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BC6A" w14:textId="1764959A" w:rsidR="007F060D" w:rsidRDefault="00C530D5">
      <w:pPr>
        <w:rPr>
          <w:sz w:val="96"/>
          <w:szCs w:val="96"/>
        </w:rPr>
      </w:pPr>
      <w:r>
        <w:rPr>
          <w:rFonts w:hint="eastAsia"/>
          <w:sz w:val="96"/>
          <w:szCs w:val="96"/>
        </w:rPr>
        <w:t>使う</w:t>
      </w:r>
    </w:p>
    <w:p w14:paraId="10FC7048" w14:textId="1D2D34B5" w:rsidR="00C530D5" w:rsidRDefault="00C530D5">
      <w:pPr>
        <w:rPr>
          <w:sz w:val="96"/>
          <w:szCs w:val="96"/>
        </w:rPr>
      </w:pPr>
      <w:r>
        <w:rPr>
          <w:rFonts w:hint="eastAsia"/>
          <w:sz w:val="96"/>
          <w:szCs w:val="96"/>
        </w:rPr>
        <w:t>作る</w:t>
      </w:r>
    </w:p>
    <w:p w14:paraId="79955801" w14:textId="7C0CEA6F" w:rsidR="00C530D5" w:rsidRDefault="00C530D5">
      <w:pPr>
        <w:rPr>
          <w:sz w:val="96"/>
          <w:szCs w:val="96"/>
        </w:rPr>
      </w:pPr>
      <w:r>
        <w:rPr>
          <w:rFonts w:hint="eastAsia"/>
          <w:sz w:val="96"/>
          <w:szCs w:val="96"/>
        </w:rPr>
        <w:t>便利</w:t>
      </w:r>
    </w:p>
    <w:p w14:paraId="73EE188E" w14:textId="77777777" w:rsidR="00200482" w:rsidRDefault="00200482">
      <w:pPr>
        <w:rPr>
          <w:sz w:val="96"/>
          <w:szCs w:val="96"/>
        </w:rPr>
      </w:pPr>
    </w:p>
    <w:p w14:paraId="3F5F41C2" w14:textId="69789E2F" w:rsidR="00200482" w:rsidRDefault="00200482">
      <w:pPr>
        <w:rPr>
          <w:sz w:val="96"/>
          <w:szCs w:val="96"/>
        </w:rPr>
      </w:pPr>
      <w:r>
        <w:rPr>
          <w:rFonts w:hint="eastAsia"/>
          <w:sz w:val="96"/>
          <w:szCs w:val="96"/>
        </w:rPr>
        <w:t>帰る</w:t>
      </w:r>
    </w:p>
    <w:p w14:paraId="27A69620" w14:textId="24ACEA55" w:rsidR="00200482" w:rsidRDefault="00200482">
      <w:pPr>
        <w:rPr>
          <w:sz w:val="96"/>
          <w:szCs w:val="96"/>
          <w:lang w:val="en-US"/>
        </w:rPr>
      </w:pPr>
      <w:r>
        <w:rPr>
          <w:rFonts w:hint="eastAsia"/>
          <w:sz w:val="96"/>
          <w:szCs w:val="96"/>
        </w:rPr>
        <w:t>換える</w:t>
      </w:r>
    </w:p>
    <w:p w14:paraId="66C9401F" w14:textId="77777777" w:rsidR="000D6202" w:rsidRDefault="000D6202">
      <w:pPr>
        <w:rPr>
          <w:sz w:val="96"/>
          <w:szCs w:val="96"/>
          <w:lang w:val="en-US"/>
        </w:rPr>
      </w:pPr>
    </w:p>
    <w:p w14:paraId="122A12E1" w14:textId="6E7101B0" w:rsidR="000D6202" w:rsidRDefault="000D6202">
      <w:pPr>
        <w:rPr>
          <w:sz w:val="96"/>
          <w:szCs w:val="96"/>
          <w:lang w:val="en-US"/>
        </w:rPr>
      </w:pPr>
      <w:r>
        <w:rPr>
          <w:rFonts w:hint="eastAsia"/>
          <w:sz w:val="96"/>
          <w:szCs w:val="96"/>
          <w:lang w:val="en-US"/>
        </w:rPr>
        <w:t>原因</w:t>
      </w:r>
    </w:p>
    <w:p w14:paraId="34C0781F" w14:textId="77777777" w:rsidR="000D6202" w:rsidRPr="000D6202" w:rsidRDefault="000D6202">
      <w:pPr>
        <w:rPr>
          <w:rFonts w:hint="eastAsia"/>
          <w:sz w:val="96"/>
          <w:szCs w:val="96"/>
          <w:lang w:val="en-US"/>
        </w:rPr>
      </w:pPr>
    </w:p>
    <w:sectPr w:rsidR="000D6202" w:rsidRPr="000D6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D5"/>
    <w:rsid w:val="000D6202"/>
    <w:rsid w:val="00200482"/>
    <w:rsid w:val="00616D34"/>
    <w:rsid w:val="007F060D"/>
    <w:rsid w:val="00C530D5"/>
    <w:rsid w:val="00C8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AF3FF"/>
  <w15:chartTrackingRefBased/>
  <w15:docId w15:val="{17F2728F-4FA1-DB42-8A6B-0B4642AA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Σωτήριος Παπαντωνόπουλος</dc:creator>
  <cp:keywords/>
  <dc:description/>
  <cp:lastModifiedBy>Σωτήριος Παπαντωνόπουλος</cp:lastModifiedBy>
  <cp:revision>1</cp:revision>
  <dcterms:created xsi:type="dcterms:W3CDTF">2024-01-17T18:49:00Z</dcterms:created>
  <dcterms:modified xsi:type="dcterms:W3CDTF">2024-01-17T20:14:00Z</dcterms:modified>
</cp:coreProperties>
</file>