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4D" w:rsidRDefault="00C46F4D" w:rsidP="00582709">
      <w:pPr>
        <w:shd w:val="clear" w:color="auto" w:fill="D9D9D9" w:themeFill="background1" w:themeFillShade="D9"/>
        <w:spacing w:after="0" w:line="240" w:lineRule="auto"/>
        <w:rPr>
          <w:rFonts w:cstheme="minorHAnsi"/>
          <w:b/>
        </w:rPr>
      </w:pPr>
      <w:r w:rsidRPr="00582709">
        <w:rPr>
          <w:rFonts w:cstheme="minorHAnsi"/>
          <w:b/>
          <w:u w:val="single"/>
        </w:rPr>
        <w:t>Α ΠΕΡΙΠΤΩΣΗ ΑΣΚΗΣΕΩΝ:</w:t>
      </w:r>
      <w:r>
        <w:rPr>
          <w:rFonts w:cstheme="minorHAnsi"/>
          <w:b/>
        </w:rPr>
        <w:t xml:space="preserve"> </w:t>
      </w:r>
      <w:r w:rsidR="00920C22">
        <w:rPr>
          <w:rFonts w:cstheme="minorHAnsi"/>
          <w:b/>
        </w:rPr>
        <w:tab/>
      </w:r>
      <w:r>
        <w:rPr>
          <w:rFonts w:cstheme="minorHAnsi"/>
          <w:b/>
        </w:rPr>
        <w:t>ΔΟΧΕΙΟ ΜΕ ΠΑΡΟΧΗ ΕΞΟΔΟΥ ΣΤΑΘΕΡΗΣ ΑΝΤΙΣΤΑΣΗΣ</w:t>
      </w:r>
    </w:p>
    <w:p w:rsidR="00920C22" w:rsidRPr="00920C22" w:rsidRDefault="00920C22" w:rsidP="00582709">
      <w:pPr>
        <w:shd w:val="clear" w:color="auto" w:fill="D9D9D9" w:themeFill="background1" w:themeFillShade="D9"/>
        <w:spacing w:after="0" w:line="240" w:lineRule="auto"/>
        <w:ind w:left="2880"/>
        <w:rPr>
          <w:rFonts w:cstheme="minorHAnsi"/>
          <w:b/>
        </w:rPr>
      </w:pPr>
      <w:r>
        <w:rPr>
          <w:rFonts w:cstheme="minorHAnsi"/>
          <w:b/>
        </w:rPr>
        <w:t xml:space="preserve">(δηλαδή η παροχή εξόδου 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>
        <w:rPr>
          <w:rFonts w:cstheme="minorHAnsi"/>
          <w:b/>
        </w:rPr>
        <w:t xml:space="preserve"> (</w:t>
      </w:r>
      <w:r>
        <w:rPr>
          <w:rFonts w:cstheme="minorHAnsi"/>
          <w:b/>
          <w:lang w:val="en-US"/>
        </w:rPr>
        <w:t>m</w:t>
      </w:r>
      <w:r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  <w:r w:rsidRPr="00920C22">
        <w:rPr>
          <w:rFonts w:cstheme="minorHAnsi"/>
          <w:b/>
        </w:rPr>
        <w:t xml:space="preserve">) </w:t>
      </w:r>
      <w:r>
        <w:rPr>
          <w:rFonts w:cstheme="minorHAnsi"/>
          <w:b/>
        </w:rPr>
        <w:t xml:space="preserve">είναι αντιστρόφως ανάλογη της αντίστασης </w:t>
      </w:r>
      <w:r>
        <w:rPr>
          <w:rFonts w:cstheme="minorHAnsi"/>
          <w:b/>
          <w:lang w:val="en-US"/>
        </w:rPr>
        <w:t>R</w:t>
      </w:r>
      <w:r>
        <w:rPr>
          <w:rFonts w:cstheme="minorHAnsi"/>
          <w:b/>
        </w:rPr>
        <w:t xml:space="preserve"> (</w:t>
      </w:r>
      <w:r>
        <w:rPr>
          <w:rFonts w:cstheme="minorHAnsi"/>
          <w:b/>
          <w:lang w:val="en-US"/>
        </w:rPr>
        <w:t>min</w:t>
      </w:r>
      <w:r w:rsidRPr="00920C22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m</w:t>
      </w:r>
      <w:r w:rsidRPr="00920C22">
        <w:rPr>
          <w:rFonts w:cstheme="minorHAnsi"/>
          <w:b/>
        </w:rPr>
        <w:t xml:space="preserve">2) </w:t>
      </w:r>
      <w:r>
        <w:rPr>
          <w:rFonts w:cstheme="minorHAnsi"/>
          <w:b/>
        </w:rPr>
        <w:t xml:space="preserve">στη ροή εξόδου – δηλαδή ισχύει: 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920C22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20C22">
        <w:rPr>
          <w:rFonts w:cstheme="minorHAnsi"/>
          <w:b/>
        </w:rPr>
        <w:t xml:space="preserve">) = </w:t>
      </w:r>
      <w:r>
        <w:rPr>
          <w:rFonts w:cstheme="minorHAnsi"/>
          <w:b/>
          <w:lang w:val="en-US"/>
        </w:rPr>
        <w:t>h</w:t>
      </w:r>
      <w:r w:rsidRPr="00920C22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20C22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R</w:t>
      </w:r>
      <w:r w:rsidRPr="00920C22">
        <w:rPr>
          <w:rFonts w:cstheme="minorHAnsi"/>
          <w:b/>
        </w:rPr>
        <w:t>)</w:t>
      </w:r>
    </w:p>
    <w:p w:rsidR="00920C22" w:rsidRDefault="00920C22" w:rsidP="00582709">
      <w:pPr>
        <w:shd w:val="clear" w:color="auto" w:fill="FFFFFF" w:themeFill="background1"/>
        <w:spacing w:after="0" w:line="240" w:lineRule="auto"/>
        <w:rPr>
          <w:rFonts w:cstheme="minorHAnsi"/>
          <w:b/>
        </w:rPr>
      </w:pPr>
    </w:p>
    <w:p w:rsidR="00920C22" w:rsidRDefault="00C46F4D" w:rsidP="00582709">
      <w:pPr>
        <w:spacing w:after="0" w:line="240" w:lineRule="auto"/>
        <w:ind w:left="720" w:hanging="720"/>
        <w:rPr>
          <w:rFonts w:cstheme="minorHAnsi"/>
          <w:b/>
          <w:color w:val="70AD47" w:themeColor="accent6"/>
        </w:rPr>
      </w:pPr>
      <w:r>
        <w:rPr>
          <w:rFonts w:cstheme="minorHAnsi"/>
          <w:b/>
        </w:rPr>
        <w:t xml:space="preserve">1. </w:t>
      </w:r>
      <w:r w:rsidR="00920C22">
        <w:rPr>
          <w:rFonts w:cstheme="minorHAnsi"/>
          <w:b/>
        </w:rPr>
        <w:tab/>
        <w:t>Προσδιορισμός της σ</w:t>
      </w:r>
      <w:r>
        <w:rPr>
          <w:rFonts w:cstheme="minorHAnsi"/>
          <w:b/>
        </w:rPr>
        <w:t>υνάρτηση μεταφοράς</w:t>
      </w:r>
      <w:r w:rsidR="00920C22">
        <w:rPr>
          <w:rStyle w:val="FootnoteReference"/>
          <w:rFonts w:cstheme="minorHAnsi"/>
          <w:b/>
        </w:rPr>
        <w:footnoteReference w:id="1"/>
      </w:r>
      <w:r>
        <w:rPr>
          <w:rFonts w:cstheme="minorHAnsi"/>
          <w:b/>
        </w:rPr>
        <w:t xml:space="preserve"> </w:t>
      </w:r>
      <w:r w:rsidR="003F7CDC">
        <w:rPr>
          <w:rFonts w:cstheme="minorHAnsi"/>
          <w:b/>
        </w:rPr>
        <w:t xml:space="preserve">μεταξύ </w:t>
      </w:r>
      <w:r w:rsidR="007D311A">
        <w:rPr>
          <w:rFonts w:cstheme="minorHAnsi"/>
          <w:b/>
        </w:rPr>
        <w:t xml:space="preserve">της </w:t>
      </w:r>
      <w:r w:rsidR="00582709" w:rsidRPr="00C46F4D">
        <w:rPr>
          <w:rFonts w:cstheme="minorHAnsi"/>
          <w:b/>
          <w:color w:val="70AD47" w:themeColor="accent6"/>
        </w:rPr>
        <w:t>στάθμης</w:t>
      </w:r>
      <w:r w:rsidR="00582709" w:rsidRPr="00C46F4D">
        <w:rPr>
          <w:rFonts w:cstheme="minorHAnsi"/>
          <w:b/>
          <w:color w:val="FF0000"/>
        </w:rPr>
        <w:t xml:space="preserve"> </w:t>
      </w:r>
      <w:r w:rsidR="00582709" w:rsidRPr="00582709">
        <w:rPr>
          <w:rFonts w:cstheme="minorHAnsi"/>
          <w:b/>
          <w:color w:val="000000" w:themeColor="text1"/>
        </w:rPr>
        <w:t xml:space="preserve">(μεταβλητή εξόδου) και </w:t>
      </w:r>
      <w:r w:rsidR="007D311A">
        <w:rPr>
          <w:rFonts w:cstheme="minorHAnsi"/>
          <w:b/>
          <w:color w:val="000000" w:themeColor="text1"/>
        </w:rPr>
        <w:t xml:space="preserve">της </w:t>
      </w:r>
      <w:r w:rsidRPr="00C46F4D">
        <w:rPr>
          <w:rFonts w:cstheme="minorHAnsi"/>
          <w:b/>
          <w:color w:val="FF0000"/>
        </w:rPr>
        <w:t>ογκομετρικής παροχής ε</w:t>
      </w:r>
      <w:r w:rsidR="005500D0">
        <w:rPr>
          <w:rFonts w:cstheme="minorHAnsi"/>
          <w:b/>
          <w:color w:val="FF0000"/>
        </w:rPr>
        <w:t>ισ</w:t>
      </w:r>
      <w:r w:rsidRPr="00C46F4D">
        <w:rPr>
          <w:rFonts w:cstheme="minorHAnsi"/>
          <w:b/>
          <w:color w:val="FF0000"/>
        </w:rPr>
        <w:t>όδου</w:t>
      </w:r>
      <w:r w:rsidR="00582709">
        <w:rPr>
          <w:rFonts w:cstheme="minorHAnsi"/>
          <w:b/>
          <w:color w:val="FF0000"/>
        </w:rPr>
        <w:t xml:space="preserve"> </w:t>
      </w:r>
      <w:r w:rsidR="00582709" w:rsidRPr="00582709">
        <w:rPr>
          <w:rFonts w:cstheme="minorHAnsi"/>
          <w:b/>
          <w:color w:val="000000" w:themeColor="text1"/>
        </w:rPr>
        <w:t>(μεταβλητή εισόδου)</w:t>
      </w:r>
      <w:r w:rsidRPr="00C46F4D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</w:rPr>
        <w:t xml:space="preserve">και: </w:t>
      </w:r>
      <w:r>
        <w:rPr>
          <w:rFonts w:cstheme="minorHAnsi"/>
          <w:b/>
          <w:lang w:val="en-US"/>
        </w:rPr>
        <w:t>G</w:t>
      </w:r>
      <w:r w:rsidRPr="00C46F4D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s</w:t>
      </w:r>
      <w:r w:rsidRPr="00C46F4D">
        <w:rPr>
          <w:rFonts w:cstheme="minorHAnsi"/>
          <w:b/>
        </w:rPr>
        <w:t xml:space="preserve">) = </w:t>
      </w:r>
      <w:r w:rsidRPr="00C46F4D">
        <w:rPr>
          <w:rFonts w:cstheme="minorHAnsi"/>
          <w:b/>
          <w:color w:val="70AD47" w:themeColor="accent6"/>
          <w:lang w:val="en-US"/>
        </w:rPr>
        <w:t>H</w:t>
      </w:r>
      <w:r w:rsidRPr="00C46F4D">
        <w:rPr>
          <w:rFonts w:cstheme="minorHAnsi"/>
          <w:b/>
          <w:color w:val="70AD47" w:themeColor="accent6"/>
        </w:rPr>
        <w:t>(</w:t>
      </w:r>
      <w:r w:rsidRPr="00C46F4D">
        <w:rPr>
          <w:rFonts w:cstheme="minorHAnsi"/>
          <w:b/>
          <w:color w:val="70AD47" w:themeColor="accent6"/>
          <w:lang w:val="en-US"/>
        </w:rPr>
        <w:t>s</w:t>
      </w:r>
      <w:r w:rsidRPr="00C46F4D">
        <w:rPr>
          <w:rFonts w:cstheme="minorHAnsi"/>
          <w:b/>
          <w:color w:val="70AD47" w:themeColor="accent6"/>
        </w:rPr>
        <w:t>)</w:t>
      </w:r>
      <w:r w:rsidR="00582709" w:rsidRPr="00C46F4D">
        <w:rPr>
          <w:rFonts w:cstheme="minorHAnsi"/>
          <w:b/>
        </w:rPr>
        <w:t>/</w:t>
      </w:r>
      <w:r w:rsidR="00582709" w:rsidRPr="00C46F4D">
        <w:rPr>
          <w:rFonts w:cstheme="minorHAnsi"/>
          <w:b/>
          <w:color w:val="FF0000"/>
          <w:lang w:val="en-US"/>
        </w:rPr>
        <w:t>Q</w:t>
      </w:r>
      <w:r w:rsidR="00582709" w:rsidRPr="00C46F4D">
        <w:rPr>
          <w:rFonts w:cstheme="minorHAnsi"/>
          <w:b/>
          <w:color w:val="FF0000"/>
        </w:rPr>
        <w:t>(</w:t>
      </w:r>
      <w:r w:rsidR="00582709" w:rsidRPr="00C46F4D">
        <w:rPr>
          <w:rFonts w:cstheme="minorHAnsi"/>
          <w:b/>
          <w:color w:val="FF0000"/>
          <w:lang w:val="en-US"/>
        </w:rPr>
        <w:t>s</w:t>
      </w:r>
      <w:r w:rsidR="00582709" w:rsidRPr="00C46F4D">
        <w:rPr>
          <w:rFonts w:cstheme="minorHAnsi"/>
          <w:b/>
          <w:color w:val="FF0000"/>
        </w:rPr>
        <w:t>)</w:t>
      </w:r>
    </w:p>
    <w:p w:rsidR="00C46F4D" w:rsidRPr="00920C22" w:rsidRDefault="00920C22" w:rsidP="00920C22">
      <w:pPr>
        <w:spacing w:after="0" w:line="240" w:lineRule="auto"/>
        <w:ind w:left="720"/>
        <w:rPr>
          <w:rFonts w:cstheme="minorHAnsi"/>
          <w:b/>
        </w:rPr>
      </w:pPr>
      <w:r w:rsidRPr="00920C22">
        <w:rPr>
          <w:rFonts w:cstheme="minorHAnsi"/>
          <w:b/>
        </w:rPr>
        <w:t>(</w:t>
      </w:r>
      <w:r>
        <w:rPr>
          <w:rFonts w:cstheme="minorHAnsi"/>
          <w:b/>
        </w:rPr>
        <w:t>δηλαδή, να προσδιοριστεί ποια είναι η συνάρτηση που συνδέει τις μεταβολές στη στάθμη του δοχείου με τις μεταβολές της παροχής στην είσοδο του, όταν η αντίσταση (</w:t>
      </w:r>
      <w:r>
        <w:rPr>
          <w:rFonts w:cstheme="minorHAnsi"/>
          <w:b/>
          <w:lang w:val="en-US"/>
        </w:rPr>
        <w:t>R</w:t>
      </w:r>
      <w:r>
        <w:rPr>
          <w:rFonts w:cstheme="minorHAnsi"/>
          <w:b/>
        </w:rPr>
        <w:t>) στην παροχή της εξόδου του (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920C22">
        <w:rPr>
          <w:rFonts w:cstheme="minorHAnsi"/>
          <w:b/>
        </w:rPr>
        <w:t>)</w:t>
      </w:r>
      <w:r>
        <w:rPr>
          <w:rFonts w:cstheme="minorHAnsi"/>
          <w:b/>
        </w:rPr>
        <w:t xml:space="preserve"> είναι σταθερή)</w:t>
      </w:r>
    </w:p>
    <w:p w:rsidR="00920C22" w:rsidRDefault="00920C22" w:rsidP="00920C22">
      <w:pPr>
        <w:spacing w:after="0" w:line="240" w:lineRule="auto"/>
        <w:rPr>
          <w:rFonts w:cstheme="minorHAnsi"/>
          <w:b/>
        </w:rPr>
      </w:pPr>
    </w:p>
    <w:p w:rsidR="00786336" w:rsidRDefault="00786336" w:rsidP="00920C22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ΒΗΜΑ 1. </w:t>
      </w:r>
      <w:r>
        <w:rPr>
          <w:rFonts w:cstheme="minorHAnsi"/>
        </w:rPr>
        <w:t>Αρχικοί υπολογισμοί (αν χρειάζονται)</w:t>
      </w:r>
    </w:p>
    <w:p w:rsidR="00786336" w:rsidRPr="00786336" w:rsidRDefault="00786336" w:rsidP="00920C22">
      <w:pPr>
        <w:spacing w:after="0" w:line="240" w:lineRule="auto"/>
        <w:rPr>
          <w:rFonts w:cstheme="minorHAnsi"/>
        </w:rPr>
      </w:pPr>
    </w:p>
    <w:p w:rsidR="00C46F4D" w:rsidRDefault="005C39F5" w:rsidP="00920C22">
      <w:pPr>
        <w:spacing w:after="0" w:line="240" w:lineRule="auto"/>
        <w:rPr>
          <w:rFonts w:cstheme="minorHAnsi"/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4C786607" wp14:editId="41EEE95E">
            <wp:simplePos x="0" y="0"/>
            <wp:positionH relativeFrom="column">
              <wp:posOffset>-76835</wp:posOffset>
            </wp:positionH>
            <wp:positionV relativeFrom="paragraph">
              <wp:posOffset>180340</wp:posOffset>
            </wp:positionV>
            <wp:extent cx="1608455" cy="9067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4" t="43020" r="48266" b="17712"/>
                    <a:stretch/>
                  </pic:blipFill>
                  <pic:spPr bwMode="auto">
                    <a:xfrm>
                      <a:off x="0" y="0"/>
                      <a:ext cx="1608455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F4D"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 w:rsidR="00C46F4D">
        <w:rPr>
          <w:rFonts w:cstheme="minorHAnsi"/>
          <w:b/>
        </w:rPr>
        <w:t>αρχική, στην τελική μόνιμη κατά</w:t>
      </w:r>
      <w:r w:rsidR="00C46F4D" w:rsidRPr="001E3FBB">
        <w:rPr>
          <w:rFonts w:cstheme="minorHAnsi"/>
          <w:b/>
        </w:rPr>
        <w:t>σταση</w:t>
      </w:r>
      <w:r w:rsidR="00C46F4D" w:rsidRPr="00C46F4D">
        <w:rPr>
          <w:rFonts w:cstheme="minorHAnsi"/>
          <w:b/>
        </w:rPr>
        <w:t xml:space="preserve"> (</w:t>
      </w:r>
      <w:r w:rsidR="00C46F4D">
        <w:rPr>
          <w:rFonts w:cstheme="minorHAnsi"/>
          <w:b/>
        </w:rPr>
        <w:t>πιο σωστά, τη διαφορική που περιγράφει την απόκριση της διεργασίας σε μία διαταραχή).</w:t>
      </w:r>
    </w:p>
    <w:p w:rsidR="00C46F4D" w:rsidRDefault="00C46F4D" w:rsidP="00920C22">
      <w:pPr>
        <w:spacing w:after="0" w:line="240" w:lineRule="auto"/>
        <w:rPr>
          <w:rFonts w:cstheme="minorHAnsi"/>
          <w:b/>
        </w:rPr>
      </w:pPr>
    </w:p>
    <w:p w:rsidR="00C46F4D" w:rsidRPr="001E3FBB" w:rsidRDefault="00C46F4D" w:rsidP="00920C22">
      <w:pPr>
        <w:spacing w:after="0" w:line="240" w:lineRule="auto"/>
        <w:rPr>
          <w:rFonts w:cstheme="minorHAnsi"/>
          <w:b/>
          <w:color w:val="FF0000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ΜΑΖΑΣ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  <w:r>
        <w:rPr>
          <w:rFonts w:cstheme="minorHAnsi"/>
          <w:b/>
          <w:color w:val="FF0000"/>
        </w:rPr>
        <w:t xml:space="preserve">Μαζική παροχή  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8496B0" w:themeColor="text2" w:themeTint="99"/>
        </w:rPr>
        <w:t>μαζική παροχή</w:t>
      </w:r>
      <w:r w:rsidRPr="001E3FBB">
        <w:rPr>
          <w:rFonts w:cstheme="minorHAnsi"/>
          <w:b/>
          <w:color w:val="8496B0" w:themeColor="text2" w:themeTint="99"/>
        </w:rPr>
        <w:t xml:space="preserve">  </w:t>
      </w:r>
      <w:r>
        <w:rPr>
          <w:rFonts w:cstheme="minorHAnsi"/>
          <w:b/>
          <w:color w:val="8496B0" w:themeColor="text2" w:themeTint="99"/>
        </w:rPr>
        <w:tab/>
      </w:r>
      <w:r w:rsidRPr="001E3FBB">
        <w:rPr>
          <w:rFonts w:cstheme="minorHAnsi"/>
          <w:b/>
          <w:color w:val="FFC000" w:themeColor="accent4"/>
        </w:rPr>
        <w:t>συσσώρευση</w:t>
      </w:r>
    </w:p>
    <w:p w:rsidR="00C46F4D" w:rsidRPr="007D5155" w:rsidRDefault="00C46F4D" w:rsidP="00920C22">
      <w:pPr>
        <w:spacing w:after="0" w:line="240" w:lineRule="auto"/>
        <w:ind w:left="3600" w:firstLine="720"/>
        <w:jc w:val="both"/>
        <w:rPr>
          <w:rFonts w:cstheme="minorHAnsi"/>
          <w:b/>
          <w:color w:val="00B050"/>
        </w:rPr>
      </w:pPr>
      <w:r>
        <w:rPr>
          <w:rFonts w:cstheme="minorHAnsi"/>
          <w:b/>
          <w:color w:val="FF0000"/>
        </w:rPr>
        <w:t>σ</w:t>
      </w:r>
      <w:r w:rsidRPr="001E3FBB">
        <w:rPr>
          <w:rFonts w:cstheme="minorHAnsi"/>
          <w:b/>
          <w:color w:val="FF0000"/>
        </w:rPr>
        <w:t>την είσοδο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 w:rsidRPr="001E3FBB">
        <w:rPr>
          <w:rFonts w:cstheme="minorHAnsi"/>
          <w:b/>
          <w:color w:val="8496B0" w:themeColor="text2" w:themeTint="99"/>
        </w:rPr>
        <w:t>στην έξοδο</w:t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FFC000" w:themeColor="accent4"/>
        </w:rPr>
        <w:t>μάζας</w:t>
      </w:r>
    </w:p>
    <w:p w:rsidR="00C46F4D" w:rsidRDefault="00C46F4D" w:rsidP="00920C22">
      <w:pPr>
        <w:spacing w:after="0" w:line="240" w:lineRule="auto"/>
        <w:jc w:val="both"/>
        <w:rPr>
          <w:rFonts w:cstheme="minorHAnsi"/>
          <w:b/>
          <w:color w:val="00B050"/>
        </w:rPr>
      </w:pP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</w:p>
    <w:p w:rsidR="00C46F4D" w:rsidRPr="00E21FEC" w:rsidRDefault="00C46F4D" w:rsidP="00920C22">
      <w:pPr>
        <w:spacing w:after="0" w:line="240" w:lineRule="auto"/>
        <w:ind w:left="1440" w:firstLine="720"/>
        <w:jc w:val="both"/>
        <w:rPr>
          <w:rFonts w:cstheme="minorHAnsi"/>
        </w:rPr>
      </w:pPr>
      <w:r w:rsidRPr="001E3FBB">
        <w:rPr>
          <w:rFonts w:cstheme="minorHAnsi"/>
          <w:b/>
          <w:color w:val="FF0000"/>
        </w:rPr>
        <w:t>ρ</w:t>
      </w:r>
      <w:r w:rsidRPr="00E21FEC">
        <w:rPr>
          <w:rFonts w:cstheme="minorHAnsi"/>
          <w:b/>
          <w:color w:val="FF0000"/>
        </w:rPr>
        <w:t>*</w:t>
      </w:r>
      <w:r>
        <w:rPr>
          <w:rFonts w:cstheme="minorHAnsi"/>
          <w:b/>
          <w:color w:val="FF0000"/>
          <w:lang w:val="en-US"/>
        </w:rPr>
        <w:t>q</w:t>
      </w:r>
      <w:r w:rsidRPr="00E21FEC">
        <w:rPr>
          <w:rFonts w:cstheme="minorHAnsi"/>
          <w:b/>
          <w:color w:val="FF0000"/>
        </w:rPr>
        <w:t>(</w:t>
      </w:r>
      <w:r w:rsidRPr="001E3FBB">
        <w:rPr>
          <w:rFonts w:cstheme="minorHAnsi"/>
          <w:b/>
          <w:color w:val="FF0000"/>
          <w:lang w:val="en-US"/>
        </w:rPr>
        <w:t>t</w:t>
      </w:r>
      <w:r w:rsidRPr="00E21FEC">
        <w:rPr>
          <w:rFonts w:cstheme="minorHAnsi"/>
          <w:b/>
          <w:color w:val="FF0000"/>
        </w:rPr>
        <w:t>)</w:t>
      </w:r>
      <w:r w:rsidRPr="00E21FEC">
        <w:rPr>
          <w:rFonts w:cstheme="minorHAnsi"/>
          <w:b/>
          <w:color w:val="FF0000"/>
        </w:rPr>
        <w:tab/>
      </w:r>
      <w:r w:rsidRPr="00E21FEC">
        <w:rPr>
          <w:rFonts w:cstheme="minorHAnsi"/>
          <w:b/>
          <w:color w:val="FF0000"/>
        </w:rPr>
        <w:tab/>
      </w:r>
      <w:r w:rsidRPr="00E21FEC">
        <w:rPr>
          <w:rFonts w:cstheme="minorHAnsi"/>
          <w:color w:val="525252" w:themeColor="accent3" w:themeShade="80"/>
        </w:rPr>
        <w:t xml:space="preserve"> </w:t>
      </w:r>
      <w:r w:rsidRPr="00E21FEC">
        <w:rPr>
          <w:rFonts w:cstheme="minorHAnsi"/>
        </w:rPr>
        <w:t xml:space="preserve">– </w:t>
      </w:r>
      <w:r w:rsidRPr="00E21FEC">
        <w:rPr>
          <w:rFonts w:cstheme="minorHAnsi"/>
        </w:rPr>
        <w:tab/>
      </w:r>
      <w:r w:rsidRPr="00D17BC3">
        <w:rPr>
          <w:rFonts w:cstheme="minorHAnsi"/>
          <w:b/>
          <w:color w:val="8496B0" w:themeColor="text2" w:themeTint="99"/>
        </w:rPr>
        <w:t>ρ</w:t>
      </w:r>
      <w:r w:rsidRPr="00E21FEC">
        <w:rPr>
          <w:rFonts w:cstheme="minorHAnsi"/>
          <w:b/>
          <w:color w:val="8496B0" w:themeColor="text2" w:themeTint="99"/>
        </w:rPr>
        <w:t>*</w:t>
      </w:r>
      <w:proofErr w:type="spellStart"/>
      <w:r w:rsidRPr="00D17BC3">
        <w:rPr>
          <w:rFonts w:cstheme="minorHAnsi"/>
          <w:b/>
          <w:color w:val="8496B0" w:themeColor="text2" w:themeTint="99"/>
          <w:lang w:val="en-US"/>
        </w:rPr>
        <w:t>qo</w:t>
      </w:r>
      <w:proofErr w:type="spellEnd"/>
      <w:r w:rsidRPr="00E21FEC">
        <w:rPr>
          <w:rFonts w:cstheme="minorHAnsi"/>
          <w:b/>
          <w:color w:val="8496B0" w:themeColor="text2" w:themeTint="99"/>
        </w:rPr>
        <w:t>(</w:t>
      </w:r>
      <w:r w:rsidRPr="00D17BC3">
        <w:rPr>
          <w:rFonts w:cstheme="minorHAnsi"/>
          <w:b/>
          <w:color w:val="8496B0" w:themeColor="text2" w:themeTint="99"/>
          <w:lang w:val="en-US"/>
        </w:rPr>
        <w:t>t</w:t>
      </w:r>
      <w:r w:rsidRPr="00E21FEC">
        <w:rPr>
          <w:rFonts w:cstheme="minorHAnsi"/>
          <w:b/>
          <w:color w:val="8496B0" w:themeColor="text2" w:themeTint="99"/>
        </w:rPr>
        <w:t>)</w:t>
      </w:r>
      <w:r w:rsidRPr="00E21FEC">
        <w:rPr>
          <w:rFonts w:cstheme="minorHAnsi"/>
          <w:b/>
          <w:color w:val="8496B0" w:themeColor="text2" w:themeTint="99"/>
        </w:rPr>
        <w:tab/>
      </w:r>
      <w:r w:rsidRPr="00E21FEC">
        <w:rPr>
          <w:rFonts w:cstheme="minorHAnsi"/>
          <w:b/>
          <w:color w:val="8496B0" w:themeColor="text2" w:themeTint="99"/>
        </w:rPr>
        <w:tab/>
        <w:t xml:space="preserve"> </w:t>
      </w:r>
      <w:r w:rsidRPr="00E21FEC">
        <w:rPr>
          <w:rFonts w:cstheme="minorHAnsi"/>
          <w:b/>
        </w:rPr>
        <w:t xml:space="preserve">= </w:t>
      </w:r>
      <w:r w:rsidRPr="00E21FEC">
        <w:rPr>
          <w:rFonts w:cstheme="minorHAnsi"/>
          <w:b/>
        </w:rPr>
        <w:tab/>
      </w:r>
      <w:r w:rsidRPr="00D17BC3">
        <w:rPr>
          <w:rFonts w:cstheme="minorHAnsi"/>
          <w:b/>
          <w:color w:val="FFC000" w:themeColor="accent4"/>
        </w:rPr>
        <w:t>ρ</w:t>
      </w:r>
      <w:r w:rsidRPr="00E21FEC">
        <w:rPr>
          <w:rFonts w:cstheme="minorHAnsi"/>
          <w:b/>
          <w:color w:val="FFC000" w:themeColor="accent4"/>
        </w:rPr>
        <w:t>*</w:t>
      </w:r>
      <w:r w:rsidRPr="00D17BC3">
        <w:rPr>
          <w:rFonts w:cstheme="minorHAnsi"/>
          <w:b/>
          <w:color w:val="FFC000" w:themeColor="accent4"/>
          <w:lang w:val="en-US"/>
        </w:rPr>
        <w:t>A</w:t>
      </w:r>
      <w:r w:rsidRPr="00E21FEC">
        <w:rPr>
          <w:rFonts w:cstheme="minorHAnsi"/>
          <w:b/>
          <w:color w:val="FFC000" w:themeColor="accent4"/>
        </w:rPr>
        <w:t>*</w:t>
      </w:r>
      <w:r w:rsidRPr="00D17BC3">
        <w:rPr>
          <w:rFonts w:cstheme="minorHAnsi"/>
          <w:b/>
          <w:color w:val="FFC000" w:themeColor="accent4"/>
          <w:lang w:val="en-US"/>
        </w:rPr>
        <w:t>dh</w:t>
      </w:r>
      <w:r w:rsidRPr="00E21FEC">
        <w:rPr>
          <w:rFonts w:cstheme="minorHAnsi"/>
          <w:b/>
          <w:color w:val="FFC000" w:themeColor="accent4"/>
        </w:rPr>
        <w:t>(</w:t>
      </w:r>
      <w:r w:rsidRPr="00D17BC3">
        <w:rPr>
          <w:rFonts w:cstheme="minorHAnsi"/>
          <w:b/>
          <w:color w:val="FFC000" w:themeColor="accent4"/>
          <w:lang w:val="en-US"/>
        </w:rPr>
        <w:t>t</w:t>
      </w:r>
      <w:r w:rsidRPr="00E21FEC">
        <w:rPr>
          <w:rFonts w:cstheme="minorHAnsi"/>
          <w:b/>
          <w:color w:val="FFC000" w:themeColor="accent4"/>
        </w:rPr>
        <w:t>)/</w:t>
      </w:r>
      <w:proofErr w:type="spellStart"/>
      <w:r w:rsidRPr="00D17BC3">
        <w:rPr>
          <w:rFonts w:cstheme="minorHAnsi"/>
          <w:b/>
          <w:color w:val="FFC000" w:themeColor="accent4"/>
          <w:lang w:val="en-US"/>
        </w:rPr>
        <w:t>dt</w:t>
      </w:r>
      <w:proofErr w:type="spellEnd"/>
      <w:r w:rsidRPr="00E21FEC">
        <w:rPr>
          <w:rFonts w:cstheme="minorHAnsi"/>
          <w:color w:val="FFC000" w:themeColor="accent4"/>
        </w:rPr>
        <w:t xml:space="preserve"> </w:t>
      </w:r>
      <w:r w:rsidRPr="00E21FEC">
        <w:rPr>
          <w:rFonts w:cstheme="minorHAnsi"/>
          <w:color w:val="FFC000" w:themeColor="accent4"/>
        </w:rPr>
        <w:tab/>
      </w:r>
      <w:r w:rsidRPr="00E21FEC">
        <w:rPr>
          <w:rFonts w:cstheme="minorHAnsi"/>
          <w:color w:val="FFC000" w:themeColor="accent4"/>
        </w:rPr>
        <w:tab/>
      </w:r>
      <w:r w:rsidRPr="00E21FEC">
        <w:rPr>
          <w:rFonts w:cstheme="minorHAnsi"/>
          <w:b/>
        </w:rPr>
        <w:t>[</w:t>
      </w:r>
      <w:r w:rsidRPr="00C46F4D">
        <w:rPr>
          <w:rFonts w:cstheme="minorHAnsi"/>
          <w:b/>
          <w:lang w:val="en-US"/>
        </w:rPr>
        <w:t>kg</w:t>
      </w:r>
      <w:r w:rsidRPr="00E21FEC">
        <w:rPr>
          <w:rFonts w:cstheme="minorHAnsi"/>
          <w:b/>
        </w:rPr>
        <w:t>/</w:t>
      </w:r>
      <w:r w:rsidRPr="00C46F4D">
        <w:rPr>
          <w:rFonts w:cstheme="minorHAnsi"/>
          <w:b/>
          <w:lang w:val="en-US"/>
        </w:rPr>
        <w:t>min</w:t>
      </w:r>
      <w:r w:rsidRPr="00E21FEC">
        <w:rPr>
          <w:rFonts w:cstheme="minorHAnsi"/>
          <w:b/>
        </w:rPr>
        <w:t>]</w:t>
      </w:r>
      <w:r w:rsidRPr="00E21FEC">
        <w:rPr>
          <w:rFonts w:cstheme="minorHAnsi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</w:p>
    <w:p w:rsidR="00C46F4D" w:rsidRPr="00E21FEC" w:rsidRDefault="00C46F4D" w:rsidP="00920C22">
      <w:pPr>
        <w:spacing w:after="0" w:line="240" w:lineRule="auto"/>
        <w:jc w:val="both"/>
        <w:rPr>
          <w:rFonts w:cstheme="minorHAnsi"/>
        </w:rPr>
      </w:pPr>
      <w:r w:rsidRPr="00E21FEC">
        <w:rPr>
          <w:rFonts w:cstheme="minorHAnsi"/>
        </w:rPr>
        <w:t xml:space="preserve"> </w:t>
      </w:r>
    </w:p>
    <w:p w:rsidR="005500D0" w:rsidRDefault="00C46F4D" w:rsidP="00920C22">
      <w:pPr>
        <w:spacing w:after="0" w:line="240" w:lineRule="auto"/>
        <w:ind w:left="1440" w:firstLine="720"/>
        <w:jc w:val="both"/>
        <w:rPr>
          <w:rFonts w:cstheme="minorHAnsi"/>
          <w:b/>
          <w:lang w:val="en-US"/>
        </w:rPr>
      </w:pPr>
      <w:r w:rsidRPr="009A5F94">
        <w:rPr>
          <w:rFonts w:cstheme="minorHAnsi"/>
          <w:lang w:val="en-US"/>
        </w:rPr>
        <w:sym w:font="Wingdings" w:char="F0F3"/>
      </w:r>
      <w:r w:rsidRPr="00C46F4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 xml:space="preserve">) – </w:t>
      </w:r>
      <w:proofErr w:type="spellStart"/>
      <w:r w:rsidRPr="005500D0">
        <w:rPr>
          <w:rFonts w:cstheme="minorHAnsi"/>
          <w:b/>
          <w:color w:val="5B9BD5" w:themeColor="accent1"/>
          <w:lang w:val="en-US"/>
        </w:rPr>
        <w:t>qo</w:t>
      </w:r>
      <w:proofErr w:type="spellEnd"/>
      <w:r w:rsidRPr="005500D0">
        <w:rPr>
          <w:rFonts w:cstheme="minorHAnsi"/>
          <w:b/>
          <w:color w:val="5B9BD5" w:themeColor="accent1"/>
          <w:lang w:val="en-US"/>
        </w:rPr>
        <w:t>(t)</w:t>
      </w:r>
      <w:r w:rsidRPr="005500D0">
        <w:rPr>
          <w:rFonts w:cstheme="minorHAnsi"/>
          <w:color w:val="5B9BD5" w:themeColor="accent1"/>
          <w:lang w:val="en-US"/>
        </w:rPr>
        <w:t xml:space="preserve"> </w:t>
      </w:r>
      <w:r w:rsidRPr="00C46F4D">
        <w:rPr>
          <w:rFonts w:cstheme="minorHAnsi"/>
          <w:lang w:val="en-US"/>
        </w:rPr>
        <w:t xml:space="preserve">= </w:t>
      </w:r>
      <w:r w:rsidR="005500D0">
        <w:rPr>
          <w:rFonts w:cstheme="minorHAnsi"/>
          <w:lang w:val="en-US"/>
        </w:rPr>
        <w:t>A</w:t>
      </w:r>
      <w:r w:rsidRPr="00C46F4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dh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>)/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C46F4D">
        <w:rPr>
          <w:rFonts w:cstheme="minorHAnsi"/>
          <w:lang w:val="en-US"/>
        </w:rPr>
        <w:t xml:space="preserve"> </w:t>
      </w:r>
      <w:r w:rsidRPr="002B4859">
        <w:rPr>
          <w:rFonts w:cstheme="minorHAnsi"/>
          <w:lang w:val="en-US"/>
        </w:rPr>
        <w:sym w:font="Wingdings" w:char="F0F3"/>
      </w:r>
      <w:r w:rsidRPr="00C46F4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 xml:space="preserve">) – </w:t>
      </w:r>
      <w:r w:rsidR="005500D0" w:rsidRPr="005500D0">
        <w:rPr>
          <w:rFonts w:cstheme="minorHAnsi"/>
          <w:b/>
          <w:color w:val="5B9BD5" w:themeColor="accent1"/>
          <w:lang w:val="en-US"/>
        </w:rPr>
        <w:t>h(t)/R</w:t>
      </w:r>
      <w:r w:rsidRPr="005500D0">
        <w:rPr>
          <w:rFonts w:cstheme="minorHAnsi"/>
          <w:color w:val="5B9BD5" w:themeColor="accent1"/>
          <w:lang w:val="en-US"/>
        </w:rPr>
        <w:t xml:space="preserve"> </w:t>
      </w:r>
      <w:r w:rsidRPr="00C46F4D">
        <w:rPr>
          <w:rFonts w:cstheme="minorHAnsi"/>
          <w:lang w:val="en-US"/>
        </w:rPr>
        <w:t xml:space="preserve">= </w:t>
      </w:r>
      <w:r w:rsidR="005500D0">
        <w:rPr>
          <w:rFonts w:cstheme="minorHAnsi"/>
        </w:rPr>
        <w:t>Α</w:t>
      </w:r>
      <w:r w:rsidRPr="00C46F4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dh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>)/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C46F4D">
        <w:rPr>
          <w:rFonts w:cstheme="minorHAnsi"/>
          <w:lang w:val="en-US"/>
        </w:rPr>
        <w:tab/>
      </w:r>
      <w:r w:rsidRPr="00C46F4D">
        <w:rPr>
          <w:rFonts w:cstheme="minorHAnsi"/>
          <w:lang w:val="en-US"/>
        </w:rPr>
        <w:tab/>
      </w:r>
      <w:r w:rsidR="005500D0">
        <w:rPr>
          <w:rFonts w:cstheme="minorHAnsi"/>
          <w:lang w:val="en-US"/>
        </w:rPr>
        <w:tab/>
      </w:r>
      <w:r w:rsidR="005500D0" w:rsidRPr="00C46F4D">
        <w:rPr>
          <w:rFonts w:cstheme="minorHAnsi"/>
          <w:b/>
          <w:lang w:val="en-US"/>
        </w:rPr>
        <w:t>[</w:t>
      </w:r>
      <w:r w:rsidR="005500D0">
        <w:rPr>
          <w:rFonts w:cstheme="minorHAnsi"/>
          <w:b/>
          <w:lang w:val="en-US"/>
        </w:rPr>
        <w:t>m3</w:t>
      </w:r>
      <w:r w:rsidR="005500D0" w:rsidRPr="00C46F4D">
        <w:rPr>
          <w:rFonts w:cstheme="minorHAnsi"/>
          <w:b/>
          <w:lang w:val="en-US"/>
        </w:rPr>
        <w:t>/min]</w:t>
      </w:r>
      <w:r w:rsidR="005500D0">
        <w:rPr>
          <w:rFonts w:cstheme="minorHAnsi"/>
          <w:b/>
          <w:lang w:val="en-US"/>
        </w:rPr>
        <w:t xml:space="preserve"> </w:t>
      </w:r>
      <w:r w:rsidR="005500D0" w:rsidRPr="005500D0">
        <w:rPr>
          <w:rFonts w:cstheme="minorHAnsi"/>
          <w:b/>
          <w:lang w:val="en-US"/>
        </w:rPr>
        <w:sym w:font="Wingdings" w:char="F0F3"/>
      </w:r>
    </w:p>
    <w:p w:rsidR="005500D0" w:rsidRDefault="005500D0" w:rsidP="005C39F5">
      <w:pPr>
        <w:spacing w:after="0" w:line="240" w:lineRule="auto"/>
        <w:ind w:left="1440" w:firstLine="720"/>
        <w:jc w:val="both"/>
        <w:rPr>
          <w:rFonts w:cstheme="minorHAnsi"/>
          <w:b/>
          <w:lang w:val="en-US"/>
        </w:rPr>
      </w:pPr>
    </w:p>
    <w:p w:rsidR="00C46F4D" w:rsidRPr="00C46F4D" w:rsidRDefault="005500D0" w:rsidP="005C39F5">
      <w:pPr>
        <w:spacing w:after="0" w:line="240" w:lineRule="auto"/>
        <w:ind w:left="1440" w:firstLine="720"/>
        <w:jc w:val="both"/>
        <w:rPr>
          <w:rFonts w:cstheme="minorHAnsi"/>
          <w:lang w:val="en-US"/>
        </w:rPr>
      </w:pPr>
      <w:r w:rsidRPr="005500D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</w:t>
      </w:r>
      <w:r w:rsidRPr="005500D0">
        <w:rPr>
          <w:rFonts w:cstheme="minorHAnsi"/>
          <w:lang w:val="en-US"/>
        </w:rPr>
        <w:t xml:space="preserve">R*q(t) – h(t) = </w:t>
      </w:r>
      <w:r w:rsidRPr="0033039A">
        <w:rPr>
          <w:rFonts w:cstheme="minorHAnsi"/>
          <w:b/>
          <w:lang w:val="en-US"/>
        </w:rPr>
        <w:t>R*A</w:t>
      </w:r>
      <w:r w:rsidRPr="005500D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dh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>)/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C46F4D">
        <w:rPr>
          <w:rFonts w:cstheme="minorHAnsi"/>
          <w:lang w:val="en-US"/>
        </w:rPr>
        <w:tab/>
      </w:r>
      <w:r w:rsidR="00D06230" w:rsidRPr="00D06230">
        <w:rPr>
          <w:rFonts w:cstheme="minorHAnsi"/>
          <w:lang w:val="en-US"/>
        </w:rPr>
        <w:sym w:font="Wingdings" w:char="F0F3"/>
      </w:r>
      <w:r w:rsidR="00D06230">
        <w:rPr>
          <w:rFonts w:cstheme="minorHAnsi"/>
          <w:lang w:val="en-US"/>
        </w:rPr>
        <w:t xml:space="preserve"> </w:t>
      </w:r>
      <w:r w:rsidR="00D06230" w:rsidRPr="005500D0">
        <w:rPr>
          <w:rFonts w:cstheme="minorHAnsi"/>
          <w:lang w:val="en-US"/>
        </w:rPr>
        <w:t xml:space="preserve">R*q(t) – h(t) = </w:t>
      </w:r>
      <w:r w:rsidR="00D06230">
        <w:rPr>
          <w:rFonts w:cstheme="minorHAnsi"/>
          <w:b/>
        </w:rPr>
        <w:t>τ</w:t>
      </w:r>
      <w:r w:rsidR="00D06230" w:rsidRPr="005500D0">
        <w:rPr>
          <w:rFonts w:cstheme="minorHAnsi"/>
          <w:lang w:val="en-US"/>
        </w:rPr>
        <w:t>*</w:t>
      </w:r>
      <w:r w:rsidR="00D06230">
        <w:rPr>
          <w:rFonts w:cstheme="minorHAnsi"/>
          <w:lang w:val="en-US"/>
        </w:rPr>
        <w:t>dh</w:t>
      </w:r>
      <w:r w:rsidR="00D06230" w:rsidRPr="00C46F4D">
        <w:rPr>
          <w:rFonts w:cstheme="minorHAnsi"/>
          <w:lang w:val="en-US"/>
        </w:rPr>
        <w:t>(</w:t>
      </w:r>
      <w:r w:rsidR="00D06230">
        <w:rPr>
          <w:rFonts w:cstheme="minorHAnsi"/>
          <w:lang w:val="en-US"/>
        </w:rPr>
        <w:t>t</w:t>
      </w:r>
      <w:r w:rsidR="00D06230" w:rsidRPr="00C46F4D">
        <w:rPr>
          <w:rFonts w:cstheme="minorHAnsi"/>
          <w:lang w:val="en-US"/>
        </w:rPr>
        <w:t>)/</w:t>
      </w:r>
      <w:proofErr w:type="spellStart"/>
      <w:r w:rsidR="00D06230">
        <w:rPr>
          <w:rFonts w:cstheme="minorHAnsi"/>
          <w:lang w:val="en-US"/>
        </w:rPr>
        <w:t>dt</w:t>
      </w:r>
      <w:proofErr w:type="spellEnd"/>
      <w:r w:rsidR="00D06230" w:rsidRPr="00C46F4D">
        <w:rPr>
          <w:rFonts w:cstheme="minorHAnsi"/>
          <w:lang w:val="en-US"/>
        </w:rPr>
        <w:tab/>
      </w:r>
      <w:r w:rsidR="005C39F5">
        <w:rPr>
          <w:rFonts w:cstheme="minorHAnsi"/>
          <w:lang w:val="en-US"/>
        </w:rPr>
        <w:tab/>
      </w:r>
      <w:r w:rsidR="005C39F5">
        <w:rPr>
          <w:rFonts w:cstheme="minorHAnsi"/>
          <w:lang w:val="en-US"/>
        </w:rPr>
        <w:tab/>
      </w:r>
      <w:r w:rsidR="005C39F5" w:rsidRPr="005C39F5">
        <w:rPr>
          <w:rFonts w:cstheme="minorHAnsi"/>
          <w:lang w:val="en-US"/>
        </w:rPr>
        <w:t>[1]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5500D0" w:rsidRPr="005C39F5" w:rsidRDefault="005500D0" w:rsidP="005C39F5">
      <w:pPr>
        <w:spacing w:after="0" w:line="240" w:lineRule="auto"/>
        <w:jc w:val="both"/>
        <w:rPr>
          <w:rFonts w:cstheme="minorHAnsi"/>
          <w:lang w:val="en-US"/>
        </w:rPr>
      </w:pPr>
    </w:p>
    <w:p w:rsidR="0033039A" w:rsidRPr="0033039A" w:rsidRDefault="0033039A" w:rsidP="005C39F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Όπου: </w:t>
      </w:r>
      <w:r w:rsidR="005500D0">
        <w:rPr>
          <w:rFonts w:cstheme="minorHAnsi"/>
          <w:lang w:val="en-US"/>
        </w:rPr>
        <w:t>A</w:t>
      </w:r>
      <w:r w:rsidR="005500D0" w:rsidRPr="005500D0">
        <w:rPr>
          <w:rFonts w:cstheme="minorHAnsi"/>
        </w:rPr>
        <w:t xml:space="preserve"> </w:t>
      </w:r>
      <w:r w:rsidR="005500D0">
        <w:rPr>
          <w:rFonts w:cstheme="minorHAnsi"/>
        </w:rPr>
        <w:t>είναι η διατομή (</w:t>
      </w:r>
      <w:r w:rsidR="005500D0">
        <w:rPr>
          <w:rFonts w:cstheme="minorHAnsi"/>
          <w:lang w:val="en-US"/>
        </w:rPr>
        <w:t>m</w:t>
      </w:r>
      <w:r w:rsidR="005500D0" w:rsidRPr="005500D0">
        <w:rPr>
          <w:rFonts w:cstheme="minorHAnsi"/>
        </w:rPr>
        <w:t xml:space="preserve">2) </w:t>
      </w:r>
      <w:r w:rsidR="005500D0">
        <w:rPr>
          <w:rFonts w:cstheme="minorHAnsi"/>
        </w:rPr>
        <w:t>του δοχείου</w:t>
      </w:r>
      <w:r>
        <w:rPr>
          <w:rFonts w:cstheme="minorHAnsi"/>
        </w:rPr>
        <w:t xml:space="preserve"> και το </w:t>
      </w:r>
      <w:r>
        <w:rPr>
          <w:rFonts w:cstheme="minorHAnsi"/>
          <w:lang w:val="en-US"/>
        </w:rPr>
        <w:t>R</w:t>
      </w:r>
      <w:r w:rsidRPr="0033039A">
        <w:rPr>
          <w:rFonts w:cstheme="minorHAnsi"/>
        </w:rPr>
        <w:t>*</w:t>
      </w:r>
      <w:r>
        <w:rPr>
          <w:rFonts w:cstheme="minorHAnsi"/>
          <w:lang w:val="en-US"/>
        </w:rPr>
        <w:t>A</w:t>
      </w:r>
      <w:r w:rsidRPr="0033039A">
        <w:rPr>
          <w:rFonts w:cstheme="minorHAnsi"/>
        </w:rPr>
        <w:t xml:space="preserve"> [(</w:t>
      </w:r>
      <w:r>
        <w:rPr>
          <w:rFonts w:cstheme="minorHAnsi"/>
          <w:lang w:val="en-US"/>
        </w:rPr>
        <w:t>min</w:t>
      </w:r>
      <w:r w:rsidRPr="0033039A">
        <w:rPr>
          <w:rFonts w:cstheme="minorHAnsi"/>
        </w:rPr>
        <w:t>/</w:t>
      </w:r>
      <w:r>
        <w:rPr>
          <w:rFonts w:cstheme="minorHAnsi"/>
          <w:lang w:val="en-US"/>
        </w:rPr>
        <w:t>m</w:t>
      </w:r>
      <w:r w:rsidRPr="0033039A">
        <w:rPr>
          <w:rFonts w:cstheme="minorHAnsi"/>
        </w:rPr>
        <w:t>2)*(</w:t>
      </w:r>
      <w:r>
        <w:rPr>
          <w:rFonts w:cstheme="minorHAnsi"/>
          <w:lang w:val="en-US"/>
        </w:rPr>
        <w:t>m</w:t>
      </w:r>
      <w:r w:rsidRPr="0033039A">
        <w:rPr>
          <w:rFonts w:cstheme="minorHAnsi"/>
        </w:rPr>
        <w:t xml:space="preserve">2) = </w:t>
      </w:r>
      <w:r>
        <w:rPr>
          <w:rFonts w:cstheme="minorHAnsi"/>
          <w:lang w:val="en-US"/>
        </w:rPr>
        <w:t>min</w:t>
      </w:r>
      <w:r w:rsidRPr="0033039A">
        <w:rPr>
          <w:rFonts w:cstheme="minorHAnsi"/>
        </w:rPr>
        <w:t xml:space="preserve">] </w:t>
      </w:r>
      <w:r>
        <w:rPr>
          <w:rFonts w:cstheme="minorHAnsi"/>
        </w:rPr>
        <w:t xml:space="preserve">έχει μονάδες χρόνου και είναι </w:t>
      </w:r>
      <w:r w:rsidRPr="0033039A">
        <w:rPr>
          <w:rFonts w:cstheme="minorHAnsi"/>
          <w:b/>
        </w:rPr>
        <w:t xml:space="preserve">η χρονική σταθερά </w:t>
      </w:r>
      <w:r w:rsidRPr="0033039A">
        <w:rPr>
          <w:rFonts w:cstheme="minorHAnsi"/>
          <w:b/>
          <w:color w:val="FF0000"/>
        </w:rPr>
        <w:t>τ</w:t>
      </w:r>
      <w:r w:rsidRPr="0033039A">
        <w:rPr>
          <w:rFonts w:cstheme="minorHAnsi"/>
          <w:b/>
        </w:rPr>
        <w:t xml:space="preserve"> του συστήματος</w:t>
      </w:r>
      <w:r>
        <w:rPr>
          <w:rFonts w:cstheme="minorHAnsi"/>
        </w:rPr>
        <w:t>.</w:t>
      </w:r>
    </w:p>
    <w:p w:rsidR="0033039A" w:rsidRDefault="0033039A" w:rsidP="005C39F5">
      <w:pPr>
        <w:spacing w:after="0" w:line="240" w:lineRule="auto"/>
        <w:jc w:val="both"/>
        <w:rPr>
          <w:rFonts w:cstheme="minorHAnsi"/>
        </w:rPr>
      </w:pPr>
    </w:p>
    <w:p w:rsidR="00C46F4D" w:rsidRDefault="00786336" w:rsidP="005C39F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="00C46F4D">
        <w:rPr>
          <w:rFonts w:cstheme="minorHAnsi"/>
        </w:rPr>
        <w:t>η σταθερή πυκνότητα απαλείφεται και το ισοζύγιο μάζας γίνεται ισοζύγιο όγκων και ογκομετρικών παροχών)</w:t>
      </w:r>
    </w:p>
    <w:p w:rsidR="005C39F5" w:rsidRDefault="005C39F5" w:rsidP="005C39F5">
      <w:pPr>
        <w:spacing w:after="0" w:line="240" w:lineRule="auto"/>
        <w:jc w:val="both"/>
        <w:rPr>
          <w:rFonts w:cstheme="minorHAnsi"/>
        </w:rPr>
      </w:pPr>
    </w:p>
    <w:p w:rsidR="005C39F5" w:rsidRDefault="005C39F5" w:rsidP="005C39F5">
      <w:pPr>
        <w:spacing w:after="0" w:line="240" w:lineRule="auto"/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564803" w:rsidRDefault="005C39F5" w:rsidP="005C39F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Γράφουμε το ισοζύγιο του Βήματος 2 (την Εξίσωση 1), 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564803" w:rsidRDefault="00564803" w:rsidP="005C39F5">
      <w:pPr>
        <w:spacing w:after="0" w:line="240" w:lineRule="auto"/>
        <w:jc w:val="both"/>
        <w:rPr>
          <w:rFonts w:cstheme="minorHAnsi"/>
        </w:rPr>
      </w:pPr>
    </w:p>
    <w:p w:rsidR="005C39F5" w:rsidRPr="00564803" w:rsidRDefault="005C39F5" w:rsidP="005C39F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R</w:t>
      </w:r>
      <w:r w:rsidRPr="00564803">
        <w:rPr>
          <w:rFonts w:cstheme="minorHAnsi"/>
          <w:lang w:val="en-US"/>
        </w:rPr>
        <w:t>*</w:t>
      </w:r>
      <w:proofErr w:type="spellStart"/>
      <w:r w:rsidRPr="002B4859">
        <w:rPr>
          <w:rFonts w:cstheme="minorHAnsi"/>
          <w:color w:val="000000" w:themeColor="text1"/>
          <w:lang w:val="en-US"/>
        </w:rPr>
        <w:t>qs</w:t>
      </w:r>
      <w:proofErr w:type="spellEnd"/>
      <w:r w:rsidRPr="00564803">
        <w:rPr>
          <w:rFonts w:cstheme="minorHAnsi"/>
          <w:color w:val="000000" w:themeColor="text1"/>
          <w:lang w:val="en-US"/>
        </w:rPr>
        <w:t xml:space="preserve"> – </w:t>
      </w:r>
      <w:proofErr w:type="spellStart"/>
      <w:r>
        <w:rPr>
          <w:rFonts w:cstheme="minorHAnsi"/>
          <w:color w:val="000000" w:themeColor="text1"/>
          <w:lang w:val="en-US"/>
        </w:rPr>
        <w:t>h</w:t>
      </w:r>
      <w:r w:rsidRPr="002B4859">
        <w:rPr>
          <w:rFonts w:cstheme="minorHAnsi"/>
          <w:color w:val="000000" w:themeColor="text1"/>
          <w:lang w:val="en-US"/>
        </w:rPr>
        <w:t>s</w:t>
      </w:r>
      <w:proofErr w:type="spellEnd"/>
      <w:r w:rsidRPr="00564803">
        <w:rPr>
          <w:rFonts w:cstheme="minorHAnsi"/>
          <w:b/>
          <w:color w:val="000000" w:themeColor="text1"/>
          <w:lang w:val="en-US"/>
        </w:rPr>
        <w:t xml:space="preserve"> </w:t>
      </w:r>
      <w:r w:rsidRPr="00564803">
        <w:rPr>
          <w:rFonts w:cstheme="minorHAnsi"/>
          <w:b/>
          <w:lang w:val="en-US"/>
        </w:rPr>
        <w:t xml:space="preserve">= </w:t>
      </w:r>
      <w:r w:rsidR="0033039A">
        <w:rPr>
          <w:rFonts w:cstheme="minorHAnsi"/>
        </w:rPr>
        <w:t>τ</w:t>
      </w:r>
      <w:r w:rsidRPr="00564803">
        <w:rPr>
          <w:rFonts w:cstheme="minorHAnsi"/>
          <w:lang w:val="en-US"/>
        </w:rPr>
        <w:t>*</w:t>
      </w:r>
      <w:proofErr w:type="spellStart"/>
      <w:r>
        <w:rPr>
          <w:rFonts w:cstheme="minorHAnsi"/>
          <w:lang w:val="en-US"/>
        </w:rPr>
        <w:t>dhs</w:t>
      </w:r>
      <w:proofErr w:type="spellEnd"/>
      <w:r w:rsidRPr="00564803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564803">
        <w:rPr>
          <w:rFonts w:cstheme="minorHAnsi"/>
          <w:lang w:val="en-US"/>
        </w:rPr>
        <w:t xml:space="preserve"> = 0</w:t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  <w:t>(2)</w:t>
      </w:r>
    </w:p>
    <w:p w:rsidR="005C39F5" w:rsidRPr="00564803" w:rsidRDefault="005C39F5" w:rsidP="005C39F5">
      <w:pPr>
        <w:spacing w:after="0" w:line="240" w:lineRule="auto"/>
        <w:jc w:val="both"/>
        <w:rPr>
          <w:rFonts w:cstheme="minorHAnsi"/>
          <w:lang w:val="en-US"/>
        </w:rPr>
      </w:pPr>
    </w:p>
    <w:p w:rsidR="005C39F5" w:rsidRPr="005C39F5" w:rsidRDefault="005C39F5" w:rsidP="005C39F5">
      <w:pPr>
        <w:spacing w:after="0" w:line="240" w:lineRule="auto"/>
        <w:jc w:val="both"/>
        <w:rPr>
          <w:rFonts w:cstheme="minorHAnsi"/>
        </w:rPr>
      </w:pPr>
      <w:r w:rsidRPr="005C39F5">
        <w:rPr>
          <w:rFonts w:cstheme="minorHAnsi"/>
        </w:rPr>
        <w:t>(</w:t>
      </w:r>
      <w:proofErr w:type="spellStart"/>
      <w:r>
        <w:rPr>
          <w:rFonts w:cstheme="minorHAnsi"/>
          <w:lang w:val="en-US"/>
        </w:rPr>
        <w:t>hs</w:t>
      </w:r>
      <w:proofErr w:type="spellEnd"/>
      <w:r w:rsidRPr="005C39F5">
        <w:rPr>
          <w:rFonts w:cstheme="minorHAnsi"/>
        </w:rPr>
        <w:t xml:space="preserve"> </w:t>
      </w:r>
      <w:r>
        <w:rPr>
          <w:rFonts w:cstheme="minorHAnsi"/>
        </w:rPr>
        <w:t xml:space="preserve">είναι η στάθμη του δοχείου στην αρχική μόνιμη κατάσταση και </w:t>
      </w:r>
      <w:proofErr w:type="spellStart"/>
      <w:r>
        <w:rPr>
          <w:rFonts w:cstheme="minorHAnsi"/>
          <w:lang w:val="en-US"/>
        </w:rPr>
        <w:t>qs</w:t>
      </w:r>
      <w:proofErr w:type="spellEnd"/>
      <w:r>
        <w:rPr>
          <w:rFonts w:cstheme="minorHAnsi"/>
        </w:rPr>
        <w:t xml:space="preserve"> είναι η παροχή εισόδου στην αρχική μόνιμη κατάσταση – το </w:t>
      </w:r>
      <w:proofErr w:type="spellStart"/>
      <w:r>
        <w:rPr>
          <w:rFonts w:cstheme="minorHAnsi"/>
          <w:lang w:val="en-US"/>
        </w:rPr>
        <w:t>hs</w:t>
      </w:r>
      <w:proofErr w:type="spellEnd"/>
      <w:r>
        <w:rPr>
          <w:rFonts w:cstheme="minorHAnsi"/>
        </w:rPr>
        <w:t xml:space="preserve"> δεν μεταβάλλεται με το χρόνο (αφού </w:t>
      </w:r>
      <w:proofErr w:type="spellStart"/>
      <w:r>
        <w:rPr>
          <w:rFonts w:cstheme="minorHAnsi"/>
        </w:rPr>
        <w:t>αναφερεται</w:t>
      </w:r>
      <w:proofErr w:type="spellEnd"/>
      <w:r>
        <w:rPr>
          <w:rFonts w:cstheme="minorHAnsi"/>
        </w:rPr>
        <w:t xml:space="preserve"> στη μόνιμη κατάσταση), οπότε η μεταβολή του με το χρόνο είναι μηδέν: </w:t>
      </w:r>
      <w:proofErr w:type="spellStart"/>
      <w:r>
        <w:rPr>
          <w:rFonts w:cstheme="minorHAnsi"/>
          <w:lang w:val="en-US"/>
        </w:rPr>
        <w:t>dhs</w:t>
      </w:r>
      <w:proofErr w:type="spellEnd"/>
      <w:r w:rsidRPr="005C39F5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5C39F5">
        <w:rPr>
          <w:rFonts w:cstheme="minorHAnsi"/>
        </w:rPr>
        <w:t xml:space="preserve"> = </w:t>
      </w:r>
      <w:r w:rsidRPr="002B4859">
        <w:rPr>
          <w:rFonts w:cstheme="minorHAnsi"/>
        </w:rPr>
        <w:t>0</w:t>
      </w:r>
      <w:r>
        <w:rPr>
          <w:rFonts w:cstheme="minorHAnsi"/>
        </w:rPr>
        <w:t>)</w:t>
      </w:r>
    </w:p>
    <w:p w:rsidR="005C39F5" w:rsidRDefault="005C39F5" w:rsidP="005C39F5">
      <w:pPr>
        <w:spacing w:after="0" w:line="240" w:lineRule="auto"/>
        <w:jc w:val="both"/>
        <w:rPr>
          <w:rFonts w:cstheme="minorHAnsi"/>
        </w:rPr>
      </w:pPr>
    </w:p>
    <w:p w:rsidR="005C39F5" w:rsidRPr="002B4859" w:rsidRDefault="005C39F5" w:rsidP="005C39F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Αφαιρούμε τη (2) από την (1):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color w:val="000000" w:themeColor="text1"/>
          <w:lang w:val="en-US"/>
        </w:rPr>
        <w:t>R</w:t>
      </w:r>
      <w:r w:rsidRPr="005C39F5">
        <w:rPr>
          <w:rFonts w:cstheme="minorHAnsi"/>
          <w:color w:val="000000" w:themeColor="text1"/>
        </w:rPr>
        <w:t>*(</w:t>
      </w:r>
      <w:r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>)</w:t>
      </w:r>
      <w:r w:rsidRPr="005C39F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–</w:t>
      </w:r>
      <w:r w:rsidRPr="005C39F5">
        <w:rPr>
          <w:rFonts w:cstheme="minorHAnsi"/>
          <w:color w:val="000000" w:themeColor="text1"/>
        </w:rPr>
        <w:t xml:space="preserve"> </w:t>
      </w:r>
      <w:proofErr w:type="spellStart"/>
      <w:r w:rsidRPr="002B4859">
        <w:rPr>
          <w:rFonts w:cstheme="minorHAnsi"/>
          <w:color w:val="000000" w:themeColor="text1"/>
          <w:lang w:val="en-US"/>
        </w:rPr>
        <w:t>qs</w:t>
      </w:r>
      <w:proofErr w:type="spellEnd"/>
      <w:r w:rsidRPr="002B4859">
        <w:rPr>
          <w:rFonts w:cstheme="minorHAnsi"/>
          <w:color w:val="000000" w:themeColor="text1"/>
        </w:rPr>
        <w:t xml:space="preserve">) </w:t>
      </w:r>
      <w:r w:rsidRPr="005C39F5">
        <w:rPr>
          <w:rFonts w:cstheme="minorHAnsi"/>
          <w:color w:val="000000" w:themeColor="text1"/>
        </w:rPr>
        <w:t>– (</w:t>
      </w:r>
      <w:r>
        <w:rPr>
          <w:rFonts w:cstheme="minorHAnsi"/>
          <w:color w:val="000000" w:themeColor="text1"/>
          <w:lang w:val="en-US"/>
        </w:rPr>
        <w:t>h</w:t>
      </w:r>
      <w:r w:rsidRPr="005C39F5">
        <w:rPr>
          <w:rFonts w:cstheme="minorHAnsi"/>
          <w:color w:val="000000" w:themeColor="text1"/>
        </w:rPr>
        <w:t>(</w:t>
      </w:r>
      <w:r>
        <w:rPr>
          <w:rFonts w:cstheme="minorHAnsi"/>
          <w:color w:val="000000" w:themeColor="text1"/>
          <w:lang w:val="en-US"/>
        </w:rPr>
        <w:t>t</w:t>
      </w:r>
      <w:r w:rsidRPr="005C39F5">
        <w:rPr>
          <w:rFonts w:cstheme="minorHAnsi"/>
          <w:color w:val="000000" w:themeColor="text1"/>
        </w:rPr>
        <w:t xml:space="preserve">) – </w:t>
      </w:r>
      <w:proofErr w:type="spellStart"/>
      <w:r>
        <w:rPr>
          <w:rFonts w:cstheme="minorHAnsi"/>
          <w:color w:val="000000" w:themeColor="text1"/>
          <w:lang w:val="en-US"/>
        </w:rPr>
        <w:t>hs</w:t>
      </w:r>
      <w:proofErr w:type="spellEnd"/>
      <w:r w:rsidRPr="005C39F5">
        <w:rPr>
          <w:rFonts w:cstheme="minorHAnsi"/>
          <w:color w:val="000000" w:themeColor="text1"/>
        </w:rPr>
        <w:t xml:space="preserve">) </w:t>
      </w:r>
      <w:r w:rsidRPr="002B4859">
        <w:rPr>
          <w:rFonts w:cstheme="minorHAnsi"/>
        </w:rPr>
        <w:t xml:space="preserve">= </w:t>
      </w:r>
      <w:r w:rsidR="0033039A">
        <w:rPr>
          <w:rFonts w:cstheme="minorHAnsi"/>
        </w:rPr>
        <w:t>τ</w:t>
      </w:r>
      <w:r w:rsidRPr="002B4859">
        <w:rPr>
          <w:rFonts w:cstheme="minorHAnsi"/>
        </w:rPr>
        <w:t>*</w:t>
      </w:r>
      <w:r w:rsidRPr="002B4859">
        <w:rPr>
          <w:rFonts w:cstheme="minorHAnsi"/>
          <w:lang w:val="en-US"/>
        </w:rPr>
        <w:t>d</w:t>
      </w:r>
      <w:r w:rsidRPr="002B4859">
        <w:rPr>
          <w:rFonts w:cstheme="minorHAnsi"/>
        </w:rPr>
        <w:t>(</w:t>
      </w:r>
      <w:r>
        <w:rPr>
          <w:rFonts w:cstheme="minorHAnsi"/>
          <w:lang w:val="en-US"/>
        </w:rPr>
        <w:t>h</w:t>
      </w:r>
      <w:r w:rsidRPr="002B4859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B4859">
        <w:rPr>
          <w:rFonts w:cstheme="minorHAnsi"/>
        </w:rPr>
        <w:t>)-</w:t>
      </w:r>
      <w:proofErr w:type="spellStart"/>
      <w:r>
        <w:rPr>
          <w:rFonts w:cstheme="minorHAnsi"/>
          <w:lang w:val="en-US"/>
        </w:rPr>
        <w:t>hs</w:t>
      </w:r>
      <w:proofErr w:type="spellEnd"/>
      <w:r w:rsidRPr="002B4859">
        <w:rPr>
          <w:rFonts w:cstheme="minorHAnsi"/>
        </w:rPr>
        <w:t>)/</w:t>
      </w:r>
      <w:proofErr w:type="spellStart"/>
      <w:r w:rsidRPr="002B4859">
        <w:rPr>
          <w:rFonts w:cstheme="minorHAnsi"/>
          <w:lang w:val="en-US"/>
        </w:rPr>
        <w:t>dt</w:t>
      </w:r>
      <w:proofErr w:type="spellEnd"/>
      <w:r w:rsidRPr="002B4859">
        <w:rPr>
          <w:rFonts w:cstheme="minorHAnsi"/>
        </w:rPr>
        <w:tab/>
      </w:r>
      <w:r w:rsidRPr="002B4859">
        <w:rPr>
          <w:rFonts w:cstheme="minorHAnsi"/>
        </w:rPr>
        <w:tab/>
      </w:r>
      <w:r w:rsidRPr="002B4859">
        <w:rPr>
          <w:rFonts w:cstheme="minorHAnsi"/>
        </w:rPr>
        <w:tab/>
        <w:t>(3)</w:t>
      </w:r>
    </w:p>
    <w:p w:rsidR="005C39F5" w:rsidRPr="002B4859" w:rsidRDefault="005C39F5" w:rsidP="005C39F5">
      <w:pPr>
        <w:spacing w:after="0" w:line="240" w:lineRule="auto"/>
        <w:jc w:val="both"/>
        <w:rPr>
          <w:rFonts w:cstheme="minorHAnsi"/>
          <w:b/>
        </w:rPr>
      </w:pPr>
    </w:p>
    <w:p w:rsidR="005C39F5" w:rsidRPr="002B4859" w:rsidRDefault="005C39F5" w:rsidP="005C39F5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Ορίζω 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2B4859">
        <w:rPr>
          <w:rFonts w:cstheme="minorHAnsi"/>
          <w:color w:val="000000" w:themeColor="text1"/>
        </w:rPr>
        <w:t xml:space="preserve">= </w:t>
      </w:r>
      <w:r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 xml:space="preserve">) – </w:t>
      </w:r>
      <w:proofErr w:type="spellStart"/>
      <w:r w:rsidRPr="002B4859">
        <w:rPr>
          <w:rFonts w:cstheme="minorHAnsi"/>
          <w:color w:val="000000" w:themeColor="text1"/>
          <w:lang w:val="en-US"/>
        </w:rPr>
        <w:t>qs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106C5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3039A">
        <w:rPr>
          <w:rFonts w:cstheme="minorHAnsi"/>
          <w:b/>
          <w:lang w:val="en-US"/>
        </w:rPr>
        <w:t>m</w:t>
      </w:r>
      <w:r w:rsidRPr="002B4859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</w:p>
    <w:p w:rsidR="005C39F5" w:rsidRPr="00D17BC3" w:rsidRDefault="005C39F5" w:rsidP="005C39F5">
      <w:pPr>
        <w:spacing w:after="0" w:line="240" w:lineRule="auto"/>
        <w:jc w:val="both"/>
        <w:rPr>
          <w:rFonts w:cstheme="minorHAnsi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D17BC3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D17BC3">
        <w:rPr>
          <w:rFonts w:cstheme="minorHAnsi"/>
        </w:rPr>
        <w:t xml:space="preserve">) </w:t>
      </w:r>
      <w:r w:rsidRPr="00D17BC3">
        <w:rPr>
          <w:rFonts w:cstheme="minorHAnsi"/>
          <w:color w:val="000000" w:themeColor="text1"/>
        </w:rPr>
        <w:t xml:space="preserve">= </w:t>
      </w:r>
      <w:r w:rsidRPr="000A02C9">
        <w:rPr>
          <w:rFonts w:cstheme="minorHAnsi"/>
          <w:color w:val="000000" w:themeColor="text1"/>
          <w:lang w:val="en-US"/>
        </w:rPr>
        <w:t>h</w:t>
      </w:r>
      <w:r w:rsidRPr="00D17BC3">
        <w:rPr>
          <w:rFonts w:cstheme="minorHAnsi"/>
          <w:color w:val="000000" w:themeColor="text1"/>
        </w:rPr>
        <w:t>(</w:t>
      </w:r>
      <w:r w:rsidRPr="000A02C9">
        <w:rPr>
          <w:rFonts w:cstheme="minorHAnsi"/>
          <w:color w:val="000000" w:themeColor="text1"/>
          <w:lang w:val="en-US"/>
        </w:rPr>
        <w:t>t</w:t>
      </w:r>
      <w:r w:rsidRPr="00D17BC3">
        <w:rPr>
          <w:rFonts w:cstheme="minorHAnsi"/>
          <w:color w:val="000000" w:themeColor="text1"/>
        </w:rPr>
        <w:t xml:space="preserve">) – </w:t>
      </w:r>
      <w:proofErr w:type="spellStart"/>
      <w:r w:rsidRPr="000A02C9">
        <w:rPr>
          <w:rFonts w:cstheme="minorHAnsi"/>
          <w:color w:val="000000" w:themeColor="text1"/>
          <w:lang w:val="en-US"/>
        </w:rPr>
        <w:t>hs</w:t>
      </w:r>
      <w:proofErr w:type="spellEnd"/>
      <w:r w:rsidRPr="00D17BC3">
        <w:rPr>
          <w:rFonts w:cstheme="minorHAnsi"/>
        </w:rPr>
        <w:tab/>
      </w:r>
      <w:r w:rsidRPr="00D17BC3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33039A">
        <w:rPr>
          <w:rFonts w:cstheme="minorHAnsi"/>
          <w:b/>
          <w:lang w:val="en-US"/>
        </w:rPr>
        <w:t>m</w:t>
      </w:r>
    </w:p>
    <w:p w:rsidR="005C39F5" w:rsidRPr="00552912" w:rsidRDefault="005C39F5" w:rsidP="005C39F5">
      <w:pPr>
        <w:spacing w:after="0" w:line="240" w:lineRule="auto"/>
        <w:jc w:val="both"/>
        <w:rPr>
          <w:rFonts w:cstheme="minorHAnsi"/>
          <w:lang w:val="pl-PL"/>
        </w:rPr>
      </w:pPr>
    </w:p>
    <w:p w:rsidR="005C39F5" w:rsidRPr="0033039A" w:rsidRDefault="0033039A" w:rsidP="005C39F5">
      <w:p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color w:val="000000" w:themeColor="text1"/>
        </w:rPr>
        <w:t>Οπότε</w:t>
      </w:r>
      <w:r w:rsidRPr="0033039A">
        <w:rPr>
          <w:rFonts w:cstheme="minorHAnsi"/>
          <w:color w:val="000000" w:themeColor="text1"/>
          <w:lang w:val="pl-PL"/>
        </w:rPr>
        <w:t xml:space="preserve"> </w:t>
      </w:r>
      <w:r>
        <w:rPr>
          <w:rFonts w:cstheme="minorHAnsi"/>
          <w:color w:val="000000" w:themeColor="text1"/>
        </w:rPr>
        <w:t>η</w:t>
      </w:r>
      <w:r w:rsidRPr="0033039A">
        <w:rPr>
          <w:rFonts w:cstheme="minorHAnsi"/>
          <w:color w:val="000000" w:themeColor="text1"/>
          <w:lang w:val="pl-PL"/>
        </w:rPr>
        <w:t xml:space="preserve"> (</w:t>
      </w:r>
      <w:r w:rsidR="005C39F5" w:rsidRPr="0033039A">
        <w:rPr>
          <w:rFonts w:cstheme="minorHAnsi"/>
          <w:color w:val="000000" w:themeColor="text1"/>
          <w:lang w:val="pl-PL"/>
        </w:rPr>
        <w:t>3</w:t>
      </w:r>
      <w:r w:rsidRPr="0033039A">
        <w:rPr>
          <w:rFonts w:cstheme="minorHAnsi"/>
          <w:color w:val="000000" w:themeColor="text1"/>
          <w:lang w:val="pl-PL"/>
        </w:rPr>
        <w:t xml:space="preserve">) </w:t>
      </w:r>
      <w:r>
        <w:rPr>
          <w:rFonts w:cstheme="minorHAnsi"/>
          <w:color w:val="000000" w:themeColor="text1"/>
        </w:rPr>
        <w:t>γίνεται</w:t>
      </w:r>
      <w:r w:rsidR="005C39F5" w:rsidRPr="0033039A">
        <w:rPr>
          <w:rFonts w:cstheme="minorHAnsi"/>
          <w:color w:val="000000" w:themeColor="text1"/>
          <w:lang w:val="pl-PL"/>
        </w:rPr>
        <w:t>:</w:t>
      </w:r>
      <w:r w:rsidR="005C39F5" w:rsidRPr="0033039A">
        <w:rPr>
          <w:rFonts w:cstheme="minorHAnsi"/>
          <w:color w:val="000000" w:themeColor="text1"/>
          <w:lang w:val="pl-PL"/>
        </w:rPr>
        <w:tab/>
      </w:r>
      <w:r>
        <w:rPr>
          <w:rFonts w:cstheme="minorHAnsi"/>
          <w:color w:val="000000" w:themeColor="text1"/>
          <w:lang w:val="pl-PL"/>
        </w:rPr>
        <w:tab/>
      </w:r>
      <w:r w:rsidRPr="0033039A">
        <w:rPr>
          <w:rFonts w:cstheme="minorHAnsi"/>
          <w:color w:val="000000" w:themeColor="text1"/>
          <w:lang w:val="pl-PL"/>
        </w:rPr>
        <w:t>R*Q(t)</w:t>
      </w:r>
      <w:r>
        <w:rPr>
          <w:rFonts w:cstheme="minorHAnsi"/>
          <w:color w:val="000000" w:themeColor="text1"/>
          <w:lang w:val="pl-PL"/>
        </w:rPr>
        <w:t xml:space="preserve"> </w:t>
      </w:r>
      <w:r w:rsidRPr="0033039A">
        <w:rPr>
          <w:rFonts w:cstheme="minorHAnsi"/>
          <w:color w:val="000000" w:themeColor="text1"/>
          <w:lang w:val="pl-PL"/>
        </w:rPr>
        <w:t xml:space="preserve">– </w:t>
      </w:r>
      <w:r>
        <w:rPr>
          <w:rFonts w:cstheme="minorHAnsi"/>
          <w:color w:val="000000" w:themeColor="text1"/>
          <w:lang w:val="pl-PL"/>
        </w:rPr>
        <w:t>H</w:t>
      </w:r>
      <w:r w:rsidRPr="0033039A">
        <w:rPr>
          <w:rFonts w:cstheme="minorHAnsi"/>
          <w:color w:val="000000" w:themeColor="text1"/>
          <w:lang w:val="pl-PL"/>
        </w:rPr>
        <w:t xml:space="preserve">(t) </w:t>
      </w:r>
      <w:r w:rsidRPr="0033039A">
        <w:rPr>
          <w:rFonts w:cstheme="minorHAnsi"/>
          <w:lang w:val="pl-PL"/>
        </w:rPr>
        <w:t xml:space="preserve">= </w:t>
      </w:r>
      <w:r>
        <w:rPr>
          <w:rFonts w:cstheme="minorHAnsi"/>
        </w:rPr>
        <w:t>τ</w:t>
      </w:r>
      <w:r w:rsidRPr="0033039A">
        <w:rPr>
          <w:rFonts w:cstheme="minorHAnsi"/>
          <w:lang w:val="pl-PL"/>
        </w:rPr>
        <w:t>*d</w:t>
      </w:r>
      <w:r>
        <w:rPr>
          <w:rFonts w:cstheme="minorHAnsi"/>
          <w:lang w:val="pl-PL"/>
        </w:rPr>
        <w:t>H</w:t>
      </w:r>
      <w:r w:rsidRPr="0033039A">
        <w:rPr>
          <w:rFonts w:cstheme="minorHAnsi"/>
          <w:lang w:val="pl-PL"/>
        </w:rPr>
        <w:t>(t)/dt</w:t>
      </w:r>
      <w:r w:rsidR="005C39F5" w:rsidRPr="0033039A">
        <w:rPr>
          <w:rFonts w:cstheme="minorHAnsi"/>
          <w:lang w:val="pl-PL"/>
        </w:rPr>
        <w:tab/>
      </w:r>
      <w:r w:rsidR="005C39F5" w:rsidRPr="0033039A">
        <w:rPr>
          <w:rFonts w:cstheme="minorHAnsi"/>
          <w:lang w:val="pl-PL"/>
        </w:rPr>
        <w:tab/>
      </w:r>
    </w:p>
    <w:p w:rsidR="005C39F5" w:rsidRPr="0033039A" w:rsidRDefault="005C39F5" w:rsidP="005C39F5">
      <w:pPr>
        <w:spacing w:after="0" w:line="240" w:lineRule="auto"/>
        <w:jc w:val="both"/>
        <w:rPr>
          <w:rFonts w:cstheme="minorHAnsi"/>
          <w:lang w:val="pl-PL"/>
        </w:rPr>
      </w:pPr>
    </w:p>
    <w:p w:rsidR="0033039A" w:rsidRDefault="005C39F5" w:rsidP="00582709">
      <w:pPr>
        <w:spacing w:after="0" w:line="240" w:lineRule="auto"/>
        <w:jc w:val="both"/>
        <w:rPr>
          <w:rFonts w:cstheme="minorHAnsi"/>
          <w:b/>
        </w:rPr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33039A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="0033039A" w:rsidRPr="0033039A">
        <w:rPr>
          <w:rFonts w:cstheme="minorHAnsi"/>
          <w:b/>
        </w:rPr>
        <w:t xml:space="preserve"> </w:t>
      </w:r>
      <w:r w:rsidR="0033039A">
        <w:rPr>
          <w:rFonts w:cstheme="minorHAnsi"/>
          <w:b/>
        </w:rPr>
        <w:t>της διαφορικής που περιγράφει την απόκριση στη διαταραχή και περιέχει όχι τις αρχικές μεταβλητές αλλά τις μεταβλητές απόκλισης:</w:t>
      </w:r>
    </w:p>
    <w:p w:rsidR="0033039A" w:rsidRDefault="0033039A" w:rsidP="00582709">
      <w:pPr>
        <w:spacing w:after="0" w:line="240" w:lineRule="auto"/>
        <w:jc w:val="both"/>
        <w:rPr>
          <w:rFonts w:cstheme="minorHAnsi"/>
          <w:b/>
        </w:rPr>
      </w:pPr>
    </w:p>
    <w:p w:rsidR="00582709" w:rsidRDefault="005C39F5" w:rsidP="00582709">
      <w:pPr>
        <w:spacing w:after="0" w:line="240" w:lineRule="auto"/>
        <w:jc w:val="both"/>
        <w:rPr>
          <w:rFonts w:cstheme="minorHAnsi"/>
          <w:lang w:val="en-US"/>
        </w:rPr>
      </w:pPr>
      <w:r w:rsidRPr="0033039A">
        <w:rPr>
          <w:rFonts w:cstheme="minorHAnsi"/>
          <w:b/>
        </w:rPr>
        <w:t xml:space="preserve"> </w:t>
      </w:r>
      <w:r w:rsidRPr="0033039A">
        <w:rPr>
          <w:rFonts w:cstheme="minorHAnsi"/>
          <w:b/>
        </w:rPr>
        <w:tab/>
      </w:r>
      <w:r w:rsidR="0033039A">
        <w:rPr>
          <w:rFonts w:cstheme="minorHAnsi"/>
          <w:b/>
        </w:rPr>
        <w:tab/>
      </w:r>
      <w:r w:rsidR="0033039A">
        <w:rPr>
          <w:rFonts w:cstheme="minorHAnsi"/>
          <w:b/>
        </w:rPr>
        <w:tab/>
      </w:r>
      <w:r w:rsidR="0033039A">
        <w:rPr>
          <w:rFonts w:cstheme="minorHAnsi"/>
          <w:b/>
        </w:rPr>
        <w:tab/>
      </w:r>
      <w:r w:rsidR="0033039A" w:rsidRPr="0033039A">
        <w:rPr>
          <w:rFonts w:cstheme="minorHAnsi"/>
          <w:lang w:val="en-US"/>
        </w:rPr>
        <w:t>R*</w:t>
      </w:r>
      <w:r w:rsidRPr="005C0F71">
        <w:rPr>
          <w:rFonts w:cstheme="minorHAnsi"/>
          <w:lang w:val="en-US"/>
        </w:rPr>
        <w:t>Q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 xml:space="preserve">) </w:t>
      </w:r>
      <w:r w:rsidR="0033039A">
        <w:rPr>
          <w:rFonts w:cstheme="minorHAnsi"/>
          <w:lang w:val="en-US"/>
        </w:rPr>
        <w:t xml:space="preserve">– H(s) </w:t>
      </w:r>
      <w:r w:rsidRPr="0033039A">
        <w:rPr>
          <w:rFonts w:cstheme="minorHAnsi"/>
          <w:lang w:val="en-US"/>
        </w:rPr>
        <w:t xml:space="preserve">= </w:t>
      </w:r>
      <w:r w:rsidR="0033039A">
        <w:rPr>
          <w:rFonts w:cstheme="minorHAnsi"/>
        </w:rPr>
        <w:t>τ</w:t>
      </w:r>
      <w:r w:rsidR="0033039A">
        <w:rPr>
          <w:rFonts w:cstheme="minorHAnsi"/>
          <w:lang w:val="en-US"/>
        </w:rPr>
        <w:t>*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>*</w:t>
      </w:r>
      <w:r w:rsidRPr="005C0F71">
        <w:rPr>
          <w:rFonts w:cstheme="minorHAnsi"/>
          <w:lang w:val="en-US"/>
        </w:rPr>
        <w:t>H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33039A">
        <w:rPr>
          <w:rFonts w:cstheme="minorHAnsi"/>
          <w:lang w:val="en-US"/>
        </w:rPr>
        <w:t xml:space="preserve"> </w:t>
      </w:r>
      <w:r w:rsidRPr="005C0F71">
        <w:rPr>
          <w:rFonts w:cstheme="minorHAnsi"/>
          <w:lang w:val="en-US"/>
        </w:rPr>
        <w:t>H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="0033039A" w:rsidRPr="0033039A">
        <w:rPr>
          <w:rFonts w:cstheme="minorHAnsi"/>
          <w:lang w:val="en-US"/>
        </w:rPr>
        <w:t>)</w:t>
      </w:r>
      <w:r w:rsidR="0033039A">
        <w:rPr>
          <w:rFonts w:cstheme="minorHAnsi"/>
          <w:lang w:val="en-US"/>
        </w:rPr>
        <w:t xml:space="preserve">*(τ*s + 1) = </w:t>
      </w:r>
      <w:r w:rsidR="0033039A" w:rsidRPr="0033039A">
        <w:rPr>
          <w:rFonts w:cstheme="minorHAnsi"/>
          <w:lang w:val="en-US"/>
        </w:rPr>
        <w:t>R*</w:t>
      </w:r>
      <w:r w:rsidR="0033039A" w:rsidRPr="005C0F71">
        <w:rPr>
          <w:rFonts w:cstheme="minorHAnsi"/>
          <w:lang w:val="en-US"/>
        </w:rPr>
        <w:t>Q</w:t>
      </w:r>
      <w:r w:rsidR="0033039A" w:rsidRPr="0033039A">
        <w:rPr>
          <w:rFonts w:cstheme="minorHAnsi"/>
          <w:lang w:val="en-US"/>
        </w:rPr>
        <w:t>(</w:t>
      </w:r>
      <w:r w:rsidR="0033039A" w:rsidRPr="005C0F71">
        <w:rPr>
          <w:rFonts w:cstheme="minorHAnsi"/>
          <w:lang w:val="en-US"/>
        </w:rPr>
        <w:t>s</w:t>
      </w:r>
      <w:r w:rsidR="0033039A" w:rsidRPr="0033039A">
        <w:rPr>
          <w:rFonts w:cstheme="minorHAnsi"/>
          <w:lang w:val="en-US"/>
        </w:rPr>
        <w:t>)</w:t>
      </w:r>
      <w:r w:rsidR="0033039A">
        <w:rPr>
          <w:rFonts w:cstheme="minorHAnsi"/>
          <w:lang w:val="en-US"/>
        </w:rPr>
        <w:t xml:space="preserve"> </w:t>
      </w:r>
      <w:r w:rsidR="0033039A" w:rsidRPr="0033039A">
        <w:rPr>
          <w:rFonts w:cstheme="minorHAnsi"/>
          <w:lang w:val="en-US"/>
        </w:rPr>
        <w:sym w:font="Wingdings" w:char="F0F3"/>
      </w:r>
      <w:r w:rsidR="0033039A">
        <w:rPr>
          <w:rFonts w:cstheme="minorHAnsi"/>
          <w:lang w:val="en-US"/>
        </w:rPr>
        <w:t xml:space="preserve"> </w:t>
      </w:r>
    </w:p>
    <w:p w:rsidR="00582709" w:rsidRDefault="00582709" w:rsidP="00582709">
      <w:pPr>
        <w:spacing w:after="0" w:line="240" w:lineRule="auto"/>
        <w:jc w:val="both"/>
        <w:rPr>
          <w:rFonts w:cstheme="minorHAnsi"/>
          <w:lang w:val="en-US"/>
        </w:rPr>
      </w:pPr>
    </w:p>
    <w:p w:rsidR="005C39F5" w:rsidRDefault="00CB2A96" w:rsidP="00582709">
      <w:pPr>
        <w:spacing w:after="0" w:line="240" w:lineRule="auto"/>
        <w:ind w:left="2880" w:firstLine="720"/>
        <w:jc w:val="both"/>
        <w:rPr>
          <w:rFonts w:cstheme="minorHAnsi"/>
          <w:b/>
        </w:rPr>
      </w:pPr>
      <w:r w:rsidRPr="00CB2A96">
        <w:rPr>
          <w:rFonts w:cstheme="minorHAnsi"/>
          <w:b/>
          <w:lang w:val="en-US"/>
        </w:rPr>
        <w:t>H</w:t>
      </w:r>
      <w:r w:rsidRPr="00582709">
        <w:rPr>
          <w:rFonts w:cstheme="minorHAnsi"/>
          <w:b/>
        </w:rPr>
        <w:t>(</w:t>
      </w:r>
      <w:r w:rsidRPr="00CB2A96">
        <w:rPr>
          <w:rFonts w:cstheme="minorHAnsi"/>
          <w:b/>
          <w:lang w:val="en-US"/>
        </w:rPr>
        <w:t>s</w:t>
      </w:r>
      <w:r w:rsidRPr="00582709">
        <w:rPr>
          <w:rFonts w:cstheme="minorHAnsi"/>
          <w:b/>
        </w:rPr>
        <w:t>)/</w:t>
      </w:r>
      <w:r w:rsidRPr="00CB2A96">
        <w:rPr>
          <w:rFonts w:cstheme="minorHAnsi"/>
          <w:b/>
          <w:lang w:val="en-US"/>
        </w:rPr>
        <w:t>Q</w:t>
      </w:r>
      <w:r w:rsidRPr="00582709">
        <w:rPr>
          <w:rFonts w:cstheme="minorHAnsi"/>
          <w:b/>
        </w:rPr>
        <w:t>(</w:t>
      </w:r>
      <w:r w:rsidRPr="00CB2A96">
        <w:rPr>
          <w:rFonts w:cstheme="minorHAnsi"/>
          <w:b/>
          <w:lang w:val="en-US"/>
        </w:rPr>
        <w:t>s</w:t>
      </w:r>
      <w:r w:rsidRPr="00582709">
        <w:rPr>
          <w:rFonts w:cstheme="minorHAnsi"/>
          <w:b/>
        </w:rPr>
        <w:t xml:space="preserve">) = </w:t>
      </w:r>
      <w:r w:rsidRPr="00CB2A96">
        <w:rPr>
          <w:rFonts w:cstheme="minorHAnsi"/>
          <w:b/>
          <w:lang w:val="en-US"/>
        </w:rPr>
        <w:t>R</w:t>
      </w:r>
      <w:r w:rsidRPr="00582709">
        <w:rPr>
          <w:rFonts w:cstheme="minorHAnsi"/>
          <w:b/>
        </w:rPr>
        <w:t xml:space="preserve"> / (</w:t>
      </w:r>
      <w:r>
        <w:rPr>
          <w:rFonts w:cstheme="minorHAnsi"/>
          <w:b/>
        </w:rPr>
        <w:t>τ</w:t>
      </w:r>
      <w:r w:rsidRPr="00582709">
        <w:rPr>
          <w:rFonts w:cstheme="minorHAnsi"/>
          <w:b/>
        </w:rPr>
        <w:t>*</w:t>
      </w:r>
      <w:r w:rsidRPr="00CB2A96">
        <w:rPr>
          <w:rFonts w:cstheme="minorHAnsi"/>
          <w:b/>
          <w:lang w:val="en-US"/>
        </w:rPr>
        <w:t>s</w:t>
      </w:r>
      <w:r w:rsidRPr="00582709">
        <w:rPr>
          <w:rFonts w:cstheme="minorHAnsi"/>
          <w:b/>
        </w:rPr>
        <w:t xml:space="preserve"> + 1)</w:t>
      </w:r>
      <w:r w:rsidR="00582709" w:rsidRPr="00582709">
        <w:rPr>
          <w:rFonts w:cstheme="minorHAnsi"/>
          <w:b/>
        </w:rPr>
        <w:tab/>
      </w:r>
      <w:r w:rsidR="00582709" w:rsidRPr="00582709">
        <w:rPr>
          <w:rFonts w:cstheme="minorHAnsi"/>
          <w:b/>
        </w:rPr>
        <w:tab/>
      </w:r>
      <w:r w:rsidR="00582709" w:rsidRPr="00582709">
        <w:rPr>
          <w:rFonts w:cstheme="minorHAnsi"/>
          <w:b/>
        </w:rPr>
        <w:tab/>
      </w:r>
      <w:r w:rsidR="00582709" w:rsidRPr="00582709">
        <w:rPr>
          <w:rFonts w:cstheme="minorHAnsi"/>
          <w:b/>
        </w:rPr>
        <w:tab/>
      </w:r>
      <w:r w:rsidR="00582709" w:rsidRPr="00582709">
        <w:rPr>
          <w:rFonts w:cstheme="minorHAnsi"/>
          <w:b/>
        </w:rPr>
        <w:tab/>
      </w:r>
      <w:r w:rsidR="00582709">
        <w:rPr>
          <w:rFonts w:cstheme="minorHAnsi"/>
          <w:b/>
        </w:rPr>
        <w:t>[4]</w:t>
      </w:r>
    </w:p>
    <w:p w:rsidR="00582709" w:rsidRDefault="00582709" w:rsidP="00582709">
      <w:pPr>
        <w:spacing w:after="0" w:line="240" w:lineRule="auto"/>
        <w:ind w:left="2880" w:firstLine="720"/>
        <w:jc w:val="both"/>
        <w:rPr>
          <w:rFonts w:cstheme="minorHAnsi"/>
          <w:b/>
        </w:rPr>
      </w:pPr>
    </w:p>
    <w:p w:rsidR="00582709" w:rsidRDefault="00582709" w:rsidP="00582709">
      <w:pPr>
        <w:spacing w:after="0" w:line="240" w:lineRule="auto"/>
        <w:rPr>
          <w:rFonts w:cstheme="minorHAnsi"/>
          <w:b/>
          <w:color w:val="000000" w:themeColor="text1"/>
        </w:rPr>
      </w:pPr>
      <w:r w:rsidRPr="00582709">
        <w:rPr>
          <w:rFonts w:cstheme="minorHAnsi"/>
          <w:b/>
          <w:color w:val="000000" w:themeColor="text1"/>
        </w:rPr>
        <w:lastRenderedPageBreak/>
        <w:t xml:space="preserve">Η Εξίσωση 4 είναι η ζητούμενη συνάρτηση μεταφοράς της στάθμης ως προς την ογκομετρική παροχή εισόδου: </w:t>
      </w:r>
      <w:r w:rsidRPr="00582709">
        <w:rPr>
          <w:rFonts w:cstheme="minorHAnsi"/>
          <w:b/>
          <w:color w:val="000000" w:themeColor="text1"/>
          <w:lang w:val="en-US"/>
        </w:rPr>
        <w:t>G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 xml:space="preserve">) = </w:t>
      </w:r>
      <w:r w:rsidRPr="00582709">
        <w:rPr>
          <w:rFonts w:cstheme="minorHAnsi"/>
          <w:b/>
          <w:color w:val="000000" w:themeColor="text1"/>
          <w:lang w:val="en-US"/>
        </w:rPr>
        <w:t>H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)/</w:t>
      </w:r>
      <w:r w:rsidRPr="00582709">
        <w:rPr>
          <w:rFonts w:cstheme="minorHAnsi"/>
          <w:b/>
          <w:color w:val="000000" w:themeColor="text1"/>
          <w:lang w:val="en-US"/>
        </w:rPr>
        <w:t>Q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</w:t>
      </w:r>
      <w:r>
        <w:rPr>
          <w:rFonts w:cstheme="minorHAnsi"/>
          <w:b/>
          <w:color w:val="000000" w:themeColor="text1"/>
        </w:rPr>
        <w:t>.</w:t>
      </w:r>
    </w:p>
    <w:p w:rsidR="00582709" w:rsidRDefault="00582709" w:rsidP="00582709">
      <w:pPr>
        <w:spacing w:after="0" w:line="240" w:lineRule="auto"/>
        <w:rPr>
          <w:rFonts w:cstheme="minorHAnsi"/>
          <w:b/>
          <w:color w:val="000000" w:themeColor="text1"/>
        </w:rPr>
      </w:pPr>
    </w:p>
    <w:p w:rsidR="00582709" w:rsidRDefault="00582709" w:rsidP="00582709">
      <w:pPr>
        <w:spacing w:after="0" w:line="240" w:lineRule="auto"/>
        <w:ind w:left="720" w:hanging="720"/>
        <w:rPr>
          <w:rFonts w:cstheme="minorHAnsi"/>
          <w:b/>
          <w:color w:val="70AD47" w:themeColor="accent6"/>
        </w:rPr>
      </w:pPr>
      <w:r>
        <w:rPr>
          <w:rFonts w:cstheme="minorHAnsi"/>
          <w:b/>
        </w:rPr>
        <w:t xml:space="preserve">2. </w:t>
      </w:r>
      <w:r>
        <w:rPr>
          <w:rFonts w:cstheme="minorHAnsi"/>
          <w:b/>
        </w:rPr>
        <w:tab/>
        <w:t xml:space="preserve">Προσδιορισμός της συνάρτηση μεταφοράς μεταξύ της  </w:t>
      </w:r>
      <w:r w:rsidRPr="00582709">
        <w:rPr>
          <w:rFonts w:cstheme="minorHAnsi"/>
          <w:b/>
          <w:color w:val="70AD47" w:themeColor="accent6"/>
        </w:rPr>
        <w:t xml:space="preserve">ογκομετρικής παροχής εξόδου </w:t>
      </w:r>
      <w:r w:rsidRPr="00582709">
        <w:rPr>
          <w:rFonts w:cstheme="minorHAnsi"/>
          <w:b/>
          <w:color w:val="000000" w:themeColor="text1"/>
        </w:rPr>
        <w:t>(μεταβλητή εξόδου) και</w:t>
      </w:r>
      <w:r>
        <w:rPr>
          <w:rFonts w:cstheme="minorHAnsi"/>
          <w:b/>
          <w:color w:val="000000" w:themeColor="text1"/>
        </w:rPr>
        <w:t xml:space="preserve"> της</w:t>
      </w:r>
      <w:r w:rsidRPr="00582709">
        <w:rPr>
          <w:rFonts w:cstheme="minorHAnsi"/>
          <w:b/>
          <w:color w:val="000000" w:themeColor="text1"/>
        </w:rPr>
        <w:t xml:space="preserve"> </w:t>
      </w:r>
      <w:r w:rsidRPr="00C46F4D">
        <w:rPr>
          <w:rFonts w:cstheme="minorHAnsi"/>
          <w:b/>
          <w:color w:val="FF0000"/>
        </w:rPr>
        <w:t>ογκομετρικής παροχής ε</w:t>
      </w:r>
      <w:r>
        <w:rPr>
          <w:rFonts w:cstheme="minorHAnsi"/>
          <w:b/>
          <w:color w:val="FF0000"/>
        </w:rPr>
        <w:t>ισ</w:t>
      </w:r>
      <w:r w:rsidRPr="00C46F4D">
        <w:rPr>
          <w:rFonts w:cstheme="minorHAnsi"/>
          <w:b/>
          <w:color w:val="FF0000"/>
        </w:rPr>
        <w:t>όδου</w:t>
      </w:r>
      <w:r>
        <w:rPr>
          <w:rFonts w:cstheme="minorHAnsi"/>
          <w:b/>
          <w:color w:val="FF0000"/>
        </w:rPr>
        <w:t xml:space="preserve"> </w:t>
      </w:r>
      <w:r w:rsidRPr="00582709">
        <w:rPr>
          <w:rFonts w:cstheme="minorHAnsi"/>
          <w:b/>
          <w:color w:val="000000" w:themeColor="text1"/>
        </w:rPr>
        <w:t>(μεταβλητή εισόδου)</w:t>
      </w:r>
      <w:r w:rsidRPr="00C46F4D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</w:rPr>
        <w:t xml:space="preserve">και: </w:t>
      </w:r>
      <w:r>
        <w:rPr>
          <w:rFonts w:cstheme="minorHAnsi"/>
          <w:b/>
          <w:lang w:val="en-US"/>
        </w:rPr>
        <w:t>G</w:t>
      </w:r>
      <w:r w:rsidRPr="00C46F4D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s</w:t>
      </w:r>
      <w:r w:rsidRPr="00C46F4D">
        <w:rPr>
          <w:rFonts w:cstheme="minorHAnsi"/>
          <w:b/>
        </w:rPr>
        <w:t xml:space="preserve">) = </w:t>
      </w:r>
      <w:proofErr w:type="spellStart"/>
      <w:r>
        <w:rPr>
          <w:rFonts w:cstheme="minorHAnsi"/>
          <w:b/>
          <w:color w:val="70AD47" w:themeColor="accent6"/>
          <w:lang w:val="en-US"/>
        </w:rPr>
        <w:t>Qo</w:t>
      </w:r>
      <w:proofErr w:type="spellEnd"/>
      <w:r w:rsidRPr="00C46F4D">
        <w:rPr>
          <w:rFonts w:cstheme="minorHAnsi"/>
          <w:b/>
          <w:color w:val="70AD47" w:themeColor="accent6"/>
        </w:rPr>
        <w:t>(</w:t>
      </w:r>
      <w:r w:rsidRPr="00C46F4D">
        <w:rPr>
          <w:rFonts w:cstheme="minorHAnsi"/>
          <w:b/>
          <w:color w:val="70AD47" w:themeColor="accent6"/>
          <w:lang w:val="en-US"/>
        </w:rPr>
        <w:t>s</w:t>
      </w:r>
      <w:r w:rsidRPr="00C46F4D">
        <w:rPr>
          <w:rFonts w:cstheme="minorHAnsi"/>
          <w:b/>
          <w:color w:val="70AD47" w:themeColor="accent6"/>
        </w:rPr>
        <w:t>)</w:t>
      </w:r>
      <w:r w:rsidRPr="00C46F4D">
        <w:rPr>
          <w:rFonts w:cstheme="minorHAnsi"/>
          <w:b/>
        </w:rPr>
        <w:t>/</w:t>
      </w:r>
      <w:r w:rsidRPr="00C46F4D">
        <w:rPr>
          <w:rFonts w:cstheme="minorHAnsi"/>
          <w:b/>
          <w:color w:val="FF0000"/>
          <w:lang w:val="en-US"/>
        </w:rPr>
        <w:t>Q</w:t>
      </w:r>
      <w:r w:rsidRPr="00C46F4D">
        <w:rPr>
          <w:rFonts w:cstheme="minorHAnsi"/>
          <w:b/>
          <w:color w:val="FF0000"/>
        </w:rPr>
        <w:t>(</w:t>
      </w:r>
      <w:r w:rsidRPr="00C46F4D">
        <w:rPr>
          <w:rFonts w:cstheme="minorHAnsi"/>
          <w:b/>
          <w:color w:val="FF0000"/>
          <w:lang w:val="en-US"/>
        </w:rPr>
        <w:t>s</w:t>
      </w:r>
      <w:r w:rsidRPr="00C46F4D">
        <w:rPr>
          <w:rFonts w:cstheme="minorHAnsi"/>
          <w:b/>
          <w:color w:val="FF0000"/>
        </w:rPr>
        <w:t>)</w:t>
      </w:r>
    </w:p>
    <w:p w:rsidR="00582709" w:rsidRDefault="00582709" w:rsidP="00582709">
      <w:pPr>
        <w:spacing w:after="0" w:line="240" w:lineRule="auto"/>
        <w:ind w:left="720"/>
        <w:rPr>
          <w:rFonts w:cstheme="minorHAnsi"/>
          <w:b/>
        </w:rPr>
      </w:pPr>
      <w:r w:rsidRPr="00920C22">
        <w:rPr>
          <w:rFonts w:cstheme="minorHAnsi"/>
          <w:b/>
        </w:rPr>
        <w:t>(</w:t>
      </w:r>
      <w:r>
        <w:rPr>
          <w:rFonts w:cstheme="minorHAnsi"/>
          <w:b/>
        </w:rPr>
        <w:t>δηλαδή, να προσδιοριστεί ποια είναι η συνάρτηση που συνδέει τις μεταβολές στην παροχή εξόδου του δοχείου με τις μεταβολές της παροχής στην είσοδο του, όταν η αντίσταση (</w:t>
      </w:r>
      <w:r>
        <w:rPr>
          <w:rFonts w:cstheme="minorHAnsi"/>
          <w:b/>
          <w:lang w:val="en-US"/>
        </w:rPr>
        <w:t>R</w:t>
      </w:r>
      <w:r>
        <w:rPr>
          <w:rFonts w:cstheme="minorHAnsi"/>
          <w:b/>
        </w:rPr>
        <w:t>) στην παροχή της εξόδου (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920C22">
        <w:rPr>
          <w:rFonts w:cstheme="minorHAnsi"/>
          <w:b/>
        </w:rPr>
        <w:t>)</w:t>
      </w:r>
      <w:r>
        <w:rPr>
          <w:rFonts w:cstheme="minorHAnsi"/>
          <w:b/>
        </w:rPr>
        <w:t xml:space="preserve"> είναι σταθερή).</w:t>
      </w: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</w:p>
    <w:p w:rsidR="00250AC0" w:rsidRPr="00250AC0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Η παροχή εξόδου 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>
        <w:rPr>
          <w:rFonts w:cstheme="minorHAnsi"/>
          <w:b/>
        </w:rPr>
        <w:t xml:space="preserve"> συνδέεται με τη στάθμη, μέσω της Εξίσωσης: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 xml:space="preserve">) = </w:t>
      </w:r>
      <w:r>
        <w:rPr>
          <w:rFonts w:cstheme="minorHAnsi"/>
          <w:b/>
          <w:lang w:val="en-US"/>
        </w:rPr>
        <w:t>h</w:t>
      </w:r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R</w:t>
      </w: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</w:p>
    <w:p w:rsidR="00250AC0" w:rsidRPr="00250AC0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Θεωρούμε την Εξίσωση αυτή στην αρχική μόνιμη κατάσταση: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  <w:lang w:val="en-US"/>
        </w:rPr>
        <w:t>qos</w:t>
      </w:r>
      <w:proofErr w:type="spellEnd"/>
      <w:r w:rsidRPr="00250AC0">
        <w:rPr>
          <w:rFonts w:cstheme="minorHAnsi"/>
          <w:b/>
        </w:rPr>
        <w:t xml:space="preserve"> = </w:t>
      </w:r>
      <w:proofErr w:type="spellStart"/>
      <w:r>
        <w:rPr>
          <w:rFonts w:cstheme="minorHAnsi"/>
          <w:b/>
          <w:lang w:val="en-US"/>
        </w:rPr>
        <w:t>hs</w:t>
      </w:r>
      <w:proofErr w:type="spellEnd"/>
      <w:r w:rsidRPr="00250AC0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R</w:t>
      </w:r>
    </w:p>
    <w:p w:rsidR="00250AC0" w:rsidRDefault="00250AC0" w:rsidP="00582709">
      <w:pPr>
        <w:spacing w:after="0" w:line="240" w:lineRule="auto"/>
        <w:rPr>
          <w:rFonts w:cstheme="minorHAnsi"/>
        </w:rPr>
      </w:pPr>
      <w:r w:rsidRPr="00250AC0">
        <w:rPr>
          <w:rFonts w:cstheme="minorHAnsi"/>
        </w:rPr>
        <w:t xml:space="preserve">(όπου </w:t>
      </w:r>
      <w:proofErr w:type="spellStart"/>
      <w:r w:rsidRPr="00250AC0">
        <w:rPr>
          <w:rFonts w:cstheme="minorHAnsi"/>
          <w:lang w:val="en-US"/>
        </w:rPr>
        <w:t>qos</w:t>
      </w:r>
      <w:proofErr w:type="spellEnd"/>
      <w:r w:rsidRPr="00250AC0">
        <w:rPr>
          <w:rFonts w:cstheme="minorHAnsi"/>
        </w:rPr>
        <w:t xml:space="preserve"> και </w:t>
      </w:r>
      <w:proofErr w:type="spellStart"/>
      <w:r w:rsidRPr="00250AC0">
        <w:rPr>
          <w:rFonts w:cstheme="minorHAnsi"/>
          <w:lang w:val="en-US"/>
        </w:rPr>
        <w:t>hs</w:t>
      </w:r>
      <w:proofErr w:type="spellEnd"/>
      <w:r w:rsidRPr="00250AC0">
        <w:rPr>
          <w:rFonts w:cstheme="minorHAnsi"/>
        </w:rPr>
        <w:t xml:space="preserve">, η παροχή εξόδου και η στάθμη, στην </w:t>
      </w:r>
    </w:p>
    <w:p w:rsidR="00250AC0" w:rsidRDefault="00250AC0" w:rsidP="00582709">
      <w:pPr>
        <w:spacing w:after="0" w:line="240" w:lineRule="auto"/>
        <w:rPr>
          <w:rFonts w:cstheme="minorHAnsi"/>
        </w:rPr>
      </w:pPr>
      <w:r w:rsidRPr="00250AC0">
        <w:rPr>
          <w:rFonts w:cstheme="minorHAnsi"/>
        </w:rPr>
        <w:t>αρχική μόνιμη κατάσταση)</w:t>
      </w:r>
    </w:p>
    <w:p w:rsidR="00250AC0" w:rsidRDefault="00250AC0" w:rsidP="00582709">
      <w:pPr>
        <w:spacing w:after="0" w:line="240" w:lineRule="auto"/>
        <w:rPr>
          <w:rFonts w:cstheme="minorHAnsi"/>
        </w:rPr>
      </w:pP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Αφαιρούμε τις δύο εξισώσεις μεταξύ τους και εισάγουμε τις μεταβλητές απόκλισης:</w:t>
      </w: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</w:p>
    <w:p w:rsidR="00250AC0" w:rsidRPr="00250AC0" w:rsidRDefault="00250AC0" w:rsidP="00582709">
      <w:pPr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 xml:space="preserve">) – </w:t>
      </w:r>
      <w:proofErr w:type="spellStart"/>
      <w:r>
        <w:rPr>
          <w:rFonts w:cstheme="minorHAnsi"/>
          <w:b/>
          <w:lang w:val="en-US"/>
        </w:rPr>
        <w:t>qos</w:t>
      </w:r>
      <w:proofErr w:type="spellEnd"/>
      <w:r w:rsidRPr="00250AC0">
        <w:rPr>
          <w:rFonts w:cstheme="minorHAnsi"/>
          <w:b/>
        </w:rPr>
        <w:t xml:space="preserve"> = (</w:t>
      </w:r>
      <w:r>
        <w:rPr>
          <w:rFonts w:cstheme="minorHAnsi"/>
          <w:b/>
          <w:lang w:val="en-US"/>
        </w:rPr>
        <w:t>h</w:t>
      </w:r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 xml:space="preserve">) – </w:t>
      </w:r>
      <w:proofErr w:type="spellStart"/>
      <w:r>
        <w:rPr>
          <w:rFonts w:cstheme="minorHAnsi"/>
          <w:b/>
          <w:lang w:val="en-US"/>
        </w:rPr>
        <w:t>hs</w:t>
      </w:r>
      <w:proofErr w:type="spellEnd"/>
      <w:r w:rsidRPr="00250AC0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R</w:t>
      </w:r>
      <w:r w:rsidRPr="00250AC0">
        <w:rPr>
          <w:rFonts w:cstheme="minorHAnsi"/>
          <w:b/>
        </w:rPr>
        <w:t xml:space="preserve"> </w:t>
      </w:r>
      <w:r w:rsidRPr="00250AC0">
        <w:rPr>
          <w:rFonts w:cstheme="minorHAnsi"/>
          <w:b/>
          <w:lang w:val="en-US"/>
        </w:rPr>
        <w:sym w:font="Wingdings" w:char="F0F3"/>
      </w:r>
      <w:r w:rsidRPr="00250AC0"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 xml:space="preserve">) = </w:t>
      </w:r>
      <w:r>
        <w:rPr>
          <w:rFonts w:cstheme="minorHAnsi"/>
          <w:b/>
          <w:lang w:val="en-US"/>
        </w:rPr>
        <w:t>H</w:t>
      </w:r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R</w:t>
      </w:r>
      <w:r w:rsidRPr="00250AC0">
        <w:rPr>
          <w:rFonts w:cstheme="minorHAnsi"/>
          <w:b/>
        </w:rPr>
        <w:tab/>
      </w:r>
      <w:r w:rsidRPr="00250AC0">
        <w:rPr>
          <w:rFonts w:cstheme="minorHAnsi"/>
          <w:b/>
        </w:rPr>
        <w:tab/>
      </w:r>
      <w:r w:rsidRPr="00250AC0">
        <w:rPr>
          <w:rFonts w:cstheme="minorHAnsi"/>
          <w:b/>
        </w:rPr>
        <w:tab/>
      </w:r>
      <w:r w:rsidRPr="00250AC0">
        <w:rPr>
          <w:rFonts w:cstheme="minorHAnsi"/>
          <w:b/>
        </w:rPr>
        <w:tab/>
      </w:r>
      <w:r w:rsidRPr="00250AC0">
        <w:rPr>
          <w:rFonts w:cstheme="minorHAnsi"/>
          <w:b/>
        </w:rPr>
        <w:tab/>
      </w:r>
      <w:r w:rsidRPr="00250AC0">
        <w:rPr>
          <w:rFonts w:cstheme="minorHAnsi"/>
          <w:b/>
        </w:rPr>
        <w:tab/>
        <w:t>[5]</w:t>
      </w: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όπου: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 xml:space="preserve">) = 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250AC0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250AC0">
        <w:rPr>
          <w:rFonts w:cstheme="minorHAnsi"/>
          <w:b/>
        </w:rPr>
        <w:t xml:space="preserve">) – </w:t>
      </w:r>
      <w:proofErr w:type="spellStart"/>
      <w:r>
        <w:rPr>
          <w:rFonts w:cstheme="minorHAnsi"/>
          <w:b/>
          <w:lang w:val="en-US"/>
        </w:rPr>
        <w:t>qos</w:t>
      </w:r>
      <w:proofErr w:type="spellEnd"/>
      <w:r w:rsidRPr="00250AC0">
        <w:rPr>
          <w:rFonts w:cstheme="minorHAnsi"/>
          <w:b/>
        </w:rPr>
        <w:t xml:space="preserve"> </w:t>
      </w:r>
      <w:r>
        <w:rPr>
          <w:rFonts w:cstheme="minorHAnsi"/>
          <w:b/>
        </w:rPr>
        <w:t>και</w:t>
      </w:r>
    </w:p>
    <w:p w:rsidR="00250AC0" w:rsidRPr="00E21FEC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H</w:t>
      </w:r>
      <w:r w:rsidRPr="00E21FEC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E21FEC">
        <w:rPr>
          <w:rFonts w:cstheme="minorHAnsi"/>
          <w:b/>
        </w:rPr>
        <w:t xml:space="preserve">) = </w:t>
      </w:r>
      <w:r>
        <w:rPr>
          <w:rFonts w:cstheme="minorHAnsi"/>
          <w:b/>
          <w:lang w:val="en-US"/>
        </w:rPr>
        <w:t>h</w:t>
      </w:r>
      <w:r w:rsidRPr="00E21FEC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E21FEC">
        <w:rPr>
          <w:rFonts w:cstheme="minorHAnsi"/>
          <w:b/>
        </w:rPr>
        <w:t xml:space="preserve">) - </w:t>
      </w:r>
      <w:proofErr w:type="spellStart"/>
      <w:r>
        <w:rPr>
          <w:rFonts w:cstheme="minorHAnsi"/>
          <w:b/>
          <w:lang w:val="en-US"/>
        </w:rPr>
        <w:t>hs</w:t>
      </w:r>
      <w:proofErr w:type="spellEnd"/>
    </w:p>
    <w:p w:rsidR="00582709" w:rsidRDefault="00582709" w:rsidP="00582709">
      <w:pPr>
        <w:spacing w:after="0" w:line="240" w:lineRule="auto"/>
        <w:rPr>
          <w:rFonts w:cstheme="minorHAnsi"/>
          <w:b/>
        </w:rPr>
      </w:pPr>
    </w:p>
    <w:p w:rsidR="00250AC0" w:rsidRPr="00250AC0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Μετασχηματίζουμε την Εξίσωση 5 κατά </w:t>
      </w:r>
      <w:r>
        <w:rPr>
          <w:rFonts w:cstheme="minorHAnsi"/>
          <w:b/>
          <w:lang w:val="en-US"/>
        </w:rPr>
        <w:t>Laplace</w:t>
      </w:r>
      <w:r w:rsidRPr="00250AC0">
        <w:rPr>
          <w:rFonts w:cstheme="minorHAnsi"/>
          <w:b/>
        </w:rPr>
        <w:t>:</w:t>
      </w: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</w:p>
    <w:p w:rsidR="00250AC0" w:rsidRDefault="00250AC0" w:rsidP="00582709">
      <w:pPr>
        <w:spacing w:after="0" w:line="240" w:lineRule="auto"/>
        <w:rPr>
          <w:rFonts w:cstheme="minorHAnsi"/>
          <w:b/>
          <w:lang w:val="en-US"/>
        </w:rPr>
      </w:pPr>
      <w:proofErr w:type="spellStart"/>
      <w:r>
        <w:rPr>
          <w:rFonts w:cstheme="minorHAnsi"/>
          <w:b/>
          <w:lang w:val="en-US"/>
        </w:rPr>
        <w:t>Qo</w:t>
      </w:r>
      <w:proofErr w:type="spellEnd"/>
      <w:r>
        <w:rPr>
          <w:rFonts w:cstheme="minorHAnsi"/>
          <w:b/>
          <w:lang w:val="en-US"/>
        </w:rPr>
        <w:t xml:space="preserve">(s) = H(s)/R </w:t>
      </w:r>
      <w:r w:rsidRPr="00250AC0">
        <w:rPr>
          <w:rFonts w:cstheme="minorHAnsi"/>
          <w:b/>
          <w:lang w:val="en-US"/>
        </w:rPr>
        <w:sym w:font="Wingdings" w:char="F0F3"/>
      </w:r>
      <w:r>
        <w:rPr>
          <w:rFonts w:cstheme="minorHAnsi"/>
          <w:b/>
          <w:lang w:val="en-US"/>
        </w:rPr>
        <w:t xml:space="preserve"> H(s) = R*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>
        <w:rPr>
          <w:rFonts w:cstheme="minorHAnsi"/>
          <w:b/>
          <w:lang w:val="en-US"/>
        </w:rPr>
        <w:t>(s)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[6]</w:t>
      </w:r>
    </w:p>
    <w:p w:rsidR="00250AC0" w:rsidRDefault="00250AC0" w:rsidP="00582709">
      <w:pPr>
        <w:spacing w:after="0" w:line="240" w:lineRule="auto"/>
        <w:rPr>
          <w:rFonts w:cstheme="minorHAnsi"/>
          <w:b/>
          <w:lang w:val="en-US"/>
        </w:rPr>
      </w:pP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Αντικαθιστούμε την Εξίσωση 6 στην Εξίσωση 4:</w:t>
      </w:r>
    </w:p>
    <w:p w:rsidR="00250AC0" w:rsidRDefault="00250AC0" w:rsidP="00582709">
      <w:pPr>
        <w:spacing w:after="0" w:line="240" w:lineRule="auto"/>
        <w:rPr>
          <w:rFonts w:cstheme="minorHAnsi"/>
          <w:b/>
        </w:rPr>
      </w:pPr>
    </w:p>
    <w:p w:rsidR="00250AC0" w:rsidRPr="00E21FEC" w:rsidRDefault="00250AC0" w:rsidP="00250AC0">
      <w:pPr>
        <w:spacing w:after="0" w:line="240" w:lineRule="auto"/>
        <w:jc w:val="both"/>
        <w:rPr>
          <w:rFonts w:cstheme="minorHAnsi"/>
          <w:b/>
          <w:lang w:val="en-US"/>
        </w:rPr>
      </w:pPr>
      <w:r w:rsidRPr="00CB2A96">
        <w:rPr>
          <w:rFonts w:cstheme="minorHAnsi"/>
          <w:b/>
          <w:lang w:val="en-US"/>
        </w:rPr>
        <w:t>H</w:t>
      </w:r>
      <w:r w:rsidRPr="00E21FEC">
        <w:rPr>
          <w:rFonts w:cstheme="minorHAnsi"/>
          <w:b/>
          <w:lang w:val="en-US"/>
        </w:rPr>
        <w:t>(</w:t>
      </w:r>
      <w:r w:rsidRPr="00CB2A96">
        <w:rPr>
          <w:rFonts w:cstheme="minorHAnsi"/>
          <w:b/>
          <w:lang w:val="en-US"/>
        </w:rPr>
        <w:t>s</w:t>
      </w:r>
      <w:r w:rsidRPr="00E21FEC">
        <w:rPr>
          <w:rFonts w:cstheme="minorHAnsi"/>
          <w:b/>
          <w:lang w:val="en-US"/>
        </w:rPr>
        <w:t>)/</w:t>
      </w:r>
      <w:r w:rsidRPr="00CB2A96">
        <w:rPr>
          <w:rFonts w:cstheme="minorHAnsi"/>
          <w:b/>
          <w:lang w:val="en-US"/>
        </w:rPr>
        <w:t>Q</w:t>
      </w:r>
      <w:r w:rsidRPr="00E21FEC">
        <w:rPr>
          <w:rFonts w:cstheme="minorHAnsi"/>
          <w:b/>
          <w:lang w:val="en-US"/>
        </w:rPr>
        <w:t>(</w:t>
      </w:r>
      <w:r w:rsidRPr="00CB2A96">
        <w:rPr>
          <w:rFonts w:cstheme="minorHAnsi"/>
          <w:b/>
          <w:lang w:val="en-US"/>
        </w:rPr>
        <w:t>s</w:t>
      </w:r>
      <w:r w:rsidRPr="00E21FEC">
        <w:rPr>
          <w:rFonts w:cstheme="minorHAnsi"/>
          <w:b/>
          <w:lang w:val="en-US"/>
        </w:rPr>
        <w:t xml:space="preserve">) = </w:t>
      </w:r>
      <w:r w:rsidRPr="00CB2A96">
        <w:rPr>
          <w:rFonts w:cstheme="minorHAnsi"/>
          <w:b/>
          <w:lang w:val="en-US"/>
        </w:rPr>
        <w:t>R</w:t>
      </w:r>
      <w:r w:rsidRPr="00E21FEC">
        <w:rPr>
          <w:rFonts w:cstheme="minorHAnsi"/>
          <w:b/>
          <w:lang w:val="en-US"/>
        </w:rPr>
        <w:t xml:space="preserve"> / (</w:t>
      </w:r>
      <w:r>
        <w:rPr>
          <w:rFonts w:cstheme="minorHAnsi"/>
          <w:b/>
        </w:rPr>
        <w:t>τ</w:t>
      </w:r>
      <w:r w:rsidRPr="00E21FEC">
        <w:rPr>
          <w:rFonts w:cstheme="minorHAnsi"/>
          <w:b/>
          <w:lang w:val="en-US"/>
        </w:rPr>
        <w:t>*</w:t>
      </w:r>
      <w:r w:rsidRPr="00CB2A96">
        <w:rPr>
          <w:rFonts w:cstheme="minorHAnsi"/>
          <w:b/>
          <w:lang w:val="en-US"/>
        </w:rPr>
        <w:t>s</w:t>
      </w:r>
      <w:r w:rsidRPr="00E21FEC">
        <w:rPr>
          <w:rFonts w:cstheme="minorHAnsi"/>
          <w:b/>
          <w:lang w:val="en-US"/>
        </w:rPr>
        <w:t xml:space="preserve"> + 1)</w:t>
      </w:r>
      <w:r w:rsidRPr="00E21FEC">
        <w:rPr>
          <w:rFonts w:cstheme="minorHAnsi"/>
          <w:b/>
          <w:lang w:val="en-US"/>
        </w:rPr>
        <w:tab/>
      </w:r>
      <w:r w:rsidRPr="00E21FEC">
        <w:rPr>
          <w:rFonts w:cstheme="minorHAnsi"/>
          <w:b/>
          <w:lang w:val="en-US"/>
        </w:rPr>
        <w:tab/>
        <w:t>[4]</w:t>
      </w:r>
    </w:p>
    <w:p w:rsidR="00250AC0" w:rsidRPr="00E21FEC" w:rsidRDefault="00250AC0" w:rsidP="00250AC0">
      <w:pPr>
        <w:spacing w:after="0" w:line="240" w:lineRule="auto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H</w:t>
      </w:r>
      <w:r w:rsidRPr="00E21FEC">
        <w:rPr>
          <w:rFonts w:cstheme="minorHAnsi"/>
          <w:b/>
          <w:lang w:val="en-US"/>
        </w:rPr>
        <w:t>(</w:t>
      </w:r>
      <w:r>
        <w:rPr>
          <w:rFonts w:cstheme="minorHAnsi"/>
          <w:b/>
          <w:lang w:val="en-US"/>
        </w:rPr>
        <w:t>s</w:t>
      </w:r>
      <w:r w:rsidRPr="00E21FEC">
        <w:rPr>
          <w:rFonts w:cstheme="minorHAnsi"/>
          <w:b/>
          <w:lang w:val="en-US"/>
        </w:rPr>
        <w:t xml:space="preserve">) = </w:t>
      </w:r>
      <w:r>
        <w:rPr>
          <w:rFonts w:cstheme="minorHAnsi"/>
          <w:b/>
          <w:lang w:val="en-US"/>
        </w:rPr>
        <w:t>R</w:t>
      </w:r>
      <w:r w:rsidRPr="00E21FEC">
        <w:rPr>
          <w:rFonts w:cstheme="minorHAnsi"/>
          <w:b/>
          <w:lang w:val="en-US"/>
        </w:rPr>
        <w:t>*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E21FEC">
        <w:rPr>
          <w:rFonts w:cstheme="minorHAnsi"/>
          <w:b/>
          <w:lang w:val="en-US"/>
        </w:rPr>
        <w:t>(</w:t>
      </w:r>
      <w:r>
        <w:rPr>
          <w:rFonts w:cstheme="minorHAnsi"/>
          <w:b/>
          <w:lang w:val="en-US"/>
        </w:rPr>
        <w:t>s</w:t>
      </w:r>
      <w:r w:rsidRPr="00E21FEC">
        <w:rPr>
          <w:rFonts w:cstheme="minorHAnsi"/>
          <w:b/>
          <w:lang w:val="en-US"/>
        </w:rPr>
        <w:t>)</w:t>
      </w:r>
      <w:r w:rsidRPr="00E21FEC">
        <w:rPr>
          <w:rFonts w:cstheme="minorHAnsi"/>
          <w:b/>
          <w:lang w:val="en-US"/>
        </w:rPr>
        <w:tab/>
      </w:r>
      <w:r w:rsidRPr="00E21FEC">
        <w:rPr>
          <w:rFonts w:cstheme="minorHAnsi"/>
          <w:b/>
          <w:lang w:val="en-US"/>
        </w:rPr>
        <w:tab/>
      </w:r>
      <w:r w:rsidRPr="00E21FEC">
        <w:rPr>
          <w:rFonts w:cstheme="minorHAnsi"/>
          <w:b/>
          <w:lang w:val="en-US"/>
        </w:rPr>
        <w:tab/>
        <w:t>[6]</w:t>
      </w:r>
    </w:p>
    <w:p w:rsidR="00250AC0" w:rsidRPr="00E21FEC" w:rsidRDefault="00250AC0" w:rsidP="00250AC0">
      <w:pPr>
        <w:spacing w:after="0" w:line="240" w:lineRule="auto"/>
        <w:jc w:val="both"/>
        <w:rPr>
          <w:rFonts w:cstheme="minorHAnsi"/>
          <w:b/>
          <w:lang w:val="en-US"/>
        </w:rPr>
      </w:pPr>
    </w:p>
    <w:p w:rsidR="00250AC0" w:rsidRDefault="00250AC0" w:rsidP="007D311A">
      <w:pPr>
        <w:spacing w:after="0" w:line="240" w:lineRule="auto"/>
        <w:jc w:val="both"/>
        <w:rPr>
          <w:rFonts w:cstheme="minorHAnsi"/>
          <w:b/>
          <w:lang w:val="en-US"/>
        </w:rPr>
      </w:pPr>
      <w:r w:rsidRPr="00250AC0">
        <w:rPr>
          <w:rFonts w:cstheme="minorHAnsi"/>
          <w:b/>
        </w:rPr>
        <w:sym w:font="Wingdings" w:char="F0F3"/>
      </w:r>
      <w:r w:rsidRPr="007D311A">
        <w:rPr>
          <w:rFonts w:cstheme="minorHAnsi"/>
          <w:b/>
          <w:lang w:val="en-US"/>
        </w:rPr>
        <w:tab/>
      </w:r>
      <w:r w:rsidR="007D311A">
        <w:rPr>
          <w:rFonts w:cstheme="minorHAnsi"/>
          <w:b/>
          <w:lang w:val="en-US"/>
        </w:rPr>
        <w:t>R*</w:t>
      </w:r>
      <w:proofErr w:type="spellStart"/>
      <w:r w:rsidR="007D311A">
        <w:rPr>
          <w:rFonts w:cstheme="minorHAnsi"/>
          <w:b/>
          <w:lang w:val="en-US"/>
        </w:rPr>
        <w:t>Qo</w:t>
      </w:r>
      <w:proofErr w:type="spellEnd"/>
      <w:r w:rsidR="007D311A">
        <w:rPr>
          <w:rFonts w:cstheme="minorHAnsi"/>
          <w:b/>
          <w:lang w:val="en-US"/>
        </w:rPr>
        <w:t xml:space="preserve">(s)/Q(s) = </w:t>
      </w:r>
      <w:r w:rsidR="007D311A" w:rsidRPr="00CB2A96">
        <w:rPr>
          <w:rFonts w:cstheme="minorHAnsi"/>
          <w:b/>
          <w:lang w:val="en-US"/>
        </w:rPr>
        <w:t>R</w:t>
      </w:r>
      <w:r w:rsidR="007D311A" w:rsidRPr="007D311A">
        <w:rPr>
          <w:rFonts w:cstheme="minorHAnsi"/>
          <w:b/>
          <w:lang w:val="en-US"/>
        </w:rPr>
        <w:t xml:space="preserve"> / (</w:t>
      </w:r>
      <w:r w:rsidR="007D311A">
        <w:rPr>
          <w:rFonts w:cstheme="minorHAnsi"/>
          <w:b/>
        </w:rPr>
        <w:t>τ</w:t>
      </w:r>
      <w:r w:rsidR="007D311A" w:rsidRPr="007D311A">
        <w:rPr>
          <w:rFonts w:cstheme="minorHAnsi"/>
          <w:b/>
          <w:lang w:val="en-US"/>
        </w:rPr>
        <w:t>*</w:t>
      </w:r>
      <w:r w:rsidR="007D311A" w:rsidRPr="00CB2A96">
        <w:rPr>
          <w:rFonts w:cstheme="minorHAnsi"/>
          <w:b/>
          <w:lang w:val="en-US"/>
        </w:rPr>
        <w:t>s</w:t>
      </w:r>
      <w:r w:rsidR="007D311A" w:rsidRPr="007D311A">
        <w:rPr>
          <w:rFonts w:cstheme="minorHAnsi"/>
          <w:b/>
          <w:lang w:val="en-US"/>
        </w:rPr>
        <w:t xml:space="preserve"> + 1)</w:t>
      </w:r>
      <w:r w:rsidR="007D311A">
        <w:rPr>
          <w:rFonts w:cstheme="minorHAnsi"/>
          <w:b/>
          <w:lang w:val="en-US"/>
        </w:rPr>
        <w:t xml:space="preserve"> </w:t>
      </w:r>
      <w:r w:rsidR="007D311A">
        <w:rPr>
          <w:rFonts w:cstheme="minorHAnsi"/>
          <w:b/>
          <w:lang w:val="en-US"/>
        </w:rPr>
        <w:tab/>
      </w:r>
      <w:r w:rsidR="007D311A" w:rsidRPr="007D311A">
        <w:rPr>
          <w:rFonts w:cstheme="minorHAnsi"/>
          <w:b/>
          <w:lang w:val="en-US"/>
        </w:rPr>
        <w:sym w:font="Wingdings" w:char="F0F3"/>
      </w:r>
      <w:r w:rsidR="007D311A">
        <w:rPr>
          <w:rFonts w:cstheme="minorHAnsi"/>
          <w:b/>
          <w:lang w:val="en-US"/>
        </w:rPr>
        <w:t xml:space="preserve"> </w:t>
      </w:r>
      <w:r w:rsidR="007D311A">
        <w:rPr>
          <w:rFonts w:cstheme="minorHAnsi"/>
          <w:b/>
          <w:lang w:val="en-US"/>
        </w:rPr>
        <w:tab/>
      </w:r>
      <w:proofErr w:type="spellStart"/>
      <w:r w:rsidR="007D311A">
        <w:rPr>
          <w:rFonts w:cstheme="minorHAnsi"/>
          <w:b/>
          <w:lang w:val="en-US"/>
        </w:rPr>
        <w:t>Qo</w:t>
      </w:r>
      <w:proofErr w:type="spellEnd"/>
      <w:r w:rsidR="007D311A">
        <w:rPr>
          <w:rFonts w:cstheme="minorHAnsi"/>
          <w:b/>
          <w:lang w:val="en-US"/>
        </w:rPr>
        <w:t>(s)/Q(s) = 1</w:t>
      </w:r>
      <w:r w:rsidR="007D311A" w:rsidRPr="007D311A">
        <w:rPr>
          <w:rFonts w:cstheme="minorHAnsi"/>
          <w:b/>
          <w:lang w:val="en-US"/>
        </w:rPr>
        <w:t xml:space="preserve"> / (</w:t>
      </w:r>
      <w:r w:rsidR="007D311A">
        <w:rPr>
          <w:rFonts w:cstheme="minorHAnsi"/>
          <w:b/>
        </w:rPr>
        <w:t>τ</w:t>
      </w:r>
      <w:r w:rsidR="007D311A" w:rsidRPr="007D311A">
        <w:rPr>
          <w:rFonts w:cstheme="minorHAnsi"/>
          <w:b/>
          <w:lang w:val="en-US"/>
        </w:rPr>
        <w:t>*</w:t>
      </w:r>
      <w:r w:rsidR="007D311A" w:rsidRPr="00CB2A96">
        <w:rPr>
          <w:rFonts w:cstheme="minorHAnsi"/>
          <w:b/>
          <w:lang w:val="en-US"/>
        </w:rPr>
        <w:t>s</w:t>
      </w:r>
      <w:r w:rsidR="007D311A" w:rsidRPr="007D311A">
        <w:rPr>
          <w:rFonts w:cstheme="minorHAnsi"/>
          <w:b/>
          <w:lang w:val="en-US"/>
        </w:rPr>
        <w:t xml:space="preserve"> + 1)</w:t>
      </w:r>
      <w:r w:rsidR="007D311A">
        <w:rPr>
          <w:rFonts w:cstheme="minorHAnsi"/>
          <w:b/>
          <w:lang w:val="en-US"/>
        </w:rPr>
        <w:tab/>
      </w:r>
      <w:r w:rsidR="007D311A">
        <w:rPr>
          <w:rFonts w:cstheme="minorHAnsi"/>
          <w:b/>
          <w:lang w:val="en-US"/>
        </w:rPr>
        <w:tab/>
        <w:t>[7]</w:t>
      </w:r>
    </w:p>
    <w:p w:rsidR="007D311A" w:rsidRDefault="007D311A" w:rsidP="007D311A">
      <w:pPr>
        <w:spacing w:after="0" w:line="240" w:lineRule="auto"/>
        <w:jc w:val="both"/>
        <w:rPr>
          <w:rFonts w:cstheme="minorHAnsi"/>
          <w:b/>
          <w:lang w:val="en-US"/>
        </w:rPr>
      </w:pPr>
    </w:p>
    <w:p w:rsidR="007D311A" w:rsidRDefault="007D311A" w:rsidP="007D311A">
      <w:pPr>
        <w:spacing w:after="0" w:line="240" w:lineRule="auto"/>
        <w:rPr>
          <w:rFonts w:cstheme="minorHAnsi"/>
          <w:b/>
          <w:color w:val="000000" w:themeColor="text1"/>
        </w:rPr>
      </w:pPr>
      <w:r w:rsidRPr="00582709">
        <w:rPr>
          <w:rFonts w:cstheme="minorHAnsi"/>
          <w:b/>
          <w:color w:val="000000" w:themeColor="text1"/>
        </w:rPr>
        <w:t xml:space="preserve">Η Εξίσωση </w:t>
      </w:r>
      <w:r w:rsidRPr="007D311A">
        <w:rPr>
          <w:rFonts w:cstheme="minorHAnsi"/>
          <w:b/>
          <w:color w:val="000000" w:themeColor="text1"/>
        </w:rPr>
        <w:t>7</w:t>
      </w:r>
      <w:r w:rsidRPr="00582709">
        <w:rPr>
          <w:rFonts w:cstheme="minorHAnsi"/>
          <w:b/>
          <w:color w:val="000000" w:themeColor="text1"/>
        </w:rPr>
        <w:t xml:space="preserve"> είναι η ζητούμενη συνάρτηση μεταφοράς της </w:t>
      </w:r>
      <w:r>
        <w:rPr>
          <w:rFonts w:cstheme="minorHAnsi"/>
          <w:b/>
          <w:color w:val="000000" w:themeColor="text1"/>
        </w:rPr>
        <w:t>ογκομετρικής παροχής εξόδου</w:t>
      </w:r>
      <w:r w:rsidRPr="00582709">
        <w:rPr>
          <w:rFonts w:cstheme="minorHAnsi"/>
          <w:b/>
          <w:color w:val="000000" w:themeColor="text1"/>
        </w:rPr>
        <w:t xml:space="preserve"> ως προς την ογκομετρική παροχή εισόδου: </w:t>
      </w:r>
      <w:r w:rsidRPr="00582709">
        <w:rPr>
          <w:rFonts w:cstheme="minorHAnsi"/>
          <w:b/>
          <w:color w:val="000000" w:themeColor="text1"/>
          <w:lang w:val="en-US"/>
        </w:rPr>
        <w:t>G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 xml:space="preserve">) = </w:t>
      </w:r>
      <w:proofErr w:type="spellStart"/>
      <w:r>
        <w:rPr>
          <w:rFonts w:cstheme="minorHAnsi"/>
          <w:b/>
          <w:color w:val="000000" w:themeColor="text1"/>
          <w:lang w:val="en-US"/>
        </w:rPr>
        <w:t>Qo</w:t>
      </w:r>
      <w:proofErr w:type="spellEnd"/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)/</w:t>
      </w:r>
      <w:r w:rsidRPr="00582709">
        <w:rPr>
          <w:rFonts w:cstheme="minorHAnsi"/>
          <w:b/>
          <w:color w:val="000000" w:themeColor="text1"/>
          <w:lang w:val="en-US"/>
        </w:rPr>
        <w:t>Q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</w:t>
      </w:r>
      <w:r>
        <w:rPr>
          <w:rFonts w:cstheme="minorHAnsi"/>
          <w:b/>
          <w:color w:val="000000" w:themeColor="text1"/>
        </w:rPr>
        <w:t>.</w:t>
      </w:r>
    </w:p>
    <w:p w:rsidR="007D311A" w:rsidRDefault="007D311A" w:rsidP="007D311A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D311A" w:rsidRDefault="007D311A">
      <w:pPr>
        <w:suppressAutoHyphens w:val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br w:type="page"/>
      </w:r>
    </w:p>
    <w:p w:rsidR="007D311A" w:rsidRDefault="007D311A" w:rsidP="007D311A">
      <w:pPr>
        <w:shd w:val="clear" w:color="auto" w:fill="D9D9D9" w:themeFill="background1" w:themeFillShade="D9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u w:val="single"/>
          <w:lang w:val="en-US"/>
        </w:rPr>
        <w:lastRenderedPageBreak/>
        <w:t>B</w:t>
      </w:r>
      <w:r w:rsidRPr="00582709">
        <w:rPr>
          <w:rFonts w:cstheme="minorHAnsi"/>
          <w:b/>
          <w:u w:val="single"/>
        </w:rPr>
        <w:t xml:space="preserve"> ΠΕΡΙΠΤΩΣΗ ΑΣΚΗΣΕΩΝ: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 xml:space="preserve">ΔΟΧΕΙΟ ΜΕ ΣΤΑΘΕΡΗ ΠΑΡΟΧΗ ΕΞΟΔΟΥ </w:t>
      </w:r>
    </w:p>
    <w:p w:rsidR="007D311A" w:rsidRDefault="007D311A" w:rsidP="007D311A">
      <w:pPr>
        <w:shd w:val="clear" w:color="auto" w:fill="FFFFFF" w:themeFill="background1"/>
        <w:spacing w:after="0" w:line="240" w:lineRule="auto"/>
        <w:rPr>
          <w:rFonts w:cstheme="minorHAnsi"/>
          <w:b/>
        </w:rPr>
      </w:pPr>
    </w:p>
    <w:p w:rsidR="007D311A" w:rsidRDefault="007D311A" w:rsidP="007D311A">
      <w:pPr>
        <w:spacing w:after="0" w:line="240" w:lineRule="auto"/>
        <w:ind w:left="720" w:hanging="720"/>
        <w:rPr>
          <w:rFonts w:cstheme="minorHAnsi"/>
          <w:b/>
          <w:color w:val="70AD47" w:themeColor="accent6"/>
        </w:rPr>
      </w:pPr>
      <w:r>
        <w:rPr>
          <w:rFonts w:cstheme="minorHAnsi"/>
          <w:b/>
        </w:rPr>
        <w:t xml:space="preserve">1. </w:t>
      </w:r>
      <w:r>
        <w:rPr>
          <w:rFonts w:cstheme="minorHAnsi"/>
          <w:b/>
        </w:rPr>
        <w:tab/>
        <w:t xml:space="preserve">Προσδιορισμός της συνάρτηση μεταφοράς </w:t>
      </w:r>
      <w:r w:rsidR="003F7CDC">
        <w:rPr>
          <w:rFonts w:cstheme="minorHAnsi"/>
          <w:b/>
        </w:rPr>
        <w:t xml:space="preserve">μεταξύ </w:t>
      </w:r>
      <w:r>
        <w:rPr>
          <w:rFonts w:cstheme="minorHAnsi"/>
          <w:b/>
        </w:rPr>
        <w:t xml:space="preserve">της </w:t>
      </w:r>
      <w:r w:rsidRPr="00C46F4D">
        <w:rPr>
          <w:rFonts w:cstheme="minorHAnsi"/>
          <w:b/>
          <w:color w:val="70AD47" w:themeColor="accent6"/>
        </w:rPr>
        <w:t>στάθμης</w:t>
      </w:r>
      <w:r w:rsidRPr="00C46F4D">
        <w:rPr>
          <w:rFonts w:cstheme="minorHAnsi"/>
          <w:b/>
          <w:color w:val="FF0000"/>
        </w:rPr>
        <w:t xml:space="preserve"> </w:t>
      </w:r>
      <w:r w:rsidRPr="00582709">
        <w:rPr>
          <w:rFonts w:cstheme="minorHAnsi"/>
          <w:b/>
          <w:color w:val="000000" w:themeColor="text1"/>
        </w:rPr>
        <w:t>(μεταβλητή εξόδου) και</w:t>
      </w:r>
      <w:r>
        <w:rPr>
          <w:rFonts w:cstheme="minorHAnsi"/>
          <w:b/>
          <w:color w:val="000000" w:themeColor="text1"/>
        </w:rPr>
        <w:t xml:space="preserve"> της</w:t>
      </w:r>
      <w:r w:rsidRPr="00582709">
        <w:rPr>
          <w:rFonts w:cstheme="minorHAnsi"/>
          <w:b/>
          <w:color w:val="000000" w:themeColor="text1"/>
        </w:rPr>
        <w:t xml:space="preserve"> </w:t>
      </w:r>
      <w:r w:rsidRPr="00C46F4D">
        <w:rPr>
          <w:rFonts w:cstheme="minorHAnsi"/>
          <w:b/>
          <w:color w:val="FF0000"/>
        </w:rPr>
        <w:t>ογκομετρικής παροχής ε</w:t>
      </w:r>
      <w:r>
        <w:rPr>
          <w:rFonts w:cstheme="minorHAnsi"/>
          <w:b/>
          <w:color w:val="FF0000"/>
        </w:rPr>
        <w:t>ισ</w:t>
      </w:r>
      <w:r w:rsidRPr="00C46F4D">
        <w:rPr>
          <w:rFonts w:cstheme="minorHAnsi"/>
          <w:b/>
          <w:color w:val="FF0000"/>
        </w:rPr>
        <w:t>όδου</w:t>
      </w:r>
      <w:r>
        <w:rPr>
          <w:rFonts w:cstheme="minorHAnsi"/>
          <w:b/>
          <w:color w:val="FF0000"/>
        </w:rPr>
        <w:t xml:space="preserve"> </w:t>
      </w:r>
      <w:r w:rsidRPr="00582709">
        <w:rPr>
          <w:rFonts w:cstheme="minorHAnsi"/>
          <w:b/>
          <w:color w:val="000000" w:themeColor="text1"/>
        </w:rPr>
        <w:t>(μεταβλητή εισόδου)</w:t>
      </w:r>
      <w:r>
        <w:rPr>
          <w:rFonts w:cstheme="minorHAnsi"/>
          <w:b/>
        </w:rPr>
        <w:t xml:space="preserve">: </w:t>
      </w:r>
      <w:r>
        <w:rPr>
          <w:rFonts w:cstheme="minorHAnsi"/>
          <w:b/>
          <w:lang w:val="en-US"/>
        </w:rPr>
        <w:t>G</w:t>
      </w:r>
      <w:r w:rsidRPr="00C46F4D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s</w:t>
      </w:r>
      <w:r w:rsidRPr="00C46F4D">
        <w:rPr>
          <w:rFonts w:cstheme="minorHAnsi"/>
          <w:b/>
        </w:rPr>
        <w:t xml:space="preserve">) = </w:t>
      </w:r>
      <w:r w:rsidRPr="00C46F4D">
        <w:rPr>
          <w:rFonts w:cstheme="minorHAnsi"/>
          <w:b/>
          <w:color w:val="70AD47" w:themeColor="accent6"/>
          <w:lang w:val="en-US"/>
        </w:rPr>
        <w:t>H</w:t>
      </w:r>
      <w:r w:rsidRPr="00C46F4D">
        <w:rPr>
          <w:rFonts w:cstheme="minorHAnsi"/>
          <w:b/>
          <w:color w:val="70AD47" w:themeColor="accent6"/>
        </w:rPr>
        <w:t>(</w:t>
      </w:r>
      <w:r w:rsidRPr="00C46F4D">
        <w:rPr>
          <w:rFonts w:cstheme="minorHAnsi"/>
          <w:b/>
          <w:color w:val="70AD47" w:themeColor="accent6"/>
          <w:lang w:val="en-US"/>
        </w:rPr>
        <w:t>s</w:t>
      </w:r>
      <w:r w:rsidRPr="00C46F4D">
        <w:rPr>
          <w:rFonts w:cstheme="minorHAnsi"/>
          <w:b/>
          <w:color w:val="70AD47" w:themeColor="accent6"/>
        </w:rPr>
        <w:t>)</w:t>
      </w:r>
      <w:r w:rsidRPr="00C46F4D">
        <w:rPr>
          <w:rFonts w:cstheme="minorHAnsi"/>
          <w:b/>
        </w:rPr>
        <w:t>/</w:t>
      </w:r>
      <w:r w:rsidRPr="00C46F4D">
        <w:rPr>
          <w:rFonts w:cstheme="minorHAnsi"/>
          <w:b/>
          <w:color w:val="FF0000"/>
          <w:lang w:val="en-US"/>
        </w:rPr>
        <w:t>Q</w:t>
      </w:r>
      <w:r w:rsidRPr="00C46F4D">
        <w:rPr>
          <w:rFonts w:cstheme="minorHAnsi"/>
          <w:b/>
          <w:color w:val="FF0000"/>
        </w:rPr>
        <w:t>(</w:t>
      </w:r>
      <w:r w:rsidRPr="00C46F4D">
        <w:rPr>
          <w:rFonts w:cstheme="minorHAnsi"/>
          <w:b/>
          <w:color w:val="FF0000"/>
          <w:lang w:val="en-US"/>
        </w:rPr>
        <w:t>s</w:t>
      </w:r>
      <w:r w:rsidRPr="00C46F4D">
        <w:rPr>
          <w:rFonts w:cstheme="minorHAnsi"/>
          <w:b/>
          <w:color w:val="FF0000"/>
        </w:rPr>
        <w:t>)</w:t>
      </w:r>
    </w:p>
    <w:p w:rsidR="007D311A" w:rsidRDefault="007D311A" w:rsidP="007D311A">
      <w:pPr>
        <w:spacing w:after="0" w:line="240" w:lineRule="auto"/>
        <w:ind w:left="720"/>
        <w:rPr>
          <w:rFonts w:cstheme="minorHAnsi"/>
          <w:b/>
        </w:rPr>
      </w:pPr>
      <w:r w:rsidRPr="00920C22">
        <w:rPr>
          <w:rFonts w:cstheme="minorHAnsi"/>
          <w:b/>
        </w:rPr>
        <w:t>(</w:t>
      </w:r>
      <w:r>
        <w:rPr>
          <w:rFonts w:cstheme="minorHAnsi"/>
          <w:b/>
        </w:rPr>
        <w:t>δηλαδή, να προσδιοριστεί ποια είναι η συνάρτηση που συνδέει τις μεταβολές στη στάθμη του δοχείου με τις μεταβολές της παροχής στην είσοδο του, όταν η παροχή της εξόδου του (</w:t>
      </w:r>
      <w:proofErr w:type="spellStart"/>
      <w:r>
        <w:rPr>
          <w:rFonts w:cstheme="minorHAnsi"/>
          <w:b/>
          <w:lang w:val="en-US"/>
        </w:rPr>
        <w:t>qo</w:t>
      </w:r>
      <w:proofErr w:type="spellEnd"/>
      <w:r w:rsidRPr="00920C22">
        <w:rPr>
          <w:rFonts w:cstheme="minorHAnsi"/>
          <w:b/>
        </w:rPr>
        <w:t>)</w:t>
      </w:r>
      <w:r>
        <w:rPr>
          <w:rFonts w:cstheme="minorHAnsi"/>
          <w:b/>
        </w:rPr>
        <w:t xml:space="preserve"> είναι σταθερή)</w:t>
      </w:r>
    </w:p>
    <w:p w:rsidR="00564803" w:rsidRDefault="00564803" w:rsidP="007D311A">
      <w:pPr>
        <w:spacing w:after="0" w:line="240" w:lineRule="auto"/>
        <w:ind w:left="720"/>
        <w:rPr>
          <w:rFonts w:cstheme="minorHAnsi"/>
          <w:b/>
        </w:rPr>
      </w:pPr>
    </w:p>
    <w:p w:rsidR="00564803" w:rsidRPr="00920C22" w:rsidRDefault="00564803" w:rsidP="007D311A">
      <w:pPr>
        <w:spacing w:after="0" w:line="240" w:lineRule="auto"/>
        <w:ind w:left="720"/>
        <w:rPr>
          <w:rFonts w:cstheme="minorHAnsi"/>
          <w:b/>
        </w:rPr>
      </w:pPr>
      <w:r>
        <w:rPr>
          <w:noProof/>
          <w:lang w:eastAsia="el-GR"/>
        </w:rPr>
        <w:drawing>
          <wp:inline distT="0" distB="0" distL="0" distR="0" wp14:anchorId="64355C09" wp14:editId="4D38B998">
            <wp:extent cx="2218099" cy="1045172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020" t="61297" r="43550" b="11538"/>
                    <a:stretch/>
                  </pic:blipFill>
                  <pic:spPr bwMode="auto">
                    <a:xfrm>
                      <a:off x="0" y="0"/>
                      <a:ext cx="2218427" cy="1045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11A" w:rsidRDefault="007D311A" w:rsidP="007D311A">
      <w:pPr>
        <w:spacing w:after="0" w:line="240" w:lineRule="auto"/>
        <w:rPr>
          <w:rFonts w:cstheme="minorHAnsi"/>
          <w:b/>
        </w:rPr>
      </w:pPr>
    </w:p>
    <w:p w:rsidR="00786336" w:rsidRDefault="00786336" w:rsidP="00786336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ΒΗΜΑ 1. </w:t>
      </w:r>
      <w:r>
        <w:rPr>
          <w:rFonts w:cstheme="minorHAnsi"/>
        </w:rPr>
        <w:t>Αρχικοί υπολογισμοί (αν χρειάζονται)</w:t>
      </w:r>
    </w:p>
    <w:p w:rsidR="00786336" w:rsidRDefault="00786336" w:rsidP="007D311A">
      <w:pPr>
        <w:spacing w:after="0" w:line="240" w:lineRule="auto"/>
        <w:rPr>
          <w:rFonts w:cstheme="minorHAnsi"/>
          <w:b/>
        </w:rPr>
      </w:pPr>
    </w:p>
    <w:p w:rsidR="007D311A" w:rsidRDefault="007D311A" w:rsidP="007D311A">
      <w:pPr>
        <w:spacing w:after="0" w:line="240" w:lineRule="auto"/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</w:t>
      </w:r>
      <w:r w:rsidRPr="00C46F4D">
        <w:rPr>
          <w:rFonts w:cstheme="minorHAnsi"/>
          <w:b/>
        </w:rPr>
        <w:t xml:space="preserve"> (</w:t>
      </w:r>
      <w:r>
        <w:rPr>
          <w:rFonts w:cstheme="minorHAnsi"/>
          <w:b/>
        </w:rPr>
        <w:t>τη διαφορική που περιγράφει την απόκριση της διεργασίας σε μία διαταραχή).</w:t>
      </w:r>
    </w:p>
    <w:p w:rsidR="007D311A" w:rsidRDefault="007D311A" w:rsidP="007D311A">
      <w:pPr>
        <w:spacing w:after="0" w:line="240" w:lineRule="auto"/>
        <w:rPr>
          <w:rFonts w:cstheme="minorHAnsi"/>
          <w:b/>
        </w:rPr>
      </w:pPr>
    </w:p>
    <w:p w:rsidR="007D311A" w:rsidRPr="001E3FBB" w:rsidRDefault="007D311A" w:rsidP="007D311A">
      <w:pPr>
        <w:spacing w:after="0" w:line="240" w:lineRule="auto"/>
        <w:rPr>
          <w:rFonts w:cstheme="minorHAnsi"/>
          <w:b/>
          <w:color w:val="FF0000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ΜΑΖΑΣ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  <w:r>
        <w:rPr>
          <w:rFonts w:cstheme="minorHAnsi"/>
          <w:b/>
          <w:color w:val="FF0000"/>
        </w:rPr>
        <w:t xml:space="preserve">Μαζική παροχή  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8496B0" w:themeColor="text2" w:themeTint="99"/>
        </w:rPr>
        <w:t>μαζική παροχή</w:t>
      </w:r>
      <w:r w:rsidRPr="001E3FBB">
        <w:rPr>
          <w:rFonts w:cstheme="minorHAnsi"/>
          <w:b/>
          <w:color w:val="8496B0" w:themeColor="text2" w:themeTint="99"/>
        </w:rPr>
        <w:t xml:space="preserve">  </w:t>
      </w:r>
      <w:r>
        <w:rPr>
          <w:rFonts w:cstheme="minorHAnsi"/>
          <w:b/>
          <w:color w:val="8496B0" w:themeColor="text2" w:themeTint="99"/>
        </w:rPr>
        <w:tab/>
      </w:r>
      <w:r w:rsidRPr="001E3FBB">
        <w:rPr>
          <w:rFonts w:cstheme="minorHAnsi"/>
          <w:b/>
          <w:color w:val="FFC000" w:themeColor="accent4"/>
        </w:rPr>
        <w:t>συσσώρευση</w:t>
      </w:r>
    </w:p>
    <w:p w:rsidR="007D311A" w:rsidRPr="007D5155" w:rsidRDefault="007D311A" w:rsidP="00564803">
      <w:pPr>
        <w:spacing w:after="0" w:line="240" w:lineRule="auto"/>
        <w:ind w:left="1440" w:firstLine="720"/>
        <w:jc w:val="both"/>
        <w:rPr>
          <w:rFonts w:cstheme="minorHAnsi"/>
          <w:b/>
          <w:color w:val="00B050"/>
        </w:rPr>
      </w:pPr>
      <w:r>
        <w:rPr>
          <w:rFonts w:cstheme="minorHAnsi"/>
          <w:b/>
          <w:color w:val="FF0000"/>
        </w:rPr>
        <w:t>σ</w:t>
      </w:r>
      <w:r w:rsidRPr="001E3FBB">
        <w:rPr>
          <w:rFonts w:cstheme="minorHAnsi"/>
          <w:b/>
          <w:color w:val="FF0000"/>
        </w:rPr>
        <w:t>την είσοδο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 w:rsidRPr="001E3FBB">
        <w:rPr>
          <w:rFonts w:cstheme="minorHAnsi"/>
          <w:b/>
          <w:color w:val="8496B0" w:themeColor="text2" w:themeTint="99"/>
        </w:rPr>
        <w:t>στην έξοδο</w:t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FFC000" w:themeColor="accent4"/>
        </w:rPr>
        <w:t>μάζας</w:t>
      </w:r>
    </w:p>
    <w:p w:rsidR="007D311A" w:rsidRDefault="007D311A" w:rsidP="007D311A">
      <w:pPr>
        <w:spacing w:after="0" w:line="240" w:lineRule="auto"/>
        <w:jc w:val="both"/>
        <w:rPr>
          <w:rFonts w:cstheme="minorHAnsi"/>
          <w:b/>
          <w:color w:val="00B050"/>
        </w:rPr>
      </w:pP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</w:p>
    <w:p w:rsidR="007D311A" w:rsidRPr="00E21FEC" w:rsidRDefault="007D311A" w:rsidP="007D311A">
      <w:pPr>
        <w:spacing w:after="0" w:line="240" w:lineRule="auto"/>
        <w:ind w:left="1440" w:firstLine="720"/>
        <w:jc w:val="both"/>
        <w:rPr>
          <w:rFonts w:cstheme="minorHAnsi"/>
        </w:rPr>
      </w:pPr>
      <w:r w:rsidRPr="001E3FBB">
        <w:rPr>
          <w:rFonts w:cstheme="minorHAnsi"/>
          <w:b/>
          <w:color w:val="FF0000"/>
        </w:rPr>
        <w:t>ρ</w:t>
      </w:r>
      <w:r w:rsidRPr="00E21FEC">
        <w:rPr>
          <w:rFonts w:cstheme="minorHAnsi"/>
          <w:b/>
          <w:color w:val="FF0000"/>
        </w:rPr>
        <w:t>*</w:t>
      </w:r>
      <w:r>
        <w:rPr>
          <w:rFonts w:cstheme="minorHAnsi"/>
          <w:b/>
          <w:color w:val="FF0000"/>
          <w:lang w:val="en-US"/>
        </w:rPr>
        <w:t>q</w:t>
      </w:r>
      <w:r w:rsidRPr="00E21FEC">
        <w:rPr>
          <w:rFonts w:cstheme="minorHAnsi"/>
          <w:b/>
          <w:color w:val="FF0000"/>
        </w:rPr>
        <w:t>(</w:t>
      </w:r>
      <w:r w:rsidRPr="001E3FBB">
        <w:rPr>
          <w:rFonts w:cstheme="minorHAnsi"/>
          <w:b/>
          <w:color w:val="FF0000"/>
          <w:lang w:val="en-US"/>
        </w:rPr>
        <w:t>t</w:t>
      </w:r>
      <w:r w:rsidRPr="00E21FEC">
        <w:rPr>
          <w:rFonts w:cstheme="minorHAnsi"/>
          <w:b/>
          <w:color w:val="FF0000"/>
        </w:rPr>
        <w:t>)</w:t>
      </w:r>
      <w:r w:rsidRPr="00E21FEC">
        <w:rPr>
          <w:rFonts w:cstheme="minorHAnsi"/>
          <w:b/>
          <w:color w:val="FF0000"/>
        </w:rPr>
        <w:tab/>
      </w:r>
      <w:r w:rsidRPr="00E21FEC">
        <w:rPr>
          <w:rFonts w:cstheme="minorHAnsi"/>
          <w:b/>
          <w:color w:val="FF0000"/>
        </w:rPr>
        <w:tab/>
      </w:r>
      <w:r w:rsidRPr="00E21FEC">
        <w:rPr>
          <w:rFonts w:cstheme="minorHAnsi"/>
          <w:color w:val="525252" w:themeColor="accent3" w:themeShade="80"/>
        </w:rPr>
        <w:t xml:space="preserve"> </w:t>
      </w:r>
      <w:r w:rsidRPr="00E21FEC">
        <w:rPr>
          <w:rFonts w:cstheme="minorHAnsi"/>
        </w:rPr>
        <w:t xml:space="preserve">– </w:t>
      </w:r>
      <w:r w:rsidRPr="00E21FEC">
        <w:rPr>
          <w:rFonts w:cstheme="minorHAnsi"/>
        </w:rPr>
        <w:tab/>
      </w:r>
      <w:r w:rsidRPr="00D17BC3">
        <w:rPr>
          <w:rFonts w:cstheme="minorHAnsi"/>
          <w:b/>
          <w:color w:val="8496B0" w:themeColor="text2" w:themeTint="99"/>
        </w:rPr>
        <w:t>ρ</w:t>
      </w:r>
      <w:r w:rsidRPr="00E21FEC">
        <w:rPr>
          <w:rFonts w:cstheme="minorHAnsi"/>
          <w:b/>
          <w:color w:val="8496B0" w:themeColor="text2" w:themeTint="99"/>
        </w:rPr>
        <w:t>*</w:t>
      </w:r>
      <w:proofErr w:type="spellStart"/>
      <w:r w:rsidRPr="00D17BC3">
        <w:rPr>
          <w:rFonts w:cstheme="minorHAnsi"/>
          <w:b/>
          <w:color w:val="8496B0" w:themeColor="text2" w:themeTint="99"/>
          <w:lang w:val="en-US"/>
        </w:rPr>
        <w:t>qo</w:t>
      </w:r>
      <w:proofErr w:type="spellEnd"/>
      <w:r w:rsidRPr="00E21FEC">
        <w:rPr>
          <w:rFonts w:cstheme="minorHAnsi"/>
          <w:b/>
          <w:color w:val="8496B0" w:themeColor="text2" w:themeTint="99"/>
        </w:rPr>
        <w:tab/>
      </w:r>
      <w:r w:rsidRPr="00E21FEC">
        <w:rPr>
          <w:rFonts w:cstheme="minorHAnsi"/>
          <w:b/>
          <w:color w:val="8496B0" w:themeColor="text2" w:themeTint="99"/>
        </w:rPr>
        <w:tab/>
        <w:t xml:space="preserve"> </w:t>
      </w:r>
      <w:r w:rsidRPr="00E21FEC">
        <w:rPr>
          <w:rFonts w:cstheme="minorHAnsi"/>
          <w:b/>
        </w:rPr>
        <w:t xml:space="preserve">= </w:t>
      </w:r>
      <w:r w:rsidRPr="00E21FEC">
        <w:rPr>
          <w:rFonts w:cstheme="minorHAnsi"/>
          <w:b/>
        </w:rPr>
        <w:tab/>
      </w:r>
      <w:r w:rsidRPr="00D17BC3">
        <w:rPr>
          <w:rFonts w:cstheme="minorHAnsi"/>
          <w:b/>
          <w:color w:val="FFC000" w:themeColor="accent4"/>
        </w:rPr>
        <w:t>ρ</w:t>
      </w:r>
      <w:r w:rsidRPr="00E21FEC">
        <w:rPr>
          <w:rFonts w:cstheme="minorHAnsi"/>
          <w:b/>
          <w:color w:val="FFC000" w:themeColor="accent4"/>
        </w:rPr>
        <w:t>*</w:t>
      </w:r>
      <w:r w:rsidRPr="00D17BC3">
        <w:rPr>
          <w:rFonts w:cstheme="minorHAnsi"/>
          <w:b/>
          <w:color w:val="FFC000" w:themeColor="accent4"/>
          <w:lang w:val="en-US"/>
        </w:rPr>
        <w:t>A</w:t>
      </w:r>
      <w:r w:rsidRPr="00E21FEC">
        <w:rPr>
          <w:rFonts w:cstheme="minorHAnsi"/>
          <w:b/>
          <w:color w:val="FFC000" w:themeColor="accent4"/>
        </w:rPr>
        <w:t>*</w:t>
      </w:r>
      <w:r w:rsidRPr="00D17BC3">
        <w:rPr>
          <w:rFonts w:cstheme="minorHAnsi"/>
          <w:b/>
          <w:color w:val="FFC000" w:themeColor="accent4"/>
          <w:lang w:val="en-US"/>
        </w:rPr>
        <w:t>dh</w:t>
      </w:r>
      <w:r w:rsidRPr="00E21FEC">
        <w:rPr>
          <w:rFonts w:cstheme="minorHAnsi"/>
          <w:b/>
          <w:color w:val="FFC000" w:themeColor="accent4"/>
        </w:rPr>
        <w:t>(</w:t>
      </w:r>
      <w:r w:rsidRPr="00D17BC3">
        <w:rPr>
          <w:rFonts w:cstheme="minorHAnsi"/>
          <w:b/>
          <w:color w:val="FFC000" w:themeColor="accent4"/>
          <w:lang w:val="en-US"/>
        </w:rPr>
        <w:t>t</w:t>
      </w:r>
      <w:r w:rsidRPr="00E21FEC">
        <w:rPr>
          <w:rFonts w:cstheme="minorHAnsi"/>
          <w:b/>
          <w:color w:val="FFC000" w:themeColor="accent4"/>
        </w:rPr>
        <w:t>)/</w:t>
      </w:r>
      <w:proofErr w:type="spellStart"/>
      <w:r w:rsidRPr="00D17BC3">
        <w:rPr>
          <w:rFonts w:cstheme="minorHAnsi"/>
          <w:b/>
          <w:color w:val="FFC000" w:themeColor="accent4"/>
          <w:lang w:val="en-US"/>
        </w:rPr>
        <w:t>dt</w:t>
      </w:r>
      <w:proofErr w:type="spellEnd"/>
      <w:r w:rsidRPr="00E21FEC">
        <w:rPr>
          <w:rFonts w:cstheme="minorHAnsi"/>
          <w:color w:val="FFC000" w:themeColor="accent4"/>
        </w:rPr>
        <w:t xml:space="preserve"> </w:t>
      </w:r>
      <w:r w:rsidRPr="00E21FEC">
        <w:rPr>
          <w:rFonts w:cstheme="minorHAnsi"/>
          <w:color w:val="FFC000" w:themeColor="accent4"/>
        </w:rPr>
        <w:tab/>
      </w:r>
      <w:r w:rsidRPr="00E21FEC">
        <w:rPr>
          <w:rFonts w:cstheme="minorHAnsi"/>
          <w:color w:val="FFC000" w:themeColor="accent4"/>
        </w:rPr>
        <w:tab/>
      </w:r>
      <w:r w:rsidRPr="00E21FEC">
        <w:rPr>
          <w:rFonts w:cstheme="minorHAnsi"/>
          <w:b/>
        </w:rPr>
        <w:t>[</w:t>
      </w:r>
      <w:r w:rsidRPr="00C46F4D">
        <w:rPr>
          <w:rFonts w:cstheme="minorHAnsi"/>
          <w:b/>
          <w:lang w:val="en-US"/>
        </w:rPr>
        <w:t>kg</w:t>
      </w:r>
      <w:r w:rsidRPr="00E21FEC">
        <w:rPr>
          <w:rFonts w:cstheme="minorHAnsi"/>
          <w:b/>
        </w:rPr>
        <w:t>/</w:t>
      </w:r>
      <w:r w:rsidRPr="00C46F4D">
        <w:rPr>
          <w:rFonts w:cstheme="minorHAnsi"/>
          <w:b/>
          <w:lang w:val="en-US"/>
        </w:rPr>
        <w:t>min</w:t>
      </w:r>
      <w:r w:rsidRPr="00E21FEC">
        <w:rPr>
          <w:rFonts w:cstheme="minorHAnsi"/>
          <w:b/>
        </w:rPr>
        <w:t>]</w:t>
      </w:r>
      <w:r w:rsidRPr="00E21FEC">
        <w:rPr>
          <w:rFonts w:cstheme="minorHAnsi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</w:p>
    <w:p w:rsidR="007D311A" w:rsidRPr="00E21FEC" w:rsidRDefault="007D311A" w:rsidP="007D311A">
      <w:pPr>
        <w:spacing w:after="0" w:line="240" w:lineRule="auto"/>
        <w:jc w:val="both"/>
        <w:rPr>
          <w:rFonts w:cstheme="minorHAnsi"/>
        </w:rPr>
      </w:pPr>
      <w:r w:rsidRPr="00E21FEC">
        <w:rPr>
          <w:rFonts w:cstheme="minorHAnsi"/>
        </w:rPr>
        <w:t xml:space="preserve"> </w:t>
      </w:r>
    </w:p>
    <w:p w:rsidR="007D311A" w:rsidRPr="00C46F4D" w:rsidRDefault="007D311A" w:rsidP="007D311A">
      <w:pPr>
        <w:spacing w:after="0" w:line="240" w:lineRule="auto"/>
        <w:ind w:left="1440" w:firstLine="720"/>
        <w:jc w:val="both"/>
        <w:rPr>
          <w:rFonts w:cstheme="minorHAnsi"/>
          <w:lang w:val="en-US"/>
        </w:rPr>
      </w:pPr>
      <w:r w:rsidRPr="009A5F94">
        <w:rPr>
          <w:rFonts w:cstheme="minorHAnsi"/>
          <w:lang w:val="en-US"/>
        </w:rPr>
        <w:sym w:font="Wingdings" w:char="F0F3"/>
      </w:r>
      <w:r w:rsidRPr="00C46F4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 xml:space="preserve">) – </w:t>
      </w:r>
      <w:proofErr w:type="spellStart"/>
      <w:r w:rsidRPr="00564803">
        <w:rPr>
          <w:rFonts w:cstheme="minorHAnsi"/>
          <w:lang w:val="en-US"/>
        </w:rPr>
        <w:t>qo</w:t>
      </w:r>
      <w:proofErr w:type="spellEnd"/>
      <w:r w:rsidRPr="005500D0">
        <w:rPr>
          <w:rFonts w:cstheme="minorHAnsi"/>
          <w:color w:val="5B9BD5" w:themeColor="accent1"/>
          <w:lang w:val="en-US"/>
        </w:rPr>
        <w:t xml:space="preserve"> </w:t>
      </w:r>
      <w:r w:rsidRPr="00C46F4D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A</w:t>
      </w:r>
      <w:r w:rsidRPr="00C46F4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dh</w:t>
      </w:r>
      <w:r w:rsidRPr="00C46F4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46F4D">
        <w:rPr>
          <w:rFonts w:cstheme="minorHAnsi"/>
          <w:lang w:val="en-US"/>
        </w:rPr>
        <w:t>)/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C46F4D">
        <w:rPr>
          <w:rFonts w:cstheme="minorHAnsi"/>
          <w:lang w:val="en-US"/>
        </w:rPr>
        <w:tab/>
      </w:r>
      <w:r w:rsidRPr="00C46F4D">
        <w:rPr>
          <w:rFonts w:cstheme="minorHAnsi"/>
          <w:lang w:val="en-US"/>
        </w:rPr>
        <w:tab/>
      </w:r>
      <w:r w:rsidRPr="00C46F4D">
        <w:rPr>
          <w:rFonts w:cstheme="minorHAnsi"/>
          <w:b/>
          <w:lang w:val="en-US"/>
        </w:rPr>
        <w:t>[</w:t>
      </w:r>
      <w:r>
        <w:rPr>
          <w:rFonts w:cstheme="minorHAnsi"/>
          <w:b/>
          <w:lang w:val="en-US"/>
        </w:rPr>
        <w:t>m3</w:t>
      </w:r>
      <w:r w:rsidRPr="00C46F4D">
        <w:rPr>
          <w:rFonts w:cstheme="minorHAnsi"/>
          <w:b/>
          <w:lang w:val="en-US"/>
        </w:rPr>
        <w:t>/min]</w:t>
      </w:r>
      <w:r>
        <w:rPr>
          <w:rFonts w:cstheme="minorHAnsi"/>
          <w:b/>
          <w:lang w:val="en-US"/>
        </w:rPr>
        <w:t xml:space="preserve"> 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5C39F5">
        <w:rPr>
          <w:rFonts w:cstheme="minorHAnsi"/>
          <w:lang w:val="en-US"/>
        </w:rPr>
        <w:t>[1]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7D311A" w:rsidRPr="005C39F5" w:rsidRDefault="007D311A" w:rsidP="007D311A">
      <w:pPr>
        <w:spacing w:after="0" w:line="240" w:lineRule="auto"/>
        <w:jc w:val="both"/>
        <w:rPr>
          <w:rFonts w:cstheme="minorHAnsi"/>
          <w:lang w:val="en-US"/>
        </w:rPr>
      </w:pPr>
    </w:p>
    <w:p w:rsidR="007D311A" w:rsidRPr="0033039A" w:rsidRDefault="007D311A" w:rsidP="007D311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Όπου: </w:t>
      </w:r>
      <w:r>
        <w:rPr>
          <w:rFonts w:cstheme="minorHAnsi"/>
          <w:lang w:val="en-US"/>
        </w:rPr>
        <w:t>A</w:t>
      </w:r>
      <w:r w:rsidRPr="005500D0">
        <w:rPr>
          <w:rFonts w:cstheme="minorHAnsi"/>
        </w:rPr>
        <w:t xml:space="preserve"> </w:t>
      </w:r>
      <w:r>
        <w:rPr>
          <w:rFonts w:cstheme="minorHAnsi"/>
        </w:rPr>
        <w:t>είναι η διατομή (</w:t>
      </w:r>
      <w:r>
        <w:rPr>
          <w:rFonts w:cstheme="minorHAnsi"/>
          <w:lang w:val="en-US"/>
        </w:rPr>
        <w:t>m</w:t>
      </w:r>
      <w:r w:rsidRPr="005500D0">
        <w:rPr>
          <w:rFonts w:cstheme="minorHAnsi"/>
        </w:rPr>
        <w:t xml:space="preserve">2) </w:t>
      </w:r>
      <w:r>
        <w:rPr>
          <w:rFonts w:cstheme="minorHAnsi"/>
        </w:rPr>
        <w:t xml:space="preserve">του δοχείου </w:t>
      </w:r>
      <w:r w:rsidR="00564803">
        <w:rPr>
          <w:rFonts w:cstheme="minorHAnsi"/>
        </w:rPr>
        <w:t xml:space="preserve">(αυτή είναι και η μόνη περίπτωση που ο παράγοντας Α του </w:t>
      </w:r>
      <w:proofErr w:type="spellStart"/>
      <w:r w:rsidR="00564803">
        <w:rPr>
          <w:rFonts w:cstheme="minorHAnsi"/>
        </w:rPr>
        <w:t>διφορικού</w:t>
      </w:r>
      <w:proofErr w:type="spellEnd"/>
      <w:r w:rsidR="00564803">
        <w:rPr>
          <w:rFonts w:cstheme="minorHAnsi"/>
        </w:rPr>
        <w:t xml:space="preserve"> δεν έχει διαστάσεις χρόνου)</w:t>
      </w:r>
      <w:r>
        <w:rPr>
          <w:rFonts w:cstheme="minorHAnsi"/>
        </w:rPr>
        <w:t>.</w:t>
      </w:r>
    </w:p>
    <w:p w:rsidR="007D311A" w:rsidRDefault="007D311A" w:rsidP="007D311A">
      <w:pPr>
        <w:spacing w:after="0" w:line="240" w:lineRule="auto"/>
        <w:jc w:val="both"/>
        <w:rPr>
          <w:rFonts w:cstheme="minorHAnsi"/>
        </w:rPr>
      </w:pPr>
    </w:p>
    <w:p w:rsidR="007D311A" w:rsidRDefault="007D311A" w:rsidP="007D311A">
      <w:pPr>
        <w:spacing w:after="0" w:line="240" w:lineRule="auto"/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564803" w:rsidRDefault="007D311A" w:rsidP="007D311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Γράφουμε το ισοζύγιο του Βήματος 2 (την Εξίσωση 1), 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564803" w:rsidRDefault="00564803" w:rsidP="007D311A">
      <w:pPr>
        <w:spacing w:after="0" w:line="240" w:lineRule="auto"/>
        <w:jc w:val="both"/>
        <w:rPr>
          <w:rFonts w:cstheme="minorHAnsi"/>
        </w:rPr>
      </w:pPr>
    </w:p>
    <w:p w:rsidR="007D311A" w:rsidRPr="00564803" w:rsidRDefault="007D311A" w:rsidP="007D311A">
      <w:pPr>
        <w:spacing w:after="0" w:line="240" w:lineRule="auto"/>
        <w:jc w:val="both"/>
        <w:rPr>
          <w:rFonts w:cstheme="minorHAnsi"/>
          <w:lang w:val="en-US"/>
        </w:rPr>
      </w:pPr>
      <w:proofErr w:type="spellStart"/>
      <w:r w:rsidRPr="002B4859">
        <w:rPr>
          <w:rFonts w:cstheme="minorHAnsi"/>
          <w:color w:val="000000" w:themeColor="text1"/>
          <w:lang w:val="en-US"/>
        </w:rPr>
        <w:t>qs</w:t>
      </w:r>
      <w:proofErr w:type="spellEnd"/>
      <w:r w:rsidRPr="00564803">
        <w:rPr>
          <w:rFonts w:cstheme="minorHAnsi"/>
          <w:color w:val="000000" w:themeColor="text1"/>
          <w:lang w:val="en-US"/>
        </w:rPr>
        <w:t xml:space="preserve"> – </w:t>
      </w:r>
      <w:proofErr w:type="spellStart"/>
      <w:r w:rsidR="00564803">
        <w:rPr>
          <w:rFonts w:cstheme="minorHAnsi"/>
          <w:color w:val="000000" w:themeColor="text1"/>
          <w:lang w:val="en-US"/>
        </w:rPr>
        <w:t>qos</w:t>
      </w:r>
      <w:proofErr w:type="spellEnd"/>
      <w:r w:rsidRPr="00564803">
        <w:rPr>
          <w:rFonts w:cstheme="minorHAnsi"/>
          <w:b/>
          <w:color w:val="000000" w:themeColor="text1"/>
          <w:lang w:val="en-US"/>
        </w:rPr>
        <w:t xml:space="preserve"> </w:t>
      </w:r>
      <w:r w:rsidRPr="00564803">
        <w:rPr>
          <w:rFonts w:cstheme="minorHAnsi"/>
          <w:b/>
          <w:lang w:val="en-US"/>
        </w:rPr>
        <w:t xml:space="preserve">= </w:t>
      </w:r>
      <w:r>
        <w:rPr>
          <w:rFonts w:cstheme="minorHAnsi"/>
        </w:rPr>
        <w:t>τ</w:t>
      </w:r>
      <w:r w:rsidRPr="00564803">
        <w:rPr>
          <w:rFonts w:cstheme="minorHAnsi"/>
          <w:lang w:val="en-US"/>
        </w:rPr>
        <w:t>*</w:t>
      </w:r>
      <w:proofErr w:type="spellStart"/>
      <w:r>
        <w:rPr>
          <w:rFonts w:cstheme="minorHAnsi"/>
          <w:lang w:val="en-US"/>
        </w:rPr>
        <w:t>dhs</w:t>
      </w:r>
      <w:proofErr w:type="spellEnd"/>
      <w:r w:rsidRPr="00564803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564803">
        <w:rPr>
          <w:rFonts w:cstheme="minorHAnsi"/>
          <w:lang w:val="en-US"/>
        </w:rPr>
        <w:t xml:space="preserve"> = 0</w:t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  <w:t>(2)</w:t>
      </w:r>
    </w:p>
    <w:p w:rsidR="007D311A" w:rsidRPr="00564803" w:rsidRDefault="007D311A" w:rsidP="007D311A">
      <w:pPr>
        <w:spacing w:after="0" w:line="240" w:lineRule="auto"/>
        <w:jc w:val="both"/>
        <w:rPr>
          <w:rFonts w:cstheme="minorHAnsi"/>
          <w:lang w:val="en-US"/>
        </w:rPr>
      </w:pPr>
    </w:p>
    <w:p w:rsidR="007D311A" w:rsidRPr="005C39F5" w:rsidRDefault="007D311A" w:rsidP="007D311A">
      <w:pPr>
        <w:spacing w:after="0" w:line="240" w:lineRule="auto"/>
        <w:jc w:val="both"/>
        <w:rPr>
          <w:rFonts w:cstheme="minorHAnsi"/>
        </w:rPr>
      </w:pPr>
      <w:r w:rsidRPr="005C39F5">
        <w:rPr>
          <w:rFonts w:cstheme="minorHAnsi"/>
        </w:rPr>
        <w:t>(</w:t>
      </w:r>
      <w:proofErr w:type="spellStart"/>
      <w:r w:rsidR="00564803">
        <w:rPr>
          <w:rFonts w:cstheme="minorHAnsi"/>
          <w:lang w:val="en-US"/>
        </w:rPr>
        <w:t>qo</w:t>
      </w:r>
      <w:r>
        <w:rPr>
          <w:rFonts w:cstheme="minorHAnsi"/>
          <w:lang w:val="en-US"/>
        </w:rPr>
        <w:t>s</w:t>
      </w:r>
      <w:proofErr w:type="spellEnd"/>
      <w:r w:rsidRPr="005C39F5">
        <w:rPr>
          <w:rFonts w:cstheme="minorHAnsi"/>
        </w:rPr>
        <w:t xml:space="preserve"> </w:t>
      </w:r>
      <w:r>
        <w:rPr>
          <w:rFonts w:cstheme="minorHAnsi"/>
        </w:rPr>
        <w:t xml:space="preserve">είναι η παροχή </w:t>
      </w:r>
      <w:r w:rsidR="00564803">
        <w:rPr>
          <w:rFonts w:cstheme="minorHAnsi"/>
        </w:rPr>
        <w:t>εξόδου</w:t>
      </w:r>
      <w:r>
        <w:rPr>
          <w:rFonts w:cstheme="minorHAnsi"/>
        </w:rPr>
        <w:t xml:space="preserve"> στην αρχική μόνιμη κατάσταση</w:t>
      </w:r>
      <w:r w:rsidR="00564803">
        <w:rPr>
          <w:rFonts w:cstheme="minorHAnsi"/>
        </w:rPr>
        <w:t>, που παραμένει σταθερή και μετά την όποια διαταραχή της παροχής εισόδου</w:t>
      </w:r>
      <w:r>
        <w:rPr>
          <w:rFonts w:cstheme="minorHAnsi"/>
        </w:rPr>
        <w:t xml:space="preserve">: </w:t>
      </w:r>
      <w:proofErr w:type="spellStart"/>
      <w:r w:rsidR="00564803">
        <w:rPr>
          <w:rFonts w:cstheme="minorHAnsi"/>
          <w:lang w:val="en-US"/>
        </w:rPr>
        <w:t>qos</w:t>
      </w:r>
      <w:proofErr w:type="spellEnd"/>
      <w:r w:rsidR="00564803" w:rsidRPr="00564803">
        <w:rPr>
          <w:rFonts w:cstheme="minorHAnsi"/>
        </w:rPr>
        <w:t xml:space="preserve"> = </w:t>
      </w:r>
      <w:proofErr w:type="spellStart"/>
      <w:r w:rsidR="00564803">
        <w:rPr>
          <w:rFonts w:cstheme="minorHAnsi"/>
          <w:lang w:val="en-US"/>
        </w:rPr>
        <w:t>qo</w:t>
      </w:r>
      <w:proofErr w:type="spellEnd"/>
      <w:r>
        <w:rPr>
          <w:rFonts w:cstheme="minorHAnsi"/>
        </w:rPr>
        <w:t>)</w:t>
      </w:r>
    </w:p>
    <w:p w:rsidR="007D311A" w:rsidRDefault="007D311A" w:rsidP="007D311A">
      <w:pPr>
        <w:spacing w:after="0" w:line="240" w:lineRule="auto"/>
        <w:jc w:val="both"/>
        <w:rPr>
          <w:rFonts w:cstheme="minorHAnsi"/>
        </w:rPr>
      </w:pPr>
    </w:p>
    <w:p w:rsidR="007D311A" w:rsidRPr="002B4859" w:rsidRDefault="007D311A" w:rsidP="007D311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Αφαιρούμε τη (2) από την (1):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C39F5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>)</w:t>
      </w:r>
      <w:r w:rsidRPr="005C39F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–</w:t>
      </w:r>
      <w:r w:rsidRPr="005C39F5">
        <w:rPr>
          <w:rFonts w:cstheme="minorHAnsi"/>
          <w:color w:val="000000" w:themeColor="text1"/>
        </w:rPr>
        <w:t xml:space="preserve"> </w:t>
      </w:r>
      <w:proofErr w:type="spellStart"/>
      <w:r w:rsidRPr="002B4859">
        <w:rPr>
          <w:rFonts w:cstheme="minorHAnsi"/>
          <w:color w:val="000000" w:themeColor="text1"/>
          <w:lang w:val="en-US"/>
        </w:rPr>
        <w:t>qs</w:t>
      </w:r>
      <w:proofErr w:type="spellEnd"/>
      <w:r w:rsidRPr="002B4859">
        <w:rPr>
          <w:rFonts w:cstheme="minorHAnsi"/>
          <w:color w:val="000000" w:themeColor="text1"/>
        </w:rPr>
        <w:t xml:space="preserve">) </w:t>
      </w:r>
      <w:r w:rsidRPr="005C39F5">
        <w:rPr>
          <w:rFonts w:cstheme="minorHAnsi"/>
          <w:color w:val="000000" w:themeColor="text1"/>
        </w:rPr>
        <w:t xml:space="preserve">– </w:t>
      </w:r>
      <w:r w:rsidR="00564803" w:rsidRPr="00564803">
        <w:rPr>
          <w:rFonts w:cstheme="minorHAnsi"/>
          <w:color w:val="000000" w:themeColor="text1"/>
        </w:rPr>
        <w:t>(</w:t>
      </w:r>
      <w:proofErr w:type="spellStart"/>
      <w:r w:rsidR="00564803">
        <w:rPr>
          <w:rFonts w:cstheme="minorHAnsi"/>
          <w:color w:val="000000" w:themeColor="text1"/>
          <w:lang w:val="en-US"/>
        </w:rPr>
        <w:t>qo</w:t>
      </w:r>
      <w:proofErr w:type="spellEnd"/>
      <w:r w:rsidR="00564803" w:rsidRPr="00564803">
        <w:rPr>
          <w:rFonts w:cstheme="minorHAnsi"/>
          <w:color w:val="000000" w:themeColor="text1"/>
        </w:rPr>
        <w:t xml:space="preserve"> </w:t>
      </w:r>
      <w:r w:rsidR="00564803">
        <w:rPr>
          <w:rFonts w:cstheme="minorHAnsi"/>
          <w:color w:val="000000" w:themeColor="text1"/>
        </w:rPr>
        <w:t>–</w:t>
      </w:r>
      <w:r w:rsidR="00564803" w:rsidRPr="00564803">
        <w:rPr>
          <w:rFonts w:cstheme="minorHAnsi"/>
          <w:color w:val="000000" w:themeColor="text1"/>
        </w:rPr>
        <w:t xml:space="preserve"> </w:t>
      </w:r>
      <w:proofErr w:type="spellStart"/>
      <w:r w:rsidR="00564803">
        <w:rPr>
          <w:rFonts w:cstheme="minorHAnsi"/>
          <w:color w:val="000000" w:themeColor="text1"/>
          <w:lang w:val="en-US"/>
        </w:rPr>
        <w:t>qos</w:t>
      </w:r>
      <w:proofErr w:type="spellEnd"/>
      <w:r w:rsidR="00564803" w:rsidRPr="00564803">
        <w:rPr>
          <w:rFonts w:cstheme="minorHAnsi"/>
          <w:color w:val="000000" w:themeColor="text1"/>
        </w:rPr>
        <w:t>)</w:t>
      </w:r>
      <w:r w:rsidRPr="005C39F5">
        <w:rPr>
          <w:rFonts w:cstheme="minorHAnsi"/>
          <w:color w:val="000000" w:themeColor="text1"/>
        </w:rPr>
        <w:t xml:space="preserve"> </w:t>
      </w:r>
      <w:r w:rsidRPr="002B4859">
        <w:rPr>
          <w:rFonts w:cstheme="minorHAnsi"/>
        </w:rPr>
        <w:t xml:space="preserve">= </w:t>
      </w:r>
      <w:r w:rsidR="00564803">
        <w:rPr>
          <w:rFonts w:cstheme="minorHAnsi"/>
          <w:lang w:val="en-US"/>
        </w:rPr>
        <w:t>A</w:t>
      </w:r>
      <w:r w:rsidRPr="002B4859">
        <w:rPr>
          <w:rFonts w:cstheme="minorHAnsi"/>
        </w:rPr>
        <w:t>*</w:t>
      </w:r>
      <w:r w:rsidRPr="002B4859">
        <w:rPr>
          <w:rFonts w:cstheme="minorHAnsi"/>
          <w:lang w:val="en-US"/>
        </w:rPr>
        <w:t>d</w:t>
      </w:r>
      <w:r w:rsidRPr="002B4859">
        <w:rPr>
          <w:rFonts w:cstheme="minorHAnsi"/>
        </w:rPr>
        <w:t>(</w:t>
      </w:r>
      <w:r>
        <w:rPr>
          <w:rFonts w:cstheme="minorHAnsi"/>
          <w:lang w:val="en-US"/>
        </w:rPr>
        <w:t>h</w:t>
      </w:r>
      <w:r w:rsidRPr="002B4859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B4859">
        <w:rPr>
          <w:rFonts w:cstheme="minorHAnsi"/>
        </w:rPr>
        <w:t>)-</w:t>
      </w:r>
      <w:proofErr w:type="spellStart"/>
      <w:r>
        <w:rPr>
          <w:rFonts w:cstheme="minorHAnsi"/>
          <w:lang w:val="en-US"/>
        </w:rPr>
        <w:t>hs</w:t>
      </w:r>
      <w:proofErr w:type="spellEnd"/>
      <w:r w:rsidRPr="002B4859">
        <w:rPr>
          <w:rFonts w:cstheme="minorHAnsi"/>
        </w:rPr>
        <w:t>)/</w:t>
      </w:r>
      <w:proofErr w:type="spellStart"/>
      <w:r w:rsidRPr="002B4859">
        <w:rPr>
          <w:rFonts w:cstheme="minorHAnsi"/>
          <w:lang w:val="en-US"/>
        </w:rPr>
        <w:t>dt</w:t>
      </w:r>
      <w:proofErr w:type="spellEnd"/>
      <w:r w:rsidRPr="002B4859">
        <w:rPr>
          <w:rFonts w:cstheme="minorHAnsi"/>
        </w:rPr>
        <w:tab/>
      </w:r>
      <w:r w:rsidRPr="002B4859">
        <w:rPr>
          <w:rFonts w:cstheme="minorHAnsi"/>
        </w:rPr>
        <w:tab/>
      </w:r>
      <w:r w:rsidRPr="002B4859">
        <w:rPr>
          <w:rFonts w:cstheme="minorHAnsi"/>
        </w:rPr>
        <w:tab/>
        <w:t>(3)</w:t>
      </w:r>
    </w:p>
    <w:p w:rsidR="007D311A" w:rsidRPr="002B4859" w:rsidRDefault="007D311A" w:rsidP="007D311A">
      <w:pPr>
        <w:spacing w:after="0" w:line="240" w:lineRule="auto"/>
        <w:jc w:val="both"/>
        <w:rPr>
          <w:rFonts w:cstheme="minorHAnsi"/>
          <w:b/>
        </w:rPr>
      </w:pPr>
    </w:p>
    <w:p w:rsidR="007D311A" w:rsidRPr="002B4859" w:rsidRDefault="007D311A" w:rsidP="007D311A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Ορίζω 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2B4859">
        <w:rPr>
          <w:rFonts w:cstheme="minorHAnsi"/>
          <w:color w:val="000000" w:themeColor="text1"/>
        </w:rPr>
        <w:t xml:space="preserve">= </w:t>
      </w:r>
      <w:r w:rsidRPr="002B4859">
        <w:rPr>
          <w:rFonts w:cstheme="minorHAnsi"/>
          <w:color w:val="000000" w:themeColor="text1"/>
          <w:lang w:val="en-US"/>
        </w:rPr>
        <w:t>q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 xml:space="preserve">) – </w:t>
      </w:r>
      <w:proofErr w:type="spellStart"/>
      <w:r w:rsidRPr="002B4859">
        <w:rPr>
          <w:rFonts w:cstheme="minorHAnsi"/>
          <w:color w:val="000000" w:themeColor="text1"/>
          <w:lang w:val="en-US"/>
        </w:rPr>
        <w:t>qs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106C5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lang w:val="en-US"/>
        </w:rPr>
        <w:t>m</w:t>
      </w:r>
      <w:r w:rsidRPr="002B4859">
        <w:rPr>
          <w:rFonts w:cstheme="minorHAnsi"/>
          <w:b/>
        </w:rPr>
        <w:t>3/</w:t>
      </w:r>
      <w:r>
        <w:rPr>
          <w:rFonts w:cstheme="minorHAnsi"/>
          <w:b/>
          <w:lang w:val="en-US"/>
        </w:rPr>
        <w:t>min</w:t>
      </w:r>
    </w:p>
    <w:p w:rsidR="007D311A" w:rsidRPr="00D17BC3" w:rsidRDefault="007D311A" w:rsidP="007D311A">
      <w:pPr>
        <w:spacing w:after="0" w:line="240" w:lineRule="auto"/>
        <w:jc w:val="both"/>
        <w:rPr>
          <w:rFonts w:cstheme="minorHAnsi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D17BC3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D17BC3">
        <w:rPr>
          <w:rFonts w:cstheme="minorHAnsi"/>
        </w:rPr>
        <w:t xml:space="preserve">) </w:t>
      </w:r>
      <w:r w:rsidRPr="00D17BC3">
        <w:rPr>
          <w:rFonts w:cstheme="minorHAnsi"/>
          <w:color w:val="000000" w:themeColor="text1"/>
        </w:rPr>
        <w:t xml:space="preserve">= </w:t>
      </w:r>
      <w:r w:rsidRPr="000A02C9">
        <w:rPr>
          <w:rFonts w:cstheme="minorHAnsi"/>
          <w:color w:val="000000" w:themeColor="text1"/>
          <w:lang w:val="en-US"/>
        </w:rPr>
        <w:t>h</w:t>
      </w:r>
      <w:r w:rsidRPr="00D17BC3">
        <w:rPr>
          <w:rFonts w:cstheme="minorHAnsi"/>
          <w:color w:val="000000" w:themeColor="text1"/>
        </w:rPr>
        <w:t>(</w:t>
      </w:r>
      <w:r w:rsidRPr="000A02C9">
        <w:rPr>
          <w:rFonts w:cstheme="minorHAnsi"/>
          <w:color w:val="000000" w:themeColor="text1"/>
          <w:lang w:val="en-US"/>
        </w:rPr>
        <w:t>t</w:t>
      </w:r>
      <w:r w:rsidRPr="00D17BC3">
        <w:rPr>
          <w:rFonts w:cstheme="minorHAnsi"/>
          <w:color w:val="000000" w:themeColor="text1"/>
        </w:rPr>
        <w:t xml:space="preserve">) – </w:t>
      </w:r>
      <w:proofErr w:type="spellStart"/>
      <w:r w:rsidRPr="000A02C9">
        <w:rPr>
          <w:rFonts w:cstheme="minorHAnsi"/>
          <w:color w:val="000000" w:themeColor="text1"/>
          <w:lang w:val="en-US"/>
        </w:rPr>
        <w:t>hs</w:t>
      </w:r>
      <w:proofErr w:type="spellEnd"/>
      <w:r w:rsidRPr="00D17BC3">
        <w:rPr>
          <w:rFonts w:cstheme="minorHAnsi"/>
        </w:rPr>
        <w:tab/>
      </w:r>
      <w:r w:rsidRPr="00D17BC3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m</w:t>
      </w:r>
    </w:p>
    <w:p w:rsidR="007D311A" w:rsidRPr="00552912" w:rsidRDefault="007D311A" w:rsidP="007D311A">
      <w:pPr>
        <w:spacing w:after="0" w:line="240" w:lineRule="auto"/>
        <w:jc w:val="both"/>
        <w:rPr>
          <w:rFonts w:cstheme="minorHAnsi"/>
          <w:lang w:val="pl-PL"/>
        </w:rPr>
      </w:pPr>
    </w:p>
    <w:p w:rsidR="007D311A" w:rsidRPr="0033039A" w:rsidRDefault="007D311A" w:rsidP="007D311A">
      <w:p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color w:val="000000" w:themeColor="text1"/>
        </w:rPr>
        <w:t>Οπότε</w:t>
      </w:r>
      <w:r w:rsidRPr="0033039A">
        <w:rPr>
          <w:rFonts w:cstheme="minorHAnsi"/>
          <w:color w:val="000000" w:themeColor="text1"/>
          <w:lang w:val="pl-PL"/>
        </w:rPr>
        <w:t xml:space="preserve"> </w:t>
      </w:r>
      <w:r>
        <w:rPr>
          <w:rFonts w:cstheme="minorHAnsi"/>
          <w:color w:val="000000" w:themeColor="text1"/>
        </w:rPr>
        <w:t>η</w:t>
      </w:r>
      <w:r w:rsidRPr="0033039A">
        <w:rPr>
          <w:rFonts w:cstheme="minorHAnsi"/>
          <w:color w:val="000000" w:themeColor="text1"/>
          <w:lang w:val="pl-PL"/>
        </w:rPr>
        <w:t xml:space="preserve"> (3) </w:t>
      </w:r>
      <w:r>
        <w:rPr>
          <w:rFonts w:cstheme="minorHAnsi"/>
          <w:color w:val="000000" w:themeColor="text1"/>
        </w:rPr>
        <w:t>γίνεται</w:t>
      </w:r>
      <w:r w:rsidRPr="0033039A">
        <w:rPr>
          <w:rFonts w:cstheme="minorHAnsi"/>
          <w:color w:val="000000" w:themeColor="text1"/>
          <w:lang w:val="pl-PL"/>
        </w:rPr>
        <w:t>:</w:t>
      </w:r>
      <w:r w:rsidRPr="0033039A">
        <w:rPr>
          <w:rFonts w:cstheme="minorHAnsi"/>
          <w:color w:val="000000" w:themeColor="text1"/>
          <w:lang w:val="pl-PL"/>
        </w:rPr>
        <w:tab/>
      </w:r>
      <w:r>
        <w:rPr>
          <w:rFonts w:cstheme="minorHAnsi"/>
          <w:color w:val="000000" w:themeColor="text1"/>
          <w:lang w:val="pl-PL"/>
        </w:rPr>
        <w:tab/>
      </w:r>
      <w:r w:rsidRPr="0033039A">
        <w:rPr>
          <w:rFonts w:cstheme="minorHAnsi"/>
          <w:color w:val="000000" w:themeColor="text1"/>
          <w:lang w:val="pl-PL"/>
        </w:rPr>
        <w:t>Q(t)</w:t>
      </w:r>
      <w:r>
        <w:rPr>
          <w:rFonts w:cstheme="minorHAnsi"/>
          <w:color w:val="000000" w:themeColor="text1"/>
          <w:lang w:val="pl-PL"/>
        </w:rPr>
        <w:t xml:space="preserve"> </w:t>
      </w:r>
      <w:r w:rsidRPr="0033039A">
        <w:rPr>
          <w:rFonts w:cstheme="minorHAnsi"/>
          <w:lang w:val="pl-PL"/>
        </w:rPr>
        <w:t xml:space="preserve">= </w:t>
      </w:r>
      <w:r w:rsidR="00564803">
        <w:rPr>
          <w:rFonts w:cstheme="minorHAnsi"/>
          <w:lang w:val="en-US"/>
        </w:rPr>
        <w:t>A</w:t>
      </w:r>
      <w:r w:rsidRPr="0033039A">
        <w:rPr>
          <w:rFonts w:cstheme="minorHAnsi"/>
          <w:lang w:val="pl-PL"/>
        </w:rPr>
        <w:t>*d</w:t>
      </w:r>
      <w:r>
        <w:rPr>
          <w:rFonts w:cstheme="minorHAnsi"/>
          <w:lang w:val="pl-PL"/>
        </w:rPr>
        <w:t>H</w:t>
      </w:r>
      <w:r w:rsidRPr="0033039A">
        <w:rPr>
          <w:rFonts w:cstheme="minorHAnsi"/>
          <w:lang w:val="pl-PL"/>
        </w:rPr>
        <w:t>(t)/dt</w:t>
      </w:r>
      <w:r w:rsidRPr="0033039A">
        <w:rPr>
          <w:rFonts w:cstheme="minorHAnsi"/>
          <w:lang w:val="pl-PL"/>
        </w:rPr>
        <w:tab/>
      </w:r>
      <w:r w:rsidRPr="0033039A">
        <w:rPr>
          <w:rFonts w:cstheme="minorHAnsi"/>
          <w:lang w:val="pl-PL"/>
        </w:rPr>
        <w:tab/>
      </w:r>
    </w:p>
    <w:p w:rsidR="007D311A" w:rsidRPr="0033039A" w:rsidRDefault="007D311A" w:rsidP="007D311A">
      <w:pPr>
        <w:spacing w:after="0" w:line="240" w:lineRule="auto"/>
        <w:jc w:val="both"/>
        <w:rPr>
          <w:rFonts w:cstheme="minorHAnsi"/>
          <w:lang w:val="pl-PL"/>
        </w:rPr>
      </w:pPr>
    </w:p>
    <w:p w:rsidR="007D311A" w:rsidRDefault="007D311A" w:rsidP="007D311A">
      <w:pPr>
        <w:spacing w:after="0" w:line="240" w:lineRule="auto"/>
        <w:jc w:val="both"/>
        <w:rPr>
          <w:rFonts w:cstheme="minorHAnsi"/>
          <w:b/>
        </w:rPr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33039A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3039A">
        <w:rPr>
          <w:rFonts w:cstheme="minorHAnsi"/>
          <w:b/>
        </w:rPr>
        <w:t xml:space="preserve"> </w:t>
      </w:r>
      <w:r>
        <w:rPr>
          <w:rFonts w:cstheme="minorHAnsi"/>
          <w:b/>
        </w:rPr>
        <w:t>της διαφορικής που περιγράφει την απόκριση στη διαταραχή και περιέχει όχι τις αρχικές μεταβλητές αλλά τις μεταβλητές απόκλισης:</w:t>
      </w:r>
    </w:p>
    <w:p w:rsidR="007D311A" w:rsidRDefault="007D311A" w:rsidP="007D311A">
      <w:pPr>
        <w:spacing w:after="0" w:line="240" w:lineRule="auto"/>
        <w:jc w:val="both"/>
        <w:rPr>
          <w:rFonts w:cstheme="minorHAnsi"/>
          <w:b/>
        </w:rPr>
      </w:pPr>
    </w:p>
    <w:p w:rsidR="007D311A" w:rsidRPr="00564803" w:rsidRDefault="007D311A" w:rsidP="00564803">
      <w:pPr>
        <w:spacing w:after="0" w:line="240" w:lineRule="auto"/>
        <w:jc w:val="both"/>
        <w:rPr>
          <w:rFonts w:cstheme="minorHAnsi"/>
          <w:b/>
          <w:lang w:val="en-US"/>
        </w:rPr>
      </w:pPr>
      <w:r w:rsidRPr="0033039A">
        <w:rPr>
          <w:rFonts w:cstheme="minorHAnsi"/>
          <w:b/>
        </w:rPr>
        <w:t xml:space="preserve"> </w:t>
      </w:r>
      <w:r w:rsidRPr="0033039A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5C0F71">
        <w:rPr>
          <w:rFonts w:cstheme="minorHAnsi"/>
          <w:lang w:val="en-US"/>
        </w:rPr>
        <w:t>Q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 xml:space="preserve">) = </w:t>
      </w:r>
      <w:r w:rsidR="00564803">
        <w:rPr>
          <w:rFonts w:cstheme="minorHAnsi"/>
          <w:lang w:val="en-US"/>
        </w:rPr>
        <w:t>A</w:t>
      </w:r>
      <w:r>
        <w:rPr>
          <w:rFonts w:cstheme="minorHAnsi"/>
          <w:lang w:val="en-US"/>
        </w:rPr>
        <w:t>*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>*</w:t>
      </w:r>
      <w:r w:rsidRPr="005C0F71">
        <w:rPr>
          <w:rFonts w:cstheme="minorHAnsi"/>
          <w:lang w:val="en-US"/>
        </w:rPr>
        <w:t>H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33039A">
        <w:rPr>
          <w:rFonts w:cstheme="minorHAnsi"/>
          <w:lang w:val="en-US"/>
        </w:rPr>
        <w:t xml:space="preserve"> </w:t>
      </w:r>
      <w:r w:rsidRPr="00CB2A96">
        <w:rPr>
          <w:rFonts w:cstheme="minorHAnsi"/>
          <w:b/>
          <w:lang w:val="en-US"/>
        </w:rPr>
        <w:t>H</w:t>
      </w:r>
      <w:r w:rsidRPr="00564803">
        <w:rPr>
          <w:rFonts w:cstheme="minorHAnsi"/>
          <w:b/>
          <w:lang w:val="en-US"/>
        </w:rPr>
        <w:t>(</w:t>
      </w:r>
      <w:r w:rsidRPr="00CB2A96">
        <w:rPr>
          <w:rFonts w:cstheme="minorHAnsi"/>
          <w:b/>
          <w:lang w:val="en-US"/>
        </w:rPr>
        <w:t>s</w:t>
      </w:r>
      <w:r w:rsidRPr="00564803">
        <w:rPr>
          <w:rFonts w:cstheme="minorHAnsi"/>
          <w:b/>
          <w:lang w:val="en-US"/>
        </w:rPr>
        <w:t>)/</w:t>
      </w:r>
      <w:r w:rsidRPr="00CB2A96">
        <w:rPr>
          <w:rFonts w:cstheme="minorHAnsi"/>
          <w:b/>
          <w:lang w:val="en-US"/>
        </w:rPr>
        <w:t>Q</w:t>
      </w:r>
      <w:r w:rsidRPr="00564803">
        <w:rPr>
          <w:rFonts w:cstheme="minorHAnsi"/>
          <w:b/>
          <w:lang w:val="en-US"/>
        </w:rPr>
        <w:t>(</w:t>
      </w:r>
      <w:r w:rsidRPr="00CB2A96">
        <w:rPr>
          <w:rFonts w:cstheme="minorHAnsi"/>
          <w:b/>
          <w:lang w:val="en-US"/>
        </w:rPr>
        <w:t>s</w:t>
      </w:r>
      <w:r w:rsidRPr="00564803">
        <w:rPr>
          <w:rFonts w:cstheme="minorHAnsi"/>
          <w:b/>
          <w:lang w:val="en-US"/>
        </w:rPr>
        <w:t xml:space="preserve">) = </w:t>
      </w:r>
      <w:r w:rsidR="00564803">
        <w:rPr>
          <w:rFonts w:cstheme="minorHAnsi"/>
          <w:b/>
          <w:lang w:val="en-US"/>
        </w:rPr>
        <w:t>1</w:t>
      </w:r>
      <w:r w:rsidRPr="00564803">
        <w:rPr>
          <w:rFonts w:cstheme="minorHAnsi"/>
          <w:b/>
          <w:lang w:val="en-US"/>
        </w:rPr>
        <w:t xml:space="preserve"> / </w:t>
      </w:r>
      <w:r w:rsidR="00564803">
        <w:rPr>
          <w:rFonts w:cstheme="minorHAnsi"/>
          <w:b/>
          <w:lang w:val="en-US"/>
        </w:rPr>
        <w:t>A</w:t>
      </w:r>
      <w:r w:rsidRPr="00564803">
        <w:rPr>
          <w:rFonts w:cstheme="minorHAnsi"/>
          <w:b/>
          <w:lang w:val="en-US"/>
        </w:rPr>
        <w:t>*</w:t>
      </w:r>
      <w:r w:rsidRPr="00CB2A96">
        <w:rPr>
          <w:rFonts w:cstheme="minorHAnsi"/>
          <w:b/>
          <w:lang w:val="en-US"/>
        </w:rPr>
        <w:t>s</w:t>
      </w:r>
      <w:r w:rsidRPr="00564803">
        <w:rPr>
          <w:rFonts w:cstheme="minorHAnsi"/>
          <w:b/>
          <w:lang w:val="en-US"/>
        </w:rPr>
        <w:tab/>
      </w:r>
      <w:r w:rsidRPr="00564803">
        <w:rPr>
          <w:rFonts w:cstheme="minorHAnsi"/>
          <w:b/>
          <w:lang w:val="en-US"/>
        </w:rPr>
        <w:tab/>
      </w:r>
      <w:r w:rsidRPr="00564803">
        <w:rPr>
          <w:rFonts w:cstheme="minorHAnsi"/>
          <w:b/>
          <w:lang w:val="en-US"/>
        </w:rPr>
        <w:tab/>
      </w:r>
      <w:r w:rsidRPr="00564803">
        <w:rPr>
          <w:rFonts w:cstheme="minorHAnsi"/>
          <w:b/>
          <w:lang w:val="en-US"/>
        </w:rPr>
        <w:tab/>
      </w:r>
      <w:r w:rsidRPr="00564803">
        <w:rPr>
          <w:rFonts w:cstheme="minorHAnsi"/>
          <w:b/>
          <w:lang w:val="en-US"/>
        </w:rPr>
        <w:tab/>
        <w:t>[4]</w:t>
      </w:r>
    </w:p>
    <w:p w:rsidR="007D311A" w:rsidRPr="00564803" w:rsidRDefault="007D311A" w:rsidP="007D311A">
      <w:pPr>
        <w:spacing w:after="0" w:line="240" w:lineRule="auto"/>
        <w:ind w:left="2880" w:firstLine="720"/>
        <w:jc w:val="both"/>
        <w:rPr>
          <w:rFonts w:cstheme="minorHAnsi"/>
          <w:b/>
          <w:lang w:val="en-US"/>
        </w:rPr>
      </w:pPr>
    </w:p>
    <w:p w:rsidR="007D311A" w:rsidRDefault="007D311A" w:rsidP="007D311A">
      <w:pPr>
        <w:spacing w:after="0" w:line="240" w:lineRule="auto"/>
        <w:rPr>
          <w:rFonts w:cstheme="minorHAnsi"/>
          <w:b/>
          <w:color w:val="000000" w:themeColor="text1"/>
        </w:rPr>
      </w:pPr>
      <w:r w:rsidRPr="00582709">
        <w:rPr>
          <w:rFonts w:cstheme="minorHAnsi"/>
          <w:b/>
          <w:color w:val="000000" w:themeColor="text1"/>
        </w:rPr>
        <w:t xml:space="preserve">Η Εξίσωση 4 είναι η ζητούμενη συνάρτηση μεταφοράς της στάθμης ως προς την ογκομετρική παροχή εισόδου: </w:t>
      </w:r>
      <w:r w:rsidRPr="00582709">
        <w:rPr>
          <w:rFonts w:cstheme="minorHAnsi"/>
          <w:b/>
          <w:color w:val="000000" w:themeColor="text1"/>
          <w:lang w:val="en-US"/>
        </w:rPr>
        <w:t>G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 xml:space="preserve">) = </w:t>
      </w:r>
      <w:r w:rsidRPr="00582709">
        <w:rPr>
          <w:rFonts w:cstheme="minorHAnsi"/>
          <w:b/>
          <w:color w:val="000000" w:themeColor="text1"/>
          <w:lang w:val="en-US"/>
        </w:rPr>
        <w:t>H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)/</w:t>
      </w:r>
      <w:r w:rsidRPr="00582709">
        <w:rPr>
          <w:rFonts w:cstheme="minorHAnsi"/>
          <w:b/>
          <w:color w:val="000000" w:themeColor="text1"/>
          <w:lang w:val="en-US"/>
        </w:rPr>
        <w:t>Q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</w:t>
      </w:r>
      <w:r>
        <w:rPr>
          <w:rFonts w:cstheme="minorHAnsi"/>
          <w:b/>
          <w:color w:val="000000" w:themeColor="text1"/>
        </w:rPr>
        <w:t>.</w:t>
      </w:r>
    </w:p>
    <w:p w:rsidR="007D311A" w:rsidRDefault="007D311A" w:rsidP="007D311A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D311A" w:rsidRDefault="007D311A" w:rsidP="007D311A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D311A" w:rsidRDefault="007D311A" w:rsidP="007D311A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D311A" w:rsidRPr="007D311A" w:rsidRDefault="007D311A" w:rsidP="007D311A">
      <w:pPr>
        <w:spacing w:after="0" w:line="240" w:lineRule="auto"/>
        <w:jc w:val="both"/>
        <w:rPr>
          <w:rFonts w:cstheme="minorHAnsi"/>
          <w:b/>
        </w:rPr>
      </w:pPr>
    </w:p>
    <w:p w:rsidR="00250AC0" w:rsidRPr="007D311A" w:rsidRDefault="00250AC0" w:rsidP="00582709">
      <w:pPr>
        <w:spacing w:after="0" w:line="240" w:lineRule="auto"/>
        <w:rPr>
          <w:rFonts w:cstheme="minorHAnsi"/>
          <w:b/>
        </w:rPr>
      </w:pPr>
    </w:p>
    <w:p w:rsidR="00582709" w:rsidRPr="00920C22" w:rsidRDefault="00582709" w:rsidP="00582709">
      <w:pPr>
        <w:spacing w:after="0" w:line="240" w:lineRule="auto"/>
        <w:ind w:left="720"/>
        <w:rPr>
          <w:rFonts w:cstheme="minorHAnsi"/>
          <w:b/>
        </w:rPr>
      </w:pPr>
    </w:p>
    <w:p w:rsidR="00582709" w:rsidRPr="00582709" w:rsidRDefault="00582709" w:rsidP="00582709">
      <w:pPr>
        <w:spacing w:after="0" w:line="240" w:lineRule="auto"/>
        <w:rPr>
          <w:rFonts w:cstheme="minorHAnsi"/>
          <w:b/>
          <w:color w:val="000000" w:themeColor="text1"/>
        </w:rPr>
      </w:pPr>
    </w:p>
    <w:p w:rsidR="00C46F4D" w:rsidRPr="00582709" w:rsidRDefault="00C46F4D" w:rsidP="00582709">
      <w:pPr>
        <w:spacing w:after="0" w:line="240" w:lineRule="auto"/>
        <w:rPr>
          <w:rFonts w:cstheme="minorHAnsi"/>
          <w:b/>
        </w:rPr>
      </w:pPr>
    </w:p>
    <w:p w:rsidR="00971370" w:rsidRDefault="00971370" w:rsidP="00971370">
      <w:pPr>
        <w:shd w:val="clear" w:color="auto" w:fill="D9D9D9" w:themeFill="background1" w:themeFillShade="D9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u w:val="single"/>
        </w:rPr>
        <w:t>Γ</w:t>
      </w:r>
      <w:r w:rsidRPr="00582709">
        <w:rPr>
          <w:rFonts w:cstheme="minorHAnsi"/>
          <w:b/>
          <w:u w:val="single"/>
        </w:rPr>
        <w:t xml:space="preserve"> ΠΕΡΙΠΤΩΣΗ ΑΣΚΗΣΕΩΝ: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 xml:space="preserve">ΔΟΧΕΙΟ ΑΝΑΜΙΞΗΣ </w:t>
      </w:r>
    </w:p>
    <w:p w:rsidR="00971370" w:rsidRDefault="003F7CDC" w:rsidP="00971370">
      <w:pPr>
        <w:spacing w:after="0" w:line="240" w:lineRule="auto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17F73031" wp14:editId="01008133">
            <wp:simplePos x="0" y="0"/>
            <wp:positionH relativeFrom="column">
              <wp:posOffset>-16510</wp:posOffset>
            </wp:positionH>
            <wp:positionV relativeFrom="paragraph">
              <wp:posOffset>6985</wp:posOffset>
            </wp:positionV>
            <wp:extent cx="1986915" cy="123634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7" t="64003" r="59698" b="12479"/>
                    <a:stretch/>
                  </pic:blipFill>
                  <pic:spPr bwMode="auto">
                    <a:xfrm>
                      <a:off x="0" y="0"/>
                      <a:ext cx="1986915" cy="1236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370">
        <w:t xml:space="preserve">Η ογκομετρική παροχή εισόδου είναι ίση με την ογκομετρική παροχή εξόδου (δοχείο υπερχείλισης) και οι δύο παροχές παραμένουν σταθερές μετά τη διαταραχή σε χρόνο 0. </w:t>
      </w:r>
    </w:p>
    <w:p w:rsidR="00971370" w:rsidRDefault="00971370" w:rsidP="00971370">
      <w:pPr>
        <w:spacing w:after="0" w:line="240" w:lineRule="auto"/>
      </w:pPr>
      <w:r>
        <w:t xml:space="preserve">Η διαταραχή του συστήματος αφορά μεταβολή της συγκέντρωσης μίας διαλυτής ουσίας, στην είσοδο του δοχείου. </w:t>
      </w:r>
    </w:p>
    <w:p w:rsidR="00971370" w:rsidRDefault="00971370" w:rsidP="00971370">
      <w:pPr>
        <w:spacing w:after="0" w:line="240" w:lineRule="auto"/>
      </w:pPr>
      <w:r>
        <w:t xml:space="preserve">Το πρόβλημα έγκειται στον προσδιορισμό της απόκρισης της συγκέντρωσης </w:t>
      </w:r>
      <w:r>
        <w:rPr>
          <w:lang w:val="en-US"/>
        </w:rPr>
        <w:t>y</w:t>
      </w:r>
      <w:r w:rsidRPr="00971370">
        <w:t>(</w:t>
      </w:r>
      <w:r>
        <w:rPr>
          <w:lang w:val="en-US"/>
        </w:rPr>
        <w:t>t</w:t>
      </w:r>
      <w:r w:rsidRPr="00971370">
        <w:t xml:space="preserve">) </w:t>
      </w:r>
      <w:r>
        <w:t xml:space="preserve">της ουσίας στην έξοδο του δοχείου, όταν μεταβληθεί, σε χρόνο 0, η συγκέντρωση </w:t>
      </w:r>
      <w:r>
        <w:rPr>
          <w:lang w:val="en-US"/>
        </w:rPr>
        <w:t>x</w:t>
      </w:r>
      <w:r w:rsidRPr="00971370">
        <w:t>(</w:t>
      </w:r>
      <w:r>
        <w:rPr>
          <w:lang w:val="en-US"/>
        </w:rPr>
        <w:t>t</w:t>
      </w:r>
      <w:r w:rsidRPr="00971370">
        <w:t xml:space="preserve">) </w:t>
      </w:r>
      <w:r>
        <w:t xml:space="preserve">της ουσίας, στην είσοδο του δοχείου. </w:t>
      </w:r>
    </w:p>
    <w:p w:rsidR="00971370" w:rsidRDefault="00971370" w:rsidP="00971370">
      <w:pPr>
        <w:spacing w:after="0" w:line="240" w:lineRule="auto"/>
        <w:jc w:val="both"/>
        <w:rPr>
          <w:rFonts w:cstheme="minorHAnsi"/>
          <w:b/>
          <w:color w:val="70AD47" w:themeColor="accent6"/>
        </w:rPr>
      </w:pPr>
      <w:r>
        <w:t xml:space="preserve">ΔΗΛΑΔΗ, το πρόβλημα έγκειται στον </w:t>
      </w:r>
      <w:r w:rsidRPr="00971370">
        <w:rPr>
          <w:b/>
        </w:rPr>
        <w:t>π</w:t>
      </w:r>
      <w:r>
        <w:rPr>
          <w:rFonts w:cstheme="minorHAnsi"/>
          <w:b/>
        </w:rPr>
        <w:t xml:space="preserve">ροσδιορισμό της συνάρτηση μεταφοράς μεταξύ της </w:t>
      </w:r>
      <w:r>
        <w:rPr>
          <w:rFonts w:cstheme="minorHAnsi"/>
          <w:b/>
          <w:color w:val="70AD47" w:themeColor="accent6"/>
        </w:rPr>
        <w:t>συγκέντρωσης εξόδου</w:t>
      </w:r>
      <w:r w:rsidRPr="00C46F4D">
        <w:rPr>
          <w:rFonts w:cstheme="minorHAnsi"/>
          <w:b/>
          <w:color w:val="FF0000"/>
        </w:rPr>
        <w:t xml:space="preserve"> </w:t>
      </w:r>
      <w:r w:rsidRPr="00582709">
        <w:rPr>
          <w:rFonts w:cstheme="minorHAnsi"/>
          <w:b/>
          <w:color w:val="000000" w:themeColor="text1"/>
        </w:rPr>
        <w:t>(μεταβλητή εξόδου) και</w:t>
      </w:r>
      <w:r>
        <w:rPr>
          <w:rFonts w:cstheme="minorHAnsi"/>
          <w:b/>
          <w:color w:val="000000" w:themeColor="text1"/>
        </w:rPr>
        <w:t xml:space="preserve"> της</w:t>
      </w:r>
      <w:r w:rsidRPr="00582709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/>
          <w:color w:val="FF0000"/>
        </w:rPr>
        <w:t>συγκέντρωση</w:t>
      </w:r>
      <w:r w:rsidRPr="00C46F4D">
        <w:rPr>
          <w:rFonts w:cstheme="minorHAnsi"/>
          <w:b/>
          <w:color w:val="FF0000"/>
        </w:rPr>
        <w:t xml:space="preserve"> ε</w:t>
      </w:r>
      <w:r>
        <w:rPr>
          <w:rFonts w:cstheme="minorHAnsi"/>
          <w:b/>
          <w:color w:val="FF0000"/>
        </w:rPr>
        <w:t>ισ</w:t>
      </w:r>
      <w:r w:rsidRPr="00C46F4D">
        <w:rPr>
          <w:rFonts w:cstheme="minorHAnsi"/>
          <w:b/>
          <w:color w:val="FF0000"/>
        </w:rPr>
        <w:t>όδου</w:t>
      </w:r>
      <w:r>
        <w:rPr>
          <w:rFonts w:cstheme="minorHAnsi"/>
          <w:b/>
          <w:color w:val="FF0000"/>
        </w:rPr>
        <w:t xml:space="preserve"> </w:t>
      </w:r>
      <w:r w:rsidRPr="00582709">
        <w:rPr>
          <w:rFonts w:cstheme="minorHAnsi"/>
          <w:b/>
          <w:color w:val="000000" w:themeColor="text1"/>
        </w:rPr>
        <w:t>(μεταβλητή εισόδου)</w:t>
      </w:r>
      <w:r>
        <w:rPr>
          <w:rFonts w:cstheme="minorHAnsi"/>
          <w:b/>
        </w:rPr>
        <w:t xml:space="preserve">: </w:t>
      </w:r>
      <w:r>
        <w:rPr>
          <w:rFonts w:cstheme="minorHAnsi"/>
          <w:b/>
          <w:lang w:val="en-US"/>
        </w:rPr>
        <w:t>G</w:t>
      </w:r>
      <w:r w:rsidRPr="00C46F4D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s</w:t>
      </w:r>
      <w:r w:rsidRPr="00C46F4D">
        <w:rPr>
          <w:rFonts w:cstheme="minorHAnsi"/>
          <w:b/>
        </w:rPr>
        <w:t xml:space="preserve">) = </w:t>
      </w:r>
      <w:r w:rsidR="00E21FEC">
        <w:rPr>
          <w:rFonts w:cstheme="minorHAnsi"/>
          <w:b/>
          <w:color w:val="70AD47" w:themeColor="accent6"/>
        </w:rPr>
        <w:t>Υ</w:t>
      </w:r>
      <w:r w:rsidRPr="00C46F4D">
        <w:rPr>
          <w:rFonts w:cstheme="minorHAnsi"/>
          <w:b/>
          <w:color w:val="70AD47" w:themeColor="accent6"/>
        </w:rPr>
        <w:t>(</w:t>
      </w:r>
      <w:r w:rsidRPr="00C46F4D">
        <w:rPr>
          <w:rFonts w:cstheme="minorHAnsi"/>
          <w:b/>
          <w:color w:val="70AD47" w:themeColor="accent6"/>
          <w:lang w:val="en-US"/>
        </w:rPr>
        <w:t>s</w:t>
      </w:r>
      <w:r w:rsidRPr="00C46F4D">
        <w:rPr>
          <w:rFonts w:cstheme="minorHAnsi"/>
          <w:b/>
          <w:color w:val="70AD47" w:themeColor="accent6"/>
        </w:rPr>
        <w:t>)</w:t>
      </w:r>
      <w:r w:rsidRPr="00C46F4D">
        <w:rPr>
          <w:rFonts w:cstheme="minorHAnsi"/>
          <w:b/>
        </w:rPr>
        <w:t>/</w:t>
      </w:r>
      <w:r w:rsidR="00E21FEC">
        <w:rPr>
          <w:rFonts w:cstheme="minorHAnsi"/>
          <w:b/>
          <w:color w:val="FF0000"/>
        </w:rPr>
        <w:t>Χ</w:t>
      </w:r>
      <w:r w:rsidRPr="00C46F4D">
        <w:rPr>
          <w:rFonts w:cstheme="minorHAnsi"/>
          <w:b/>
          <w:color w:val="FF0000"/>
        </w:rPr>
        <w:t>(</w:t>
      </w:r>
      <w:r w:rsidRPr="00C46F4D">
        <w:rPr>
          <w:rFonts w:cstheme="minorHAnsi"/>
          <w:b/>
          <w:color w:val="FF0000"/>
          <w:lang w:val="en-US"/>
        </w:rPr>
        <w:t>s</w:t>
      </w:r>
      <w:r w:rsidRPr="00C46F4D">
        <w:rPr>
          <w:rFonts w:cstheme="minorHAnsi"/>
          <w:b/>
          <w:color w:val="FF0000"/>
        </w:rPr>
        <w:t>)</w:t>
      </w:r>
    </w:p>
    <w:p w:rsidR="00971370" w:rsidRDefault="00971370" w:rsidP="00971370">
      <w:pPr>
        <w:spacing w:after="0" w:line="240" w:lineRule="auto"/>
      </w:pPr>
    </w:p>
    <w:p w:rsidR="00786336" w:rsidRDefault="00786336" w:rsidP="00786336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ΒΗΜΑ 1. </w:t>
      </w:r>
      <w:r>
        <w:rPr>
          <w:rFonts w:cstheme="minorHAnsi"/>
        </w:rPr>
        <w:t>Αρχικοί υπολογισμοί (αν χρειάζονται)</w:t>
      </w:r>
    </w:p>
    <w:p w:rsidR="00786336" w:rsidRPr="00971370" w:rsidRDefault="00786336" w:rsidP="00971370">
      <w:pPr>
        <w:spacing w:after="0" w:line="240" w:lineRule="auto"/>
      </w:pPr>
    </w:p>
    <w:p w:rsidR="003F7CDC" w:rsidRDefault="003F7CDC" w:rsidP="003F7CDC">
      <w:pPr>
        <w:spacing w:after="0" w:line="240" w:lineRule="auto"/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</w:t>
      </w:r>
      <w:r w:rsidRPr="00C46F4D">
        <w:rPr>
          <w:rFonts w:cstheme="minorHAnsi"/>
          <w:b/>
        </w:rPr>
        <w:t xml:space="preserve"> (</w:t>
      </w:r>
      <w:r>
        <w:rPr>
          <w:rFonts w:cstheme="minorHAnsi"/>
          <w:b/>
        </w:rPr>
        <w:t>τη διαφορική που περιγράφει την απόκριση της διεργασίας σε μία διαταραχή).</w:t>
      </w:r>
    </w:p>
    <w:p w:rsidR="003F7CDC" w:rsidRDefault="003F7CDC" w:rsidP="003F7CDC">
      <w:pPr>
        <w:spacing w:after="0" w:line="240" w:lineRule="auto"/>
        <w:rPr>
          <w:rFonts w:cstheme="minorHAnsi"/>
          <w:b/>
        </w:rPr>
      </w:pPr>
    </w:p>
    <w:p w:rsidR="003F7CDC" w:rsidRDefault="003F7CDC" w:rsidP="003F7CDC">
      <w:pPr>
        <w:spacing w:after="0" w:line="240" w:lineRule="auto"/>
        <w:rPr>
          <w:rFonts w:cstheme="minorHAnsi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ΣΥΣΤΑΤΙΚΟΥ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</w:p>
    <w:p w:rsidR="003F7CDC" w:rsidRDefault="003F7CDC" w:rsidP="003F7CDC">
      <w:pPr>
        <w:spacing w:after="0" w:line="240" w:lineRule="auto"/>
        <w:rPr>
          <w:rFonts w:cstheme="minorHAnsi"/>
        </w:rPr>
      </w:pPr>
    </w:p>
    <w:p w:rsidR="003F7CDC" w:rsidRPr="001E3FBB" w:rsidRDefault="003F7CDC" w:rsidP="003F7CDC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Μαζική παροχή  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8496B0" w:themeColor="text2" w:themeTint="99"/>
        </w:rPr>
        <w:t>μαζική παροχή</w:t>
      </w:r>
      <w:r w:rsidRPr="001E3FBB">
        <w:rPr>
          <w:rFonts w:cstheme="minorHAnsi"/>
          <w:b/>
          <w:color w:val="8496B0" w:themeColor="text2" w:themeTint="99"/>
        </w:rPr>
        <w:t xml:space="preserve">  </w:t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8496B0" w:themeColor="text2" w:themeTint="99"/>
        </w:rPr>
        <w:tab/>
      </w:r>
      <w:r w:rsidRPr="001E3FBB">
        <w:rPr>
          <w:rFonts w:cstheme="minorHAnsi"/>
          <w:b/>
          <w:color w:val="FFC000" w:themeColor="accent4"/>
        </w:rPr>
        <w:t>συσσώρευση</w:t>
      </w:r>
    </w:p>
    <w:p w:rsidR="003F7CDC" w:rsidRPr="007D5155" w:rsidRDefault="003F7CDC" w:rsidP="003F7CDC">
      <w:pPr>
        <w:spacing w:after="0" w:line="240" w:lineRule="auto"/>
        <w:jc w:val="both"/>
        <w:rPr>
          <w:rFonts w:cstheme="minorHAnsi"/>
          <w:b/>
          <w:color w:val="00B050"/>
        </w:rPr>
      </w:pPr>
      <w:r>
        <w:rPr>
          <w:rFonts w:cstheme="minorHAnsi"/>
          <w:b/>
          <w:color w:val="FF0000"/>
        </w:rPr>
        <w:t>συστατικού σ</w:t>
      </w:r>
      <w:r w:rsidRPr="001E3FBB">
        <w:rPr>
          <w:rFonts w:cstheme="minorHAnsi"/>
          <w:b/>
          <w:color w:val="FF0000"/>
        </w:rPr>
        <w:t>την είσοδο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 w:rsidRPr="003F7CDC">
        <w:rPr>
          <w:rFonts w:cstheme="minorHAnsi"/>
          <w:b/>
          <w:color w:val="8496B0" w:themeColor="text2" w:themeTint="99"/>
        </w:rPr>
        <w:t>συστατικού</w:t>
      </w:r>
      <w:r>
        <w:rPr>
          <w:rFonts w:cstheme="minorHAnsi"/>
          <w:b/>
          <w:color w:val="FF0000"/>
        </w:rPr>
        <w:t xml:space="preserve"> </w:t>
      </w:r>
      <w:r w:rsidRPr="001E3FBB">
        <w:rPr>
          <w:rFonts w:cstheme="minorHAnsi"/>
          <w:b/>
          <w:color w:val="8496B0" w:themeColor="text2" w:themeTint="99"/>
        </w:rPr>
        <w:t>στην έξοδο</w:t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8496B0" w:themeColor="text2" w:themeTint="99"/>
        </w:rPr>
        <w:tab/>
      </w:r>
      <w:r>
        <w:rPr>
          <w:rFonts w:cstheme="minorHAnsi"/>
          <w:b/>
          <w:color w:val="FFC000" w:themeColor="accent4"/>
        </w:rPr>
        <w:t>συστατικού</w:t>
      </w:r>
    </w:p>
    <w:p w:rsidR="003F7CDC" w:rsidRDefault="003F7CDC" w:rsidP="003F7CDC">
      <w:pPr>
        <w:spacing w:after="0" w:line="240" w:lineRule="auto"/>
        <w:jc w:val="both"/>
        <w:rPr>
          <w:rFonts w:cstheme="minorHAnsi"/>
          <w:b/>
          <w:color w:val="00B050"/>
        </w:rPr>
      </w:pP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</w:p>
    <w:p w:rsidR="003F7CDC" w:rsidRPr="003F7CDC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b/>
          <w:color w:val="FF0000"/>
          <w:lang w:val="en-US"/>
        </w:rPr>
        <w:t>q</w:t>
      </w:r>
      <w:r w:rsidRPr="003F7CDC">
        <w:rPr>
          <w:rFonts w:cstheme="minorHAnsi"/>
          <w:b/>
          <w:color w:val="FF0000"/>
          <w:lang w:val="en-US"/>
        </w:rPr>
        <w:t>*</w:t>
      </w:r>
      <w:r>
        <w:rPr>
          <w:rFonts w:cstheme="minorHAnsi"/>
          <w:b/>
          <w:color w:val="FF0000"/>
          <w:lang w:val="en-US"/>
        </w:rPr>
        <w:t>x</w:t>
      </w:r>
      <w:r w:rsidRPr="003F7CDC">
        <w:rPr>
          <w:rFonts w:cstheme="minorHAnsi"/>
          <w:b/>
          <w:color w:val="FF0000"/>
          <w:lang w:val="en-US"/>
        </w:rPr>
        <w:t>(</w:t>
      </w:r>
      <w:r w:rsidRPr="001E3FBB">
        <w:rPr>
          <w:rFonts w:cstheme="minorHAnsi"/>
          <w:b/>
          <w:color w:val="FF0000"/>
          <w:lang w:val="en-US"/>
        </w:rPr>
        <w:t>t</w:t>
      </w:r>
      <w:r w:rsidRPr="003F7CDC">
        <w:rPr>
          <w:rFonts w:cstheme="minorHAnsi"/>
          <w:b/>
          <w:color w:val="FF0000"/>
          <w:lang w:val="en-US"/>
        </w:rPr>
        <w:t>)</w:t>
      </w:r>
      <w:r w:rsidRPr="003F7CDC">
        <w:rPr>
          <w:rFonts w:cstheme="minorHAnsi"/>
          <w:b/>
          <w:color w:val="FF0000"/>
          <w:lang w:val="en-US"/>
        </w:rPr>
        <w:tab/>
      </w:r>
      <w:r w:rsidRPr="003F7CDC">
        <w:rPr>
          <w:rFonts w:cstheme="minorHAnsi"/>
          <w:b/>
          <w:color w:val="FF0000"/>
          <w:lang w:val="en-US"/>
        </w:rPr>
        <w:tab/>
      </w:r>
      <w:r>
        <w:rPr>
          <w:rFonts w:cstheme="minorHAnsi"/>
          <w:b/>
          <w:color w:val="FF0000"/>
          <w:lang w:val="en-US"/>
        </w:rPr>
        <w:tab/>
      </w:r>
      <w:r w:rsidRPr="003F7CDC">
        <w:rPr>
          <w:rFonts w:cstheme="minorHAnsi"/>
          <w:color w:val="525252" w:themeColor="accent3" w:themeShade="80"/>
          <w:lang w:val="en-US"/>
        </w:rPr>
        <w:t xml:space="preserve"> </w:t>
      </w:r>
      <w:r w:rsidRPr="003F7CDC">
        <w:rPr>
          <w:rFonts w:cstheme="minorHAnsi"/>
          <w:lang w:val="en-US"/>
        </w:rPr>
        <w:t xml:space="preserve">– </w:t>
      </w:r>
      <w:r w:rsidRPr="003F7CDC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b/>
          <w:color w:val="8496B0" w:themeColor="text2" w:themeTint="99"/>
          <w:lang w:val="en-US"/>
        </w:rPr>
        <w:t>q</w:t>
      </w:r>
      <w:r w:rsidRPr="003F7CDC">
        <w:rPr>
          <w:rFonts w:cstheme="minorHAnsi"/>
          <w:b/>
          <w:color w:val="8496B0" w:themeColor="text2" w:themeTint="99"/>
          <w:lang w:val="en-US"/>
        </w:rPr>
        <w:t>*</w:t>
      </w:r>
      <w:r>
        <w:rPr>
          <w:rFonts w:cstheme="minorHAnsi"/>
          <w:b/>
          <w:color w:val="8496B0" w:themeColor="text2" w:themeTint="99"/>
          <w:lang w:val="en-US"/>
        </w:rPr>
        <w:t>y</w:t>
      </w:r>
      <w:r w:rsidRPr="003F7CDC">
        <w:rPr>
          <w:rFonts w:cstheme="minorHAnsi"/>
          <w:b/>
          <w:color w:val="8496B0" w:themeColor="text2" w:themeTint="99"/>
          <w:lang w:val="en-US"/>
        </w:rPr>
        <w:t>(</w:t>
      </w:r>
      <w:r w:rsidRPr="00D17BC3">
        <w:rPr>
          <w:rFonts w:cstheme="minorHAnsi"/>
          <w:b/>
          <w:color w:val="8496B0" w:themeColor="text2" w:themeTint="99"/>
          <w:lang w:val="en-US"/>
        </w:rPr>
        <w:t>t</w:t>
      </w:r>
      <w:r w:rsidRPr="003F7CDC">
        <w:rPr>
          <w:rFonts w:cstheme="minorHAnsi"/>
          <w:b/>
          <w:color w:val="8496B0" w:themeColor="text2" w:themeTint="99"/>
          <w:lang w:val="en-US"/>
        </w:rPr>
        <w:t>)</w:t>
      </w:r>
      <w:r w:rsidRPr="003F7CDC">
        <w:rPr>
          <w:rFonts w:cstheme="minorHAnsi"/>
          <w:b/>
          <w:color w:val="8496B0" w:themeColor="text2" w:themeTint="99"/>
          <w:lang w:val="en-US"/>
        </w:rPr>
        <w:tab/>
      </w:r>
      <w:r w:rsidRPr="003F7CDC">
        <w:rPr>
          <w:rFonts w:cstheme="minorHAnsi"/>
          <w:b/>
          <w:color w:val="8496B0" w:themeColor="text2" w:themeTint="99"/>
          <w:lang w:val="en-US"/>
        </w:rPr>
        <w:tab/>
        <w:t xml:space="preserve"> </w:t>
      </w:r>
      <w:r w:rsidRPr="003F7CDC">
        <w:rPr>
          <w:rFonts w:cstheme="minorHAnsi"/>
          <w:b/>
          <w:lang w:val="en-US"/>
        </w:rPr>
        <w:t xml:space="preserve">= </w:t>
      </w:r>
      <w:r w:rsidRPr="003F7CDC">
        <w:rPr>
          <w:rFonts w:cstheme="minorHAnsi"/>
          <w:b/>
          <w:lang w:val="en-US"/>
        </w:rPr>
        <w:tab/>
      </w:r>
      <w:r>
        <w:rPr>
          <w:rFonts w:cstheme="minorHAnsi"/>
          <w:b/>
          <w:color w:val="FFC000" w:themeColor="accent4"/>
          <w:lang w:val="en-US"/>
        </w:rPr>
        <w:t>V</w:t>
      </w:r>
      <w:r w:rsidRPr="003F7CDC">
        <w:rPr>
          <w:rFonts w:cstheme="minorHAnsi"/>
          <w:b/>
          <w:color w:val="FFC000" w:themeColor="accent4"/>
          <w:lang w:val="en-US"/>
        </w:rPr>
        <w:t>*</w:t>
      </w:r>
      <w:proofErr w:type="spellStart"/>
      <w:r w:rsidRPr="00D17BC3">
        <w:rPr>
          <w:rFonts w:cstheme="minorHAnsi"/>
          <w:b/>
          <w:color w:val="FFC000" w:themeColor="accent4"/>
          <w:lang w:val="en-US"/>
        </w:rPr>
        <w:t>d</w:t>
      </w:r>
      <w:r>
        <w:rPr>
          <w:rFonts w:cstheme="minorHAnsi"/>
          <w:b/>
          <w:color w:val="FFC000" w:themeColor="accent4"/>
          <w:lang w:val="en-US"/>
        </w:rPr>
        <w:t>y</w:t>
      </w:r>
      <w:proofErr w:type="spellEnd"/>
      <w:r w:rsidRPr="003F7CDC">
        <w:rPr>
          <w:rFonts w:cstheme="minorHAnsi"/>
          <w:b/>
          <w:color w:val="FFC000" w:themeColor="accent4"/>
          <w:lang w:val="en-US"/>
        </w:rPr>
        <w:t>(</w:t>
      </w:r>
      <w:r w:rsidRPr="00D17BC3">
        <w:rPr>
          <w:rFonts w:cstheme="minorHAnsi"/>
          <w:b/>
          <w:color w:val="FFC000" w:themeColor="accent4"/>
          <w:lang w:val="en-US"/>
        </w:rPr>
        <w:t>t</w:t>
      </w:r>
      <w:r w:rsidRPr="003F7CDC">
        <w:rPr>
          <w:rFonts w:cstheme="minorHAnsi"/>
          <w:b/>
          <w:color w:val="FFC000" w:themeColor="accent4"/>
          <w:lang w:val="en-US"/>
        </w:rPr>
        <w:t>)/</w:t>
      </w:r>
      <w:proofErr w:type="spellStart"/>
      <w:r w:rsidRPr="00D17BC3">
        <w:rPr>
          <w:rFonts w:cstheme="minorHAnsi"/>
          <w:b/>
          <w:color w:val="FFC000" w:themeColor="accent4"/>
          <w:lang w:val="en-US"/>
        </w:rPr>
        <w:t>dt</w:t>
      </w:r>
      <w:proofErr w:type="spellEnd"/>
      <w:r w:rsidRPr="003F7CDC">
        <w:rPr>
          <w:rFonts w:cstheme="minorHAnsi"/>
          <w:color w:val="FFC000" w:themeColor="accent4"/>
          <w:lang w:val="en-US"/>
        </w:rPr>
        <w:t xml:space="preserve"> </w:t>
      </w:r>
      <w:r w:rsidRPr="003F7CDC">
        <w:rPr>
          <w:rFonts w:cstheme="minorHAnsi"/>
          <w:color w:val="FFC000" w:themeColor="accent4"/>
          <w:lang w:val="en-US"/>
        </w:rPr>
        <w:tab/>
      </w:r>
      <w:r w:rsidRPr="003F7CDC">
        <w:rPr>
          <w:rFonts w:cstheme="minorHAnsi"/>
          <w:color w:val="FFC000" w:themeColor="accent4"/>
          <w:lang w:val="en-US"/>
        </w:rPr>
        <w:tab/>
      </w:r>
      <w:r w:rsidRPr="003F7CDC">
        <w:rPr>
          <w:rFonts w:cstheme="minorHAnsi"/>
          <w:b/>
          <w:lang w:val="en-US"/>
        </w:rPr>
        <w:t>[</w:t>
      </w:r>
      <w:r w:rsidRPr="00C46F4D">
        <w:rPr>
          <w:rFonts w:cstheme="minorHAnsi"/>
          <w:b/>
          <w:lang w:val="en-US"/>
        </w:rPr>
        <w:t>kg</w:t>
      </w:r>
      <w:r w:rsidRPr="003F7CDC">
        <w:rPr>
          <w:rFonts w:cstheme="minorHAnsi"/>
          <w:b/>
          <w:lang w:val="en-US"/>
        </w:rPr>
        <w:t>/</w:t>
      </w:r>
      <w:r w:rsidRPr="00C46F4D">
        <w:rPr>
          <w:rFonts w:cstheme="minorHAnsi"/>
          <w:b/>
          <w:lang w:val="en-US"/>
        </w:rPr>
        <w:t>min</w:t>
      </w:r>
      <w:r w:rsidRPr="003F7CDC">
        <w:rPr>
          <w:rFonts w:cstheme="minorHAnsi"/>
          <w:b/>
          <w:lang w:val="en-US"/>
        </w:rPr>
        <w:t>]</w:t>
      </w:r>
      <w:r w:rsidRPr="003F7CDC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121270">
        <w:rPr>
          <w:rFonts w:cstheme="minorHAnsi"/>
          <w:lang w:val="en-US"/>
        </w:rPr>
        <w:sym w:font="Wingdings" w:char="F0F3"/>
      </w:r>
    </w:p>
    <w:p w:rsidR="003F7CDC" w:rsidRPr="003F7CDC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  <w:r w:rsidRPr="003F7CDC">
        <w:rPr>
          <w:rFonts w:cstheme="minorHAnsi"/>
          <w:lang w:val="en-US"/>
        </w:rPr>
        <w:t xml:space="preserve"> </w:t>
      </w:r>
    </w:p>
    <w:p w:rsidR="003F7CDC" w:rsidRPr="003F7CDC" w:rsidRDefault="003F7CDC" w:rsidP="003F7CDC">
      <w:pPr>
        <w:spacing w:after="0" w:line="240" w:lineRule="auto"/>
        <w:jc w:val="both"/>
        <w:rPr>
          <w:rFonts w:cstheme="minorHAnsi"/>
          <w:b/>
          <w:lang w:val="en-US"/>
        </w:rPr>
      </w:pPr>
      <w:r w:rsidRPr="009A5F94">
        <w:rPr>
          <w:rFonts w:cstheme="minorHAnsi"/>
          <w:lang w:val="en-US"/>
        </w:rPr>
        <w:sym w:font="Wingdings" w:char="F0F3"/>
      </w:r>
      <w:r w:rsidRPr="003F7CDC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x</w:t>
      </w:r>
      <w:r w:rsidRPr="003F7CDC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3F7CDC">
        <w:rPr>
          <w:rFonts w:cstheme="minorHAnsi"/>
          <w:lang w:val="en-US"/>
        </w:rPr>
        <w:t>) –</w:t>
      </w:r>
      <w:r>
        <w:rPr>
          <w:rFonts w:cstheme="minorHAnsi"/>
          <w:lang w:val="en-US"/>
        </w:rPr>
        <w:t xml:space="preserve"> y(t)</w:t>
      </w:r>
      <w:r w:rsidRPr="003F7CDC">
        <w:rPr>
          <w:rFonts w:cstheme="minorHAnsi"/>
          <w:color w:val="5B9BD5" w:themeColor="accent1"/>
          <w:lang w:val="en-US"/>
        </w:rPr>
        <w:t xml:space="preserve"> </w:t>
      </w:r>
      <w:r w:rsidRPr="003F7CDC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(V/q)</w:t>
      </w:r>
      <w:r w:rsidRPr="003F7CDC">
        <w:rPr>
          <w:rFonts w:cstheme="minorHAnsi"/>
          <w:lang w:val="en-US"/>
        </w:rPr>
        <w:t>*</w:t>
      </w:r>
      <w:proofErr w:type="spellStart"/>
      <w:r>
        <w:rPr>
          <w:rFonts w:cstheme="minorHAnsi"/>
          <w:lang w:val="en-US"/>
        </w:rPr>
        <w:t>dy</w:t>
      </w:r>
      <w:proofErr w:type="spellEnd"/>
      <w:r w:rsidRPr="003F7CDC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3F7CDC">
        <w:rPr>
          <w:rFonts w:cstheme="minorHAnsi"/>
          <w:lang w:val="en-US"/>
        </w:rPr>
        <w:t>)/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3F7CDC">
        <w:rPr>
          <w:rFonts w:cstheme="minorHAnsi"/>
          <w:lang w:val="en-US"/>
        </w:rPr>
        <w:t xml:space="preserve"> </w:t>
      </w:r>
      <w:r w:rsidRPr="002B4859">
        <w:rPr>
          <w:rFonts w:cstheme="minorHAnsi"/>
          <w:lang w:val="en-US"/>
        </w:rPr>
        <w:sym w:font="Wingdings" w:char="F0F3"/>
      </w:r>
      <w:r w:rsidRPr="00C46F4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x</w:t>
      </w:r>
      <w:r w:rsidRPr="003F7CDC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3F7CDC">
        <w:rPr>
          <w:rFonts w:cstheme="minorHAnsi"/>
          <w:lang w:val="en-US"/>
        </w:rPr>
        <w:t>) –</w:t>
      </w:r>
      <w:r>
        <w:rPr>
          <w:rFonts w:cstheme="minorHAnsi"/>
          <w:lang w:val="en-US"/>
        </w:rPr>
        <w:t xml:space="preserve"> y(t)</w:t>
      </w:r>
      <w:r w:rsidRPr="003F7CDC">
        <w:rPr>
          <w:rFonts w:cstheme="minorHAnsi"/>
          <w:color w:val="5B9BD5" w:themeColor="accent1"/>
          <w:lang w:val="en-US"/>
        </w:rPr>
        <w:t xml:space="preserve"> </w:t>
      </w:r>
      <w:r w:rsidRPr="003F7CDC">
        <w:rPr>
          <w:rFonts w:cstheme="minorHAnsi"/>
          <w:lang w:val="en-US"/>
        </w:rPr>
        <w:t xml:space="preserve">= </w:t>
      </w:r>
      <w:r w:rsidRPr="003F7CDC">
        <w:rPr>
          <w:rFonts w:cstheme="minorHAnsi"/>
          <w:b/>
          <w:color w:val="FF0000"/>
        </w:rPr>
        <w:t>τ</w:t>
      </w:r>
      <w:r w:rsidRPr="003F7CDC">
        <w:rPr>
          <w:rFonts w:cstheme="minorHAnsi"/>
          <w:lang w:val="en-US"/>
        </w:rPr>
        <w:t>*</w:t>
      </w:r>
      <w:proofErr w:type="spellStart"/>
      <w:r>
        <w:rPr>
          <w:rFonts w:cstheme="minorHAnsi"/>
          <w:lang w:val="en-US"/>
        </w:rPr>
        <w:t>dy</w:t>
      </w:r>
      <w:proofErr w:type="spellEnd"/>
      <w:r w:rsidRPr="003F7CDC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3F7CDC">
        <w:rPr>
          <w:rFonts w:cstheme="minorHAnsi"/>
          <w:lang w:val="en-US"/>
        </w:rPr>
        <w:t>)/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C46F4D">
        <w:rPr>
          <w:rFonts w:cstheme="minorHAnsi"/>
          <w:lang w:val="en-US"/>
        </w:rPr>
        <w:tab/>
      </w:r>
      <w:r w:rsidRPr="00C46F4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C46F4D">
        <w:rPr>
          <w:rFonts w:cstheme="minorHAnsi"/>
          <w:b/>
          <w:lang w:val="en-US"/>
        </w:rPr>
        <w:t>[</w:t>
      </w:r>
      <w:r>
        <w:rPr>
          <w:rFonts w:cstheme="minorHAnsi"/>
          <w:b/>
          <w:lang w:val="en-US"/>
        </w:rPr>
        <w:t>kg</w:t>
      </w:r>
      <w:r w:rsidRPr="00C46F4D">
        <w:rPr>
          <w:rFonts w:cstheme="minorHAnsi"/>
          <w:b/>
          <w:lang w:val="en-US"/>
        </w:rPr>
        <w:t>/m</w:t>
      </w:r>
      <w:r>
        <w:rPr>
          <w:rFonts w:cstheme="minorHAnsi"/>
          <w:b/>
          <w:lang w:val="en-US"/>
        </w:rPr>
        <w:t>3</w:t>
      </w:r>
      <w:r w:rsidRPr="00C46F4D">
        <w:rPr>
          <w:rFonts w:cstheme="minorHAnsi"/>
          <w:b/>
          <w:lang w:val="en-US"/>
        </w:rPr>
        <w:t>]</w:t>
      </w:r>
      <w:r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ab/>
      </w:r>
      <w:r w:rsidRPr="005C39F5">
        <w:rPr>
          <w:rFonts w:cstheme="minorHAnsi"/>
          <w:lang w:val="en-US"/>
        </w:rPr>
        <w:t>[1]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3F7CDC" w:rsidRPr="005C39F5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</w:p>
    <w:p w:rsidR="003F7CDC" w:rsidRPr="0033039A" w:rsidRDefault="003F7CDC" w:rsidP="003F7CD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en-US"/>
        </w:rPr>
        <w:t>To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V</w:t>
      </w:r>
      <w:r w:rsidRPr="003F7CDC">
        <w:rPr>
          <w:rFonts w:cstheme="minorHAnsi"/>
        </w:rPr>
        <w:t>/</w:t>
      </w:r>
      <w:r>
        <w:rPr>
          <w:rFonts w:cstheme="minorHAnsi"/>
          <w:lang w:val="en-US"/>
        </w:rPr>
        <w:t>q</w:t>
      </w:r>
      <w:r w:rsidRPr="0033039A">
        <w:rPr>
          <w:rFonts w:cstheme="minorHAnsi"/>
        </w:rPr>
        <w:t xml:space="preserve"> [(</w:t>
      </w:r>
      <w:r>
        <w:rPr>
          <w:rFonts w:cstheme="minorHAnsi"/>
          <w:lang w:val="en-US"/>
        </w:rPr>
        <w:t>m</w:t>
      </w:r>
      <w:proofErr w:type="gramStart"/>
      <w:r w:rsidRPr="003F7CDC">
        <w:rPr>
          <w:rFonts w:cstheme="minorHAnsi"/>
        </w:rPr>
        <w:t>3</w:t>
      </w:r>
      <w:r w:rsidRPr="0033039A">
        <w:rPr>
          <w:rFonts w:cstheme="minorHAnsi"/>
        </w:rPr>
        <w:t>)*</w:t>
      </w:r>
      <w:proofErr w:type="gramEnd"/>
      <w:r w:rsidRPr="0033039A">
        <w:rPr>
          <w:rFonts w:cstheme="minorHAnsi"/>
        </w:rPr>
        <w:t>(</w:t>
      </w:r>
      <w:r>
        <w:rPr>
          <w:rFonts w:cstheme="minorHAnsi"/>
          <w:lang w:val="en-US"/>
        </w:rPr>
        <w:t>m</w:t>
      </w:r>
      <w:r w:rsidRPr="003F7CDC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  <w:r w:rsidRPr="0033039A">
        <w:rPr>
          <w:rFonts w:cstheme="minorHAnsi"/>
        </w:rPr>
        <w:t xml:space="preserve">) = </w:t>
      </w:r>
      <w:r>
        <w:rPr>
          <w:rFonts w:cstheme="minorHAnsi"/>
          <w:lang w:val="en-US"/>
        </w:rPr>
        <w:t>min</w:t>
      </w:r>
      <w:r w:rsidRPr="0033039A">
        <w:rPr>
          <w:rFonts w:cstheme="minorHAnsi"/>
        </w:rPr>
        <w:t xml:space="preserve">] </w:t>
      </w:r>
      <w:r>
        <w:rPr>
          <w:rFonts w:cstheme="minorHAnsi"/>
        </w:rPr>
        <w:t xml:space="preserve">έχει μονάδες χρόνου και είναι </w:t>
      </w:r>
      <w:r w:rsidRPr="0033039A">
        <w:rPr>
          <w:rFonts w:cstheme="minorHAnsi"/>
          <w:b/>
        </w:rPr>
        <w:t xml:space="preserve">η χρονική σταθερά </w:t>
      </w:r>
      <w:r w:rsidRPr="0033039A">
        <w:rPr>
          <w:rFonts w:cstheme="minorHAnsi"/>
          <w:b/>
          <w:color w:val="FF0000"/>
        </w:rPr>
        <w:t>τ</w:t>
      </w:r>
      <w:r w:rsidRPr="0033039A">
        <w:rPr>
          <w:rFonts w:cstheme="minorHAnsi"/>
          <w:b/>
        </w:rPr>
        <w:t xml:space="preserve"> του συστήματος</w:t>
      </w:r>
      <w:r>
        <w:rPr>
          <w:rFonts w:cstheme="minorHAnsi"/>
        </w:rPr>
        <w:t>.</w:t>
      </w:r>
    </w:p>
    <w:p w:rsidR="003F7CDC" w:rsidRDefault="003F7CDC" w:rsidP="003F7CDC">
      <w:pPr>
        <w:spacing w:after="0" w:line="240" w:lineRule="auto"/>
        <w:jc w:val="both"/>
        <w:rPr>
          <w:rFonts w:cstheme="minorHAnsi"/>
        </w:rPr>
      </w:pPr>
    </w:p>
    <w:p w:rsidR="003F7CDC" w:rsidRDefault="003F7CDC" w:rsidP="003F7CDC">
      <w:pPr>
        <w:spacing w:after="0" w:line="240" w:lineRule="auto"/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3F7CDC" w:rsidRDefault="003F7CDC" w:rsidP="003F7CD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Γράφουμε το ισοζύγιο του Βήματος 2 (την Εξίσωση 1), 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F7CDC" w:rsidRDefault="003F7CDC" w:rsidP="003F7CDC">
      <w:pPr>
        <w:spacing w:after="0" w:line="240" w:lineRule="auto"/>
        <w:jc w:val="both"/>
        <w:rPr>
          <w:rFonts w:cstheme="minorHAnsi"/>
        </w:rPr>
      </w:pPr>
    </w:p>
    <w:p w:rsidR="003F7CDC" w:rsidRPr="00564803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x</w:t>
      </w:r>
      <w:r w:rsidRPr="002B4859">
        <w:rPr>
          <w:rFonts w:cstheme="minorHAnsi"/>
          <w:color w:val="000000" w:themeColor="text1"/>
          <w:lang w:val="en-US"/>
        </w:rPr>
        <w:t>s</w:t>
      </w:r>
      <w:proofErr w:type="spellEnd"/>
      <w:r w:rsidRPr="00564803">
        <w:rPr>
          <w:rFonts w:cstheme="minorHAnsi"/>
          <w:color w:val="000000" w:themeColor="text1"/>
          <w:lang w:val="en-US"/>
        </w:rPr>
        <w:t xml:space="preserve"> – </w:t>
      </w:r>
      <w:proofErr w:type="spellStart"/>
      <w:r>
        <w:rPr>
          <w:rFonts w:cstheme="minorHAnsi"/>
          <w:color w:val="000000" w:themeColor="text1"/>
          <w:lang w:val="en-US"/>
        </w:rPr>
        <w:t>y</w:t>
      </w:r>
      <w:r w:rsidRPr="002B4859">
        <w:rPr>
          <w:rFonts w:cstheme="minorHAnsi"/>
          <w:color w:val="000000" w:themeColor="text1"/>
          <w:lang w:val="en-US"/>
        </w:rPr>
        <w:t>s</w:t>
      </w:r>
      <w:proofErr w:type="spellEnd"/>
      <w:r w:rsidRPr="00564803">
        <w:rPr>
          <w:rFonts w:cstheme="minorHAnsi"/>
          <w:b/>
          <w:color w:val="000000" w:themeColor="text1"/>
          <w:lang w:val="en-US"/>
        </w:rPr>
        <w:t xml:space="preserve"> </w:t>
      </w:r>
      <w:r w:rsidRPr="00564803">
        <w:rPr>
          <w:rFonts w:cstheme="minorHAnsi"/>
          <w:b/>
          <w:lang w:val="en-US"/>
        </w:rPr>
        <w:t xml:space="preserve">= </w:t>
      </w:r>
      <w:r>
        <w:rPr>
          <w:rFonts w:cstheme="minorHAnsi"/>
        </w:rPr>
        <w:t>τ</w:t>
      </w:r>
      <w:r w:rsidRPr="00564803">
        <w:rPr>
          <w:rFonts w:cstheme="minorHAnsi"/>
          <w:lang w:val="en-US"/>
        </w:rPr>
        <w:t>*</w:t>
      </w:r>
      <w:proofErr w:type="spellStart"/>
      <w:r>
        <w:rPr>
          <w:rFonts w:cstheme="minorHAnsi"/>
          <w:lang w:val="en-US"/>
        </w:rPr>
        <w:t>dys</w:t>
      </w:r>
      <w:proofErr w:type="spellEnd"/>
      <w:r w:rsidRPr="00564803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dt</w:t>
      </w:r>
      <w:proofErr w:type="spellEnd"/>
      <w:r w:rsidRPr="00564803">
        <w:rPr>
          <w:rFonts w:cstheme="minorHAnsi"/>
          <w:lang w:val="en-US"/>
        </w:rPr>
        <w:t xml:space="preserve"> = 0</w:t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</w:r>
      <w:r w:rsidRPr="00564803">
        <w:rPr>
          <w:rFonts w:cstheme="minorHAnsi"/>
          <w:lang w:val="en-US"/>
        </w:rPr>
        <w:tab/>
        <w:t>(2)</w:t>
      </w:r>
    </w:p>
    <w:p w:rsidR="003F7CDC" w:rsidRPr="00564803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</w:p>
    <w:p w:rsidR="003F7CDC" w:rsidRPr="002B4859" w:rsidRDefault="003F7CDC" w:rsidP="003F7CD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Αφαιρούμε τη (2) από την (1):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C39F5">
        <w:rPr>
          <w:rFonts w:cstheme="minorHAnsi"/>
          <w:color w:val="000000" w:themeColor="text1"/>
        </w:rPr>
        <w:t xml:space="preserve"> (</w:t>
      </w:r>
      <w:r>
        <w:rPr>
          <w:rFonts w:cstheme="minorHAnsi"/>
          <w:color w:val="000000" w:themeColor="text1"/>
          <w:lang w:val="en-US"/>
        </w:rPr>
        <w:t>x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>)</w:t>
      </w:r>
      <w:r w:rsidRPr="005C39F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–</w:t>
      </w:r>
      <w:r w:rsidRPr="005C39F5"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x</w:t>
      </w:r>
      <w:r w:rsidRPr="002B4859">
        <w:rPr>
          <w:rFonts w:cstheme="minorHAnsi"/>
          <w:color w:val="000000" w:themeColor="text1"/>
          <w:lang w:val="en-US"/>
        </w:rPr>
        <w:t>s</w:t>
      </w:r>
      <w:proofErr w:type="spellEnd"/>
      <w:r w:rsidRPr="002B4859">
        <w:rPr>
          <w:rFonts w:cstheme="minorHAnsi"/>
          <w:color w:val="000000" w:themeColor="text1"/>
        </w:rPr>
        <w:t xml:space="preserve">) </w:t>
      </w:r>
      <w:r w:rsidRPr="005C39F5">
        <w:rPr>
          <w:rFonts w:cstheme="minorHAnsi"/>
          <w:color w:val="000000" w:themeColor="text1"/>
        </w:rPr>
        <w:t>– (</w:t>
      </w:r>
      <w:r>
        <w:rPr>
          <w:rFonts w:cstheme="minorHAnsi"/>
          <w:color w:val="000000" w:themeColor="text1"/>
          <w:lang w:val="en-US"/>
        </w:rPr>
        <w:t>y</w:t>
      </w:r>
      <w:r w:rsidRPr="005C39F5">
        <w:rPr>
          <w:rFonts w:cstheme="minorHAnsi"/>
          <w:color w:val="000000" w:themeColor="text1"/>
        </w:rPr>
        <w:t>(</w:t>
      </w:r>
      <w:r>
        <w:rPr>
          <w:rFonts w:cstheme="minorHAnsi"/>
          <w:color w:val="000000" w:themeColor="text1"/>
          <w:lang w:val="en-US"/>
        </w:rPr>
        <w:t>t</w:t>
      </w:r>
      <w:r w:rsidRPr="005C39F5">
        <w:rPr>
          <w:rFonts w:cstheme="minorHAnsi"/>
          <w:color w:val="000000" w:themeColor="text1"/>
        </w:rPr>
        <w:t xml:space="preserve">) – </w:t>
      </w:r>
      <w:proofErr w:type="spellStart"/>
      <w:r>
        <w:rPr>
          <w:rFonts w:cstheme="minorHAnsi"/>
          <w:color w:val="000000" w:themeColor="text1"/>
          <w:lang w:val="en-US"/>
        </w:rPr>
        <w:t>ys</w:t>
      </w:r>
      <w:proofErr w:type="spellEnd"/>
      <w:r w:rsidRPr="005C39F5">
        <w:rPr>
          <w:rFonts w:cstheme="minorHAnsi"/>
          <w:color w:val="000000" w:themeColor="text1"/>
        </w:rPr>
        <w:t xml:space="preserve">) </w:t>
      </w:r>
      <w:r w:rsidRPr="002B4859">
        <w:rPr>
          <w:rFonts w:cstheme="minorHAnsi"/>
        </w:rPr>
        <w:t xml:space="preserve">= </w:t>
      </w:r>
      <w:r>
        <w:rPr>
          <w:rFonts w:cstheme="minorHAnsi"/>
        </w:rPr>
        <w:t>τ</w:t>
      </w:r>
      <w:r w:rsidRPr="002B4859">
        <w:rPr>
          <w:rFonts w:cstheme="minorHAnsi"/>
        </w:rPr>
        <w:t>*</w:t>
      </w:r>
      <w:r w:rsidRPr="002B4859">
        <w:rPr>
          <w:rFonts w:cstheme="minorHAnsi"/>
          <w:lang w:val="en-US"/>
        </w:rPr>
        <w:t>d</w:t>
      </w:r>
      <w:r w:rsidRPr="002B4859">
        <w:rPr>
          <w:rFonts w:cstheme="minorHAnsi"/>
        </w:rPr>
        <w:t>(</w:t>
      </w:r>
      <w:r>
        <w:rPr>
          <w:rFonts w:cstheme="minorHAnsi"/>
          <w:lang w:val="en-US"/>
        </w:rPr>
        <w:t>y</w:t>
      </w:r>
      <w:r w:rsidRPr="002B4859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2B4859">
        <w:rPr>
          <w:rFonts w:cstheme="minorHAnsi"/>
        </w:rPr>
        <w:t>)-</w:t>
      </w:r>
      <w:proofErr w:type="spellStart"/>
      <w:r>
        <w:rPr>
          <w:rFonts w:cstheme="minorHAnsi"/>
          <w:lang w:val="en-US"/>
        </w:rPr>
        <w:t>ys</w:t>
      </w:r>
      <w:proofErr w:type="spellEnd"/>
      <w:r w:rsidRPr="002B4859">
        <w:rPr>
          <w:rFonts w:cstheme="minorHAnsi"/>
        </w:rPr>
        <w:t>)/</w:t>
      </w:r>
      <w:proofErr w:type="spellStart"/>
      <w:r w:rsidRPr="002B4859">
        <w:rPr>
          <w:rFonts w:cstheme="minorHAnsi"/>
          <w:lang w:val="en-US"/>
        </w:rPr>
        <w:t>dt</w:t>
      </w:r>
      <w:proofErr w:type="spellEnd"/>
      <w:r w:rsidRPr="002B4859">
        <w:rPr>
          <w:rFonts w:cstheme="minorHAnsi"/>
        </w:rPr>
        <w:tab/>
      </w:r>
      <w:r w:rsidRPr="002B4859">
        <w:rPr>
          <w:rFonts w:cstheme="minorHAnsi"/>
        </w:rPr>
        <w:tab/>
      </w:r>
      <w:r w:rsidRPr="002B4859">
        <w:rPr>
          <w:rFonts w:cstheme="minorHAnsi"/>
        </w:rPr>
        <w:tab/>
        <w:t>(3)</w:t>
      </w:r>
    </w:p>
    <w:p w:rsidR="003F7CDC" w:rsidRPr="002B4859" w:rsidRDefault="003F7CDC" w:rsidP="003F7CDC">
      <w:pPr>
        <w:spacing w:after="0" w:line="240" w:lineRule="auto"/>
        <w:jc w:val="both"/>
        <w:rPr>
          <w:rFonts w:cstheme="minorHAnsi"/>
          <w:b/>
        </w:rPr>
      </w:pPr>
    </w:p>
    <w:p w:rsidR="003F7CDC" w:rsidRPr="002B4859" w:rsidRDefault="003F7CDC" w:rsidP="003F7CD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Ορίζω 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X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2B4859">
        <w:rPr>
          <w:rFonts w:cstheme="minorHAnsi"/>
          <w:color w:val="000000" w:themeColor="text1"/>
        </w:rPr>
        <w:t xml:space="preserve">= </w:t>
      </w:r>
      <w:r>
        <w:rPr>
          <w:rFonts w:cstheme="minorHAnsi"/>
          <w:color w:val="000000" w:themeColor="text1"/>
          <w:lang w:val="en-US"/>
        </w:rPr>
        <w:t>x</w:t>
      </w:r>
      <w:r w:rsidRPr="002B4859">
        <w:rPr>
          <w:rFonts w:cstheme="minorHAnsi"/>
          <w:color w:val="000000" w:themeColor="text1"/>
        </w:rPr>
        <w:t>(</w:t>
      </w:r>
      <w:r w:rsidRPr="002B4859">
        <w:rPr>
          <w:rFonts w:cstheme="minorHAnsi"/>
          <w:color w:val="000000" w:themeColor="text1"/>
          <w:lang w:val="en-US"/>
        </w:rPr>
        <w:t>t</w:t>
      </w:r>
      <w:r w:rsidRPr="002B4859">
        <w:rPr>
          <w:rFonts w:cstheme="minorHAnsi"/>
          <w:color w:val="000000" w:themeColor="text1"/>
        </w:rPr>
        <w:t xml:space="preserve">) – </w:t>
      </w:r>
      <w:proofErr w:type="spellStart"/>
      <w:r>
        <w:rPr>
          <w:rFonts w:cstheme="minorHAnsi"/>
          <w:color w:val="000000" w:themeColor="text1"/>
          <w:lang w:val="en-US"/>
        </w:rPr>
        <w:t>x</w:t>
      </w:r>
      <w:r w:rsidRPr="002B4859">
        <w:rPr>
          <w:rFonts w:cstheme="minorHAnsi"/>
          <w:color w:val="000000" w:themeColor="text1"/>
          <w:lang w:val="en-US"/>
        </w:rPr>
        <w:t>s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106C5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lang w:val="en-US"/>
        </w:rPr>
        <w:t>kg</w:t>
      </w:r>
      <w:r w:rsidRPr="003F7CDC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m</w:t>
      </w:r>
      <w:r w:rsidRPr="003F7CDC">
        <w:rPr>
          <w:rFonts w:cstheme="minorHAnsi"/>
          <w:b/>
        </w:rPr>
        <w:t>3</w:t>
      </w:r>
    </w:p>
    <w:p w:rsidR="003F7CDC" w:rsidRPr="00D17BC3" w:rsidRDefault="003F7CDC" w:rsidP="003F7CDC">
      <w:pPr>
        <w:spacing w:after="0" w:line="240" w:lineRule="auto"/>
        <w:jc w:val="both"/>
        <w:rPr>
          <w:rFonts w:cstheme="minorHAnsi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Y</w:t>
      </w:r>
      <w:r w:rsidRPr="00D17BC3">
        <w:rPr>
          <w:rFonts w:cstheme="minorHAnsi"/>
        </w:rPr>
        <w:t>(</w:t>
      </w:r>
      <w:r w:rsidRPr="002B4859">
        <w:rPr>
          <w:rFonts w:cstheme="minorHAnsi"/>
          <w:lang w:val="en-US"/>
        </w:rPr>
        <w:t>t</w:t>
      </w:r>
      <w:r w:rsidRPr="00D17BC3">
        <w:rPr>
          <w:rFonts w:cstheme="minorHAnsi"/>
        </w:rPr>
        <w:t xml:space="preserve">) </w:t>
      </w:r>
      <w:r w:rsidRPr="00D17BC3">
        <w:rPr>
          <w:rFonts w:cstheme="minorHAnsi"/>
          <w:color w:val="000000" w:themeColor="text1"/>
        </w:rPr>
        <w:t xml:space="preserve">= </w:t>
      </w:r>
      <w:r>
        <w:rPr>
          <w:rFonts w:cstheme="minorHAnsi"/>
          <w:color w:val="000000" w:themeColor="text1"/>
          <w:lang w:val="en-US"/>
        </w:rPr>
        <w:t>y</w:t>
      </w:r>
      <w:r w:rsidRPr="00D17BC3">
        <w:rPr>
          <w:rFonts w:cstheme="minorHAnsi"/>
          <w:color w:val="000000" w:themeColor="text1"/>
        </w:rPr>
        <w:t>(</w:t>
      </w:r>
      <w:r w:rsidRPr="000A02C9">
        <w:rPr>
          <w:rFonts w:cstheme="minorHAnsi"/>
          <w:color w:val="000000" w:themeColor="text1"/>
          <w:lang w:val="en-US"/>
        </w:rPr>
        <w:t>t</w:t>
      </w:r>
      <w:r w:rsidRPr="00D17BC3">
        <w:rPr>
          <w:rFonts w:cstheme="minorHAnsi"/>
          <w:color w:val="000000" w:themeColor="text1"/>
        </w:rPr>
        <w:t xml:space="preserve">) – </w:t>
      </w:r>
      <w:proofErr w:type="spellStart"/>
      <w:r>
        <w:rPr>
          <w:rFonts w:cstheme="minorHAnsi"/>
          <w:color w:val="000000" w:themeColor="text1"/>
          <w:lang w:val="en-US"/>
        </w:rPr>
        <w:t>y</w:t>
      </w:r>
      <w:r w:rsidRPr="000A02C9">
        <w:rPr>
          <w:rFonts w:cstheme="minorHAnsi"/>
          <w:color w:val="000000" w:themeColor="text1"/>
          <w:lang w:val="en-US"/>
        </w:rPr>
        <w:t>s</w:t>
      </w:r>
      <w:proofErr w:type="spellEnd"/>
      <w:r w:rsidRPr="00D17BC3">
        <w:rPr>
          <w:rFonts w:cstheme="minorHAnsi"/>
        </w:rPr>
        <w:tab/>
      </w:r>
      <w:r w:rsidRPr="00D17BC3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kg</w:t>
      </w:r>
      <w:r w:rsidRPr="003F7CDC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m</w:t>
      </w:r>
      <w:r w:rsidRPr="003F7CDC">
        <w:rPr>
          <w:rFonts w:cstheme="minorHAnsi"/>
          <w:b/>
        </w:rPr>
        <w:t>3</w:t>
      </w:r>
    </w:p>
    <w:p w:rsidR="003F7CDC" w:rsidRPr="00552912" w:rsidRDefault="003F7CDC" w:rsidP="003F7CDC">
      <w:pPr>
        <w:spacing w:after="0" w:line="240" w:lineRule="auto"/>
        <w:jc w:val="both"/>
        <w:rPr>
          <w:rFonts w:cstheme="minorHAnsi"/>
          <w:lang w:val="pl-PL"/>
        </w:rPr>
      </w:pPr>
    </w:p>
    <w:p w:rsidR="003F7CDC" w:rsidRPr="0033039A" w:rsidRDefault="003F7CDC" w:rsidP="003F7CDC">
      <w:pPr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color w:val="000000" w:themeColor="text1"/>
        </w:rPr>
        <w:t>Οπότε</w:t>
      </w:r>
      <w:r w:rsidRPr="0033039A">
        <w:rPr>
          <w:rFonts w:cstheme="minorHAnsi"/>
          <w:color w:val="000000" w:themeColor="text1"/>
          <w:lang w:val="pl-PL"/>
        </w:rPr>
        <w:t xml:space="preserve"> </w:t>
      </w:r>
      <w:r>
        <w:rPr>
          <w:rFonts w:cstheme="minorHAnsi"/>
          <w:color w:val="000000" w:themeColor="text1"/>
        </w:rPr>
        <w:t>η</w:t>
      </w:r>
      <w:r w:rsidRPr="0033039A">
        <w:rPr>
          <w:rFonts w:cstheme="minorHAnsi"/>
          <w:color w:val="000000" w:themeColor="text1"/>
          <w:lang w:val="pl-PL"/>
        </w:rPr>
        <w:t xml:space="preserve"> (3) </w:t>
      </w:r>
      <w:r>
        <w:rPr>
          <w:rFonts w:cstheme="minorHAnsi"/>
          <w:color w:val="000000" w:themeColor="text1"/>
        </w:rPr>
        <w:t>γίνεται</w:t>
      </w:r>
      <w:r w:rsidRPr="0033039A">
        <w:rPr>
          <w:rFonts w:cstheme="minorHAnsi"/>
          <w:color w:val="000000" w:themeColor="text1"/>
          <w:lang w:val="pl-PL"/>
        </w:rPr>
        <w:t>:</w:t>
      </w:r>
      <w:r w:rsidRPr="0033039A">
        <w:rPr>
          <w:rFonts w:cstheme="minorHAnsi"/>
          <w:color w:val="000000" w:themeColor="text1"/>
          <w:lang w:val="pl-PL"/>
        </w:rPr>
        <w:tab/>
      </w:r>
      <w:r>
        <w:rPr>
          <w:rFonts w:cstheme="minorHAnsi"/>
          <w:color w:val="000000" w:themeColor="text1"/>
          <w:lang w:val="pl-PL"/>
        </w:rPr>
        <w:tab/>
        <w:t>X</w:t>
      </w:r>
      <w:r w:rsidRPr="0033039A">
        <w:rPr>
          <w:rFonts w:cstheme="minorHAnsi"/>
          <w:color w:val="000000" w:themeColor="text1"/>
          <w:lang w:val="pl-PL"/>
        </w:rPr>
        <w:t>(t)</w:t>
      </w:r>
      <w:r>
        <w:rPr>
          <w:rFonts w:cstheme="minorHAnsi"/>
          <w:color w:val="000000" w:themeColor="text1"/>
          <w:lang w:val="pl-PL"/>
        </w:rPr>
        <w:t xml:space="preserve"> </w:t>
      </w:r>
      <w:r w:rsidRPr="0033039A">
        <w:rPr>
          <w:rFonts w:cstheme="minorHAnsi"/>
          <w:color w:val="000000" w:themeColor="text1"/>
          <w:lang w:val="pl-PL"/>
        </w:rPr>
        <w:t xml:space="preserve">– </w:t>
      </w:r>
      <w:r>
        <w:rPr>
          <w:rFonts w:cstheme="minorHAnsi"/>
          <w:color w:val="000000" w:themeColor="text1"/>
          <w:lang w:val="pl-PL"/>
        </w:rPr>
        <w:t>Y</w:t>
      </w:r>
      <w:r w:rsidRPr="0033039A">
        <w:rPr>
          <w:rFonts w:cstheme="minorHAnsi"/>
          <w:color w:val="000000" w:themeColor="text1"/>
          <w:lang w:val="pl-PL"/>
        </w:rPr>
        <w:t xml:space="preserve">(t) </w:t>
      </w:r>
      <w:r w:rsidRPr="0033039A">
        <w:rPr>
          <w:rFonts w:cstheme="minorHAnsi"/>
          <w:lang w:val="pl-PL"/>
        </w:rPr>
        <w:t xml:space="preserve">= </w:t>
      </w:r>
      <w:r>
        <w:rPr>
          <w:rFonts w:cstheme="minorHAnsi"/>
        </w:rPr>
        <w:t>τ</w:t>
      </w:r>
      <w:r w:rsidRPr="0033039A">
        <w:rPr>
          <w:rFonts w:cstheme="minorHAnsi"/>
          <w:lang w:val="pl-PL"/>
        </w:rPr>
        <w:t>*d</w:t>
      </w:r>
      <w:r>
        <w:rPr>
          <w:rFonts w:cstheme="minorHAnsi"/>
          <w:lang w:val="pl-PL"/>
        </w:rPr>
        <w:t>Y</w:t>
      </w:r>
      <w:r w:rsidRPr="0033039A">
        <w:rPr>
          <w:rFonts w:cstheme="minorHAnsi"/>
          <w:lang w:val="pl-PL"/>
        </w:rPr>
        <w:t>(t)/dt</w:t>
      </w:r>
      <w:r w:rsidRPr="0033039A">
        <w:rPr>
          <w:rFonts w:cstheme="minorHAnsi"/>
          <w:lang w:val="pl-PL"/>
        </w:rPr>
        <w:tab/>
      </w:r>
      <w:r w:rsidRPr="0033039A">
        <w:rPr>
          <w:rFonts w:cstheme="minorHAnsi"/>
          <w:lang w:val="pl-PL"/>
        </w:rPr>
        <w:tab/>
      </w:r>
    </w:p>
    <w:p w:rsidR="003F7CDC" w:rsidRPr="0033039A" w:rsidRDefault="003F7CDC" w:rsidP="003F7CDC">
      <w:pPr>
        <w:spacing w:after="0" w:line="240" w:lineRule="auto"/>
        <w:jc w:val="both"/>
        <w:rPr>
          <w:rFonts w:cstheme="minorHAnsi"/>
          <w:lang w:val="pl-PL"/>
        </w:rPr>
      </w:pPr>
    </w:p>
    <w:p w:rsidR="003F7CDC" w:rsidRDefault="003F7CDC" w:rsidP="003F7CDC">
      <w:pPr>
        <w:spacing w:after="0" w:line="240" w:lineRule="auto"/>
        <w:jc w:val="both"/>
        <w:rPr>
          <w:rFonts w:cstheme="minorHAnsi"/>
          <w:b/>
        </w:rPr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33039A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3039A">
        <w:rPr>
          <w:rFonts w:cstheme="minorHAnsi"/>
          <w:b/>
        </w:rPr>
        <w:t xml:space="preserve"> </w:t>
      </w:r>
      <w:r>
        <w:rPr>
          <w:rFonts w:cstheme="minorHAnsi"/>
          <w:b/>
        </w:rPr>
        <w:t>της διαφορικής που περιγράφει την απόκριση στη διαταραχή και περιέχει όχι τις αρχικές μεταβλητές αλλά τις μεταβλητές απόκλισης:</w:t>
      </w:r>
    </w:p>
    <w:p w:rsidR="003F7CDC" w:rsidRDefault="003F7CDC" w:rsidP="003F7CDC">
      <w:pPr>
        <w:spacing w:after="0" w:line="240" w:lineRule="auto"/>
        <w:jc w:val="both"/>
        <w:rPr>
          <w:rFonts w:cstheme="minorHAnsi"/>
          <w:b/>
        </w:rPr>
      </w:pPr>
    </w:p>
    <w:p w:rsidR="003F7CDC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  <w:r w:rsidRPr="0033039A">
        <w:rPr>
          <w:rFonts w:cstheme="minorHAnsi"/>
          <w:b/>
        </w:rPr>
        <w:t xml:space="preserve"> </w:t>
      </w:r>
      <w:r w:rsidRPr="0033039A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lang w:val="en-US"/>
        </w:rPr>
        <w:t>X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 xml:space="preserve">) </w:t>
      </w:r>
      <w:r>
        <w:rPr>
          <w:rFonts w:cstheme="minorHAnsi"/>
          <w:lang w:val="en-US"/>
        </w:rPr>
        <w:t xml:space="preserve">– Y(s) </w:t>
      </w:r>
      <w:r w:rsidRPr="0033039A">
        <w:rPr>
          <w:rFonts w:cstheme="minorHAnsi"/>
          <w:lang w:val="en-US"/>
        </w:rPr>
        <w:t xml:space="preserve">= </w:t>
      </w:r>
      <w:r>
        <w:rPr>
          <w:rFonts w:cstheme="minorHAnsi"/>
        </w:rPr>
        <w:t>τ</w:t>
      </w:r>
      <w:r>
        <w:rPr>
          <w:rFonts w:cstheme="minorHAnsi"/>
          <w:lang w:val="en-US"/>
        </w:rPr>
        <w:t>*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Y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33039A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Y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*(τ*s + 1) = X</w:t>
      </w:r>
      <w:r w:rsidRPr="0033039A">
        <w:rPr>
          <w:rFonts w:cstheme="minorHAnsi"/>
          <w:lang w:val="en-US"/>
        </w:rPr>
        <w:t>(</w:t>
      </w:r>
      <w:r w:rsidRPr="005C0F71">
        <w:rPr>
          <w:rFonts w:cstheme="minorHAnsi"/>
          <w:lang w:val="en-US"/>
        </w:rPr>
        <w:t>s</w:t>
      </w:r>
      <w:r w:rsidRPr="0033039A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</w:t>
      </w:r>
      <w:r w:rsidRPr="0033039A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</w:p>
    <w:p w:rsidR="003F7CDC" w:rsidRDefault="003F7CDC" w:rsidP="003F7CDC">
      <w:pPr>
        <w:spacing w:after="0" w:line="240" w:lineRule="auto"/>
        <w:jc w:val="both"/>
        <w:rPr>
          <w:rFonts w:cstheme="minorHAnsi"/>
          <w:lang w:val="en-US"/>
        </w:rPr>
      </w:pPr>
    </w:p>
    <w:p w:rsidR="003F7CDC" w:rsidRDefault="003F7CDC" w:rsidP="003F7CDC">
      <w:pPr>
        <w:spacing w:after="0" w:line="240" w:lineRule="auto"/>
        <w:ind w:left="2880" w:firstLine="720"/>
        <w:jc w:val="both"/>
        <w:rPr>
          <w:rFonts w:cstheme="minorHAnsi"/>
          <w:b/>
        </w:rPr>
      </w:pPr>
      <w:r>
        <w:rPr>
          <w:rFonts w:cstheme="minorHAnsi"/>
          <w:b/>
          <w:lang w:val="en-US"/>
        </w:rPr>
        <w:t>Y</w:t>
      </w:r>
      <w:r w:rsidRPr="00582709">
        <w:rPr>
          <w:rFonts w:cstheme="minorHAnsi"/>
          <w:b/>
        </w:rPr>
        <w:t>(</w:t>
      </w:r>
      <w:r w:rsidRPr="00CB2A96">
        <w:rPr>
          <w:rFonts w:cstheme="minorHAnsi"/>
          <w:b/>
          <w:lang w:val="en-US"/>
        </w:rPr>
        <w:t>s</w:t>
      </w:r>
      <w:r w:rsidRPr="00582709">
        <w:rPr>
          <w:rFonts w:cstheme="minorHAnsi"/>
          <w:b/>
        </w:rPr>
        <w:t>)/</w:t>
      </w:r>
      <w:r>
        <w:rPr>
          <w:rFonts w:cstheme="minorHAnsi"/>
          <w:b/>
          <w:lang w:val="en-US"/>
        </w:rPr>
        <w:t>X</w:t>
      </w:r>
      <w:r w:rsidRPr="00582709">
        <w:rPr>
          <w:rFonts w:cstheme="minorHAnsi"/>
          <w:b/>
        </w:rPr>
        <w:t>(</w:t>
      </w:r>
      <w:r w:rsidRPr="00CB2A96">
        <w:rPr>
          <w:rFonts w:cstheme="minorHAnsi"/>
          <w:b/>
          <w:lang w:val="en-US"/>
        </w:rPr>
        <w:t>s</w:t>
      </w:r>
      <w:r w:rsidRPr="00582709">
        <w:rPr>
          <w:rFonts w:cstheme="minorHAnsi"/>
          <w:b/>
        </w:rPr>
        <w:t xml:space="preserve">) = </w:t>
      </w:r>
      <w:r w:rsidRPr="00E21FEC">
        <w:rPr>
          <w:rFonts w:cstheme="minorHAnsi"/>
          <w:b/>
        </w:rPr>
        <w:t>1</w:t>
      </w:r>
      <w:r w:rsidRPr="00582709">
        <w:rPr>
          <w:rFonts w:cstheme="minorHAnsi"/>
          <w:b/>
        </w:rPr>
        <w:t xml:space="preserve"> / (</w:t>
      </w:r>
      <w:r>
        <w:rPr>
          <w:rFonts w:cstheme="minorHAnsi"/>
          <w:b/>
        </w:rPr>
        <w:t>τ</w:t>
      </w:r>
      <w:r w:rsidRPr="00582709">
        <w:rPr>
          <w:rFonts w:cstheme="minorHAnsi"/>
          <w:b/>
        </w:rPr>
        <w:t>*</w:t>
      </w:r>
      <w:r w:rsidRPr="00CB2A96">
        <w:rPr>
          <w:rFonts w:cstheme="minorHAnsi"/>
          <w:b/>
          <w:lang w:val="en-US"/>
        </w:rPr>
        <w:t>s</w:t>
      </w:r>
      <w:r w:rsidRPr="00582709">
        <w:rPr>
          <w:rFonts w:cstheme="minorHAnsi"/>
          <w:b/>
        </w:rPr>
        <w:t xml:space="preserve"> + 1)</w:t>
      </w:r>
      <w:r w:rsidRPr="00582709">
        <w:rPr>
          <w:rFonts w:cstheme="minorHAnsi"/>
          <w:b/>
        </w:rPr>
        <w:tab/>
      </w:r>
      <w:r w:rsidRPr="00582709">
        <w:rPr>
          <w:rFonts w:cstheme="minorHAnsi"/>
          <w:b/>
        </w:rPr>
        <w:tab/>
      </w:r>
      <w:r w:rsidRPr="00582709">
        <w:rPr>
          <w:rFonts w:cstheme="minorHAnsi"/>
          <w:b/>
        </w:rPr>
        <w:tab/>
      </w:r>
      <w:r w:rsidRPr="00582709">
        <w:rPr>
          <w:rFonts w:cstheme="minorHAnsi"/>
          <w:b/>
        </w:rPr>
        <w:tab/>
      </w:r>
      <w:r w:rsidRPr="00582709">
        <w:rPr>
          <w:rFonts w:cstheme="minorHAnsi"/>
          <w:b/>
        </w:rPr>
        <w:tab/>
      </w:r>
      <w:r>
        <w:rPr>
          <w:rFonts w:cstheme="minorHAnsi"/>
          <w:b/>
        </w:rPr>
        <w:t>[4]</w:t>
      </w:r>
    </w:p>
    <w:p w:rsidR="003F7CDC" w:rsidRDefault="003F7CDC" w:rsidP="003F7CDC">
      <w:pPr>
        <w:spacing w:after="0" w:line="240" w:lineRule="auto"/>
        <w:ind w:left="2880" w:firstLine="720"/>
        <w:jc w:val="both"/>
        <w:rPr>
          <w:rFonts w:cstheme="minorHAnsi"/>
          <w:b/>
        </w:rPr>
      </w:pPr>
    </w:p>
    <w:p w:rsidR="003F7CDC" w:rsidRDefault="003F7CDC" w:rsidP="003F7CDC">
      <w:pPr>
        <w:spacing w:after="0" w:line="240" w:lineRule="auto"/>
        <w:rPr>
          <w:rFonts w:cstheme="minorHAnsi"/>
          <w:b/>
          <w:color w:val="000000" w:themeColor="text1"/>
        </w:rPr>
      </w:pPr>
      <w:r w:rsidRPr="00582709">
        <w:rPr>
          <w:rFonts w:cstheme="minorHAnsi"/>
          <w:b/>
          <w:color w:val="000000" w:themeColor="text1"/>
        </w:rPr>
        <w:t xml:space="preserve">Η Εξίσωση 4 είναι η ζητούμενη συνάρτηση μεταφοράς της στάθμης ως προς την ογκομετρική παροχή εισόδου: </w:t>
      </w:r>
      <w:r w:rsidRPr="00582709">
        <w:rPr>
          <w:rFonts w:cstheme="minorHAnsi"/>
          <w:b/>
          <w:color w:val="000000" w:themeColor="text1"/>
          <w:lang w:val="en-US"/>
        </w:rPr>
        <w:t>G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 xml:space="preserve">) = </w:t>
      </w:r>
      <w:r w:rsidRPr="00582709">
        <w:rPr>
          <w:rFonts w:cstheme="minorHAnsi"/>
          <w:b/>
          <w:color w:val="000000" w:themeColor="text1"/>
          <w:lang w:val="en-US"/>
        </w:rPr>
        <w:t>H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)/</w:t>
      </w:r>
      <w:r w:rsidRPr="00582709">
        <w:rPr>
          <w:rFonts w:cstheme="minorHAnsi"/>
          <w:b/>
          <w:color w:val="000000" w:themeColor="text1"/>
          <w:lang w:val="en-US"/>
        </w:rPr>
        <w:t>Q</w:t>
      </w:r>
      <w:r w:rsidRPr="00582709">
        <w:rPr>
          <w:rFonts w:cstheme="minorHAnsi"/>
          <w:b/>
          <w:color w:val="000000" w:themeColor="text1"/>
        </w:rPr>
        <w:t>(</w:t>
      </w:r>
      <w:r w:rsidRPr="00582709">
        <w:rPr>
          <w:rFonts w:cstheme="minorHAnsi"/>
          <w:b/>
          <w:color w:val="000000" w:themeColor="text1"/>
          <w:lang w:val="en-US"/>
        </w:rPr>
        <w:t>s</w:t>
      </w:r>
      <w:r w:rsidRPr="00582709">
        <w:rPr>
          <w:rFonts w:cstheme="minorHAnsi"/>
          <w:b/>
          <w:color w:val="000000" w:themeColor="text1"/>
        </w:rPr>
        <w:t>)</w:t>
      </w:r>
      <w:r>
        <w:rPr>
          <w:rFonts w:cstheme="minorHAnsi"/>
          <w:b/>
          <w:color w:val="000000" w:themeColor="text1"/>
        </w:rPr>
        <w:t>.</w:t>
      </w:r>
    </w:p>
    <w:p w:rsidR="00971370" w:rsidRDefault="00971370" w:rsidP="0001386C"/>
    <w:p w:rsidR="00971370" w:rsidRPr="00971370" w:rsidRDefault="00971370" w:rsidP="0001386C"/>
    <w:p w:rsidR="00971370" w:rsidRPr="00971370" w:rsidRDefault="00971370" w:rsidP="0001386C"/>
    <w:p w:rsidR="00971370" w:rsidRPr="00971370" w:rsidRDefault="00971370" w:rsidP="0001386C"/>
    <w:p w:rsidR="00971370" w:rsidRDefault="00971370">
      <w:pPr>
        <w:suppressAutoHyphens w:val="0"/>
      </w:pPr>
      <w:r>
        <w:lastRenderedPageBreak/>
        <w:br w:type="page"/>
      </w:r>
    </w:p>
    <w:p w:rsidR="00A83EAF" w:rsidRDefault="00A83EAF" w:rsidP="00A83EAF">
      <w:pPr>
        <w:shd w:val="clear" w:color="auto" w:fill="D9D9D9" w:themeFill="background1" w:themeFillShade="D9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u w:val="single"/>
        </w:rPr>
        <w:lastRenderedPageBreak/>
        <w:t>Δ</w:t>
      </w:r>
      <w:r w:rsidRPr="00582709">
        <w:rPr>
          <w:rFonts w:cstheme="minorHAnsi"/>
          <w:b/>
          <w:u w:val="single"/>
        </w:rPr>
        <w:t xml:space="preserve"> ΠΕΡΙΠΤΩΣΗ ΑΣΚΗΣΕΩΝ: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 xml:space="preserve">ΔΟΧΕΙΟ ΘΕΡΜΑΝΣΗΣ </w:t>
      </w:r>
    </w:p>
    <w:p w:rsidR="00A83EAF" w:rsidRDefault="00A83EAF" w:rsidP="00A83EAF">
      <w:pPr>
        <w:spacing w:after="0" w:line="240" w:lineRule="auto"/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24FA1F21" wp14:editId="2A890444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1670050" cy="144970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44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Η </w:t>
      </w:r>
      <w:r w:rsidR="004A78F6">
        <w:t>μαζική</w:t>
      </w:r>
      <w:r>
        <w:t xml:space="preserve"> παροχή εισόδου είναι ίση με την </w:t>
      </w:r>
      <w:r w:rsidR="004A78F6">
        <w:t>μαζική</w:t>
      </w:r>
      <w:r>
        <w:t xml:space="preserve"> παροχή εξόδου και οι δύο παροχές παραμένουν σταθερές μετά τη διαταραχή σε χρόνο 0. </w:t>
      </w:r>
    </w:p>
    <w:p w:rsidR="00A83EAF" w:rsidRDefault="00A83EAF" w:rsidP="00A83EAF">
      <w:pPr>
        <w:spacing w:after="0" w:line="240" w:lineRule="auto"/>
      </w:pPr>
      <w:r>
        <w:t>Η διαταραχή του συστήματος αφορά μεταβολή της θερμοκρασίας</w:t>
      </w:r>
      <w:r w:rsidRPr="00A83EAF">
        <w:t xml:space="preserve"> </w:t>
      </w:r>
      <w:r w:rsidRPr="00A83EAF">
        <w:rPr>
          <w:b/>
          <w:color w:val="FF0000"/>
        </w:rPr>
        <w:t>θ</w:t>
      </w:r>
      <w:r w:rsidRPr="00A83EAF">
        <w:t xml:space="preserve"> (</w:t>
      </w:r>
      <w:r>
        <w:rPr>
          <w:lang w:val="en-US"/>
        </w:rPr>
        <w:t>oC</w:t>
      </w:r>
      <w:r w:rsidRPr="00A83EAF">
        <w:t>)</w:t>
      </w:r>
      <w:r>
        <w:t xml:space="preserve"> στην είσοδο του δοχείου ή/και στη μεταβολή της παρεχόμενης θερμότητας </w:t>
      </w:r>
      <w:r w:rsidRPr="00A83EAF">
        <w:rPr>
          <w:b/>
          <w:color w:val="FF0000"/>
          <w:lang w:val="en-US"/>
        </w:rPr>
        <w:t>q</w:t>
      </w:r>
      <w:r w:rsidRPr="00A83EAF">
        <w:t xml:space="preserve"> (</w:t>
      </w:r>
      <w:r>
        <w:rPr>
          <w:lang w:val="en-US"/>
        </w:rPr>
        <w:t>Watt</w:t>
      </w:r>
      <w:r w:rsidRPr="00A83EAF">
        <w:t>)</w:t>
      </w:r>
      <w:r>
        <w:t xml:space="preserve"> </w:t>
      </w:r>
    </w:p>
    <w:p w:rsidR="00A83EAF" w:rsidRDefault="00A83EAF" w:rsidP="00A83EAF">
      <w:pPr>
        <w:spacing w:after="0" w:line="240" w:lineRule="auto"/>
      </w:pPr>
      <w:r>
        <w:t xml:space="preserve">Το πρόβλημα έγκειται στον προσδιορισμό της απόκρισης της θερμοκρασίας </w:t>
      </w:r>
      <w:proofErr w:type="spellStart"/>
      <w:r>
        <w:t>θο</w:t>
      </w:r>
      <w:proofErr w:type="spellEnd"/>
      <w:r>
        <w:t>(</w:t>
      </w:r>
      <w:r>
        <w:rPr>
          <w:lang w:val="en-US"/>
        </w:rPr>
        <w:t>t</w:t>
      </w:r>
      <w:r w:rsidRPr="00971370">
        <w:t xml:space="preserve">) </w:t>
      </w:r>
      <w:r>
        <w:t>στην έξοδο του δοχείου, όταν μεταβληθεί, σε χρόνο 0, η θερμοκρασία θ</w:t>
      </w:r>
      <w:r w:rsidRPr="00971370">
        <w:t>(</w:t>
      </w:r>
      <w:r>
        <w:rPr>
          <w:lang w:val="en-US"/>
        </w:rPr>
        <w:t>t</w:t>
      </w:r>
      <w:r w:rsidRPr="00971370">
        <w:t>)</w:t>
      </w:r>
      <w:r>
        <w:t xml:space="preserve">, στην είσοδο του δοχείου ή/και η παροχή θερμότητας </w:t>
      </w:r>
      <w:r>
        <w:rPr>
          <w:lang w:val="en-US"/>
        </w:rPr>
        <w:t>q</w:t>
      </w:r>
      <w:r w:rsidRPr="00A83EAF">
        <w:t>(</w:t>
      </w:r>
      <w:r>
        <w:rPr>
          <w:lang w:val="en-US"/>
        </w:rPr>
        <w:t>t</w:t>
      </w:r>
      <w:r w:rsidRPr="00A83EAF">
        <w:t>)</w:t>
      </w:r>
      <w:r>
        <w:t xml:space="preserve">. </w:t>
      </w:r>
    </w:p>
    <w:p w:rsidR="00A83EAF" w:rsidRDefault="00A83EAF" w:rsidP="00A83EAF">
      <w:pPr>
        <w:spacing w:after="0" w:line="240" w:lineRule="auto"/>
        <w:jc w:val="both"/>
        <w:rPr>
          <w:rFonts w:cstheme="minorHAnsi"/>
          <w:b/>
        </w:rPr>
      </w:pPr>
      <w:r>
        <w:t xml:space="preserve">ΔΗΛΑΔΗ, το πρόβλημα έγκειται στον </w:t>
      </w:r>
      <w:r w:rsidRPr="00971370">
        <w:rPr>
          <w:b/>
        </w:rPr>
        <w:t>π</w:t>
      </w:r>
      <w:r>
        <w:rPr>
          <w:rFonts w:cstheme="minorHAnsi"/>
          <w:b/>
        </w:rPr>
        <w:t xml:space="preserve">ροσδιορισμό δύο συναρτήσεων μεταφοράς: </w:t>
      </w:r>
    </w:p>
    <w:p w:rsidR="00A83EAF" w:rsidRDefault="00A83EAF" w:rsidP="00A83EAF">
      <w:pPr>
        <w:spacing w:after="0" w:line="240" w:lineRule="auto"/>
        <w:jc w:val="both"/>
        <w:rPr>
          <w:rFonts w:cstheme="minorHAnsi"/>
          <w:b/>
        </w:rPr>
      </w:pPr>
    </w:p>
    <w:p w:rsidR="00A83EAF" w:rsidRPr="00A83EAF" w:rsidRDefault="00A83EAF" w:rsidP="00A83EAF">
      <w:pPr>
        <w:pStyle w:val="ListParagraph"/>
        <w:numPr>
          <w:ilvl w:val="0"/>
          <w:numId w:val="1"/>
        </w:numPr>
        <w:spacing w:after="0" w:line="240" w:lineRule="auto"/>
        <w:ind w:left="567" w:hanging="283"/>
        <w:jc w:val="both"/>
        <w:rPr>
          <w:rFonts w:cstheme="minorHAnsi"/>
          <w:b/>
          <w:color w:val="70AD47" w:themeColor="accent6"/>
        </w:rPr>
      </w:pPr>
      <w:r w:rsidRPr="00A83EAF">
        <w:rPr>
          <w:rFonts w:cstheme="minorHAnsi"/>
          <w:b/>
        </w:rPr>
        <w:t xml:space="preserve">της συνάρτησης μεταφοράς μεταξύ της </w:t>
      </w:r>
      <w:r w:rsidRPr="00A83EAF">
        <w:rPr>
          <w:rFonts w:cstheme="minorHAnsi"/>
          <w:b/>
          <w:color w:val="70AD47" w:themeColor="accent6"/>
        </w:rPr>
        <w:t>θερμοκρασίας εξόδου</w:t>
      </w:r>
      <w:r w:rsidRPr="00A83EAF">
        <w:rPr>
          <w:rFonts w:cstheme="minorHAnsi"/>
          <w:b/>
          <w:color w:val="FF0000"/>
        </w:rPr>
        <w:t xml:space="preserve"> </w:t>
      </w:r>
      <w:r w:rsidRPr="00A83EAF">
        <w:rPr>
          <w:rFonts w:cstheme="minorHAnsi"/>
          <w:b/>
          <w:color w:val="000000" w:themeColor="text1"/>
        </w:rPr>
        <w:t xml:space="preserve">(μεταβλητή εξόδου) και της </w:t>
      </w:r>
      <w:r w:rsidRPr="00A83EAF">
        <w:rPr>
          <w:rFonts w:cstheme="minorHAnsi"/>
          <w:b/>
          <w:color w:val="FF0000"/>
        </w:rPr>
        <w:t xml:space="preserve">θερμοκρασίας εισόδου </w:t>
      </w:r>
      <w:r w:rsidRPr="00A83EAF">
        <w:rPr>
          <w:rFonts w:cstheme="minorHAnsi"/>
          <w:b/>
          <w:color w:val="000000" w:themeColor="text1"/>
        </w:rPr>
        <w:t>(μεταβλητή εισόδου)</w:t>
      </w:r>
      <w:r w:rsidRPr="00A83EAF">
        <w:rPr>
          <w:rFonts w:cstheme="minorHAnsi"/>
          <w:b/>
        </w:rPr>
        <w:t xml:space="preserve">: </w:t>
      </w:r>
      <w:r w:rsidRPr="00A83EAF">
        <w:rPr>
          <w:rFonts w:cstheme="minorHAnsi"/>
          <w:b/>
          <w:lang w:val="en-US"/>
        </w:rPr>
        <w:t>G</w:t>
      </w:r>
      <w:r w:rsidRPr="00A83EAF">
        <w:rPr>
          <w:rFonts w:cstheme="minorHAnsi"/>
          <w:b/>
        </w:rPr>
        <w:t>(</w:t>
      </w:r>
      <w:r w:rsidRPr="00A83EAF">
        <w:rPr>
          <w:rFonts w:cstheme="minorHAnsi"/>
          <w:b/>
          <w:lang w:val="en-US"/>
        </w:rPr>
        <w:t>s</w:t>
      </w:r>
      <w:r w:rsidRPr="00A83EAF">
        <w:rPr>
          <w:rFonts w:cstheme="minorHAnsi"/>
          <w:b/>
        </w:rPr>
        <w:t xml:space="preserve">) = </w:t>
      </w:r>
      <w:r w:rsidRPr="00A83EAF">
        <w:rPr>
          <w:rFonts w:cstheme="minorHAnsi"/>
          <w:b/>
          <w:color w:val="70AD47" w:themeColor="accent6"/>
        </w:rPr>
        <w:t>Το(</w:t>
      </w:r>
      <w:r w:rsidRPr="00A83EAF">
        <w:rPr>
          <w:rFonts w:cstheme="minorHAnsi"/>
          <w:b/>
          <w:color w:val="70AD47" w:themeColor="accent6"/>
          <w:lang w:val="en-US"/>
        </w:rPr>
        <w:t>s</w:t>
      </w:r>
      <w:r w:rsidRPr="00A83EAF">
        <w:rPr>
          <w:rFonts w:cstheme="minorHAnsi"/>
          <w:b/>
          <w:color w:val="70AD47" w:themeColor="accent6"/>
        </w:rPr>
        <w:t>)</w:t>
      </w:r>
      <w:r w:rsidRPr="00A83EAF">
        <w:rPr>
          <w:rFonts w:cstheme="minorHAnsi"/>
          <w:b/>
        </w:rPr>
        <w:t>/</w:t>
      </w:r>
      <w:r w:rsidRPr="00A83EAF">
        <w:rPr>
          <w:rFonts w:cstheme="minorHAnsi"/>
          <w:b/>
          <w:color w:val="FF0000"/>
        </w:rPr>
        <w:t>Τ(</w:t>
      </w:r>
      <w:r w:rsidRPr="00A83EAF">
        <w:rPr>
          <w:rFonts w:cstheme="minorHAnsi"/>
          <w:b/>
          <w:color w:val="FF0000"/>
          <w:lang w:val="en-US"/>
        </w:rPr>
        <w:t>s</w:t>
      </w:r>
      <w:r w:rsidRPr="00A83EAF">
        <w:rPr>
          <w:rFonts w:cstheme="minorHAnsi"/>
          <w:b/>
          <w:color w:val="FF0000"/>
        </w:rPr>
        <w:t>)</w:t>
      </w:r>
    </w:p>
    <w:p w:rsidR="00A83EAF" w:rsidRPr="00A83EAF" w:rsidRDefault="00A83EAF" w:rsidP="00A83EAF">
      <w:pPr>
        <w:pStyle w:val="ListParagraph"/>
        <w:numPr>
          <w:ilvl w:val="0"/>
          <w:numId w:val="1"/>
        </w:numPr>
        <w:spacing w:after="0" w:line="240" w:lineRule="auto"/>
        <w:ind w:left="567" w:hanging="283"/>
        <w:jc w:val="both"/>
        <w:rPr>
          <w:rFonts w:cstheme="minorHAnsi"/>
          <w:b/>
          <w:color w:val="70AD47" w:themeColor="accent6"/>
        </w:rPr>
      </w:pPr>
      <w:r w:rsidRPr="00A83EAF">
        <w:rPr>
          <w:rFonts w:cstheme="minorHAnsi"/>
          <w:b/>
        </w:rPr>
        <w:t xml:space="preserve">της συνάρτησης μεταφοράς μεταξύ της </w:t>
      </w:r>
      <w:r w:rsidRPr="00A83EAF">
        <w:rPr>
          <w:rFonts w:cstheme="minorHAnsi"/>
          <w:b/>
          <w:color w:val="70AD47" w:themeColor="accent6"/>
        </w:rPr>
        <w:t>θερμοκρασίας εξόδου</w:t>
      </w:r>
      <w:r w:rsidRPr="00A83EAF">
        <w:rPr>
          <w:rFonts w:cstheme="minorHAnsi"/>
          <w:b/>
          <w:color w:val="FF0000"/>
        </w:rPr>
        <w:t xml:space="preserve"> </w:t>
      </w:r>
      <w:r w:rsidRPr="00A83EAF">
        <w:rPr>
          <w:rFonts w:cstheme="minorHAnsi"/>
          <w:b/>
          <w:color w:val="000000" w:themeColor="text1"/>
        </w:rPr>
        <w:t xml:space="preserve">(μεταβλητή εξόδου) και της </w:t>
      </w:r>
      <w:r>
        <w:rPr>
          <w:rFonts w:cstheme="minorHAnsi"/>
          <w:b/>
          <w:color w:val="FF0000"/>
        </w:rPr>
        <w:t>παροχής θερμότητας</w:t>
      </w:r>
      <w:r w:rsidRPr="00A83EAF">
        <w:rPr>
          <w:rFonts w:cstheme="minorHAnsi"/>
          <w:b/>
          <w:color w:val="FF0000"/>
        </w:rPr>
        <w:t xml:space="preserve"> </w:t>
      </w:r>
      <w:r w:rsidRPr="00A83EAF">
        <w:rPr>
          <w:rFonts w:cstheme="minorHAnsi"/>
          <w:b/>
          <w:color w:val="000000" w:themeColor="text1"/>
        </w:rPr>
        <w:t>(μεταβλητή εισόδου)</w:t>
      </w:r>
      <w:r w:rsidRPr="00A83EAF">
        <w:rPr>
          <w:rFonts w:cstheme="minorHAnsi"/>
          <w:b/>
        </w:rPr>
        <w:t xml:space="preserve">: </w:t>
      </w:r>
      <w:r w:rsidRPr="00A83EAF">
        <w:rPr>
          <w:rFonts w:cstheme="minorHAnsi"/>
          <w:b/>
          <w:lang w:val="en-US"/>
        </w:rPr>
        <w:t>G</w:t>
      </w:r>
      <w:r w:rsidRPr="00A83EAF">
        <w:rPr>
          <w:rFonts w:cstheme="minorHAnsi"/>
          <w:b/>
        </w:rPr>
        <w:t>(</w:t>
      </w:r>
      <w:r w:rsidRPr="00A83EAF">
        <w:rPr>
          <w:rFonts w:cstheme="minorHAnsi"/>
          <w:b/>
          <w:lang w:val="en-US"/>
        </w:rPr>
        <w:t>s</w:t>
      </w:r>
      <w:r w:rsidRPr="00A83EAF">
        <w:rPr>
          <w:rFonts w:cstheme="minorHAnsi"/>
          <w:b/>
        </w:rPr>
        <w:t xml:space="preserve">) = </w:t>
      </w:r>
      <w:r w:rsidRPr="00A83EAF">
        <w:rPr>
          <w:rFonts w:cstheme="minorHAnsi"/>
          <w:b/>
          <w:color w:val="70AD47" w:themeColor="accent6"/>
        </w:rPr>
        <w:t>Το(</w:t>
      </w:r>
      <w:r w:rsidRPr="00A83EAF">
        <w:rPr>
          <w:rFonts w:cstheme="minorHAnsi"/>
          <w:b/>
          <w:color w:val="70AD47" w:themeColor="accent6"/>
          <w:lang w:val="en-US"/>
        </w:rPr>
        <w:t>s</w:t>
      </w:r>
      <w:r w:rsidRPr="00A83EAF">
        <w:rPr>
          <w:rFonts w:cstheme="minorHAnsi"/>
          <w:b/>
          <w:color w:val="70AD47" w:themeColor="accent6"/>
        </w:rPr>
        <w:t>)</w:t>
      </w:r>
      <w:r w:rsidRPr="00A83EAF">
        <w:rPr>
          <w:rFonts w:cstheme="minorHAnsi"/>
          <w:b/>
        </w:rPr>
        <w:t>/</w:t>
      </w:r>
      <w:r>
        <w:rPr>
          <w:rFonts w:cstheme="minorHAnsi"/>
          <w:b/>
          <w:color w:val="FF0000"/>
          <w:lang w:val="en-US"/>
        </w:rPr>
        <w:t>Q</w:t>
      </w:r>
      <w:r w:rsidRPr="00A83EAF">
        <w:rPr>
          <w:rFonts w:cstheme="minorHAnsi"/>
          <w:b/>
          <w:color w:val="FF0000"/>
        </w:rPr>
        <w:t>(</w:t>
      </w:r>
      <w:r w:rsidRPr="00A83EAF">
        <w:rPr>
          <w:rFonts w:cstheme="minorHAnsi"/>
          <w:b/>
          <w:color w:val="FF0000"/>
          <w:lang w:val="en-US"/>
        </w:rPr>
        <w:t>s</w:t>
      </w:r>
      <w:r w:rsidRPr="00A83EAF">
        <w:rPr>
          <w:rFonts w:cstheme="minorHAnsi"/>
          <w:b/>
          <w:color w:val="FF0000"/>
        </w:rPr>
        <w:t>)</w:t>
      </w:r>
    </w:p>
    <w:p w:rsidR="00A83EAF" w:rsidRDefault="00A83EAF" w:rsidP="00786336">
      <w:pPr>
        <w:spacing w:after="0" w:line="240" w:lineRule="auto"/>
        <w:jc w:val="both"/>
        <w:rPr>
          <w:rFonts w:cstheme="minorHAnsi"/>
          <w:b/>
          <w:color w:val="70AD47" w:themeColor="accent6"/>
        </w:rPr>
      </w:pPr>
    </w:p>
    <w:p w:rsidR="00786336" w:rsidRDefault="00786336" w:rsidP="00786336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ΒΗΜΑ 1. </w:t>
      </w:r>
      <w:r>
        <w:rPr>
          <w:rFonts w:cstheme="minorHAnsi"/>
        </w:rPr>
        <w:t>Αρχικοί υπολογισμοί (αν χρειάζονται)</w:t>
      </w:r>
    </w:p>
    <w:p w:rsidR="00786336" w:rsidRPr="00A83EAF" w:rsidRDefault="00786336" w:rsidP="00786336">
      <w:pPr>
        <w:spacing w:after="0" w:line="240" w:lineRule="auto"/>
        <w:jc w:val="both"/>
        <w:rPr>
          <w:rFonts w:cstheme="minorHAnsi"/>
          <w:b/>
          <w:color w:val="70AD47" w:themeColor="accent6"/>
        </w:rPr>
      </w:pPr>
    </w:p>
    <w:p w:rsidR="00A83EAF" w:rsidRDefault="00A83EAF" w:rsidP="00A83EAF">
      <w:pPr>
        <w:spacing w:after="0" w:line="240" w:lineRule="auto"/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</w:t>
      </w:r>
      <w:r w:rsidRPr="00C46F4D">
        <w:rPr>
          <w:rFonts w:cstheme="minorHAnsi"/>
          <w:b/>
        </w:rPr>
        <w:t xml:space="preserve"> (</w:t>
      </w:r>
      <w:r>
        <w:rPr>
          <w:rFonts w:cstheme="minorHAnsi"/>
          <w:b/>
        </w:rPr>
        <w:t>τη διαφορική που περιγράφει την απόκριση της διεργασίας σε μία διαταραχή).</w:t>
      </w:r>
    </w:p>
    <w:p w:rsidR="00A83EAF" w:rsidRDefault="00A83EAF" w:rsidP="00A83EAF">
      <w:pPr>
        <w:spacing w:after="0" w:line="240" w:lineRule="auto"/>
        <w:rPr>
          <w:rFonts w:cstheme="minorHAnsi"/>
          <w:b/>
        </w:rPr>
      </w:pPr>
    </w:p>
    <w:p w:rsidR="007A1D29" w:rsidRPr="001917E7" w:rsidRDefault="007A1D29" w:rsidP="003F464A">
      <w:pPr>
        <w:spacing w:after="0" w:line="240" w:lineRule="auto"/>
        <w:rPr>
          <w:b/>
        </w:rPr>
      </w:pPr>
      <w:r w:rsidRPr="001917E7">
        <w:rPr>
          <w:b/>
        </w:rPr>
        <w:t>ΙΣΟΖΥΓΙΟ ΕΝΕΡΓΕΙΑΣ</w:t>
      </w:r>
    </w:p>
    <w:p w:rsidR="003F464A" w:rsidRPr="001917E7" w:rsidRDefault="002710EB" w:rsidP="003F464A">
      <w:pPr>
        <w:spacing w:after="0" w:line="240" w:lineRule="auto"/>
      </w:pPr>
      <w:r w:rsidRPr="001917E7">
        <w:t>(</w:t>
      </w:r>
      <w:r w:rsidRPr="001917E7">
        <w:rPr>
          <w:lang w:val="en-US"/>
        </w:rPr>
        <w:t>q</w:t>
      </w:r>
      <w:r w:rsidRPr="001917E7">
        <w:t xml:space="preserve"> είναι η παροχή θερμότητας και </w:t>
      </w:r>
      <w:r w:rsidRPr="001917E7">
        <w:rPr>
          <w:lang w:val="en-US"/>
        </w:rPr>
        <w:t>w</w:t>
      </w:r>
      <w:r w:rsidRPr="001917E7">
        <w:t xml:space="preserve"> είναι η </w:t>
      </w:r>
      <w:r w:rsidRPr="001917E7">
        <w:rPr>
          <w:b/>
        </w:rPr>
        <w:t xml:space="preserve">μαζική παροχή, </w:t>
      </w:r>
      <w:r w:rsidRPr="001917E7">
        <w:t>στην είσοδο (μάζα/χρόνο))</w:t>
      </w:r>
    </w:p>
    <w:p w:rsidR="002710EB" w:rsidRPr="001917E7" w:rsidRDefault="002710EB" w:rsidP="003F464A">
      <w:pPr>
        <w:spacing w:after="0" w:line="240" w:lineRule="auto"/>
      </w:pPr>
    </w:p>
    <w:p w:rsidR="007A1D29" w:rsidRPr="001917E7" w:rsidRDefault="003F464A" w:rsidP="003F464A">
      <w:pPr>
        <w:spacing w:after="0" w:line="240" w:lineRule="auto"/>
        <w:rPr>
          <w:sz w:val="24"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wCp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ref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lang w:val="en-US"/>
          </w:rPr>
          <m:t>- wCp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o-</m:t>
            </m:r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ref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lang w:val="en-US"/>
          </w:rPr>
          <m:t>+q=</m:t>
        </m:r>
        <m:r>
          <m:rPr>
            <m:sty m:val="p"/>
          </m:rP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  <w:lang w:val="en-US"/>
          </w:rPr>
          <m:t>VCp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d(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o-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ref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  <w:lang w:val="en-US"/>
          </w:rPr>
          <m:t>VCp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o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</m:oMath>
      <w:r w:rsidRPr="001917E7">
        <w:rPr>
          <w:sz w:val="20"/>
          <w:lang w:val="en-US"/>
        </w:rPr>
        <w:tab/>
      </w:r>
      <w:r w:rsidRPr="001917E7">
        <w:rPr>
          <w:sz w:val="20"/>
          <w:lang w:val="en-US"/>
        </w:rPr>
        <w:tab/>
      </w:r>
      <w:r w:rsidR="00A83EAF" w:rsidRPr="001917E7">
        <w:rPr>
          <w:sz w:val="20"/>
          <w:lang w:val="en-US"/>
        </w:rPr>
        <w:t>[Watt]</w:t>
      </w:r>
      <w:r w:rsidRPr="001917E7">
        <w:rPr>
          <w:sz w:val="20"/>
          <w:lang w:val="en-US"/>
        </w:rPr>
        <w:tab/>
      </w:r>
      <w:r w:rsidRPr="001917E7">
        <w:rPr>
          <w:lang w:val="en-US"/>
        </w:rPr>
        <w:t>(1)</w:t>
      </w:r>
    </w:p>
    <w:p w:rsidR="003F464A" w:rsidRPr="001917E7" w:rsidRDefault="003F464A" w:rsidP="003F464A">
      <w:pPr>
        <w:spacing w:after="0" w:line="240" w:lineRule="auto"/>
        <w:rPr>
          <w:sz w:val="20"/>
          <w:lang w:val="en-US"/>
        </w:rPr>
      </w:pPr>
    </w:p>
    <w:p w:rsidR="001917E7" w:rsidRDefault="001917E7" w:rsidP="001917E7">
      <w:pPr>
        <w:spacing w:after="0" w:line="240" w:lineRule="auto"/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3F464A" w:rsidRPr="001917E7" w:rsidRDefault="003F464A" w:rsidP="003F464A">
      <w:pPr>
        <w:spacing w:after="0" w:line="240" w:lineRule="auto"/>
      </w:pPr>
      <w:r w:rsidRPr="001917E7">
        <w:t>Ισοζύγιο ενέργειας στη μόνιμη κατάσταση:</w:t>
      </w:r>
    </w:p>
    <w:p w:rsidR="003F464A" w:rsidRPr="001917E7" w:rsidRDefault="003F464A" w:rsidP="003F464A">
      <w:pPr>
        <w:spacing w:after="0" w:line="240" w:lineRule="auto"/>
      </w:pPr>
    </w:p>
    <w:p w:rsidR="003F464A" w:rsidRPr="001917E7" w:rsidRDefault="003F464A" w:rsidP="003F464A">
      <w:pPr>
        <w:spacing w:after="0" w:line="240" w:lineRule="auto"/>
        <w:rPr>
          <w:sz w:val="18"/>
        </w:rPr>
      </w:pPr>
      <m:oMath>
        <m:r>
          <m:rPr>
            <m:sty m:val="p"/>
          </m:rPr>
          <w:rPr>
            <w:rFonts w:ascii="Cambria Math" w:hAnsi="Cambria Math"/>
          </w:rPr>
          <m:t>wCp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r>
              <w:rPr>
                <w:rFonts w:ascii="Cambria Math" w:hAnsi="Cambria Math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-θ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ref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- wCp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θos-θ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ref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  <w:lang w:val="en-US"/>
          </w:rPr>
          <m:t>qs</m:t>
        </m:r>
        <m:r>
          <m:rPr>
            <m:sty m:val="p"/>
          </m:rPr>
          <w:rPr>
            <w:rFonts w:ascii="Cambria Math" w:hAnsi="Cambria Math"/>
          </w:rPr>
          <m:t>=ρ</m:t>
        </m:r>
        <m:r>
          <m:rPr>
            <m:sty m:val="p"/>
          </m:rPr>
          <w:rPr>
            <w:rFonts w:ascii="Cambria Math" w:hAnsi="Cambria Math"/>
            <w:lang w:val="en-US"/>
          </w:rPr>
          <m:t>VCp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θos-θ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ref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=0 </m:t>
        </m:r>
      </m:oMath>
      <w:r w:rsidRPr="001917E7">
        <w:tab/>
      </w:r>
      <w:r w:rsidRPr="001917E7">
        <w:tab/>
      </w:r>
      <w:r w:rsidRPr="001917E7">
        <w:tab/>
        <w:t>(2)</w:t>
      </w:r>
    </w:p>
    <w:p w:rsidR="003F464A" w:rsidRPr="001917E7" w:rsidRDefault="003F464A" w:rsidP="003F464A">
      <w:pPr>
        <w:spacing w:after="0" w:line="240" w:lineRule="auto"/>
        <w:rPr>
          <w:sz w:val="18"/>
        </w:rPr>
      </w:pPr>
    </w:p>
    <w:p w:rsidR="003F464A" w:rsidRPr="001917E7" w:rsidRDefault="003F464A" w:rsidP="003F464A">
      <w:pPr>
        <w:spacing w:after="0" w:line="240" w:lineRule="auto"/>
      </w:pPr>
      <w:r w:rsidRPr="001917E7">
        <w:t>Αφαιρώ την (2) από την (1):</w:t>
      </w:r>
    </w:p>
    <w:p w:rsidR="003F464A" w:rsidRPr="001917E7" w:rsidRDefault="003F464A" w:rsidP="003F464A">
      <w:pPr>
        <w:spacing w:after="0" w:line="240" w:lineRule="auto"/>
      </w:pPr>
    </w:p>
    <w:p w:rsidR="003F464A" w:rsidRPr="001917E7" w:rsidRDefault="003F464A" w:rsidP="003F464A">
      <w:pPr>
        <w:spacing w:after="0" w:line="240" w:lineRule="auto"/>
        <w:rPr>
          <w:sz w:val="18"/>
        </w:rPr>
      </w:pPr>
      <m:oMath>
        <m:r>
          <m:rPr>
            <m:sty m:val="p"/>
          </m:rPr>
          <w:rPr>
            <w:rFonts w:ascii="Cambria Math" w:hAnsi="Cambria Math"/>
          </w:rPr>
          <m:t>wCp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θ-θ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- wCp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θo-θo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+(</m:t>
        </m:r>
        <m:r>
          <m:rPr>
            <m:sty m:val="p"/>
          </m:rPr>
          <w:rPr>
            <w:rFonts w:ascii="Cambria Math" w:hAnsi="Cambria Math"/>
            <w:lang w:val="en-US"/>
          </w:rPr>
          <m:t>q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  <w:lang w:val="en-US"/>
          </w:rPr>
          <m:t>qs</m:t>
        </m:r>
        <m:r>
          <m:rPr>
            <m:sty m:val="p"/>
          </m:rPr>
          <w:rPr>
            <w:rFonts w:ascii="Cambria Math" w:hAnsi="Cambria Math"/>
          </w:rPr>
          <m:t>)=ρ</m:t>
        </m:r>
        <m:r>
          <m:rPr>
            <m:sty m:val="p"/>
          </m:rPr>
          <w:rPr>
            <w:rFonts w:ascii="Cambria Math" w:hAnsi="Cambria Math"/>
            <w:lang w:val="en-US"/>
          </w:rPr>
          <m:t>VCp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θo-θ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1917E7">
        <w:rPr>
          <w:sz w:val="20"/>
        </w:rPr>
        <w:tab/>
      </w:r>
      <w:r w:rsidRPr="001917E7">
        <w:rPr>
          <w:sz w:val="20"/>
        </w:rPr>
        <w:tab/>
      </w:r>
      <w:r w:rsidRPr="001917E7">
        <w:rPr>
          <w:sz w:val="20"/>
        </w:rPr>
        <w:tab/>
      </w:r>
      <w:r w:rsidRPr="001917E7">
        <w:rPr>
          <w:sz w:val="20"/>
        </w:rPr>
        <w:tab/>
      </w:r>
      <w:r w:rsidRPr="001917E7">
        <w:t>(3)</w:t>
      </w:r>
    </w:p>
    <w:p w:rsidR="003F464A" w:rsidRPr="001917E7" w:rsidRDefault="003F464A" w:rsidP="003F464A">
      <w:pPr>
        <w:spacing w:after="0" w:line="240" w:lineRule="auto"/>
        <w:rPr>
          <w:sz w:val="18"/>
        </w:rPr>
      </w:pPr>
    </w:p>
    <w:p w:rsidR="003F464A" w:rsidRPr="001917E7" w:rsidRDefault="003F464A" w:rsidP="003F464A">
      <w:pPr>
        <w:spacing w:after="0" w:line="240" w:lineRule="auto"/>
      </w:pPr>
      <w:r w:rsidRPr="001917E7">
        <w:t>Εισάγω τις μεταβλητές απόκλισης:</w:t>
      </w:r>
      <w:r w:rsidRPr="001917E7">
        <w:tab/>
        <w:t xml:space="preserve">Τ = θ – </w:t>
      </w:r>
      <w:proofErr w:type="spellStart"/>
      <w:r w:rsidRPr="001917E7">
        <w:t>θs</w:t>
      </w:r>
      <w:proofErr w:type="spellEnd"/>
      <w:r w:rsidRPr="001917E7">
        <w:t xml:space="preserve">, </w:t>
      </w:r>
      <w:r w:rsidRPr="001917E7">
        <w:rPr>
          <w:lang w:val="en-US"/>
        </w:rPr>
        <w:t>T</w:t>
      </w:r>
      <w:r w:rsidR="001917E7">
        <w:rPr>
          <w:lang w:val="en-US"/>
        </w:rPr>
        <w:t>o</w:t>
      </w:r>
      <w:r w:rsidRPr="001917E7">
        <w:t xml:space="preserve"> = θ</w:t>
      </w:r>
      <w:r w:rsidR="001917E7">
        <w:rPr>
          <w:lang w:val="en-US"/>
        </w:rPr>
        <w:t>o</w:t>
      </w:r>
      <w:r w:rsidRPr="001917E7">
        <w:t xml:space="preserve"> – θ</w:t>
      </w:r>
      <w:proofErr w:type="spellStart"/>
      <w:r w:rsidR="001917E7">
        <w:rPr>
          <w:lang w:val="en-US"/>
        </w:rPr>
        <w:t>o</w:t>
      </w:r>
      <w:r w:rsidRPr="001917E7">
        <w:rPr>
          <w:lang w:val="en-US"/>
        </w:rPr>
        <w:t>s</w:t>
      </w:r>
      <w:proofErr w:type="spellEnd"/>
      <w:r w:rsidRPr="001917E7">
        <w:t xml:space="preserve">, </w:t>
      </w:r>
      <w:r w:rsidRPr="001917E7">
        <w:rPr>
          <w:lang w:val="en-US"/>
        </w:rPr>
        <w:t>Q</w:t>
      </w:r>
      <w:r w:rsidRPr="001917E7">
        <w:t xml:space="preserve"> = </w:t>
      </w:r>
      <w:r w:rsidRPr="001917E7">
        <w:rPr>
          <w:lang w:val="en-US"/>
        </w:rPr>
        <w:t>q</w:t>
      </w:r>
      <w:r w:rsidRPr="001917E7">
        <w:t xml:space="preserve"> – </w:t>
      </w:r>
      <w:proofErr w:type="spellStart"/>
      <w:r w:rsidRPr="001917E7">
        <w:rPr>
          <w:lang w:val="en-US"/>
        </w:rPr>
        <w:t>qs</w:t>
      </w:r>
      <w:proofErr w:type="spellEnd"/>
    </w:p>
    <w:p w:rsidR="003F464A" w:rsidRPr="001917E7" w:rsidRDefault="003F464A" w:rsidP="003F464A">
      <w:pPr>
        <w:spacing w:after="0" w:line="240" w:lineRule="auto"/>
      </w:pPr>
    </w:p>
    <w:p w:rsidR="003F464A" w:rsidRPr="00E21FEC" w:rsidRDefault="003F464A" w:rsidP="003F464A">
      <w:pPr>
        <w:spacing w:after="0" w:line="240" w:lineRule="auto"/>
      </w:pPr>
      <w:r w:rsidRPr="001917E7">
        <w:t>και η (3) γίνεται:</w:t>
      </w:r>
      <w:r w:rsidR="001917E7" w:rsidRPr="00E21FEC">
        <w:t xml:space="preserve"> </w:t>
      </w:r>
    </w:p>
    <w:p w:rsidR="003F464A" w:rsidRPr="001917E7" w:rsidRDefault="003F464A" w:rsidP="003F464A">
      <w:pPr>
        <w:spacing w:after="0" w:line="240" w:lineRule="auto"/>
        <w:rPr>
          <w:sz w:val="18"/>
        </w:rPr>
      </w:pPr>
    </w:p>
    <w:p w:rsidR="003F464A" w:rsidRPr="001917E7" w:rsidRDefault="003F464A" w:rsidP="003F464A">
      <w:pPr>
        <w:spacing w:after="0" w:line="240" w:lineRule="auto"/>
        <w:rPr>
          <w:sz w:val="20"/>
        </w:rPr>
      </w:pPr>
      <m:oMath>
        <m:r>
          <m:rPr>
            <m:sty m:val="p"/>
          </m:rPr>
          <w:rPr>
            <w:rFonts w:ascii="Cambria Math" w:hAnsi="Cambria Math"/>
          </w:rPr>
          <m:t>wCpT- wCpTo+Q=ρ</m:t>
        </m:r>
        <m:r>
          <m:rPr>
            <m:sty m:val="p"/>
          </m:rPr>
          <w:rPr>
            <w:rFonts w:ascii="Cambria Math" w:hAnsi="Cambria Math"/>
            <w:lang w:val="en-US"/>
          </w:rPr>
          <m:t>VCp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To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1917E7">
        <w:t xml:space="preserve"> </w:t>
      </w:r>
      <w:r w:rsidRPr="001917E7">
        <w:rPr>
          <w:lang w:val="en-US"/>
        </w:rPr>
        <w:sym w:font="Wingdings" w:char="F0F3"/>
      </w:r>
      <w:r w:rsidRPr="001917E7">
        <w:t xml:space="preserve"> </w:t>
      </w:r>
      <w:r w:rsidRPr="001917E7">
        <w:rPr>
          <w:sz w:val="20"/>
        </w:rPr>
        <w:tab/>
      </w:r>
      <m:oMath>
        <m:r>
          <m:rPr>
            <m:sty m:val="p"/>
          </m:rPr>
          <w:rPr>
            <w:rFonts w:ascii="Cambria Math" w:hAnsi="Cambria Math"/>
          </w:rPr>
          <m:t>T- To+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ρ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</m:t>
            </m:r>
          </m:den>
        </m:f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To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</m:oMath>
      <w:r w:rsidR="004F2980">
        <w:t xml:space="preserve"> </w:t>
      </w:r>
      <w:r w:rsidR="004F2980" w:rsidRPr="001917E7">
        <w:rPr>
          <w:lang w:val="en-US"/>
        </w:rPr>
        <w:sym w:font="Wingdings" w:char="F0F3"/>
      </w:r>
      <w:r w:rsidR="004F2980" w:rsidRPr="001917E7">
        <w:t xml:space="preserve"> </w:t>
      </w:r>
      <w:r w:rsidR="004F2980" w:rsidRPr="001917E7">
        <w:rPr>
          <w:sz w:val="20"/>
        </w:rPr>
        <w:tab/>
      </w:r>
      <m:oMath>
        <m:r>
          <m:rPr>
            <m:sty m:val="p"/>
          </m:rPr>
          <w:rPr>
            <w:rFonts w:ascii="Cambria Math" w:hAnsi="Cambria Math"/>
          </w:rPr>
          <m:t>T- To+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</w:rPr>
          <m:t>Q=τ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To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</m:oMath>
      <w:r w:rsidR="00F87140" w:rsidRPr="001917E7">
        <w:tab/>
        <w:t>(4)</w:t>
      </w:r>
    </w:p>
    <w:p w:rsidR="003F464A" w:rsidRPr="001917E7" w:rsidRDefault="003F464A" w:rsidP="00F87140">
      <w:pPr>
        <w:spacing w:after="0" w:line="240" w:lineRule="auto"/>
      </w:pPr>
      <w:r w:rsidRPr="001917E7">
        <w:rPr>
          <w:sz w:val="18"/>
        </w:rPr>
        <w:t xml:space="preserve"> </w:t>
      </w:r>
    </w:p>
    <w:p w:rsidR="00F87140" w:rsidRPr="001917E7" w:rsidRDefault="004513DF" w:rsidP="004513DF">
      <w:pPr>
        <w:spacing w:after="0" w:line="240" w:lineRule="auto"/>
      </w:pPr>
      <w:r w:rsidRPr="001917E7">
        <w:t>(</w:t>
      </w:r>
      <w:r w:rsidR="00F87140" w:rsidRPr="001917E7">
        <w:t>Στην Εξίσωση 4</w:t>
      </w:r>
      <w:r w:rsidRPr="001917E7">
        <w:t xml:space="preserve"> </w:t>
      </w:r>
      <w:r w:rsidR="00F87140" w:rsidRPr="001917E7">
        <w:t xml:space="preserve">το </w:t>
      </w:r>
      <w:r w:rsidR="005916B6" w:rsidRPr="001917E7">
        <w:tab/>
      </w:r>
      <w:r w:rsidR="00F87140" w:rsidRPr="001917E7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  <m:r>
          <w:rPr>
            <w:rFonts w:ascii="Cambria Math" w:hAnsi="Cambria Math"/>
          </w:rPr>
          <m:t xml:space="preserve">  </m:t>
        </m:r>
      </m:oMath>
      <w:r w:rsidR="005916B6" w:rsidRPr="001917E7">
        <w:tab/>
      </w:r>
      <w:r w:rsidR="00F87140" w:rsidRPr="001917E7">
        <w:t xml:space="preserve">έχει μονάδες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kg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min</m:t>
                    </m:r>
                  </m:fName>
                  <m:e/>
                </m:func>
              </m:den>
            </m:f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kJ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 xml:space="preserve">kg  </m:t>
                </m:r>
                <m:sPre>
                  <m:sPrePr>
                    <m:ctrlPr>
                      <w:rPr>
                        <w:rFonts w:ascii="Cambria Math" w:hAnsi="Cambria Math"/>
                        <w:sz w:val="24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o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</m:sPre>
              </m:den>
            </m:f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sz w:val="24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o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C</m:t>
                </m:r>
              </m:e>
            </m:sPre>
          </m:num>
          <m:den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kJ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min</m:t>
                </m:r>
              </m:den>
            </m:f>
          </m:den>
        </m:f>
        <m:r>
          <w:rPr>
            <w:rFonts w:ascii="Cambria Math" w:hAnsi="Cambria Math"/>
            <w:sz w:val="24"/>
          </w:rPr>
          <m:t xml:space="preserve">  </m:t>
        </m:r>
      </m:oMath>
      <w:r w:rsidRPr="001917E7">
        <w:rPr>
          <w:sz w:val="24"/>
        </w:rPr>
        <w:t xml:space="preserve"> ώστε ο όρος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</w:rPr>
          <m:t>Q</m:t>
        </m:r>
      </m:oMath>
      <w:r w:rsidRPr="001917E7">
        <w:t xml:space="preserve"> να έχει μονάδες θερμοκρασίας. Ο όρος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ρ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</m:t>
            </m:r>
          </m:den>
        </m:f>
        <m:r>
          <m:rPr>
            <m:sty m:val="p"/>
          </m:rPr>
          <w:rPr>
            <w:rFonts w:ascii="Cambria Math" w:hAnsi="Cambria Math"/>
          </w:rPr>
          <m:t>=τ</m:t>
        </m:r>
      </m:oMath>
      <w:r w:rsidRPr="001917E7">
        <w:t xml:space="preserve"> έχει μονάδες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kg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lt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lt</m:t>
            </m:r>
          </m:num>
          <m:den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kg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min</m:t>
                </m:r>
              </m:den>
            </m:f>
          </m:den>
        </m:f>
        <m:r>
          <w:rPr>
            <w:rFonts w:ascii="Cambria Math" w:hAnsi="Cambria Math"/>
            <w:sz w:val="24"/>
          </w:rPr>
          <m:t>=min</m:t>
        </m:r>
      </m:oMath>
      <w:r w:rsidRPr="001917E7">
        <w:rPr>
          <w:sz w:val="24"/>
        </w:rPr>
        <w:t xml:space="preserve"> </w:t>
      </w:r>
      <w:r w:rsidRPr="001917E7">
        <w:t>ώστε ο όρος</w:t>
      </w:r>
      <w:r w:rsidRPr="001917E7">
        <w:rPr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ρ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</m:t>
            </m:r>
          </m:den>
        </m:f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dt</m:t>
            </m:r>
          </m:den>
        </m:f>
      </m:oMath>
      <w:r w:rsidRPr="001917E7">
        <w:t xml:space="preserve"> να έχει επίσης μονάδες θερμοκρασίας.)</w:t>
      </w:r>
    </w:p>
    <w:p w:rsidR="004513DF" w:rsidRDefault="004513DF" w:rsidP="004513DF">
      <w:pPr>
        <w:spacing w:after="0" w:line="240" w:lineRule="auto"/>
      </w:pPr>
    </w:p>
    <w:p w:rsidR="00BE6703" w:rsidRPr="001917E7" w:rsidRDefault="00BE6703" w:rsidP="004513DF">
      <w:pPr>
        <w:spacing w:after="0" w:line="240" w:lineRule="auto"/>
      </w:pPr>
      <w:bookmarkStart w:id="0" w:name="_GoBack"/>
      <w:bookmarkEnd w:id="0"/>
    </w:p>
    <w:p w:rsidR="004513DF" w:rsidRPr="001917E7" w:rsidRDefault="00BE6703" w:rsidP="004513DF">
      <w:pPr>
        <w:spacing w:after="0" w:line="240" w:lineRule="auto"/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33039A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  <w:r w:rsidRPr="0033039A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της διαφορικής που περιγράφει την απόκριση στη διαταραχή και περιέχει όχι τις αρχικές μεταβλητές αλλά τις μεταβλητές </w:t>
      </w:r>
      <w:proofErr w:type="spellStart"/>
      <w:r>
        <w:rPr>
          <w:rFonts w:cstheme="minorHAnsi"/>
          <w:b/>
        </w:rPr>
        <w:t>απόκλισης:</w:t>
      </w:r>
      <w:r w:rsidR="004513DF" w:rsidRPr="001917E7">
        <w:t>Μετασχηματίζοντας</w:t>
      </w:r>
      <w:proofErr w:type="spellEnd"/>
      <w:r w:rsidR="004513DF" w:rsidRPr="001917E7">
        <w:t xml:space="preserve"> την (4) κατά </w:t>
      </w:r>
      <w:r w:rsidR="004513DF" w:rsidRPr="001917E7">
        <w:rPr>
          <w:lang w:val="en-US"/>
        </w:rPr>
        <w:t>Laplace</w:t>
      </w:r>
      <w:r w:rsidR="004513DF" w:rsidRPr="001917E7">
        <w:t>:</w:t>
      </w:r>
    </w:p>
    <w:p w:rsidR="004513DF" w:rsidRPr="001917E7" w:rsidRDefault="004513DF" w:rsidP="004513DF">
      <w:pPr>
        <w:spacing w:after="0" w:line="240" w:lineRule="auto"/>
      </w:pPr>
    </w:p>
    <w:p w:rsidR="004513DF" w:rsidRPr="001917E7" w:rsidRDefault="004513DF" w:rsidP="004513DF">
      <w:pPr>
        <w:spacing w:after="0" w:line="240" w:lineRule="auto"/>
      </w:pPr>
    </w:p>
    <w:p w:rsidR="004513DF" w:rsidRPr="001917E7" w:rsidRDefault="00840398" w:rsidP="00840398">
      <w:pPr>
        <w:spacing w:after="0" w:line="240" w:lineRule="auto"/>
      </w:pPr>
      <m:oMath>
        <m:r>
          <m:rPr>
            <m:sty m:val="p"/>
          </m:rP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- To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=τ*</m:t>
        </m:r>
        <m:r>
          <m:rPr>
            <m:sty m:val="p"/>
          </m:rPr>
          <w:rPr>
            <w:rFonts w:ascii="Cambria Math" w:hAnsi="Cambria Math"/>
            <w:lang w:val="en-US"/>
          </w:rPr>
          <m:t>s</m:t>
        </m:r>
        <m:r>
          <m:rPr>
            <m:sty m:val="p"/>
          </m:rPr>
          <w:rPr>
            <w:rFonts w:ascii="Cambria Math" w:hAnsi="Cambria Math"/>
          </w:rPr>
          <m:t>*Τo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</m:d>
        <m:r>
          <w:rPr>
            <w:rFonts w:ascii="Cambria Math" w:hAnsi="Cambria Math"/>
          </w:rPr>
          <m:t xml:space="preserve"> </m:t>
        </m:r>
      </m:oMath>
      <w:r w:rsidRPr="001917E7">
        <w:rPr>
          <w:lang w:val="en-US"/>
        </w:rPr>
        <w:sym w:font="Wingdings" w:char="F0F3"/>
      </w:r>
      <w:r w:rsidRPr="001917E7">
        <w:t xml:space="preserve"> </w:t>
      </w:r>
      <m:oMath>
        <m:r>
          <m:rPr>
            <m:sty m:val="p"/>
          </m:rP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  <m:r>
          <m:rPr>
            <m:sty m:val="p"/>
          </m:rP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=(τ</m:t>
        </m:r>
        <m:r>
          <m:rPr>
            <m:sty m:val="p"/>
          </m:rPr>
          <w:rPr>
            <w:rFonts w:ascii="Cambria Math" w:hAnsi="Cambria Math"/>
            <w:lang w:val="en-US"/>
          </w:rPr>
          <m:t>s</m:t>
        </m:r>
        <m:r>
          <m:rPr>
            <m:sty m:val="p"/>
          </m:rPr>
          <w:rPr>
            <w:rFonts w:ascii="Cambria Math" w:hAnsi="Cambria Math"/>
          </w:rPr>
          <m:t>+1)Τo(</m:t>
        </m:r>
        <m:r>
          <m:rPr>
            <m:sty m:val="p"/>
          </m:rPr>
          <w:rPr>
            <w:rFonts w:ascii="Cambria Math" w:hAnsi="Cambria Math"/>
            <w:lang w:val="en-US"/>
          </w:rPr>
          <m:t>s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4513DF" w:rsidRPr="001917E7" w:rsidRDefault="004513DF" w:rsidP="004513DF">
      <w:pPr>
        <w:spacing w:after="0" w:line="240" w:lineRule="auto"/>
      </w:pPr>
    </w:p>
    <w:p w:rsidR="00840398" w:rsidRPr="001917E7" w:rsidRDefault="00840398" w:rsidP="004513DF">
      <w:pPr>
        <w:spacing w:after="0" w:line="240" w:lineRule="auto"/>
      </w:pPr>
      <w:r w:rsidRPr="001917E7">
        <w:rPr>
          <w:lang w:val="en-US"/>
        </w:rPr>
        <w:sym w:font="Wingdings" w:char="F0F3"/>
      </w:r>
      <w:r w:rsidRPr="001917E7">
        <w:t xml:space="preserve">  </w:t>
      </w:r>
      <m:oMath>
        <m:r>
          <m:rPr>
            <m:sty m:val="p"/>
          </m:rPr>
          <w:rPr>
            <w:rFonts w:ascii="Cambria Math" w:hAnsi="Cambria Math"/>
            <w:sz w:val="32"/>
          </w:rPr>
          <m:t>Τo</m:t>
        </m:r>
        <m:d>
          <m:dPr>
            <m:ctrlPr>
              <w:rPr>
                <w:rFonts w:ascii="Cambria Math" w:hAnsi="Cambria Math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z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T</m:t>
            </m:r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lang w:val="en-US"/>
                  </w:rPr>
                  <m:t>s</m:t>
                </m:r>
                <m:ctrlPr>
                  <w:rPr>
                    <w:rFonts w:ascii="Cambria Math" w:hAnsi="Cambria Math"/>
                    <w:i/>
                    <w:sz w:val="32"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(τ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+1)</m:t>
            </m:r>
          </m:den>
        </m:f>
        <m:r>
          <m:rPr>
            <m:sty m:val="p"/>
          </m:rPr>
          <w:rPr>
            <w:rFonts w:ascii="Cambria Math" w:hAnsi="Cambria Math"/>
            <w:sz w:val="32"/>
          </w:rPr>
          <m:t>+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wCp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32"/>
              </w:rPr>
              <m:t>Q</m:t>
            </m:r>
            <m:d>
              <m:dPr>
                <m:ctrlPr>
                  <w:rPr>
                    <w:rFonts w:ascii="Cambria Math" w:hAnsi="Cambria Math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(τ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+1)</m:t>
            </m:r>
          </m:den>
        </m:f>
      </m:oMath>
    </w:p>
    <w:p w:rsidR="000F770F" w:rsidRPr="001917E7" w:rsidRDefault="000F770F" w:rsidP="004513DF">
      <w:pPr>
        <w:spacing w:after="0" w:line="240" w:lineRule="auto"/>
      </w:pPr>
    </w:p>
    <w:p w:rsidR="000F770F" w:rsidRPr="001917E7" w:rsidRDefault="000F770F" w:rsidP="004513DF">
      <w:pPr>
        <w:spacing w:after="0" w:line="240" w:lineRule="auto"/>
      </w:pPr>
    </w:p>
    <w:p w:rsidR="000F770F" w:rsidRPr="001917E7" w:rsidRDefault="000F770F" w:rsidP="004513DF">
      <w:pPr>
        <w:spacing w:after="0" w:line="240" w:lineRule="auto"/>
      </w:pPr>
      <w:r w:rsidRPr="001917E7">
        <w:t>Η τελευταία Εξίσωση, περιέχει δύο συναρτήσεις μεταφοράς, σε γραμμικό συνδυασμό μεταξύ τους. Τη συνάρτηση μεταφοράς:</w:t>
      </w:r>
    </w:p>
    <w:p w:rsidR="000F770F" w:rsidRPr="001917E7" w:rsidRDefault="000F770F" w:rsidP="004513DF">
      <w:pPr>
        <w:spacing w:after="0" w:line="240" w:lineRule="auto"/>
      </w:pPr>
    </w:p>
    <w:p w:rsidR="000F770F" w:rsidRPr="001917E7" w:rsidRDefault="005C5AE1" w:rsidP="004513DF">
      <w:pPr>
        <w:spacing w:after="0" w:line="24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Τo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</w:p>
    <w:p w:rsidR="000F770F" w:rsidRPr="001917E7" w:rsidRDefault="000F770F" w:rsidP="004513DF">
      <w:pPr>
        <w:spacing w:after="0" w:line="240" w:lineRule="auto"/>
      </w:pPr>
    </w:p>
    <w:p w:rsidR="004513DF" w:rsidRPr="001917E7" w:rsidRDefault="000F770F" w:rsidP="004513DF">
      <w:pPr>
        <w:spacing w:after="0" w:line="240" w:lineRule="auto"/>
      </w:pPr>
      <w:r w:rsidRPr="001917E7">
        <w:t>που συνδέει τη Μεταβλητή Εξόδου Τ</w:t>
      </w:r>
      <w:r w:rsidR="001917E7">
        <w:rPr>
          <w:lang w:val="en-US"/>
        </w:rPr>
        <w:t>o</w:t>
      </w:r>
      <w:r w:rsidR="001917E7" w:rsidRPr="001917E7">
        <w:t xml:space="preserve"> </w:t>
      </w:r>
      <w:r w:rsidRPr="001917E7">
        <w:t>με την Κινούσα Μεταβλητή Εισόδου Τ, και τη συνάρτηση μεταφοράς:</w:t>
      </w:r>
    </w:p>
    <w:p w:rsidR="000F770F" w:rsidRPr="001917E7" w:rsidRDefault="000F770F" w:rsidP="004513DF">
      <w:pPr>
        <w:spacing w:after="0" w:line="240" w:lineRule="auto"/>
      </w:pPr>
    </w:p>
    <w:p w:rsidR="000F770F" w:rsidRPr="001917E7" w:rsidRDefault="005C5AE1" w:rsidP="004513DF">
      <w:pPr>
        <w:spacing w:after="0" w:line="24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Τo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Q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wCp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</w:p>
    <w:p w:rsidR="000F770F" w:rsidRPr="001917E7" w:rsidRDefault="000F770F" w:rsidP="004513DF">
      <w:pPr>
        <w:spacing w:after="0" w:line="240" w:lineRule="auto"/>
      </w:pPr>
    </w:p>
    <w:p w:rsidR="000F770F" w:rsidRPr="001917E7" w:rsidRDefault="000F770F" w:rsidP="004513DF">
      <w:pPr>
        <w:spacing w:after="0" w:line="240" w:lineRule="auto"/>
      </w:pPr>
      <w:r w:rsidRPr="001917E7">
        <w:t>που συνδέει τη Μεταβλητή Εξόδου Τ</w:t>
      </w:r>
      <w:r w:rsidR="001917E7">
        <w:rPr>
          <w:lang w:val="en-US"/>
        </w:rPr>
        <w:t>o</w:t>
      </w:r>
      <w:r w:rsidRPr="001917E7">
        <w:t xml:space="preserve"> με την Κινούσα Μεταβλητή Εισόδου </w:t>
      </w:r>
      <w:r w:rsidRPr="001917E7">
        <w:rPr>
          <w:lang w:val="en-US"/>
        </w:rPr>
        <w:t>Q</w:t>
      </w:r>
      <w:r w:rsidRPr="001917E7">
        <w:t xml:space="preserve">. Στη δεύτερη συνάρτηση μεταφορά, ο αριθμητής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wCp</m:t>
            </m:r>
          </m:den>
        </m:f>
      </m:oMath>
      <w:r w:rsidRPr="001917E7">
        <w:t xml:space="preserve"> είναι η ενίσχυση της Κινούσας Μεταβλητής Εισόδου </w:t>
      </w:r>
      <w:r w:rsidRPr="001917E7">
        <w:rPr>
          <w:lang w:val="en-US"/>
        </w:rPr>
        <w:t>Q</w:t>
      </w:r>
      <w:r w:rsidRPr="001917E7">
        <w:t xml:space="preserve">, και μετατρέπει και τις μονάδες της </w:t>
      </w:r>
      <w:r w:rsidRPr="001917E7">
        <w:rPr>
          <w:lang w:val="en-US"/>
        </w:rPr>
        <w:t>Q</w:t>
      </w:r>
      <w:r w:rsidRPr="001917E7">
        <w:t xml:space="preserve"> σε μονάδες Τ.</w:t>
      </w:r>
    </w:p>
    <w:p w:rsidR="004967C9" w:rsidRPr="001917E7" w:rsidRDefault="004967C9" w:rsidP="004513DF">
      <w:pPr>
        <w:spacing w:after="0" w:line="240" w:lineRule="auto"/>
      </w:pPr>
    </w:p>
    <w:p w:rsidR="004967C9" w:rsidRPr="001917E7" w:rsidRDefault="004967C9" w:rsidP="0001386C">
      <w:pPr>
        <w:rPr>
          <w:sz w:val="18"/>
        </w:rPr>
      </w:pPr>
    </w:p>
    <w:p w:rsidR="004967C9" w:rsidRPr="00A83EAF" w:rsidRDefault="004967C9" w:rsidP="0001386C">
      <w:pPr>
        <w:rPr>
          <w:sz w:val="20"/>
        </w:rPr>
      </w:pPr>
    </w:p>
    <w:p w:rsidR="004967C9" w:rsidRPr="00A83EAF" w:rsidRDefault="004967C9" w:rsidP="0001386C">
      <w:pPr>
        <w:rPr>
          <w:sz w:val="20"/>
        </w:rPr>
      </w:pPr>
    </w:p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4967C9" w:rsidRDefault="004967C9" w:rsidP="0001386C"/>
    <w:p w:rsidR="007A1D29" w:rsidRPr="00AC47B4" w:rsidRDefault="007A1D29" w:rsidP="0001386C">
      <w:pPr>
        <w:rPr>
          <w:i/>
        </w:rPr>
      </w:pPr>
      <m:oMathPara>
        <m:oMath>
          <m:r>
            <w:rPr>
              <w:rFonts w:ascii="Cambria Math" w:hAnsi="Cambria Math"/>
            </w:rPr>
            <m:t xml:space="preserve"> </m:t>
          </m:r>
        </m:oMath>
      </m:oMathPara>
    </w:p>
    <w:sectPr w:rsidR="007A1D29" w:rsidRPr="00AC47B4" w:rsidSect="00582709">
      <w:pgSz w:w="11906" w:h="16838"/>
      <w:pgMar w:top="568" w:right="566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AE1" w:rsidRDefault="005C5AE1">
      <w:pPr>
        <w:spacing w:after="0" w:line="240" w:lineRule="auto"/>
      </w:pPr>
      <w:r>
        <w:separator/>
      </w:r>
    </w:p>
  </w:endnote>
  <w:endnote w:type="continuationSeparator" w:id="0">
    <w:p w:rsidR="005C5AE1" w:rsidRDefault="005C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AE1" w:rsidRDefault="005C5A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5AE1" w:rsidRDefault="005C5AE1">
      <w:pPr>
        <w:spacing w:after="0" w:line="240" w:lineRule="auto"/>
      </w:pPr>
      <w:r>
        <w:continuationSeparator/>
      </w:r>
    </w:p>
  </w:footnote>
  <w:footnote w:id="1">
    <w:p w:rsidR="00582709" w:rsidRPr="00920C22" w:rsidRDefault="005827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0C22">
        <w:rPr>
          <w:b/>
        </w:rPr>
        <w:t xml:space="preserve">Να θυμόμαστε ότι οι συναρτήσεις μεταφοράς είναι συναρτήσεις στο πεδίο της μεταβλητής </w:t>
      </w:r>
      <w:r w:rsidRPr="00920C22">
        <w:rPr>
          <w:b/>
          <w:lang w:val="en-US"/>
        </w:rPr>
        <w:t>s</w:t>
      </w:r>
      <w:r>
        <w:t xml:space="preserve"> (δηλαδή είναι οι μετασχηματισμένες κατά </w:t>
      </w:r>
      <w:r>
        <w:rPr>
          <w:lang w:val="en-US"/>
        </w:rPr>
        <w:t>Laplace</w:t>
      </w:r>
      <w:r w:rsidRPr="00920C22">
        <w:t xml:space="preserve"> </w:t>
      </w:r>
      <w:r>
        <w:t xml:space="preserve">συναρτήσεις στο πεδίο των χρόνων </w:t>
      </w:r>
      <w:r>
        <w:rPr>
          <w:lang w:val="en-US"/>
        </w:rPr>
        <w:t>t</w:t>
      </w:r>
      <w:r>
        <w:t xml:space="preserve">)  και επίσης </w:t>
      </w:r>
      <w:r w:rsidRPr="005C39F5">
        <w:rPr>
          <w:b/>
        </w:rPr>
        <w:t>οι συναρτήσεις μεταφορά</w:t>
      </w:r>
      <w:r w:rsidR="00786336">
        <w:rPr>
          <w:b/>
        </w:rPr>
        <w:t>ς</w:t>
      </w:r>
      <w:r w:rsidRPr="005C39F5">
        <w:rPr>
          <w:b/>
        </w:rPr>
        <w:t xml:space="preserve"> περιλαμβάνουν μεταβλητές απόκλισης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922"/>
    <w:multiLevelType w:val="hybridMultilevel"/>
    <w:tmpl w:val="62560C46"/>
    <w:lvl w:ilvl="0" w:tplc="16203FC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CF"/>
    <w:rsid w:val="0001386C"/>
    <w:rsid w:val="00015BA0"/>
    <w:rsid w:val="00057CF3"/>
    <w:rsid w:val="000A2209"/>
    <w:rsid w:val="000D7730"/>
    <w:rsid w:val="000F770F"/>
    <w:rsid w:val="001917E7"/>
    <w:rsid w:val="001C4238"/>
    <w:rsid w:val="00223998"/>
    <w:rsid w:val="00237C2E"/>
    <w:rsid w:val="00250AC0"/>
    <w:rsid w:val="00253B6A"/>
    <w:rsid w:val="002710EB"/>
    <w:rsid w:val="0033039A"/>
    <w:rsid w:val="003B39C5"/>
    <w:rsid w:val="003F464A"/>
    <w:rsid w:val="003F7CDC"/>
    <w:rsid w:val="00436AE8"/>
    <w:rsid w:val="004437AB"/>
    <w:rsid w:val="004513DF"/>
    <w:rsid w:val="00462933"/>
    <w:rsid w:val="00481857"/>
    <w:rsid w:val="004967C9"/>
    <w:rsid w:val="004A78F6"/>
    <w:rsid w:val="004C736E"/>
    <w:rsid w:val="004D29DC"/>
    <w:rsid w:val="004F2980"/>
    <w:rsid w:val="00537083"/>
    <w:rsid w:val="005500D0"/>
    <w:rsid w:val="00564803"/>
    <w:rsid w:val="00582709"/>
    <w:rsid w:val="005916B6"/>
    <w:rsid w:val="005B2FF3"/>
    <w:rsid w:val="005C39F5"/>
    <w:rsid w:val="005C5AE1"/>
    <w:rsid w:val="005F42F9"/>
    <w:rsid w:val="00604BA3"/>
    <w:rsid w:val="00607E00"/>
    <w:rsid w:val="0065564C"/>
    <w:rsid w:val="006C2B2E"/>
    <w:rsid w:val="006E14B7"/>
    <w:rsid w:val="006F6059"/>
    <w:rsid w:val="00731F16"/>
    <w:rsid w:val="00786336"/>
    <w:rsid w:val="007A1D29"/>
    <w:rsid w:val="007D311A"/>
    <w:rsid w:val="00831861"/>
    <w:rsid w:val="008354A7"/>
    <w:rsid w:val="00840398"/>
    <w:rsid w:val="00873652"/>
    <w:rsid w:val="008C3771"/>
    <w:rsid w:val="00920C22"/>
    <w:rsid w:val="009258B2"/>
    <w:rsid w:val="00930570"/>
    <w:rsid w:val="00971370"/>
    <w:rsid w:val="0098663C"/>
    <w:rsid w:val="00A618AF"/>
    <w:rsid w:val="00A64D4B"/>
    <w:rsid w:val="00A83EAF"/>
    <w:rsid w:val="00AC47B4"/>
    <w:rsid w:val="00B05E64"/>
    <w:rsid w:val="00B1754F"/>
    <w:rsid w:val="00B22750"/>
    <w:rsid w:val="00BE45E2"/>
    <w:rsid w:val="00BE6703"/>
    <w:rsid w:val="00C46F4D"/>
    <w:rsid w:val="00CA7336"/>
    <w:rsid w:val="00CB24BD"/>
    <w:rsid w:val="00CB2A96"/>
    <w:rsid w:val="00CF14A4"/>
    <w:rsid w:val="00CF4BDF"/>
    <w:rsid w:val="00D06230"/>
    <w:rsid w:val="00D529CF"/>
    <w:rsid w:val="00D8536F"/>
    <w:rsid w:val="00D96EF1"/>
    <w:rsid w:val="00DC1AF7"/>
    <w:rsid w:val="00DF1EA7"/>
    <w:rsid w:val="00E21FEC"/>
    <w:rsid w:val="00E361C2"/>
    <w:rsid w:val="00E92041"/>
    <w:rsid w:val="00F27E5E"/>
    <w:rsid w:val="00F8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94CC"/>
  <w15:docId w15:val="{EE6B69EF-5020-492C-AE27-7640A35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D2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C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C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C2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0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30080-4C1F-4C2F-A8E5-74C44D71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7</Pages>
  <Words>1615</Words>
  <Characters>8725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user</cp:lastModifiedBy>
  <cp:revision>21</cp:revision>
  <dcterms:created xsi:type="dcterms:W3CDTF">2020-10-26T22:10:00Z</dcterms:created>
  <dcterms:modified xsi:type="dcterms:W3CDTF">2024-10-22T06:38:00Z</dcterms:modified>
</cp:coreProperties>
</file>