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B32" w:rsidRDefault="00A13409" w:rsidP="00267B32">
      <w:pPr>
        <w:rPr>
          <w:b/>
          <w:sz w:val="28"/>
        </w:rPr>
      </w:pPr>
      <w:r>
        <w:rPr>
          <w:b/>
          <w:noProof/>
          <w:sz w:val="28"/>
          <w:lang w:eastAsia="el-GR"/>
        </w:rPr>
        <w:drawing>
          <wp:anchor distT="0" distB="0" distL="114300" distR="114300" simplePos="0" relativeHeight="251664384" behindDoc="0" locked="0" layoutInCell="1" allowOverlap="1" wp14:anchorId="4E384E89" wp14:editId="6129AA1F">
            <wp:simplePos x="0" y="0"/>
            <wp:positionH relativeFrom="column">
              <wp:posOffset>4021455</wp:posOffset>
            </wp:positionH>
            <wp:positionV relativeFrom="paragraph">
              <wp:posOffset>4445</wp:posOffset>
            </wp:positionV>
            <wp:extent cx="2586990" cy="1838325"/>
            <wp:effectExtent l="0" t="0" r="381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990" cy="183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7B32" w:rsidRPr="00A502AC">
        <w:rPr>
          <w:b/>
          <w:sz w:val="28"/>
        </w:rPr>
        <w:t>ΑΣΚΗΣΗ 3Α</w:t>
      </w:r>
      <w:r w:rsidR="00267B32">
        <w:rPr>
          <w:b/>
          <w:sz w:val="28"/>
        </w:rPr>
        <w:t>1</w:t>
      </w:r>
    </w:p>
    <w:p w:rsidR="00AB7247" w:rsidRDefault="00AB7247" w:rsidP="00AB7247"/>
    <w:p w:rsidR="00A6110C" w:rsidRDefault="00AB7247" w:rsidP="00AB7247">
      <w:r>
        <w:t xml:space="preserve">Μετασχηματισμός </w:t>
      </w:r>
      <w:r>
        <w:rPr>
          <w:lang w:val="en-US"/>
        </w:rPr>
        <w:t>Laplace</w:t>
      </w:r>
      <w:r>
        <w:t>:</w:t>
      </w:r>
      <w:r>
        <w:tab/>
      </w:r>
      <w:r>
        <w:tab/>
        <w:t xml:space="preserve">Γραφική παράσταση της </w:t>
      </w:r>
      <w:r>
        <w:rPr>
          <w:lang w:val="en-US"/>
        </w:rPr>
        <w:t>f</w:t>
      </w:r>
      <w:r w:rsidRPr="00D4048C">
        <w:t>(</w:t>
      </w:r>
      <w:r>
        <w:rPr>
          <w:lang w:val="en-US"/>
        </w:rPr>
        <w:t>t</w:t>
      </w:r>
      <w:r w:rsidRPr="00D4048C">
        <w:t>)</w:t>
      </w:r>
    </w:p>
    <w:p w:rsidR="00AB7247" w:rsidRPr="00D4048C" w:rsidRDefault="00AB7247" w:rsidP="00AB7247">
      <w:pPr>
        <w:rPr>
          <w:rFonts w:eastAsiaTheme="minorEastAsia"/>
        </w:rPr>
      </w:pPr>
      <w:r w:rsidRPr="00D4048C">
        <w:tab/>
      </w:r>
    </w:p>
    <w:p w:rsidR="00AB7247" w:rsidRPr="001667D4" w:rsidRDefault="00AB7247" w:rsidP="00AB7247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highlight w:val="yellow"/>
                </w:rPr>
              </m:ctrlPr>
            </m:fPr>
            <m:num>
              <m:r>
                <w:rPr>
                  <w:rFonts w:ascii="Cambria Math" w:hAnsi="Cambria Math"/>
                  <w:highlight w:val="yellow"/>
                </w:rPr>
                <m:t>1</m:t>
              </m:r>
            </m:num>
            <m:den>
              <m:r>
                <w:rPr>
                  <w:rFonts w:ascii="Cambria Math" w:hAnsi="Cambria Math"/>
                  <w:highlight w:val="yellow"/>
                </w:rPr>
                <m:t>s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-</m:t>
                      </m:r>
                      <m:r>
                        <w:rPr>
                          <w:rFonts w:ascii="Cambria Math" w:hAnsi="Cambria Math"/>
                          <w:highlight w:val="cyan"/>
                          <w:lang w:val="en-US"/>
                        </w:rPr>
                        <m:t>1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s</m:t>
                      </m:r>
                    </m:e>
                  </m:d>
                </m:e>
              </m:func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highlight w:val="green"/>
                    </w:rPr>
                  </m:ctrlPr>
                </m:sSupPr>
                <m:e>
                  <m:r>
                    <w:rPr>
                      <w:rFonts w:ascii="Cambria Math" w:hAnsi="Cambria Math"/>
                      <w:highlight w:val="green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  <w:highlight w:val="green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-</m:t>
                      </m:r>
                      <m:r>
                        <w:rPr>
                          <w:rFonts w:ascii="Cambria Math" w:hAnsi="Cambria Math"/>
                          <w:highlight w:val="yellow"/>
                          <w:lang w:val="en-US"/>
                        </w:rPr>
                        <m:t>2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s</m:t>
                      </m:r>
                    </m:e>
                  </m:d>
                </m:e>
              </m:func>
            </m:num>
            <m:den>
              <m:r>
                <w:rPr>
                  <w:rFonts w:ascii="Cambria Math" w:hAnsi="Cambria Math"/>
                  <w:highlight w:val="yellow"/>
                </w:rPr>
                <m:t>s</m:t>
              </m:r>
            </m:den>
          </m:f>
          <m:r>
            <w:rPr>
              <w:rFonts w:ascii="Cambria Math" w:hAnsi="Cambria Math"/>
            </w:rPr>
            <m:t xml:space="preserve"> </m:t>
          </m:r>
        </m:oMath>
      </m:oMathPara>
    </w:p>
    <w:p w:rsidR="00267B32" w:rsidRDefault="00267B32">
      <w:pPr>
        <w:rPr>
          <w:b/>
          <w:sz w:val="28"/>
        </w:rPr>
      </w:pPr>
    </w:p>
    <w:p w:rsidR="00AB7247" w:rsidRDefault="00AB7247" w:rsidP="00AB7247">
      <w:r>
        <w:t xml:space="preserve">Συνάρτηση </w:t>
      </w:r>
      <w:r w:rsidR="00427424">
        <w:t>σ</w:t>
      </w:r>
      <w:r>
        <w:t xml:space="preserve">το πεδίο των </w:t>
      </w:r>
      <w:r>
        <w:rPr>
          <w:lang w:val="en-US"/>
        </w:rPr>
        <w:t>t</w:t>
      </w:r>
      <w:r>
        <w:t>:</w:t>
      </w:r>
    </w:p>
    <w:p w:rsidR="00427424" w:rsidRPr="00D4048C" w:rsidRDefault="00427424" w:rsidP="00AB7247"/>
    <w:p w:rsidR="00427424" w:rsidRPr="008C0ABF" w:rsidRDefault="00AB7247" w:rsidP="00AB7247">
      <w:r w:rsidRPr="00267B32">
        <w:rPr>
          <w:lang w:val="pl-PL"/>
        </w:rPr>
        <w:t>f(t) =</w:t>
      </w:r>
      <w:r w:rsidR="0013419A" w:rsidRPr="008C0ABF">
        <w:t xml:space="preserve">  </w:t>
      </w:r>
      <w:r w:rsidRPr="00267B32">
        <w:rPr>
          <w:lang w:val="pl-PL"/>
        </w:rPr>
        <w:t xml:space="preserve"> </w:t>
      </w:r>
      <w:r w:rsidRPr="00A13409">
        <w:rPr>
          <w:highlight w:val="yellow"/>
          <w:lang w:val="pl-PL"/>
        </w:rPr>
        <w:t>u(t)</w:t>
      </w:r>
      <w:r w:rsidRPr="00267B32">
        <w:rPr>
          <w:lang w:val="pl-PL"/>
        </w:rPr>
        <w:t xml:space="preserve"> </w:t>
      </w:r>
      <w:r w:rsidRPr="008C0ABF">
        <w:t xml:space="preserve">+ </w:t>
      </w:r>
      <w:r w:rsidR="003F0468" w:rsidRPr="00427424">
        <w:rPr>
          <w:lang w:val="pl-PL"/>
        </w:rPr>
        <w:t>(</w:t>
      </w:r>
      <w:r w:rsidR="003F0468" w:rsidRPr="00427424">
        <w:rPr>
          <w:highlight w:val="green"/>
          <w:lang w:val="pl-PL"/>
        </w:rPr>
        <w:t>t</w:t>
      </w:r>
      <w:r w:rsidR="003F0468" w:rsidRPr="00427424">
        <w:rPr>
          <w:lang w:val="pl-PL"/>
        </w:rPr>
        <w:t>-</w:t>
      </w:r>
      <w:r w:rsidRPr="00427424">
        <w:rPr>
          <w:highlight w:val="cyan"/>
          <w:lang w:val="pl-PL"/>
        </w:rPr>
        <w:t>1</w:t>
      </w:r>
      <w:r w:rsidRPr="00427424">
        <w:rPr>
          <w:lang w:val="pl-PL"/>
        </w:rPr>
        <w:t>)</w:t>
      </w:r>
      <w:r w:rsidRPr="00267B32">
        <w:rPr>
          <w:lang w:val="pl-PL"/>
        </w:rPr>
        <w:t>u(t-</w:t>
      </w:r>
      <w:r w:rsidRPr="00427424">
        <w:rPr>
          <w:highlight w:val="cyan"/>
          <w:lang w:val="pl-PL"/>
        </w:rPr>
        <w:t>1</w:t>
      </w:r>
      <w:r w:rsidRPr="00267B32">
        <w:rPr>
          <w:lang w:val="pl-PL"/>
        </w:rPr>
        <w:t xml:space="preserve">) </w:t>
      </w:r>
      <w:r w:rsidR="003F0468" w:rsidRPr="008C0ABF">
        <w:t>–</w:t>
      </w:r>
      <w:r w:rsidRPr="00267B32">
        <w:rPr>
          <w:lang w:val="pl-PL"/>
        </w:rPr>
        <w:t xml:space="preserve"> </w:t>
      </w:r>
      <w:r w:rsidRPr="00D74CAF">
        <w:rPr>
          <w:highlight w:val="yellow"/>
          <w:lang w:val="pl-PL"/>
        </w:rPr>
        <w:t>u</w:t>
      </w:r>
      <w:r w:rsidRPr="00267B32">
        <w:rPr>
          <w:lang w:val="pl-PL"/>
        </w:rPr>
        <w:t>(t-</w:t>
      </w:r>
      <w:r w:rsidRPr="00D74CAF">
        <w:rPr>
          <w:highlight w:val="yellow"/>
          <w:lang w:val="pl-PL"/>
        </w:rPr>
        <w:t>2</w:t>
      </w:r>
      <w:r w:rsidRPr="00267B32">
        <w:rPr>
          <w:lang w:val="pl-PL"/>
        </w:rPr>
        <w:t>)</w:t>
      </w:r>
      <w:r w:rsidR="002007D2" w:rsidRPr="008C0ABF">
        <w:t xml:space="preserve"> </w:t>
      </w:r>
    </w:p>
    <w:p w:rsidR="00427424" w:rsidRPr="008C0ABF" w:rsidRDefault="0013419A" w:rsidP="00AB7247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632B3F" wp14:editId="157EEADA">
                <wp:simplePos x="0" y="0"/>
                <wp:positionH relativeFrom="column">
                  <wp:posOffset>1415332</wp:posOffset>
                </wp:positionH>
                <wp:positionV relativeFrom="paragraph">
                  <wp:posOffset>7620</wp:posOffset>
                </wp:positionV>
                <wp:extent cx="19878" cy="178905"/>
                <wp:effectExtent l="57150" t="0" r="75565" b="5016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878" cy="1789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78242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111.45pt;margin-top:.6pt;width:1.55pt;height:14.1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04744D" wp14:editId="62EE9645">
                <wp:simplePos x="0" y="0"/>
                <wp:positionH relativeFrom="column">
                  <wp:posOffset>816555</wp:posOffset>
                </wp:positionH>
                <wp:positionV relativeFrom="paragraph">
                  <wp:posOffset>7675</wp:posOffset>
                </wp:positionV>
                <wp:extent cx="19878" cy="178905"/>
                <wp:effectExtent l="57150" t="0" r="75565" b="5016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878" cy="1789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57FC2A" id="Straight Arrow Connector 12" o:spid="_x0000_s1026" type="#_x0000_t32" style="position:absolute;margin-left:64.3pt;margin-top:.6pt;width:1.55pt;height:14.1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07CF45" wp14:editId="24A79416">
                <wp:simplePos x="0" y="0"/>
                <wp:positionH relativeFrom="column">
                  <wp:posOffset>421723</wp:posOffset>
                </wp:positionH>
                <wp:positionV relativeFrom="paragraph">
                  <wp:posOffset>6598</wp:posOffset>
                </wp:positionV>
                <wp:extent cx="19878" cy="178905"/>
                <wp:effectExtent l="57150" t="0" r="75565" b="5016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878" cy="1789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420AC5" id="Straight Arrow Connector 11" o:spid="_x0000_s1026" type="#_x0000_t32" style="position:absolute;margin-left:33.2pt;margin-top:.5pt;width:1.55pt;height:14.1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" strokecolor="#5b9bd5 [3204]" strokeweight=".5pt">
                <v:stroke endarrow="block" joinstyle="miter"/>
              </v:shape>
            </w:pict>
          </mc:Fallback>
        </mc:AlternateContent>
      </w:r>
    </w:p>
    <w:p w:rsidR="00AB7247" w:rsidRPr="00267B32" w:rsidRDefault="002007D2" w:rsidP="00AB7247">
      <w:pPr>
        <w:rPr>
          <w:lang w:val="pl-PL"/>
        </w:rPr>
      </w:pPr>
      <w:proofErr w:type="gramStart"/>
      <w:r>
        <w:rPr>
          <w:lang w:val="en-US"/>
        </w:rPr>
        <w:t>f</w:t>
      </w:r>
      <w:r w:rsidRPr="008C0ABF">
        <w:t>(</w:t>
      </w:r>
      <w:proofErr w:type="gramEnd"/>
      <w:r w:rsidRPr="008C0ABF">
        <w:t xml:space="preserve">4) = 1 + </w:t>
      </w:r>
      <w:r w:rsidR="0013419A" w:rsidRPr="008C0ABF">
        <w:t xml:space="preserve">      </w:t>
      </w:r>
      <w:r w:rsidRPr="008C0ABF">
        <w:t xml:space="preserve">(4-1)*1 </w:t>
      </w:r>
      <w:r w:rsidR="0013419A" w:rsidRPr="008C0ABF">
        <w:t xml:space="preserve">   </w:t>
      </w:r>
      <w:r w:rsidRPr="008C0ABF">
        <w:t xml:space="preserve"> - 1 </w:t>
      </w:r>
      <w:r w:rsidR="0013419A" w:rsidRPr="008C0ABF">
        <w:t xml:space="preserve">          </w:t>
      </w:r>
      <w:r w:rsidRPr="008C0ABF">
        <w:t xml:space="preserve">= 3 </w:t>
      </w:r>
      <w:r w:rsidR="00AB7247" w:rsidRPr="00267B32">
        <w:rPr>
          <w:lang w:val="pl-PL"/>
        </w:rPr>
        <w:tab/>
      </w:r>
    </w:p>
    <w:p w:rsidR="00AB7247" w:rsidRPr="00267B32" w:rsidRDefault="00AB7247" w:rsidP="00AB7247">
      <w:pPr>
        <w:rPr>
          <w:lang w:val="pl-PL"/>
        </w:rPr>
      </w:pPr>
    </w:p>
    <w:p w:rsidR="00AB7247" w:rsidRPr="00D4048C" w:rsidRDefault="00AB7247" w:rsidP="00AB7247">
      <w:r>
        <w:t>όπου</w:t>
      </w:r>
      <w:r w:rsidRPr="00D4048C">
        <w:t xml:space="preserve"> </w:t>
      </w:r>
      <w:r>
        <w:tab/>
      </w:r>
      <w:r>
        <w:rPr>
          <w:lang w:val="en-US"/>
        </w:rPr>
        <w:t>u</w:t>
      </w:r>
      <w:r w:rsidRPr="00D4048C">
        <w:t>(</w:t>
      </w:r>
      <w:r>
        <w:rPr>
          <w:lang w:val="en-US"/>
        </w:rPr>
        <w:t>t</w:t>
      </w:r>
      <w:r w:rsidRPr="00D4048C">
        <w:t xml:space="preserve">) </w:t>
      </w:r>
      <w:r w:rsidRPr="00D4048C">
        <w:tab/>
      </w:r>
      <w:r>
        <w:tab/>
      </w:r>
      <w:proofErr w:type="spellStart"/>
      <w:r>
        <w:t>βηματική</w:t>
      </w:r>
      <w:proofErr w:type="spellEnd"/>
      <w:r>
        <w:t xml:space="preserve"> αύξηση κατά </w:t>
      </w:r>
      <w:r w:rsidRPr="005B4F91">
        <w:t>1</w:t>
      </w:r>
      <w:r>
        <w:t>, σε χρόνο 0</w:t>
      </w:r>
    </w:p>
    <w:p w:rsidR="00AB7247" w:rsidRPr="005B4F91" w:rsidRDefault="00AB7247" w:rsidP="00AB7247">
      <w:pPr>
        <w:ind w:left="2160" w:hanging="1440"/>
      </w:pPr>
      <w:r w:rsidRPr="005B4F91">
        <w:t>(</w:t>
      </w:r>
      <w:r>
        <w:rPr>
          <w:lang w:val="en-US"/>
        </w:rPr>
        <w:t>t</w:t>
      </w:r>
      <w:r w:rsidRPr="005B4F91">
        <w:t xml:space="preserve"> – 1)</w:t>
      </w:r>
      <w:r>
        <w:rPr>
          <w:lang w:val="en-US"/>
        </w:rPr>
        <w:t>u</w:t>
      </w:r>
      <w:r w:rsidRPr="00D4048C">
        <w:t>(</w:t>
      </w:r>
      <w:r>
        <w:rPr>
          <w:lang w:val="en-US"/>
        </w:rPr>
        <w:t>t</w:t>
      </w:r>
      <w:r w:rsidRPr="00D4048C">
        <w:t>-</w:t>
      </w:r>
      <w:r w:rsidRPr="005B4F91">
        <w:t>1</w:t>
      </w:r>
      <w:r w:rsidRPr="00D4048C">
        <w:t>)</w:t>
      </w:r>
      <w:r>
        <w:tab/>
        <w:t xml:space="preserve">γραμμική αύξηση κλίσης 1, που ξεκινάει σε χρόνο </w:t>
      </w:r>
      <w:r w:rsidRPr="005B4F91">
        <w:t xml:space="preserve">1 </w:t>
      </w:r>
    </w:p>
    <w:p w:rsidR="00AB7247" w:rsidRDefault="00890277" w:rsidP="00AB7247">
      <w:pPr>
        <w:ind w:left="2160" w:hanging="1440"/>
      </w:pPr>
      <w:r w:rsidRPr="00890277">
        <w:t xml:space="preserve">- </w:t>
      </w:r>
      <w:r w:rsidR="00AB7247">
        <w:rPr>
          <w:lang w:val="en-US"/>
        </w:rPr>
        <w:t>u</w:t>
      </w:r>
      <w:r w:rsidR="00AB7247" w:rsidRPr="00D4048C">
        <w:t>(</w:t>
      </w:r>
      <w:r w:rsidR="00AB7247">
        <w:rPr>
          <w:lang w:val="en-US"/>
        </w:rPr>
        <w:t>t</w:t>
      </w:r>
      <w:r w:rsidR="00AB7247" w:rsidRPr="00D4048C">
        <w:t>-</w:t>
      </w:r>
      <w:r w:rsidR="00AB7247" w:rsidRPr="005B4F91">
        <w:t>2</w:t>
      </w:r>
      <w:r w:rsidR="00AB7247" w:rsidRPr="00D4048C">
        <w:t>)</w:t>
      </w:r>
      <w:r w:rsidR="00AB7247">
        <w:tab/>
      </w:r>
      <w:proofErr w:type="spellStart"/>
      <w:r w:rsidR="00AB7247">
        <w:t>βηματική</w:t>
      </w:r>
      <w:proofErr w:type="spellEnd"/>
      <w:r w:rsidR="00AB7247">
        <w:t xml:space="preserve"> ελάττωση κατά 1, σε χρόνο 2 </w:t>
      </w:r>
    </w:p>
    <w:p w:rsidR="003F0468" w:rsidRDefault="003F0468" w:rsidP="00AB7247">
      <w:pPr>
        <w:ind w:left="2160" w:hanging="1440"/>
      </w:pPr>
    </w:p>
    <w:p w:rsidR="003F0468" w:rsidRPr="005B4F91" w:rsidRDefault="003F0468" w:rsidP="003F0468">
      <w:r>
        <w:t xml:space="preserve">Μετά τη </w:t>
      </w:r>
      <w:proofErr w:type="spellStart"/>
      <w:r>
        <w:t>βηματική</w:t>
      </w:r>
      <w:proofErr w:type="spellEnd"/>
      <w:r>
        <w:t xml:space="preserve"> πτώση σε χρόνο 2, η τιμή συνάρτησης συνεχίζει να αυξάνεται γραμμικά με κλίση 1, γιατί η γραμμική αύξηση που εισήχθη σε χρόνο 1 δεν έχει αναιρεθεί και συνεχίζει να ισχύει. </w:t>
      </w:r>
    </w:p>
    <w:p w:rsidR="00AB7247" w:rsidRDefault="00572259">
      <w:pPr>
        <w:rPr>
          <w:b/>
          <w:sz w:val="28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359722" wp14:editId="57F3C04D">
                <wp:simplePos x="0" y="0"/>
                <wp:positionH relativeFrom="column">
                  <wp:posOffset>4610463</wp:posOffset>
                </wp:positionH>
                <wp:positionV relativeFrom="paragraph">
                  <wp:posOffset>210185</wp:posOffset>
                </wp:positionV>
                <wp:extent cx="239602" cy="440085"/>
                <wp:effectExtent l="13970" t="24130" r="0" b="41275"/>
                <wp:wrapNone/>
                <wp:docPr id="9" name="Up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588640">
                          <a:off x="0" y="0"/>
                          <a:ext cx="239602" cy="44008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C5E16A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9" o:spid="_x0000_s1026" type="#_x0000_t68" style="position:absolute;margin-left:363.05pt;margin-top:16.55pt;width:18.85pt;height:34.65pt;rotation:6104285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" adj="5880" fillcolor="#5b9bd5 [3204]" strokecolor="#1f4d78 [1604]" strokeweight="1pt"/>
            </w:pict>
          </mc:Fallback>
        </mc:AlternateContent>
      </w:r>
      <w:r>
        <w:rPr>
          <w:b/>
          <w:noProof/>
          <w:sz w:val="28"/>
          <w:lang w:eastAsia="el-GR"/>
        </w:rPr>
        <w:drawing>
          <wp:anchor distT="0" distB="0" distL="114300" distR="114300" simplePos="0" relativeHeight="251663360" behindDoc="0" locked="0" layoutInCell="1" allowOverlap="1" wp14:anchorId="4339D923" wp14:editId="1D4BEE75">
            <wp:simplePos x="0" y="0"/>
            <wp:positionH relativeFrom="margin">
              <wp:posOffset>3926840</wp:posOffset>
            </wp:positionH>
            <wp:positionV relativeFrom="paragraph">
              <wp:posOffset>37465</wp:posOffset>
            </wp:positionV>
            <wp:extent cx="2659380" cy="1750060"/>
            <wp:effectExtent l="0" t="0" r="762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1750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7B32" w:rsidRDefault="00267B32" w:rsidP="00267B32">
      <w:pPr>
        <w:rPr>
          <w:b/>
          <w:sz w:val="28"/>
        </w:rPr>
      </w:pPr>
      <w:r w:rsidRPr="00A502AC">
        <w:rPr>
          <w:b/>
          <w:sz w:val="28"/>
        </w:rPr>
        <w:t>ΑΣΚΗΣΗ 3Α</w:t>
      </w:r>
      <w:r w:rsidR="003F0468">
        <w:rPr>
          <w:b/>
          <w:sz w:val="28"/>
        </w:rPr>
        <w:t>3</w:t>
      </w:r>
    </w:p>
    <w:p w:rsidR="003F0468" w:rsidRDefault="003F0468" w:rsidP="00267B32">
      <w:pPr>
        <w:rPr>
          <w:b/>
          <w:sz w:val="28"/>
        </w:rPr>
      </w:pPr>
    </w:p>
    <w:p w:rsidR="003F0468" w:rsidRPr="00D4048C" w:rsidRDefault="00DD5039" w:rsidP="003F0468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C09D6A" wp14:editId="3463DCBA">
                <wp:simplePos x="0" y="0"/>
                <wp:positionH relativeFrom="column">
                  <wp:posOffset>5329969</wp:posOffset>
                </wp:positionH>
                <wp:positionV relativeFrom="paragraph">
                  <wp:posOffset>25089</wp:posOffset>
                </wp:positionV>
                <wp:extent cx="239602" cy="440085"/>
                <wp:effectExtent l="19050" t="19050" r="46355" b="17145"/>
                <wp:wrapNone/>
                <wp:docPr id="7" name="Up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602" cy="44008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6FBF1" id="Up Arrow 7" o:spid="_x0000_s1026" type="#_x0000_t68" style="position:absolute;margin-left:419.7pt;margin-top:2pt;width:18.85pt;height:34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" adj="5880" fillcolor="#5b9bd5 [3204]" strokecolor="#1f4d78 [1604]" strokeweight="1pt"/>
            </w:pict>
          </mc:Fallback>
        </mc:AlternateContent>
      </w:r>
      <w:r w:rsidR="003F0468">
        <w:t xml:space="preserve">Συνάρτηση το πεδίο των </w:t>
      </w:r>
      <w:r w:rsidR="003F0468">
        <w:rPr>
          <w:lang w:val="en-US"/>
        </w:rPr>
        <w:t>t</w:t>
      </w:r>
      <w:r w:rsidR="003F0468">
        <w:t>:</w:t>
      </w:r>
    </w:p>
    <w:p w:rsidR="003F0468" w:rsidRDefault="003F0468" w:rsidP="003F0468">
      <w:pPr>
        <w:rPr>
          <w:lang w:val="pl-PL"/>
        </w:rPr>
      </w:pPr>
      <w:r w:rsidRPr="00267B32">
        <w:rPr>
          <w:lang w:val="pl-PL"/>
        </w:rPr>
        <w:t xml:space="preserve">f(t) = </w:t>
      </w:r>
      <w:r w:rsidRPr="003144DC">
        <w:rPr>
          <w:highlight w:val="yellow"/>
          <w:lang w:val="pl-PL"/>
        </w:rPr>
        <w:t>u</w:t>
      </w:r>
      <w:r w:rsidRPr="003144DC">
        <w:rPr>
          <w:lang w:val="pl-PL"/>
        </w:rPr>
        <w:t>(t</w:t>
      </w:r>
      <w:r w:rsidRPr="003144DC">
        <w:t>-1</w:t>
      </w:r>
      <w:r w:rsidRPr="003144DC">
        <w:rPr>
          <w:lang w:val="pl-PL"/>
        </w:rPr>
        <w:t>)</w:t>
      </w:r>
      <w:r w:rsidRPr="00267B32">
        <w:rPr>
          <w:lang w:val="pl-PL"/>
        </w:rPr>
        <w:t xml:space="preserve"> </w:t>
      </w:r>
      <w:r w:rsidRPr="003F0468">
        <w:t xml:space="preserve">+ </w:t>
      </w:r>
      <w:r w:rsidRPr="003144DC">
        <w:rPr>
          <w:highlight w:val="cyan"/>
          <w:lang w:val="pl-PL"/>
        </w:rPr>
        <w:t>(t-2)</w:t>
      </w:r>
      <w:r w:rsidRPr="003144DC">
        <w:rPr>
          <w:lang w:val="pl-PL"/>
        </w:rPr>
        <w:t>u(t-</w:t>
      </w:r>
      <w:r w:rsidRPr="003144DC">
        <w:t>2</w:t>
      </w:r>
      <w:r w:rsidRPr="003144DC">
        <w:rPr>
          <w:lang w:val="pl-PL"/>
        </w:rPr>
        <w:t>)</w:t>
      </w:r>
      <w:r w:rsidRPr="00267B32">
        <w:rPr>
          <w:lang w:val="pl-PL"/>
        </w:rPr>
        <w:t xml:space="preserve"> </w:t>
      </w:r>
      <w:r w:rsidRPr="003F0468">
        <w:t xml:space="preserve">– </w:t>
      </w:r>
      <w:r w:rsidRPr="003144DC">
        <w:rPr>
          <w:highlight w:val="yellow"/>
          <w:lang w:val="en-US"/>
        </w:rPr>
        <w:t>u</w:t>
      </w:r>
      <w:r w:rsidRPr="003144DC">
        <w:t>(</w:t>
      </w:r>
      <w:r w:rsidRPr="003144DC">
        <w:rPr>
          <w:lang w:val="en-US"/>
        </w:rPr>
        <w:t>t</w:t>
      </w:r>
      <w:r w:rsidRPr="003144DC">
        <w:t>-3)</w:t>
      </w:r>
      <w:r w:rsidRPr="003F0468">
        <w:t xml:space="preserve"> – </w:t>
      </w:r>
      <w:r w:rsidRPr="003144DC">
        <w:rPr>
          <w:highlight w:val="cyan"/>
        </w:rPr>
        <w:t>(</w:t>
      </w:r>
      <w:r w:rsidRPr="003144DC">
        <w:rPr>
          <w:highlight w:val="cyan"/>
          <w:lang w:val="en-US"/>
        </w:rPr>
        <w:t>t</w:t>
      </w:r>
      <w:r w:rsidRPr="003144DC">
        <w:rPr>
          <w:highlight w:val="cyan"/>
        </w:rPr>
        <w:t>-3)</w:t>
      </w:r>
      <w:r>
        <w:rPr>
          <w:lang w:val="en-US"/>
        </w:rPr>
        <w:t>u</w:t>
      </w:r>
      <w:r w:rsidRPr="00267B32">
        <w:rPr>
          <w:lang w:val="pl-PL"/>
        </w:rPr>
        <w:t>(t-</w:t>
      </w:r>
      <w:r w:rsidRPr="003F0468">
        <w:t>3</w:t>
      </w:r>
      <w:r w:rsidRPr="00267B32">
        <w:rPr>
          <w:lang w:val="pl-PL"/>
        </w:rPr>
        <w:t>)</w:t>
      </w:r>
      <w:r>
        <w:rPr>
          <w:lang w:val="pl-PL"/>
        </w:rPr>
        <w:t xml:space="preserve"> </w:t>
      </w:r>
      <w:r w:rsidRPr="003F0468">
        <w:t xml:space="preserve">– </w:t>
      </w:r>
      <w:r w:rsidRPr="003144DC">
        <w:rPr>
          <w:highlight w:val="yellow"/>
        </w:rPr>
        <w:t>(</w:t>
      </w:r>
      <w:r w:rsidRPr="003144DC">
        <w:rPr>
          <w:highlight w:val="yellow"/>
          <w:lang w:val="en-US"/>
        </w:rPr>
        <w:t>t</w:t>
      </w:r>
      <w:r w:rsidRPr="003144DC">
        <w:rPr>
          <w:highlight w:val="yellow"/>
        </w:rPr>
        <w:t>-5)</w:t>
      </w:r>
      <w:r w:rsidRPr="003144DC">
        <w:rPr>
          <w:lang w:val="en-US"/>
        </w:rPr>
        <w:t>u</w:t>
      </w:r>
      <w:r w:rsidRPr="003144DC">
        <w:rPr>
          <w:lang w:val="pl-PL"/>
        </w:rPr>
        <w:t>(t-</w:t>
      </w:r>
      <w:r w:rsidRPr="003144DC">
        <w:t>5</w:t>
      </w:r>
      <w:r w:rsidRPr="003144DC">
        <w:rPr>
          <w:lang w:val="pl-PL"/>
        </w:rPr>
        <w:t>)</w:t>
      </w:r>
      <w:r w:rsidRPr="00267B32">
        <w:rPr>
          <w:lang w:val="pl-PL"/>
        </w:rPr>
        <w:tab/>
      </w:r>
    </w:p>
    <w:p w:rsidR="003144DC" w:rsidRDefault="003144DC" w:rsidP="003F0468">
      <w:r>
        <w:t>επαλήθευση:</w:t>
      </w:r>
    </w:p>
    <w:p w:rsidR="003144DC" w:rsidRDefault="003144DC" w:rsidP="003F0468">
      <w:pPr>
        <w:rPr>
          <w:lang w:val="en-US"/>
        </w:rPr>
      </w:pPr>
      <w:r>
        <w:rPr>
          <w:lang w:val="en-US"/>
        </w:rPr>
        <w:t>t</w:t>
      </w:r>
      <w:r w:rsidRPr="003144DC">
        <w:t xml:space="preserve"> = 6:</w:t>
      </w:r>
      <w:r w:rsidRPr="003144DC">
        <w:tab/>
      </w:r>
      <w:r w:rsidRPr="003144DC">
        <w:rPr>
          <w:highlight w:val="yellow"/>
        </w:rPr>
        <w:t>1</w:t>
      </w:r>
      <w:r>
        <w:t xml:space="preserve"> + </w:t>
      </w:r>
      <w:r w:rsidRPr="003144DC">
        <w:rPr>
          <w:highlight w:val="cyan"/>
        </w:rPr>
        <w:t>(6 – 2)</w:t>
      </w:r>
      <w:r>
        <w:t xml:space="preserve"> – </w:t>
      </w:r>
      <w:r w:rsidRPr="003144DC">
        <w:rPr>
          <w:highlight w:val="yellow"/>
        </w:rPr>
        <w:t>1</w:t>
      </w:r>
      <w:r>
        <w:t xml:space="preserve"> – </w:t>
      </w:r>
      <w:r w:rsidRPr="003144DC">
        <w:rPr>
          <w:highlight w:val="cyan"/>
        </w:rPr>
        <w:t>(6 – 3)</w:t>
      </w:r>
      <w:r>
        <w:t xml:space="preserve"> – </w:t>
      </w:r>
      <w:r w:rsidRPr="003144DC">
        <w:rPr>
          <w:highlight w:val="yellow"/>
        </w:rPr>
        <w:t>(6 – 5)</w:t>
      </w:r>
      <w:r>
        <w:t xml:space="preserve"> = </w:t>
      </w:r>
      <w:r w:rsidRPr="003144DC">
        <w:rPr>
          <w:highlight w:val="yellow"/>
          <w:lang w:val="en-US"/>
        </w:rPr>
        <w:t>1</w:t>
      </w:r>
      <w:r>
        <w:rPr>
          <w:lang w:val="en-US"/>
        </w:rPr>
        <w:t xml:space="preserve"> + </w:t>
      </w:r>
      <w:r w:rsidRPr="003144DC">
        <w:rPr>
          <w:highlight w:val="cyan"/>
          <w:lang w:val="en-US"/>
        </w:rPr>
        <w:t>4</w:t>
      </w:r>
      <w:r>
        <w:rPr>
          <w:lang w:val="en-US"/>
        </w:rPr>
        <w:t xml:space="preserve"> – </w:t>
      </w:r>
      <w:r w:rsidRPr="003144DC">
        <w:rPr>
          <w:highlight w:val="yellow"/>
          <w:lang w:val="en-US"/>
        </w:rPr>
        <w:t>1</w:t>
      </w:r>
      <w:r>
        <w:rPr>
          <w:lang w:val="en-US"/>
        </w:rPr>
        <w:t xml:space="preserve"> – </w:t>
      </w:r>
      <w:r w:rsidRPr="003144DC">
        <w:rPr>
          <w:highlight w:val="cyan"/>
          <w:lang w:val="en-US"/>
        </w:rPr>
        <w:t>3</w:t>
      </w:r>
      <w:r>
        <w:rPr>
          <w:lang w:val="en-US"/>
        </w:rPr>
        <w:t xml:space="preserve"> – </w:t>
      </w:r>
      <w:r w:rsidRPr="003144DC">
        <w:rPr>
          <w:highlight w:val="yellow"/>
          <w:lang w:val="en-US"/>
        </w:rPr>
        <w:t>1</w:t>
      </w:r>
      <w:r>
        <w:rPr>
          <w:lang w:val="en-US"/>
        </w:rPr>
        <w:t xml:space="preserve"> = 0 </w:t>
      </w:r>
    </w:p>
    <w:p w:rsidR="003144DC" w:rsidRDefault="003144DC" w:rsidP="003F0468">
      <w:pPr>
        <w:rPr>
          <w:lang w:val="en-US"/>
        </w:rPr>
      </w:pPr>
    </w:p>
    <w:p w:rsidR="003144DC" w:rsidRPr="003144DC" w:rsidRDefault="003144DC" w:rsidP="003144DC">
      <w:pPr>
        <w:rPr>
          <w:lang w:val="en-US"/>
        </w:rPr>
      </w:pPr>
      <w:r>
        <w:rPr>
          <w:lang w:val="en-US"/>
        </w:rPr>
        <w:t>t = 4:</w:t>
      </w:r>
      <w:r>
        <w:rPr>
          <w:lang w:val="en-US"/>
        </w:rPr>
        <w:tab/>
      </w:r>
      <w:r w:rsidRPr="003144DC">
        <w:rPr>
          <w:highlight w:val="yellow"/>
        </w:rPr>
        <w:t>1</w:t>
      </w:r>
      <w:r>
        <w:t xml:space="preserve"> + </w:t>
      </w:r>
      <w:r w:rsidRPr="003144DC">
        <w:rPr>
          <w:highlight w:val="cyan"/>
        </w:rPr>
        <w:t>(</w:t>
      </w:r>
      <w:r>
        <w:rPr>
          <w:highlight w:val="cyan"/>
          <w:lang w:val="en-US"/>
        </w:rPr>
        <w:t>4</w:t>
      </w:r>
      <w:r w:rsidRPr="003144DC">
        <w:rPr>
          <w:highlight w:val="cyan"/>
        </w:rPr>
        <w:t xml:space="preserve"> – 2)</w:t>
      </w:r>
      <w:r>
        <w:t xml:space="preserve"> – </w:t>
      </w:r>
      <w:r w:rsidRPr="003144DC">
        <w:rPr>
          <w:highlight w:val="yellow"/>
        </w:rPr>
        <w:t>1</w:t>
      </w:r>
      <w:r>
        <w:t xml:space="preserve"> – </w:t>
      </w:r>
      <w:r w:rsidRPr="003144DC">
        <w:rPr>
          <w:highlight w:val="cyan"/>
        </w:rPr>
        <w:t>(</w:t>
      </w:r>
      <w:r>
        <w:rPr>
          <w:highlight w:val="cyan"/>
          <w:lang w:val="en-US"/>
        </w:rPr>
        <w:t>4</w:t>
      </w:r>
      <w:r w:rsidRPr="003144DC">
        <w:rPr>
          <w:highlight w:val="cyan"/>
        </w:rPr>
        <w:t xml:space="preserve"> – 3)</w:t>
      </w:r>
      <w:r>
        <w:t xml:space="preserve"> = </w:t>
      </w:r>
      <w:r w:rsidRPr="003144DC">
        <w:rPr>
          <w:highlight w:val="yellow"/>
          <w:lang w:val="en-US"/>
        </w:rPr>
        <w:t>1</w:t>
      </w:r>
      <w:r>
        <w:rPr>
          <w:lang w:val="en-US"/>
        </w:rPr>
        <w:t xml:space="preserve"> + </w:t>
      </w:r>
      <w:r w:rsidRPr="003144DC">
        <w:rPr>
          <w:highlight w:val="cyan"/>
          <w:lang w:val="en-US"/>
        </w:rPr>
        <w:t>2</w:t>
      </w:r>
      <w:r>
        <w:rPr>
          <w:lang w:val="en-US"/>
        </w:rPr>
        <w:t xml:space="preserve"> – </w:t>
      </w:r>
      <w:r w:rsidRPr="003144DC">
        <w:rPr>
          <w:highlight w:val="yellow"/>
          <w:lang w:val="en-US"/>
        </w:rPr>
        <w:t>1</w:t>
      </w:r>
      <w:r>
        <w:rPr>
          <w:lang w:val="en-US"/>
        </w:rPr>
        <w:t xml:space="preserve"> – </w:t>
      </w:r>
      <w:r w:rsidRPr="003144DC">
        <w:rPr>
          <w:highlight w:val="cyan"/>
          <w:lang w:val="en-US"/>
        </w:rPr>
        <w:t>1</w:t>
      </w:r>
      <w:r>
        <w:rPr>
          <w:lang w:val="en-US"/>
        </w:rPr>
        <w:t xml:space="preserve"> = </w:t>
      </w:r>
      <w:r>
        <w:rPr>
          <w:lang w:val="en-US"/>
        </w:rPr>
        <w:t>1</w:t>
      </w:r>
    </w:p>
    <w:p w:rsidR="003F0468" w:rsidRPr="00267B32" w:rsidRDefault="003F0468" w:rsidP="003F0468">
      <w:pPr>
        <w:rPr>
          <w:lang w:val="pl-PL"/>
        </w:rPr>
      </w:pPr>
    </w:p>
    <w:p w:rsidR="003F0468" w:rsidRPr="003F0468" w:rsidRDefault="003F0468" w:rsidP="003F0468">
      <w:r>
        <w:t>όπου</w:t>
      </w:r>
      <w:r w:rsidRPr="00D4048C">
        <w:t xml:space="preserve"> </w:t>
      </w:r>
      <w:r>
        <w:tab/>
      </w:r>
      <w:r>
        <w:rPr>
          <w:lang w:val="en-US"/>
        </w:rPr>
        <w:t>u</w:t>
      </w:r>
      <w:r w:rsidRPr="00D4048C">
        <w:t>(</w:t>
      </w:r>
      <w:r>
        <w:rPr>
          <w:lang w:val="en-US"/>
        </w:rPr>
        <w:t>t</w:t>
      </w:r>
      <w:r w:rsidRPr="003F0468">
        <w:t>-1</w:t>
      </w:r>
      <w:r w:rsidRPr="00D4048C">
        <w:t xml:space="preserve">) </w:t>
      </w:r>
      <w:r w:rsidRPr="00D4048C">
        <w:tab/>
      </w:r>
      <w:r>
        <w:tab/>
      </w:r>
      <w:proofErr w:type="spellStart"/>
      <w:r>
        <w:t>βηματική</w:t>
      </w:r>
      <w:proofErr w:type="spellEnd"/>
      <w:r>
        <w:t xml:space="preserve"> αύξηση κατά </w:t>
      </w:r>
      <w:r w:rsidRPr="005B4F91">
        <w:t>1</w:t>
      </w:r>
      <w:r>
        <w:t xml:space="preserve">, σε χρόνο </w:t>
      </w:r>
      <w:r w:rsidRPr="003F0468">
        <w:t>1</w:t>
      </w:r>
    </w:p>
    <w:p w:rsidR="003F0468" w:rsidRPr="005B4F91" w:rsidRDefault="003F0468" w:rsidP="003F0468">
      <w:pPr>
        <w:ind w:left="2160" w:hanging="1440"/>
      </w:pPr>
      <w:r w:rsidRPr="005B4F91">
        <w:t>(</w:t>
      </w:r>
      <w:r>
        <w:rPr>
          <w:lang w:val="en-US"/>
        </w:rPr>
        <w:t>t</w:t>
      </w:r>
      <w:r w:rsidRPr="005B4F91">
        <w:t xml:space="preserve"> – </w:t>
      </w:r>
      <w:r w:rsidRPr="003F0468">
        <w:t>2</w:t>
      </w:r>
      <w:r w:rsidRPr="005B4F91">
        <w:t>)</w:t>
      </w:r>
      <w:r>
        <w:rPr>
          <w:lang w:val="en-US"/>
        </w:rPr>
        <w:t>u</w:t>
      </w:r>
      <w:r w:rsidRPr="00D4048C">
        <w:t>(</w:t>
      </w:r>
      <w:r>
        <w:rPr>
          <w:lang w:val="en-US"/>
        </w:rPr>
        <w:t>t</w:t>
      </w:r>
      <w:r w:rsidRPr="00D4048C">
        <w:t>-</w:t>
      </w:r>
      <w:r w:rsidRPr="00B95C52">
        <w:t>2</w:t>
      </w:r>
      <w:r w:rsidRPr="00D4048C">
        <w:t>)</w:t>
      </w:r>
      <w:r>
        <w:tab/>
        <w:t xml:space="preserve">γραμμική αύξηση </w:t>
      </w:r>
      <w:r w:rsidR="00A6110C">
        <w:t xml:space="preserve">με </w:t>
      </w:r>
      <w:r>
        <w:t xml:space="preserve">κλίση 1, που ξεκινάει σε χρόνο </w:t>
      </w:r>
      <w:r w:rsidR="00A6110C" w:rsidRPr="00A6110C">
        <w:t>2</w:t>
      </w:r>
      <w:r w:rsidRPr="005B4F91">
        <w:t xml:space="preserve"> </w:t>
      </w:r>
    </w:p>
    <w:p w:rsidR="00267B32" w:rsidRDefault="003F0468" w:rsidP="00B95C52">
      <w:pPr>
        <w:ind w:firstLine="720"/>
      </w:pPr>
      <w:r>
        <w:rPr>
          <w:lang w:val="en-US"/>
        </w:rPr>
        <w:t>u</w:t>
      </w:r>
      <w:r w:rsidRPr="00D4048C">
        <w:t>(</w:t>
      </w:r>
      <w:r>
        <w:rPr>
          <w:lang w:val="en-US"/>
        </w:rPr>
        <w:t>t</w:t>
      </w:r>
      <w:r w:rsidRPr="00D4048C">
        <w:t>-</w:t>
      </w:r>
      <w:r w:rsidR="00B95C52" w:rsidRPr="00B95C52">
        <w:t>3</w:t>
      </w:r>
      <w:r w:rsidRPr="00D4048C">
        <w:t>)</w:t>
      </w:r>
      <w:r>
        <w:tab/>
      </w:r>
      <w:r w:rsidR="00B95C52">
        <w:tab/>
      </w:r>
      <w:proofErr w:type="spellStart"/>
      <w:r>
        <w:t>βηματική</w:t>
      </w:r>
      <w:proofErr w:type="spellEnd"/>
      <w:r>
        <w:t xml:space="preserve"> ελάττωση κατά 1, σε χρόνο </w:t>
      </w:r>
      <w:r w:rsidR="00B95C52" w:rsidRPr="00B95C52">
        <w:t>3</w:t>
      </w:r>
      <w:r>
        <w:t xml:space="preserve"> </w:t>
      </w:r>
    </w:p>
    <w:p w:rsidR="00A6110C" w:rsidRDefault="00A6110C" w:rsidP="00A6110C">
      <w:pPr>
        <w:ind w:left="2160" w:hanging="1440"/>
      </w:pPr>
      <w:r w:rsidRPr="005B4F91">
        <w:t>(</w:t>
      </w:r>
      <w:r>
        <w:rPr>
          <w:lang w:val="en-US"/>
        </w:rPr>
        <w:t>t</w:t>
      </w:r>
      <w:r w:rsidRPr="005B4F91">
        <w:t xml:space="preserve"> – </w:t>
      </w:r>
      <w:r w:rsidRPr="00A6110C">
        <w:t>3</w:t>
      </w:r>
      <w:r w:rsidRPr="005B4F91">
        <w:t>)</w:t>
      </w:r>
      <w:r>
        <w:rPr>
          <w:lang w:val="en-US"/>
        </w:rPr>
        <w:t>u</w:t>
      </w:r>
      <w:r w:rsidRPr="00D4048C">
        <w:t>(</w:t>
      </w:r>
      <w:r>
        <w:rPr>
          <w:lang w:val="en-US"/>
        </w:rPr>
        <w:t>t</w:t>
      </w:r>
      <w:r w:rsidRPr="00D4048C">
        <w:t>-</w:t>
      </w:r>
      <w:r w:rsidRPr="00A6110C">
        <w:t>3</w:t>
      </w:r>
      <w:r w:rsidRPr="00D4048C">
        <w:t>)</w:t>
      </w:r>
      <w:r>
        <w:tab/>
        <w:t xml:space="preserve">γραμμική ελάττωση κλίσης 1, που ξεκινάει σε χρόνο 3 και αναιρεί τη γραμμική αύξηση της κλίσης 1, που εισήχθη στο χρόνο 2 </w:t>
      </w:r>
    </w:p>
    <w:p w:rsidR="00A6110C" w:rsidRPr="005B4F91" w:rsidRDefault="00A6110C" w:rsidP="00A6110C">
      <w:pPr>
        <w:ind w:left="2160" w:hanging="1440"/>
      </w:pPr>
      <w:r w:rsidRPr="005B4F91">
        <w:t>(</w:t>
      </w:r>
      <w:r>
        <w:rPr>
          <w:lang w:val="en-US"/>
        </w:rPr>
        <w:t>t</w:t>
      </w:r>
      <w:r w:rsidRPr="005B4F91">
        <w:t xml:space="preserve"> – </w:t>
      </w:r>
      <w:r>
        <w:t>5</w:t>
      </w:r>
      <w:r w:rsidRPr="005B4F91">
        <w:t>)</w:t>
      </w:r>
      <w:r>
        <w:rPr>
          <w:lang w:val="en-US"/>
        </w:rPr>
        <w:t>u</w:t>
      </w:r>
      <w:r w:rsidRPr="00D4048C">
        <w:t>(</w:t>
      </w:r>
      <w:r>
        <w:rPr>
          <w:lang w:val="en-US"/>
        </w:rPr>
        <w:t>t</w:t>
      </w:r>
      <w:r w:rsidRPr="00D4048C">
        <w:t>-</w:t>
      </w:r>
      <w:r>
        <w:t>5</w:t>
      </w:r>
      <w:r w:rsidRPr="00D4048C">
        <w:t>)</w:t>
      </w:r>
      <w:r>
        <w:tab/>
        <w:t xml:space="preserve">γραμμική ελάττωση κλίσης 1, που ξεκινάει σε χρόνο 5 </w:t>
      </w:r>
      <w:r w:rsidRPr="005B4F91">
        <w:t xml:space="preserve"> </w:t>
      </w:r>
    </w:p>
    <w:p w:rsidR="00A6110C" w:rsidRDefault="00A6110C" w:rsidP="00B95C52">
      <w:pPr>
        <w:ind w:firstLine="720"/>
        <w:rPr>
          <w:b/>
          <w:sz w:val="28"/>
        </w:rPr>
      </w:pPr>
    </w:p>
    <w:p w:rsidR="00A6110C" w:rsidRDefault="00A6110C" w:rsidP="00A6110C">
      <w:r>
        <w:t xml:space="preserve">Μετασχηματισμός </w:t>
      </w:r>
      <w:r>
        <w:rPr>
          <w:lang w:val="en-US"/>
        </w:rPr>
        <w:t>Laplace</w:t>
      </w:r>
      <w:r>
        <w:t>:</w:t>
      </w:r>
      <w:r>
        <w:tab/>
      </w:r>
      <w:r>
        <w:tab/>
      </w:r>
    </w:p>
    <w:p w:rsidR="00A6110C" w:rsidRPr="00D4048C" w:rsidRDefault="00A6110C" w:rsidP="00A6110C">
      <w:pPr>
        <w:rPr>
          <w:rFonts w:eastAsiaTheme="minorEastAsia"/>
        </w:rPr>
      </w:pPr>
    </w:p>
    <w:p w:rsidR="00A6110C" w:rsidRPr="001667D4" w:rsidRDefault="00A6110C" w:rsidP="00A6110C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highlight w:val="yellow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highlight w:val="yellow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  <w:lang w:val="en-US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highlight w:val="yellow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highlight w:val="yellow"/>
                          <w:lang w:val="en-US"/>
                        </w:rPr>
                        <m:t>-s</m:t>
                      </m:r>
                    </m:e>
                  </m:d>
                </m:e>
              </m:func>
            </m:num>
            <m:den>
              <m:r>
                <m:rPr>
                  <m:sty m:val="bi"/>
                </m:rPr>
                <w:rPr>
                  <w:rFonts w:ascii="Cambria Math" w:hAnsi="Cambria Math"/>
                  <w:color w:val="FF0000"/>
                  <w:highlight w:val="yellow"/>
                </w:rPr>
                <m:t>s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  <w:highlight w:val="cyan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highlight w:val="cyan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highlight w:val="cyan"/>
                      <w:lang w:val="en-US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highlight w:val="cyan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highlight w:val="cyan"/>
                          <w:lang w:val="en-US"/>
                        </w:rPr>
                        <m:t>-2s</m:t>
                      </m:r>
                    </m:e>
                  </m:d>
                </m:e>
              </m:func>
            </m:num>
            <m:den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FF0000"/>
                      <w:highlight w:val="cyan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highlight w:val="cyan"/>
                    </w:rPr>
                    <m:t>s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highlight w:val="cyan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highlight w:val="yellow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highlight w:val="yellow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  <w:lang w:val="en-US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highlight w:val="yellow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highlight w:val="yellow"/>
                          <w:lang w:val="en-US"/>
                        </w:rPr>
                        <m:t>-3s</m:t>
                      </m:r>
                    </m:e>
                  </m:d>
                </m:e>
              </m:func>
            </m:num>
            <m:den>
              <m:r>
                <m:rPr>
                  <m:sty m:val="bi"/>
                </m:rPr>
                <w:rPr>
                  <w:rFonts w:ascii="Cambria Math" w:hAnsi="Cambria Math"/>
                  <w:color w:val="FF0000"/>
                  <w:highlight w:val="yellow"/>
                </w:rPr>
                <m:t>s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highlight w:val="cyan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highlight w:val="cyan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highlight w:val="cyan"/>
                      <w:lang w:val="en-US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highlight w:val="cyan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highlight w:val="cyan"/>
                          <w:lang w:val="en-US"/>
                        </w:rPr>
                        <m:t>-3s</m:t>
                      </m:r>
                    </m:e>
                  </m:d>
                </m:e>
              </m:func>
            </m:num>
            <m:den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FF0000"/>
                      <w:highlight w:val="cyan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highlight w:val="cyan"/>
                    </w:rPr>
                    <m:t>s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highlight w:val="cyan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-</m:t>
          </m:r>
          <m:f>
            <m:fPr>
              <m:ctrlPr>
                <w:rPr>
                  <w:rFonts w:ascii="Cambria Math" w:hAnsi="Cambria Math"/>
                  <w:i/>
                  <w:highlight w:val="yellow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highlight w:val="yellow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  <w:lang w:val="en-US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highlight w:val="yellow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highlight w:val="yellow"/>
                          <w:lang w:val="en-US"/>
                        </w:rPr>
                        <m:t>-5s</m:t>
                      </m:r>
                    </m:e>
                  </m:d>
                </m:e>
              </m:func>
            </m:num>
            <m:den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FF0000"/>
                      <w:highlight w:val="yellow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highlight w:val="yellow"/>
                    </w:rPr>
                    <m:t>s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highlight w:val="yellow"/>
                    </w:rPr>
                    <m:t>2</m:t>
                  </m:r>
                </m:sup>
              </m:sSup>
            </m:den>
          </m:f>
        </m:oMath>
      </m:oMathPara>
    </w:p>
    <w:p w:rsidR="00AB7247" w:rsidRDefault="00AB7247" w:rsidP="00267B32">
      <w:pPr>
        <w:rPr>
          <w:b/>
          <w:sz w:val="28"/>
        </w:rPr>
      </w:pPr>
    </w:p>
    <w:p w:rsidR="003F0468" w:rsidRDefault="003F0468" w:rsidP="00267B32">
      <w:pPr>
        <w:rPr>
          <w:b/>
          <w:sz w:val="28"/>
        </w:rPr>
      </w:pPr>
    </w:p>
    <w:p w:rsidR="00386BFE" w:rsidRDefault="00386BFE">
      <w:pPr>
        <w:rPr>
          <w:b/>
          <w:sz w:val="28"/>
        </w:rPr>
      </w:pPr>
      <w:r>
        <w:rPr>
          <w:b/>
          <w:sz w:val="28"/>
        </w:rPr>
        <w:br w:type="page"/>
      </w:r>
    </w:p>
    <w:p w:rsidR="003C5232" w:rsidRDefault="003C5232">
      <w:pPr>
        <w:rPr>
          <w:b/>
          <w:sz w:val="28"/>
        </w:rPr>
      </w:pPr>
    </w:p>
    <w:p w:rsidR="00DF4B79" w:rsidRDefault="00A502AC">
      <w:pPr>
        <w:rPr>
          <w:b/>
          <w:sz w:val="28"/>
        </w:rPr>
      </w:pPr>
      <w:r w:rsidRPr="00A502AC">
        <w:rPr>
          <w:b/>
          <w:sz w:val="28"/>
        </w:rPr>
        <w:t>ΑΣΚΗΣΗ 3Α4</w:t>
      </w:r>
    </w:p>
    <w:p w:rsidR="00A502AC" w:rsidRDefault="00A502AC"/>
    <w:p w:rsidR="001667D4" w:rsidRPr="00267B32" w:rsidRDefault="001667D4">
      <w:pPr>
        <w:rPr>
          <w:b/>
          <w:sz w:val="24"/>
        </w:rPr>
      </w:pPr>
      <w:r w:rsidRPr="001667D4">
        <w:rPr>
          <w:b/>
          <w:sz w:val="24"/>
          <w:lang w:val="en-US"/>
        </w:rPr>
        <w:t>a</w:t>
      </w:r>
      <w:r w:rsidRPr="00267B32">
        <w:rPr>
          <w:b/>
          <w:sz w:val="24"/>
        </w:rPr>
        <w:t>)</w:t>
      </w:r>
    </w:p>
    <w:p w:rsidR="001667D4" w:rsidRPr="00D4048C" w:rsidRDefault="00D4048C">
      <w:r>
        <w:t xml:space="preserve">Συνάρτηση το πεδίο των </w:t>
      </w:r>
      <w:r>
        <w:rPr>
          <w:lang w:val="en-US"/>
        </w:rPr>
        <w:t>t</w:t>
      </w:r>
      <w:r>
        <w:t>:</w:t>
      </w:r>
    </w:p>
    <w:p w:rsidR="001667D4" w:rsidRPr="00D4048C" w:rsidRDefault="001667D4">
      <w:r>
        <w:rPr>
          <w:lang w:val="en-US"/>
        </w:rPr>
        <w:t>f</w:t>
      </w:r>
      <w:r w:rsidRPr="00D4048C">
        <w:t>(</w:t>
      </w:r>
      <w:r>
        <w:rPr>
          <w:lang w:val="en-US"/>
        </w:rPr>
        <w:t>t</w:t>
      </w:r>
      <w:r w:rsidRPr="00D4048C">
        <w:t xml:space="preserve">) = </w:t>
      </w:r>
      <w:r w:rsidRPr="00A33731">
        <w:rPr>
          <w:highlight w:val="yellow"/>
          <w:lang w:val="en-US"/>
        </w:rPr>
        <w:t>u</w:t>
      </w:r>
      <w:r w:rsidRPr="00A33731">
        <w:t>(</w:t>
      </w:r>
      <w:r w:rsidRPr="00A33731">
        <w:rPr>
          <w:lang w:val="en-US"/>
        </w:rPr>
        <w:t>t</w:t>
      </w:r>
      <w:r w:rsidRPr="00A33731">
        <w:t xml:space="preserve">) – </w:t>
      </w:r>
      <w:r w:rsidRPr="00A33731">
        <w:rPr>
          <w:highlight w:val="cyan"/>
        </w:rPr>
        <w:t>2</w:t>
      </w:r>
      <w:r w:rsidRPr="00A33731">
        <w:rPr>
          <w:highlight w:val="cyan"/>
          <w:lang w:val="en-US"/>
        </w:rPr>
        <w:t>u</w:t>
      </w:r>
      <w:r w:rsidRPr="00A33731">
        <w:t>(</w:t>
      </w:r>
      <w:r w:rsidRPr="00A33731">
        <w:rPr>
          <w:lang w:val="en-US"/>
        </w:rPr>
        <w:t>t</w:t>
      </w:r>
      <w:r w:rsidRPr="00A33731">
        <w:t>-</w:t>
      </w:r>
      <w:r w:rsidR="00306E72" w:rsidRPr="00A33731">
        <w:t>1</w:t>
      </w:r>
      <w:r w:rsidRPr="00A33731">
        <w:t xml:space="preserve">) + </w:t>
      </w:r>
      <w:r w:rsidRPr="00A33731">
        <w:rPr>
          <w:highlight w:val="yellow"/>
          <w:lang w:val="en-US"/>
        </w:rPr>
        <w:t>u</w:t>
      </w:r>
      <w:r w:rsidRPr="00A33731">
        <w:t>(</w:t>
      </w:r>
      <w:r w:rsidRPr="00A33731">
        <w:rPr>
          <w:lang w:val="en-US"/>
        </w:rPr>
        <w:t>t</w:t>
      </w:r>
      <w:r w:rsidRPr="00A33731">
        <w:t>-3)</w:t>
      </w:r>
      <w:r w:rsidR="00D4048C" w:rsidRPr="00D4048C">
        <w:tab/>
      </w:r>
      <w:r w:rsidR="00D4048C">
        <w:t>όπου</w:t>
      </w:r>
      <w:r w:rsidR="00D4048C" w:rsidRPr="00D4048C">
        <w:t xml:space="preserve"> </w:t>
      </w:r>
      <w:r w:rsidR="00D4048C">
        <w:tab/>
      </w:r>
      <w:r w:rsidR="00D4048C">
        <w:rPr>
          <w:lang w:val="en-US"/>
        </w:rPr>
        <w:t>u</w:t>
      </w:r>
      <w:r w:rsidR="00D4048C" w:rsidRPr="00D4048C">
        <w:t>(</w:t>
      </w:r>
      <w:r w:rsidR="00D4048C">
        <w:rPr>
          <w:lang w:val="en-US"/>
        </w:rPr>
        <w:t>t</w:t>
      </w:r>
      <w:r w:rsidR="00D4048C" w:rsidRPr="00D4048C">
        <w:t xml:space="preserve">) </w:t>
      </w:r>
      <w:r w:rsidR="00D4048C" w:rsidRPr="00D4048C">
        <w:tab/>
      </w:r>
      <w:r w:rsidR="00D4048C">
        <w:t>μεταβολή κατά 1 (</w:t>
      </w:r>
      <w:proofErr w:type="spellStart"/>
      <w:r w:rsidR="00D4048C">
        <w:t>μοναδιαία</w:t>
      </w:r>
      <w:proofErr w:type="spellEnd"/>
      <w:r w:rsidR="00D4048C">
        <w:t xml:space="preserve"> </w:t>
      </w:r>
      <w:proofErr w:type="spellStart"/>
      <w:r w:rsidR="00D4048C">
        <w:t>βηματική</w:t>
      </w:r>
      <w:proofErr w:type="spellEnd"/>
      <w:r w:rsidR="00D4048C">
        <w:t xml:space="preserve">) σε χρόνο 0 </w:t>
      </w:r>
    </w:p>
    <w:p w:rsidR="001667D4" w:rsidRPr="00C24888" w:rsidRDefault="00D4048C" w:rsidP="00D4048C">
      <w:r>
        <w:tab/>
      </w:r>
      <w:r>
        <w:tab/>
      </w:r>
      <w:r>
        <w:tab/>
      </w:r>
      <w:r>
        <w:tab/>
      </w:r>
      <w:r>
        <w:tab/>
      </w:r>
      <w:r w:rsidRPr="00D4048C">
        <w:t>2</w:t>
      </w:r>
      <w:r>
        <w:rPr>
          <w:lang w:val="en-US"/>
        </w:rPr>
        <w:t>u</w:t>
      </w:r>
      <w:r w:rsidRPr="00D4048C">
        <w:t>(</w:t>
      </w:r>
      <w:r>
        <w:rPr>
          <w:lang w:val="en-US"/>
        </w:rPr>
        <w:t>t</w:t>
      </w:r>
      <w:r w:rsidRPr="00D4048C">
        <w:t>-</w:t>
      </w:r>
      <w:r w:rsidR="00C24888" w:rsidRPr="00C24888">
        <w:t>1</w:t>
      </w:r>
      <w:r w:rsidRPr="00D4048C">
        <w:t>)</w:t>
      </w:r>
      <w:r>
        <w:tab/>
        <w:t>μεταβολή κατά 2 (</w:t>
      </w:r>
      <w:proofErr w:type="spellStart"/>
      <w:r>
        <w:t>βηματική</w:t>
      </w:r>
      <w:proofErr w:type="spellEnd"/>
      <w:r>
        <w:t xml:space="preserve"> μεγέθους 2) σε χρόνο </w:t>
      </w:r>
      <w:r w:rsidR="00C24888" w:rsidRPr="00C24888">
        <w:t>1</w:t>
      </w:r>
    </w:p>
    <w:p w:rsidR="00D4048C" w:rsidRPr="00D4048C" w:rsidRDefault="00D4048C" w:rsidP="00D4048C"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>u</w:t>
      </w:r>
      <w:r w:rsidRPr="00D4048C">
        <w:t>(</w:t>
      </w:r>
      <w:r>
        <w:rPr>
          <w:lang w:val="en-US"/>
        </w:rPr>
        <w:t>t</w:t>
      </w:r>
      <w:r w:rsidRPr="00D4048C">
        <w:t>-</w:t>
      </w:r>
      <w:r>
        <w:t>3</w:t>
      </w:r>
      <w:r w:rsidRPr="00D4048C">
        <w:t>)</w:t>
      </w:r>
      <w:r>
        <w:tab/>
        <w:t>μεταβολή κατά 1 (</w:t>
      </w:r>
      <w:proofErr w:type="spellStart"/>
      <w:r>
        <w:t>μοναδιαία</w:t>
      </w:r>
      <w:proofErr w:type="spellEnd"/>
      <w:r>
        <w:t xml:space="preserve"> </w:t>
      </w:r>
      <w:proofErr w:type="spellStart"/>
      <w:r>
        <w:t>βηματική</w:t>
      </w:r>
      <w:proofErr w:type="spellEnd"/>
      <w:r>
        <w:t>) σε χρόνο 3</w:t>
      </w:r>
    </w:p>
    <w:p w:rsidR="00CA5854" w:rsidRDefault="00CA5854"/>
    <w:p w:rsidR="00CA5854" w:rsidRDefault="00CA5854">
      <w:r>
        <w:t>επαλήθευση</w:t>
      </w:r>
    </w:p>
    <w:p w:rsidR="00CA5854" w:rsidRDefault="00CA5854">
      <w:pPr>
        <w:rPr>
          <w:lang w:val="en-US"/>
        </w:rPr>
      </w:pPr>
      <w:r>
        <w:rPr>
          <w:lang w:val="en-US"/>
        </w:rPr>
        <w:t>t</w:t>
      </w:r>
      <w:r w:rsidRPr="00CA5854">
        <w:t xml:space="preserve"> = 4:</w:t>
      </w:r>
      <w:r w:rsidRPr="00CA5854">
        <w:tab/>
      </w:r>
      <w:r>
        <w:rPr>
          <w:lang w:val="en-US"/>
        </w:rPr>
        <w:t xml:space="preserve">f(t) = </w:t>
      </w:r>
      <w:r w:rsidRPr="00A33731">
        <w:rPr>
          <w:highlight w:val="yellow"/>
          <w:lang w:val="en-US"/>
        </w:rPr>
        <w:t>1</w:t>
      </w:r>
      <w:r>
        <w:rPr>
          <w:lang w:val="en-US"/>
        </w:rPr>
        <w:t xml:space="preserve"> </w:t>
      </w:r>
      <w:r w:rsidR="00A33731">
        <w:rPr>
          <w:lang w:val="en-US"/>
        </w:rPr>
        <w:t>–</w:t>
      </w:r>
      <w:r>
        <w:rPr>
          <w:lang w:val="en-US"/>
        </w:rPr>
        <w:t xml:space="preserve"> </w:t>
      </w:r>
      <w:r w:rsidR="00A33731" w:rsidRPr="00A33731">
        <w:rPr>
          <w:highlight w:val="cyan"/>
          <w:lang w:val="en-US"/>
        </w:rPr>
        <w:t>2</w:t>
      </w:r>
      <w:r w:rsidR="00A33731">
        <w:rPr>
          <w:lang w:val="en-US"/>
        </w:rPr>
        <w:t xml:space="preserve"> + </w:t>
      </w:r>
      <w:r w:rsidR="00A33731" w:rsidRPr="00A33731">
        <w:rPr>
          <w:highlight w:val="yellow"/>
          <w:lang w:val="en-US"/>
        </w:rPr>
        <w:t>1</w:t>
      </w:r>
      <w:r w:rsidR="00A33731">
        <w:rPr>
          <w:lang w:val="en-US"/>
        </w:rPr>
        <w:t xml:space="preserve"> = 0</w:t>
      </w:r>
    </w:p>
    <w:p w:rsidR="00A33731" w:rsidRDefault="00A33731" w:rsidP="00A33731">
      <w:pPr>
        <w:rPr>
          <w:lang w:val="en-US"/>
        </w:rPr>
      </w:pPr>
      <w:r>
        <w:rPr>
          <w:lang w:val="en-US"/>
        </w:rPr>
        <w:t>t = 2:</w:t>
      </w:r>
      <w:r>
        <w:rPr>
          <w:lang w:val="en-US"/>
        </w:rPr>
        <w:tab/>
      </w:r>
      <w:r>
        <w:rPr>
          <w:lang w:val="en-US"/>
        </w:rPr>
        <w:t xml:space="preserve">f(t) = </w:t>
      </w:r>
      <w:r w:rsidRPr="00A33731">
        <w:rPr>
          <w:highlight w:val="yellow"/>
          <w:lang w:val="en-US"/>
        </w:rPr>
        <w:t>1</w:t>
      </w:r>
      <w:r>
        <w:rPr>
          <w:lang w:val="en-US"/>
        </w:rPr>
        <w:t xml:space="preserve"> – </w:t>
      </w:r>
      <w:r w:rsidRPr="00A33731">
        <w:rPr>
          <w:highlight w:val="cyan"/>
          <w:lang w:val="en-US"/>
        </w:rPr>
        <w:t>2</w:t>
      </w:r>
      <w:r>
        <w:rPr>
          <w:lang w:val="en-US"/>
        </w:rPr>
        <w:t xml:space="preserve"> = </w:t>
      </w:r>
      <w:r>
        <w:rPr>
          <w:lang w:val="en-US"/>
        </w:rPr>
        <w:t>-1</w:t>
      </w:r>
    </w:p>
    <w:p w:rsidR="00A33731" w:rsidRPr="00CA5854" w:rsidRDefault="00A33731">
      <w:pPr>
        <w:rPr>
          <w:lang w:val="en-US"/>
        </w:rPr>
      </w:pPr>
    </w:p>
    <w:p w:rsidR="00D4048C" w:rsidRDefault="00D4048C"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621FFCB7" wp14:editId="002EEA4D">
            <wp:simplePos x="0" y="0"/>
            <wp:positionH relativeFrom="margin">
              <wp:align>right</wp:align>
            </wp:positionH>
            <wp:positionV relativeFrom="paragraph">
              <wp:posOffset>50618</wp:posOffset>
            </wp:positionV>
            <wp:extent cx="2386965" cy="177546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1775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048C" w:rsidRPr="00D4048C" w:rsidRDefault="00D4048C">
      <w:pPr>
        <w:rPr>
          <w:rFonts w:eastAsiaTheme="minorEastAsia"/>
        </w:rPr>
      </w:pPr>
      <w:r>
        <w:t xml:space="preserve">Μετασχηματισμός </w:t>
      </w:r>
      <w:r>
        <w:rPr>
          <w:lang w:val="en-US"/>
        </w:rPr>
        <w:t>Laplace</w:t>
      </w:r>
      <w:r w:rsidR="001B565B">
        <w:t>:</w:t>
      </w:r>
      <w:r w:rsidR="001B565B">
        <w:tab/>
      </w:r>
      <w:r w:rsidR="001B565B">
        <w:tab/>
      </w:r>
      <w:r>
        <w:t xml:space="preserve">Γραφική παράσταση της </w:t>
      </w:r>
      <w:r>
        <w:rPr>
          <w:lang w:val="en-US"/>
        </w:rPr>
        <w:t>f</w:t>
      </w:r>
      <w:r w:rsidRPr="00D4048C">
        <w:t>(</w:t>
      </w:r>
      <w:r>
        <w:rPr>
          <w:lang w:val="en-US"/>
        </w:rPr>
        <w:t>t</w:t>
      </w:r>
      <w:r w:rsidRPr="00D4048C">
        <w:t>)</w:t>
      </w:r>
      <w:r w:rsidRPr="00D4048C">
        <w:tab/>
      </w:r>
    </w:p>
    <w:p w:rsidR="00A502AC" w:rsidRPr="001667D4" w:rsidRDefault="00A502AC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-2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s</m:t>
                      </m:r>
                    </m:e>
                  </m:d>
                </m:e>
              </m:func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-3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s</m:t>
                      </m:r>
                    </m:e>
                  </m:d>
                </m:e>
              </m:func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 xml:space="preserve"> </m:t>
          </m:r>
        </m:oMath>
      </m:oMathPara>
    </w:p>
    <w:p w:rsidR="00306E72" w:rsidRDefault="00306E72">
      <w:pPr>
        <w:rPr>
          <w:rFonts w:eastAsiaTheme="minorEastAsia"/>
        </w:rPr>
      </w:pPr>
    </w:p>
    <w:p w:rsidR="001667D4" w:rsidRDefault="001667D4"/>
    <w:p w:rsidR="001667D4" w:rsidRPr="00CA5854" w:rsidRDefault="001667D4" w:rsidP="001667D4">
      <w:pPr>
        <w:rPr>
          <w:b/>
          <w:sz w:val="24"/>
        </w:rPr>
      </w:pPr>
    </w:p>
    <w:p w:rsidR="00306E72" w:rsidRPr="00CA5854" w:rsidRDefault="00306E72" w:rsidP="001667D4"/>
    <w:p w:rsidR="001667D4" w:rsidRPr="00267B32" w:rsidRDefault="001667D4" w:rsidP="001667D4">
      <w:pPr>
        <w:rPr>
          <w:b/>
          <w:sz w:val="24"/>
        </w:rPr>
      </w:pPr>
      <w:r>
        <w:rPr>
          <w:b/>
          <w:sz w:val="24"/>
          <w:lang w:val="en-US"/>
        </w:rPr>
        <w:t>b</w:t>
      </w:r>
      <w:r w:rsidRPr="00267B32">
        <w:rPr>
          <w:b/>
          <w:sz w:val="24"/>
        </w:rPr>
        <w:t>)</w:t>
      </w:r>
    </w:p>
    <w:p w:rsidR="00D4048C" w:rsidRPr="00D4048C" w:rsidRDefault="00D4048C" w:rsidP="00D4048C">
      <w:r>
        <w:t xml:space="preserve">Συνάρτηση το πεδίο των </w:t>
      </w:r>
      <w:r>
        <w:rPr>
          <w:lang w:val="en-US"/>
        </w:rPr>
        <w:t>t</w:t>
      </w:r>
      <w:r>
        <w:t>:</w:t>
      </w:r>
    </w:p>
    <w:p w:rsidR="00D4048C" w:rsidRPr="00D4048C" w:rsidRDefault="001667D4" w:rsidP="00D4048C">
      <w:r>
        <w:rPr>
          <w:lang w:val="en-US"/>
        </w:rPr>
        <w:t>f</w:t>
      </w:r>
      <w:r w:rsidRPr="00D4048C">
        <w:t>(</w:t>
      </w:r>
      <w:r>
        <w:rPr>
          <w:lang w:val="en-US"/>
        </w:rPr>
        <w:t>t</w:t>
      </w:r>
      <w:r w:rsidRPr="00D4048C">
        <w:t xml:space="preserve">) = </w:t>
      </w:r>
      <w:r w:rsidRPr="00F87F5A">
        <w:rPr>
          <w:highlight w:val="yellow"/>
        </w:rPr>
        <w:t>3</w:t>
      </w:r>
      <w:proofErr w:type="spellStart"/>
      <w:r w:rsidRPr="00F87F5A">
        <w:rPr>
          <w:highlight w:val="yellow"/>
          <w:lang w:val="en-US"/>
        </w:rPr>
        <w:t>t</w:t>
      </w:r>
      <w:r>
        <w:rPr>
          <w:lang w:val="en-US"/>
        </w:rPr>
        <w:t>u</w:t>
      </w:r>
      <w:proofErr w:type="spellEnd"/>
      <w:r w:rsidRPr="00D4048C">
        <w:t>(</w:t>
      </w:r>
      <w:r>
        <w:rPr>
          <w:lang w:val="en-US"/>
        </w:rPr>
        <w:t>t</w:t>
      </w:r>
      <w:r w:rsidRPr="00D4048C">
        <w:t xml:space="preserve">) – </w:t>
      </w:r>
      <w:r w:rsidRPr="00A27B47">
        <w:rPr>
          <w:highlight w:val="cyan"/>
        </w:rPr>
        <w:t>3</w:t>
      </w:r>
      <w:r>
        <w:rPr>
          <w:lang w:val="en-US"/>
        </w:rPr>
        <w:t>u</w:t>
      </w:r>
      <w:r w:rsidRPr="00D4048C">
        <w:t>(</w:t>
      </w:r>
      <w:r>
        <w:rPr>
          <w:lang w:val="en-US"/>
        </w:rPr>
        <w:t>t</w:t>
      </w:r>
      <w:r w:rsidRPr="00A27B47">
        <w:rPr>
          <w:highlight w:val="green"/>
        </w:rPr>
        <w:t>-1</w:t>
      </w:r>
      <w:r w:rsidRPr="00D4048C">
        <w:t xml:space="preserve">) </w:t>
      </w:r>
      <w:r w:rsidR="00F861D0" w:rsidRPr="00F861D0">
        <w:t>–</w:t>
      </w:r>
      <w:r w:rsidRPr="00D4048C">
        <w:t xml:space="preserve"> </w:t>
      </w:r>
      <w:r w:rsidRPr="00A27B47">
        <w:rPr>
          <w:highlight w:val="yellow"/>
          <w:lang w:val="en-US"/>
        </w:rPr>
        <w:t>u</w:t>
      </w:r>
      <w:r w:rsidRPr="00D4048C">
        <w:t>(</w:t>
      </w:r>
      <w:r>
        <w:rPr>
          <w:lang w:val="en-US"/>
        </w:rPr>
        <w:t>t</w:t>
      </w:r>
      <w:r w:rsidRPr="00A27B47">
        <w:rPr>
          <w:highlight w:val="magenta"/>
        </w:rPr>
        <w:t>-2</w:t>
      </w:r>
      <w:r w:rsidRPr="00D4048C">
        <w:t>)</w:t>
      </w:r>
      <w:r w:rsidR="00D4048C" w:rsidRPr="00D4048C">
        <w:t xml:space="preserve"> </w:t>
      </w:r>
      <w:r w:rsidR="00D4048C">
        <w:tab/>
        <w:t>όπου</w:t>
      </w:r>
      <w:r w:rsidR="00D4048C" w:rsidRPr="00D4048C">
        <w:t xml:space="preserve"> </w:t>
      </w:r>
      <w:r w:rsidR="00D4048C">
        <w:tab/>
      </w:r>
      <w:r w:rsidR="00D4048C" w:rsidRPr="00D4048C">
        <w:t>3</w:t>
      </w:r>
      <w:proofErr w:type="spellStart"/>
      <w:r w:rsidR="00D4048C">
        <w:rPr>
          <w:lang w:val="en-US"/>
        </w:rPr>
        <w:t>tu</w:t>
      </w:r>
      <w:proofErr w:type="spellEnd"/>
      <w:r w:rsidR="00D4048C" w:rsidRPr="00D4048C">
        <w:t>(</w:t>
      </w:r>
      <w:r w:rsidR="00D4048C">
        <w:rPr>
          <w:lang w:val="en-US"/>
        </w:rPr>
        <w:t>t</w:t>
      </w:r>
      <w:r w:rsidR="00D4048C" w:rsidRPr="00D4048C">
        <w:t xml:space="preserve">) </w:t>
      </w:r>
      <w:r w:rsidR="00D4048C" w:rsidRPr="00D4048C">
        <w:tab/>
      </w:r>
      <w:r w:rsidR="00D4048C">
        <w:t xml:space="preserve">γραμμική αύξηση κλίσης 3, που ξεκινάει σε χρόνο 0 </w:t>
      </w:r>
    </w:p>
    <w:p w:rsidR="00D4048C" w:rsidRDefault="00D4048C" w:rsidP="00D4048C">
      <w:r>
        <w:tab/>
      </w:r>
      <w:r>
        <w:tab/>
      </w:r>
      <w:r>
        <w:tab/>
      </w:r>
      <w:r>
        <w:tab/>
      </w:r>
      <w:r>
        <w:tab/>
        <w:t>3</w:t>
      </w:r>
      <w:r>
        <w:rPr>
          <w:lang w:val="en-US"/>
        </w:rPr>
        <w:t>u</w:t>
      </w:r>
      <w:r w:rsidRPr="00D4048C">
        <w:t>(</w:t>
      </w:r>
      <w:r>
        <w:rPr>
          <w:lang w:val="en-US"/>
        </w:rPr>
        <w:t>t</w:t>
      </w:r>
      <w:r w:rsidRPr="00D4048C">
        <w:t>-</w:t>
      </w:r>
      <w:r w:rsidR="00F861D0" w:rsidRPr="00C92C4F">
        <w:t>1</w:t>
      </w:r>
      <w:r w:rsidRPr="00D4048C">
        <w:t>)</w:t>
      </w:r>
      <w:r>
        <w:tab/>
        <w:t>μεταβολή κατά 3 (</w:t>
      </w:r>
      <w:proofErr w:type="spellStart"/>
      <w:r>
        <w:t>βηματική</w:t>
      </w:r>
      <w:proofErr w:type="spellEnd"/>
      <w:r>
        <w:t xml:space="preserve"> μεγέθους 3) σε χρόνο 1</w:t>
      </w:r>
    </w:p>
    <w:p w:rsidR="00D4048C" w:rsidRDefault="00D4048C" w:rsidP="00D4048C"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>u</w:t>
      </w:r>
      <w:r w:rsidRPr="00D4048C">
        <w:t>(</w:t>
      </w:r>
      <w:r>
        <w:rPr>
          <w:lang w:val="en-US"/>
        </w:rPr>
        <w:t>t</w:t>
      </w:r>
      <w:r w:rsidRPr="00D4048C">
        <w:t>-</w:t>
      </w:r>
      <w:r>
        <w:t>2</w:t>
      </w:r>
      <w:r w:rsidRPr="00D4048C">
        <w:t>)</w:t>
      </w:r>
      <w:r>
        <w:tab/>
        <w:t>μεταβολή κατά 1 (</w:t>
      </w:r>
      <w:proofErr w:type="spellStart"/>
      <w:r>
        <w:t>μοναδιαία</w:t>
      </w:r>
      <w:proofErr w:type="spellEnd"/>
      <w:r>
        <w:t xml:space="preserve"> </w:t>
      </w:r>
      <w:proofErr w:type="spellStart"/>
      <w:r>
        <w:t>βηματική</w:t>
      </w:r>
      <w:proofErr w:type="spellEnd"/>
      <w:r>
        <w:t>) σε χρόνο 2</w:t>
      </w:r>
    </w:p>
    <w:p w:rsidR="00D4048C" w:rsidRDefault="00F87F5A" w:rsidP="00D4048C">
      <w:r>
        <w:t>επαλήθευση</w:t>
      </w:r>
    </w:p>
    <w:p w:rsidR="00F87F5A" w:rsidRDefault="00F87F5A" w:rsidP="00D4048C">
      <w:pPr>
        <w:rPr>
          <w:lang w:val="en-US"/>
        </w:rPr>
      </w:pPr>
      <w:r w:rsidRPr="00F87F5A">
        <w:rPr>
          <w:highlight w:val="green"/>
          <w:lang w:val="en-US"/>
        </w:rPr>
        <w:t>t</w:t>
      </w:r>
      <w:r w:rsidRPr="00F87F5A">
        <w:rPr>
          <w:highlight w:val="green"/>
        </w:rPr>
        <w:t xml:space="preserve"> = 3</w:t>
      </w:r>
      <w:r w:rsidRPr="00F87F5A">
        <w:t>:</w:t>
      </w:r>
      <w:r w:rsidRPr="00F87F5A">
        <w:tab/>
      </w:r>
      <w:r>
        <w:rPr>
          <w:lang w:val="en-US"/>
        </w:rPr>
        <w:t xml:space="preserve">f(t) = </w:t>
      </w:r>
      <w:r w:rsidRPr="00F87F5A">
        <w:rPr>
          <w:highlight w:val="yellow"/>
          <w:lang w:val="en-US"/>
        </w:rPr>
        <w:t>3</w:t>
      </w:r>
      <w:r>
        <w:rPr>
          <w:lang w:val="en-US"/>
        </w:rPr>
        <w:t>*</w:t>
      </w:r>
      <w:r w:rsidRPr="00F87F5A">
        <w:rPr>
          <w:highlight w:val="green"/>
          <w:lang w:val="en-US"/>
        </w:rPr>
        <w:t>3</w:t>
      </w:r>
      <w:r>
        <w:rPr>
          <w:lang w:val="en-US"/>
        </w:rPr>
        <w:t xml:space="preserve"> </w:t>
      </w:r>
      <w:r w:rsidR="00A27B47">
        <w:rPr>
          <w:lang w:val="en-US"/>
        </w:rPr>
        <w:t>–</w:t>
      </w:r>
      <w:r>
        <w:rPr>
          <w:lang w:val="en-US"/>
        </w:rPr>
        <w:t xml:space="preserve"> </w:t>
      </w:r>
      <w:r w:rsidR="00A27B47" w:rsidRPr="00A27B47">
        <w:rPr>
          <w:highlight w:val="cyan"/>
          <w:lang w:val="en-US"/>
        </w:rPr>
        <w:t>3</w:t>
      </w:r>
      <w:r w:rsidR="00A27B47">
        <w:rPr>
          <w:lang w:val="en-US"/>
        </w:rPr>
        <w:t xml:space="preserve"> – </w:t>
      </w:r>
      <w:r w:rsidR="00A27B47" w:rsidRPr="00A27B47">
        <w:rPr>
          <w:highlight w:val="yellow"/>
          <w:lang w:val="en-US"/>
        </w:rPr>
        <w:t>1</w:t>
      </w:r>
      <w:r w:rsidR="00A27B47">
        <w:rPr>
          <w:lang w:val="en-US"/>
        </w:rPr>
        <w:t xml:space="preserve"> = 5</w:t>
      </w:r>
    </w:p>
    <w:p w:rsidR="00A27B47" w:rsidRDefault="00A27B47" w:rsidP="00D4048C">
      <w:pPr>
        <w:rPr>
          <w:lang w:val="en-US"/>
        </w:rPr>
      </w:pPr>
    </w:p>
    <w:p w:rsidR="00A27B47" w:rsidRPr="00A27B47" w:rsidRDefault="00A27B47" w:rsidP="00A27B47">
      <w:r w:rsidRPr="00F87F5A">
        <w:rPr>
          <w:highlight w:val="green"/>
          <w:lang w:val="en-US"/>
        </w:rPr>
        <w:t>t</w:t>
      </w:r>
      <w:r w:rsidRPr="00F87F5A">
        <w:rPr>
          <w:highlight w:val="green"/>
        </w:rPr>
        <w:t xml:space="preserve"> = </w:t>
      </w:r>
      <w:r w:rsidRPr="00A27B47">
        <w:t>4</w:t>
      </w:r>
      <w:r w:rsidRPr="00F87F5A">
        <w:t>:</w:t>
      </w:r>
      <w:r w:rsidRPr="00F87F5A">
        <w:tab/>
      </w:r>
      <w:r>
        <w:rPr>
          <w:lang w:val="en-US"/>
        </w:rPr>
        <w:t>f</w:t>
      </w:r>
      <w:r w:rsidRPr="00A27B47">
        <w:t>(</w:t>
      </w:r>
      <w:r>
        <w:rPr>
          <w:lang w:val="en-US"/>
        </w:rPr>
        <w:t>t</w:t>
      </w:r>
      <w:r w:rsidRPr="00A27B47">
        <w:t xml:space="preserve">) = </w:t>
      </w:r>
      <w:r w:rsidRPr="00A27B47">
        <w:rPr>
          <w:highlight w:val="yellow"/>
        </w:rPr>
        <w:t>3</w:t>
      </w:r>
      <w:r w:rsidRPr="00A27B47">
        <w:t>*</w:t>
      </w:r>
      <w:r w:rsidRPr="00A27B47">
        <w:rPr>
          <w:highlight w:val="green"/>
        </w:rPr>
        <w:t>4</w:t>
      </w:r>
      <w:r w:rsidRPr="00A27B47">
        <w:t xml:space="preserve"> – </w:t>
      </w:r>
      <w:r w:rsidRPr="00A27B47">
        <w:rPr>
          <w:highlight w:val="cyan"/>
        </w:rPr>
        <w:t>3</w:t>
      </w:r>
      <w:r w:rsidRPr="00A27B47">
        <w:t xml:space="preserve"> – </w:t>
      </w:r>
      <w:r w:rsidRPr="00A27B47">
        <w:rPr>
          <w:highlight w:val="yellow"/>
        </w:rPr>
        <w:t>1</w:t>
      </w:r>
      <w:r w:rsidRPr="00A27B47">
        <w:t xml:space="preserve"> = </w:t>
      </w:r>
      <w:r w:rsidRPr="00A27B47">
        <w:t>8</w:t>
      </w:r>
    </w:p>
    <w:p w:rsidR="00A27B47" w:rsidRPr="00A27B47" w:rsidRDefault="00A27B47" w:rsidP="00D4048C"/>
    <w:p w:rsidR="00D4048C" w:rsidRPr="001B565B" w:rsidRDefault="00DD5039" w:rsidP="001B565B">
      <w:pPr>
        <w:jc w:val="both"/>
      </w:pPr>
      <w:proofErr w:type="spellStart"/>
      <w:r w:rsidRPr="00DD5039">
        <w:t>exp</w:t>
      </w:r>
      <w:proofErr w:type="spellEnd"/>
      <w:r w:rsidRPr="00DD5039">
        <w:t xml:space="preserve">(-1s)/s^2 </w:t>
      </w:r>
      <w:r w:rsidR="00D4048C">
        <w:t>Προσοχή: η γραμμική αύξηση με κλίση 3, που εισάγεται σε χρόνο 0, δεν αναιρείται από κάποια γραμμική ελάττωση ίσου μεγέθους, σε κάποιο άλλο χρόνο</w:t>
      </w:r>
      <w:r w:rsidR="001B565B">
        <w:t xml:space="preserve">. Οπότε, μετά τις </w:t>
      </w:r>
      <w:proofErr w:type="spellStart"/>
      <w:r w:rsidR="001B565B">
        <w:t>βηματικές</w:t>
      </w:r>
      <w:proofErr w:type="spellEnd"/>
      <w:r w:rsidR="001B565B">
        <w:t xml:space="preserve"> παρεμβάσεις, συνεχίζει από νέο σημείο, να αυξάνει την </w:t>
      </w:r>
      <w:r w:rsidR="001B565B">
        <w:rPr>
          <w:lang w:val="en-US"/>
        </w:rPr>
        <w:t>f</w:t>
      </w:r>
      <w:r w:rsidR="001B565B" w:rsidRPr="001B565B">
        <w:t>(</w:t>
      </w:r>
      <w:r w:rsidR="001B565B">
        <w:rPr>
          <w:lang w:val="en-US"/>
        </w:rPr>
        <w:t>t</w:t>
      </w:r>
      <w:r w:rsidR="001B565B" w:rsidRPr="001B565B">
        <w:t xml:space="preserve">) </w:t>
      </w:r>
      <w:r w:rsidR="001B565B">
        <w:t xml:space="preserve">με κλίση 3 (3 μονάδες αύξησης της </w:t>
      </w:r>
      <w:r w:rsidR="001B565B">
        <w:rPr>
          <w:lang w:val="en-US"/>
        </w:rPr>
        <w:t>f</w:t>
      </w:r>
      <w:r w:rsidR="001B565B" w:rsidRPr="001B565B">
        <w:t>(</w:t>
      </w:r>
      <w:r w:rsidR="001B565B">
        <w:rPr>
          <w:lang w:val="en-US"/>
        </w:rPr>
        <w:t>t</w:t>
      </w:r>
      <w:r w:rsidR="001B565B" w:rsidRPr="001B565B">
        <w:t xml:space="preserve">) </w:t>
      </w:r>
      <w:r w:rsidR="001B565B">
        <w:t xml:space="preserve">για κάθε μονάδα αύξησης του χρόνου </w:t>
      </w:r>
      <w:r w:rsidR="001B565B">
        <w:rPr>
          <w:lang w:val="en-US"/>
        </w:rPr>
        <w:t>t</w:t>
      </w:r>
      <w:r w:rsidR="001B565B" w:rsidRPr="001B565B">
        <w:t>).</w:t>
      </w:r>
    </w:p>
    <w:p w:rsidR="001667D4" w:rsidRDefault="007A2F00" w:rsidP="001667D4">
      <w:r w:rsidRPr="00DD5039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3A11C8" wp14:editId="35C8D889">
                <wp:simplePos x="0" y="0"/>
                <wp:positionH relativeFrom="margin">
                  <wp:posOffset>5898092</wp:posOffset>
                </wp:positionH>
                <wp:positionV relativeFrom="paragraph">
                  <wp:posOffset>28363</wp:posOffset>
                </wp:positionV>
                <wp:extent cx="239602" cy="440085"/>
                <wp:effectExtent l="19050" t="19050" r="46355" b="17145"/>
                <wp:wrapNone/>
                <wp:docPr id="15" name="Up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602" cy="44008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87BCA" id="Up Arrow 15" o:spid="_x0000_s1026" type="#_x0000_t68" style="position:absolute;margin-left:464.4pt;margin-top:2.25pt;width:18.85pt;height:34.65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" adj="5880" fillcolor="#5b9bd5 [3204]" strokecolor="#1f4d78 [1604]" strokeweight="1pt">
                <w10:wrap anchorx="margin"/>
              </v:shape>
            </w:pict>
          </mc:Fallback>
        </mc:AlternateContent>
      </w:r>
      <w:r w:rsidR="00306E72">
        <w:rPr>
          <w:rFonts w:eastAsiaTheme="minorEastAsia"/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381D184D" wp14:editId="4F3A1F68">
            <wp:simplePos x="0" y="0"/>
            <wp:positionH relativeFrom="column">
              <wp:posOffset>4203348</wp:posOffset>
            </wp:positionH>
            <wp:positionV relativeFrom="paragraph">
              <wp:posOffset>79915</wp:posOffset>
            </wp:positionV>
            <wp:extent cx="2154725" cy="152436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725" cy="152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565B" w:rsidRPr="00D4048C" w:rsidRDefault="009C37B7" w:rsidP="001667D4">
      <w:r w:rsidRPr="00DD5039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C90020" wp14:editId="16167A3C">
                <wp:simplePos x="0" y="0"/>
                <wp:positionH relativeFrom="column">
                  <wp:posOffset>4844547</wp:posOffset>
                </wp:positionH>
                <wp:positionV relativeFrom="paragraph">
                  <wp:posOffset>101321</wp:posOffset>
                </wp:positionV>
                <wp:extent cx="239395" cy="440055"/>
                <wp:effectExtent l="13970" t="24130" r="0" b="41275"/>
                <wp:wrapNone/>
                <wp:docPr id="16" name="Up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588640">
                          <a:off x="0" y="0"/>
                          <a:ext cx="239395" cy="44005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A4673C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16" o:spid="_x0000_s1026" type="#_x0000_t68" style="position:absolute;margin-left:381.45pt;margin-top:8pt;width:18.85pt;height:34.65pt;rotation:6104285fd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" adj="5875" fillcolor="#5b9bd5 [3204]" strokecolor="#1f4d78 [1604]" strokeweight="1pt"/>
            </w:pict>
          </mc:Fallback>
        </mc:AlternateContent>
      </w:r>
      <w:r w:rsidR="001B565B">
        <w:t xml:space="preserve">Μετασχηματισμός </w:t>
      </w:r>
      <w:r w:rsidR="001B565B">
        <w:rPr>
          <w:lang w:val="en-US"/>
        </w:rPr>
        <w:t>Laplace</w:t>
      </w:r>
      <w:r w:rsidR="001B565B">
        <w:t>:</w:t>
      </w:r>
      <w:r w:rsidR="001B565B">
        <w:tab/>
      </w:r>
      <w:r w:rsidR="001B565B">
        <w:tab/>
        <w:t xml:space="preserve">Γραφική παράσταση της </w:t>
      </w:r>
      <w:r w:rsidR="001B565B">
        <w:rPr>
          <w:lang w:val="en-US"/>
        </w:rPr>
        <w:t>f</w:t>
      </w:r>
      <w:r w:rsidR="001B565B" w:rsidRPr="00D4048C">
        <w:t>(</w:t>
      </w:r>
      <w:r w:rsidR="001B565B">
        <w:rPr>
          <w:lang w:val="en-US"/>
        </w:rPr>
        <w:t>t</w:t>
      </w:r>
      <w:r w:rsidR="001B565B" w:rsidRPr="00D4048C">
        <w:t>)</w:t>
      </w:r>
    </w:p>
    <w:p w:rsidR="001667D4" w:rsidRPr="00D4048C" w:rsidRDefault="001667D4" w:rsidP="001667D4"/>
    <w:p w:rsidR="001667D4" w:rsidRPr="00306E72" w:rsidRDefault="001667D4" w:rsidP="001667D4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w:rPr>
              <w:rFonts w:ascii="Cambria Math" w:hAnsi="Cambria Math"/>
            </w:rPr>
            <m:t xml:space="preserve">= </m:t>
          </m:r>
          <m:r>
            <w:rPr>
              <w:rFonts w:ascii="Cambria Math" w:hAnsi="Cambria Math"/>
              <w:highlight w:val="yellow"/>
            </w:rPr>
            <m:t>3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  <w:highlight w:val="yellow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  <w:highlight w:val="cyan"/>
            </w:rPr>
            <m:t>3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highlight w:val="green"/>
                          <w:lang w:val="en-US"/>
                        </w:rPr>
                        <m:t>-</m:t>
                      </m:r>
                      <m:r>
                        <w:rPr>
                          <w:rFonts w:ascii="Cambria Math" w:hAnsi="Cambria Math"/>
                          <w:highlight w:val="green"/>
                          <w:lang w:val="en-US"/>
                        </w:rPr>
                        <m:t>1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s</m:t>
                      </m:r>
                    </m:e>
                  </m:d>
                </m:e>
              </m:func>
            </m:num>
            <m:den>
              <m:r>
                <w:rPr>
                  <w:rFonts w:ascii="Cambria Math" w:hAnsi="Cambria Math"/>
                  <w:highlight w:val="cyan"/>
                </w:rPr>
                <m:t>s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highlight w:val="magenta"/>
                          <w:lang w:val="en-US"/>
                        </w:rPr>
                        <m:t>-2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s</m:t>
                      </m:r>
                    </m:e>
                  </m:d>
                </m:e>
              </m:func>
            </m:num>
            <m:den>
              <m:r>
                <w:rPr>
                  <w:rFonts w:ascii="Cambria Math" w:hAnsi="Cambria Math"/>
                  <w:highlight w:val="yellow"/>
                </w:rPr>
                <m:t>s</m:t>
              </m:r>
            </m:den>
          </m:f>
          <m:r>
            <w:rPr>
              <w:rFonts w:ascii="Cambria Math" w:hAnsi="Cambria Math"/>
            </w:rPr>
            <m:t xml:space="preserve"> </m:t>
          </m:r>
        </m:oMath>
      </m:oMathPara>
    </w:p>
    <w:p w:rsidR="00306E72" w:rsidRDefault="00306E72" w:rsidP="001667D4">
      <w:pPr>
        <w:rPr>
          <w:rFonts w:eastAsiaTheme="minorEastAsia"/>
        </w:rPr>
      </w:pPr>
    </w:p>
    <w:p w:rsidR="00306E72" w:rsidRDefault="00306E72" w:rsidP="001667D4">
      <w:pPr>
        <w:rPr>
          <w:rFonts w:eastAsiaTheme="minorEastAsia"/>
        </w:rPr>
      </w:pPr>
    </w:p>
    <w:p w:rsidR="00306E72" w:rsidRPr="001667D4" w:rsidRDefault="00306E72" w:rsidP="001667D4">
      <w:pPr>
        <w:rPr>
          <w:rFonts w:eastAsiaTheme="minorEastAsia"/>
        </w:rPr>
      </w:pPr>
    </w:p>
    <w:p w:rsidR="001667D4" w:rsidRDefault="001667D4"/>
    <w:p w:rsidR="00306E72" w:rsidRDefault="00306E72">
      <w:r>
        <w:br w:type="page"/>
      </w:r>
    </w:p>
    <w:p w:rsidR="00306E72" w:rsidRPr="00267B32" w:rsidRDefault="00306E72" w:rsidP="00306E72">
      <w:pPr>
        <w:rPr>
          <w:b/>
          <w:sz w:val="28"/>
        </w:rPr>
      </w:pPr>
      <w:r w:rsidRPr="00A502AC">
        <w:rPr>
          <w:b/>
          <w:sz w:val="28"/>
        </w:rPr>
        <w:lastRenderedPageBreak/>
        <w:t>ΑΣΚΗΣΗ 3</w:t>
      </w:r>
      <w:r w:rsidRPr="005B4F91">
        <w:rPr>
          <w:b/>
          <w:sz w:val="28"/>
        </w:rPr>
        <w:t>Α</w:t>
      </w:r>
      <w:r w:rsidR="005B4F91" w:rsidRPr="00267B32">
        <w:rPr>
          <w:b/>
          <w:sz w:val="28"/>
        </w:rPr>
        <w:t>5</w:t>
      </w:r>
    </w:p>
    <w:p w:rsidR="00306E72" w:rsidRDefault="00306E72" w:rsidP="00306E72"/>
    <w:p w:rsidR="00306E72" w:rsidRPr="00D4048C" w:rsidRDefault="00306E72" w:rsidP="00306E72">
      <w:r>
        <w:t xml:space="preserve">Συνάρτηση το πεδίο των </w:t>
      </w:r>
      <w:r w:rsidR="005B4F91">
        <w:rPr>
          <w:lang w:val="en-US"/>
        </w:rPr>
        <w:t>s</w:t>
      </w:r>
      <w:r>
        <w:t>:</w:t>
      </w:r>
    </w:p>
    <w:p w:rsidR="005B4F91" w:rsidRDefault="005B4F91" w:rsidP="00306E72"/>
    <w:p w:rsidR="005B4F91" w:rsidRPr="001667D4" w:rsidRDefault="005B4F91" w:rsidP="005B4F91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highlight w:val="yellow"/>
                </w:rPr>
              </m:ctrlPr>
            </m:fPr>
            <m:num>
              <m:r>
                <w:rPr>
                  <w:rFonts w:ascii="Cambria Math" w:hAnsi="Cambria Math"/>
                  <w:highlight w:val="yellow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  <w:highlight w:val="yellow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  <w:color w:val="FF0000"/>
            </w:rPr>
            <m:t>2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-</m:t>
                      </m:r>
                      <m:r>
                        <w:rPr>
                          <w:rFonts w:ascii="Cambria Math" w:hAnsi="Cambria Math"/>
                          <w:highlight w:val="cyan"/>
                          <w:lang w:val="en-US"/>
                        </w:rPr>
                        <m:t>1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s</m:t>
                      </m:r>
                    </m:e>
                  </m:d>
                </m:e>
              </m:func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  <w:highlight w:val="yellow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-</m:t>
                      </m:r>
                      <m:r>
                        <w:rPr>
                          <w:rFonts w:ascii="Cambria Math" w:hAnsi="Cambria Math"/>
                          <w:highlight w:val="green"/>
                          <w:lang w:val="en-US"/>
                        </w:rPr>
                        <m:t>2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s</m:t>
                      </m:r>
                    </m:e>
                  </m:d>
                </m:e>
              </m:func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  <w:highlight w:val="yellow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</m:t>
          </m:r>
        </m:oMath>
      </m:oMathPara>
    </w:p>
    <w:p w:rsidR="005B4F91" w:rsidRDefault="005B4F91" w:rsidP="00306E72"/>
    <w:p w:rsidR="005B4F91" w:rsidRPr="00D4048C" w:rsidRDefault="005B4F91" w:rsidP="005B4F91">
      <w:r>
        <w:t xml:space="preserve">Συνάρτηση το πεδίο των </w:t>
      </w:r>
      <w:r>
        <w:rPr>
          <w:lang w:val="en-US"/>
        </w:rPr>
        <w:t>t</w:t>
      </w:r>
      <w:r>
        <w:t>:</w:t>
      </w:r>
    </w:p>
    <w:p w:rsidR="005B4F91" w:rsidRPr="00A456E7" w:rsidRDefault="00306E72" w:rsidP="00306E72">
      <w:r w:rsidRPr="00267B32">
        <w:rPr>
          <w:lang w:val="pl-PL"/>
        </w:rPr>
        <w:t xml:space="preserve">f(t) = </w:t>
      </w:r>
      <w:r w:rsidR="005B4F91" w:rsidRPr="007A2F00">
        <w:rPr>
          <w:highlight w:val="yellow"/>
          <w:lang w:val="pl-PL"/>
        </w:rPr>
        <w:t>t</w:t>
      </w:r>
      <w:r w:rsidRPr="00267B32">
        <w:rPr>
          <w:lang w:val="pl-PL"/>
        </w:rPr>
        <w:t xml:space="preserve">u(t) – </w:t>
      </w:r>
      <w:r w:rsidRPr="0034316A">
        <w:rPr>
          <w:color w:val="FF0000"/>
          <w:lang w:val="pl-PL"/>
        </w:rPr>
        <w:t>2</w:t>
      </w:r>
      <w:r w:rsidR="005B4F91" w:rsidRPr="00267B32">
        <w:rPr>
          <w:lang w:val="pl-PL"/>
        </w:rPr>
        <w:t>(</w:t>
      </w:r>
      <w:r w:rsidR="005B4F91" w:rsidRPr="007A2F00">
        <w:rPr>
          <w:highlight w:val="yellow"/>
          <w:lang w:val="pl-PL"/>
        </w:rPr>
        <w:t>t</w:t>
      </w:r>
      <w:r w:rsidR="005B4F91" w:rsidRPr="00267B32">
        <w:rPr>
          <w:lang w:val="pl-PL"/>
        </w:rPr>
        <w:t xml:space="preserve"> – </w:t>
      </w:r>
      <w:r w:rsidR="005B4F91" w:rsidRPr="007A2F00">
        <w:rPr>
          <w:highlight w:val="cyan"/>
          <w:lang w:val="pl-PL"/>
        </w:rPr>
        <w:t>1</w:t>
      </w:r>
      <w:r w:rsidR="005B4F91" w:rsidRPr="00267B32">
        <w:rPr>
          <w:lang w:val="pl-PL"/>
        </w:rPr>
        <w:t>)</w:t>
      </w:r>
      <w:r w:rsidRPr="00267B32">
        <w:rPr>
          <w:lang w:val="pl-PL"/>
        </w:rPr>
        <w:t xml:space="preserve">u(t-1) + </w:t>
      </w:r>
      <w:r w:rsidR="005B4F91" w:rsidRPr="00267B32">
        <w:rPr>
          <w:lang w:val="pl-PL"/>
        </w:rPr>
        <w:t>(</w:t>
      </w:r>
      <w:r w:rsidR="005B4F91" w:rsidRPr="007A2F00">
        <w:rPr>
          <w:highlight w:val="yellow"/>
          <w:lang w:val="pl-PL"/>
        </w:rPr>
        <w:t>t</w:t>
      </w:r>
      <w:r w:rsidR="005B4F91" w:rsidRPr="00267B32">
        <w:rPr>
          <w:lang w:val="pl-PL"/>
        </w:rPr>
        <w:t xml:space="preserve"> – </w:t>
      </w:r>
      <w:r w:rsidR="005B4F91" w:rsidRPr="007A2F00">
        <w:rPr>
          <w:highlight w:val="green"/>
          <w:lang w:val="pl-PL"/>
        </w:rPr>
        <w:t>2</w:t>
      </w:r>
      <w:r w:rsidR="005B4F91" w:rsidRPr="00267B32">
        <w:rPr>
          <w:lang w:val="pl-PL"/>
        </w:rPr>
        <w:t>)</w:t>
      </w:r>
      <w:r w:rsidRPr="00267B32">
        <w:rPr>
          <w:lang w:val="pl-PL"/>
        </w:rPr>
        <w:t>u(t-</w:t>
      </w:r>
      <w:r w:rsidR="005B4F91" w:rsidRPr="00267B32">
        <w:rPr>
          <w:lang w:val="pl-PL"/>
        </w:rPr>
        <w:t>2</w:t>
      </w:r>
      <w:r w:rsidRPr="00267B32">
        <w:rPr>
          <w:lang w:val="pl-PL"/>
        </w:rPr>
        <w:t>)</w:t>
      </w:r>
      <w:r w:rsidRPr="00267B32">
        <w:rPr>
          <w:lang w:val="pl-PL"/>
        </w:rPr>
        <w:tab/>
      </w:r>
      <w:r w:rsidR="00A456E7">
        <w:t xml:space="preserve">(π.χ. </w:t>
      </w:r>
      <w:proofErr w:type="gramStart"/>
      <w:r w:rsidR="00A456E7">
        <w:rPr>
          <w:lang w:val="en-US"/>
        </w:rPr>
        <w:t>f</w:t>
      </w:r>
      <w:r w:rsidR="00A456E7" w:rsidRPr="00A456E7">
        <w:t>(</w:t>
      </w:r>
      <w:proofErr w:type="gramEnd"/>
      <w:r w:rsidR="00A456E7" w:rsidRPr="00A456E7">
        <w:t xml:space="preserve">2) = 2 – </w:t>
      </w:r>
      <w:r w:rsidR="00A456E7" w:rsidRPr="0034316A">
        <w:rPr>
          <w:color w:val="FF0000"/>
        </w:rPr>
        <w:t>2</w:t>
      </w:r>
      <w:r w:rsidR="00A456E7" w:rsidRPr="00A456E7">
        <w:t>*(</w:t>
      </w:r>
      <w:r w:rsidR="00A456E7" w:rsidRPr="007A2F00">
        <w:rPr>
          <w:highlight w:val="yellow"/>
        </w:rPr>
        <w:t>2</w:t>
      </w:r>
      <w:r w:rsidR="00A456E7" w:rsidRPr="00A456E7">
        <w:t>-</w:t>
      </w:r>
      <w:r w:rsidR="00A456E7" w:rsidRPr="007A2F00">
        <w:rPr>
          <w:highlight w:val="cyan"/>
        </w:rPr>
        <w:t>1</w:t>
      </w:r>
      <w:r w:rsidR="00A456E7" w:rsidRPr="00A456E7">
        <w:t>) + (</w:t>
      </w:r>
      <w:r w:rsidR="00A456E7" w:rsidRPr="007A2F00">
        <w:rPr>
          <w:highlight w:val="yellow"/>
        </w:rPr>
        <w:t>2</w:t>
      </w:r>
      <w:r w:rsidR="00A456E7" w:rsidRPr="00A456E7">
        <w:t>-</w:t>
      </w:r>
      <w:r w:rsidR="00A456E7" w:rsidRPr="007A2F00">
        <w:rPr>
          <w:highlight w:val="green"/>
        </w:rPr>
        <w:t>2</w:t>
      </w:r>
      <w:r w:rsidR="00A456E7" w:rsidRPr="00A456E7">
        <w:t>) = 2 – 2 + 0 = 0)</w:t>
      </w:r>
    </w:p>
    <w:p w:rsidR="005B4F91" w:rsidRPr="00267B32" w:rsidRDefault="005B4F91" w:rsidP="00306E72">
      <w:pPr>
        <w:rPr>
          <w:lang w:val="pl-PL"/>
        </w:rPr>
      </w:pPr>
    </w:p>
    <w:p w:rsidR="00306E72" w:rsidRPr="00D4048C" w:rsidRDefault="00306E72" w:rsidP="005B4F91">
      <w:r>
        <w:t>όπου</w:t>
      </w:r>
      <w:r w:rsidRPr="00D4048C">
        <w:t xml:space="preserve"> </w:t>
      </w:r>
      <w:r>
        <w:tab/>
      </w:r>
      <w:proofErr w:type="spellStart"/>
      <w:r w:rsidR="005B4F91">
        <w:rPr>
          <w:lang w:val="en-US"/>
        </w:rPr>
        <w:t>t</w:t>
      </w:r>
      <w:r>
        <w:rPr>
          <w:lang w:val="en-US"/>
        </w:rPr>
        <w:t>u</w:t>
      </w:r>
      <w:proofErr w:type="spellEnd"/>
      <w:r w:rsidRPr="00D4048C">
        <w:t>(</w:t>
      </w:r>
      <w:r>
        <w:rPr>
          <w:lang w:val="en-US"/>
        </w:rPr>
        <w:t>t</w:t>
      </w:r>
      <w:r w:rsidRPr="00D4048C">
        <w:t xml:space="preserve">) </w:t>
      </w:r>
      <w:r w:rsidRPr="00D4048C">
        <w:tab/>
      </w:r>
      <w:r w:rsidR="005B4F91">
        <w:tab/>
        <w:t xml:space="preserve">γραμμική αύξηση </w:t>
      </w:r>
      <w:r w:rsidR="008145ED">
        <w:t xml:space="preserve">με </w:t>
      </w:r>
      <w:r w:rsidR="005B4F91">
        <w:t xml:space="preserve">κλίση </w:t>
      </w:r>
      <w:r w:rsidR="005B4F91" w:rsidRPr="005B4F91">
        <w:t>1</w:t>
      </w:r>
      <w:r w:rsidR="005B4F91">
        <w:t>, που ξεκινάει σε χρόνο 0</w:t>
      </w:r>
    </w:p>
    <w:p w:rsidR="00306E72" w:rsidRPr="005B4F91" w:rsidRDefault="008145ED" w:rsidP="005B4F91">
      <w:pPr>
        <w:ind w:left="2160" w:hanging="1440"/>
      </w:pPr>
      <w:r w:rsidRPr="008145ED">
        <w:t>-</w:t>
      </w:r>
      <w:r w:rsidR="00306E72" w:rsidRPr="00D4048C">
        <w:t>2</w:t>
      </w:r>
      <w:r w:rsidR="005B4F91" w:rsidRPr="005B4F91">
        <w:t>(</w:t>
      </w:r>
      <w:r w:rsidR="005B4F91">
        <w:rPr>
          <w:lang w:val="en-US"/>
        </w:rPr>
        <w:t>t</w:t>
      </w:r>
      <w:r w:rsidR="005B4F91" w:rsidRPr="005B4F91">
        <w:t xml:space="preserve"> – 1)</w:t>
      </w:r>
      <w:r w:rsidR="00306E72">
        <w:rPr>
          <w:lang w:val="en-US"/>
        </w:rPr>
        <w:t>u</w:t>
      </w:r>
      <w:r w:rsidR="00306E72" w:rsidRPr="00D4048C">
        <w:t>(</w:t>
      </w:r>
      <w:r w:rsidR="00306E72">
        <w:rPr>
          <w:lang w:val="en-US"/>
        </w:rPr>
        <w:t>t</w:t>
      </w:r>
      <w:r w:rsidR="00306E72" w:rsidRPr="00D4048C">
        <w:t>-</w:t>
      </w:r>
      <w:r w:rsidR="005B4F91" w:rsidRPr="005B4F91">
        <w:t>1</w:t>
      </w:r>
      <w:r w:rsidR="00306E72" w:rsidRPr="00D4048C">
        <w:t>)</w:t>
      </w:r>
      <w:r w:rsidR="00306E72">
        <w:tab/>
      </w:r>
      <w:r w:rsidR="005B4F91">
        <w:t xml:space="preserve">γραμμική </w:t>
      </w:r>
      <w:r>
        <w:t>ελάττωση με</w:t>
      </w:r>
      <w:r w:rsidR="005B4F91">
        <w:t xml:space="preserve"> κλίση </w:t>
      </w:r>
      <w:r>
        <w:t>-</w:t>
      </w:r>
      <w:r w:rsidR="005B4F91" w:rsidRPr="005B4F91">
        <w:t>2</w:t>
      </w:r>
      <w:r w:rsidR="005B4F91">
        <w:t xml:space="preserve">, που ξεκινάει σε χρόνο </w:t>
      </w:r>
      <w:r w:rsidR="005B4F91" w:rsidRPr="005B4F91">
        <w:t xml:space="preserve">1 </w:t>
      </w:r>
      <w:r w:rsidR="005B4F91">
        <w:t xml:space="preserve">και λόγω της διπλάσιας κλίσης όχι μόνο αναιρεί την αρχική γραμμική αύξηση από το χρόνο 0, αλλά την αντιστρέφει και την κάνει γραμμική ελάττωση με κλίση </w:t>
      </w:r>
      <w:r w:rsidR="00F54842">
        <w:t>-</w:t>
      </w:r>
      <w:r w:rsidR="005B4F91">
        <w:t xml:space="preserve">1 </w:t>
      </w:r>
    </w:p>
    <w:p w:rsidR="005B4F91" w:rsidRPr="005B4F91" w:rsidRDefault="003E713A" w:rsidP="005B4F91">
      <w:pPr>
        <w:ind w:left="2160" w:hanging="1440"/>
      </w:pPr>
      <w:r w:rsidRPr="007A2F00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45827B" wp14:editId="20AB9A94">
                <wp:simplePos x="0" y="0"/>
                <wp:positionH relativeFrom="margin">
                  <wp:posOffset>3907954</wp:posOffset>
                </wp:positionH>
                <wp:positionV relativeFrom="paragraph">
                  <wp:posOffset>271679</wp:posOffset>
                </wp:positionV>
                <wp:extent cx="239395" cy="440055"/>
                <wp:effectExtent l="13970" t="24130" r="0" b="41275"/>
                <wp:wrapNone/>
                <wp:docPr id="18" name="Up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588640">
                          <a:off x="0" y="0"/>
                          <a:ext cx="239395" cy="44005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356E9" id="Up Arrow 18" o:spid="_x0000_s1026" type="#_x0000_t68" style="position:absolute;margin-left:307.7pt;margin-top:21.4pt;width:18.85pt;height:34.65pt;rotation:6104285fd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" adj="5875" fillcolor="#5b9bd5 [3204]" strokecolor="#1f4d78 [1604]" strokeweight="1pt">
                <w10:wrap anchorx="margin"/>
              </v:shape>
            </w:pict>
          </mc:Fallback>
        </mc:AlternateContent>
      </w:r>
      <w:r w:rsidR="005B4F91" w:rsidRPr="005B4F91">
        <w:t>(</w:t>
      </w:r>
      <w:r w:rsidR="005B4F91">
        <w:rPr>
          <w:lang w:val="en-US"/>
        </w:rPr>
        <w:t>t</w:t>
      </w:r>
      <w:r w:rsidR="005B4F91" w:rsidRPr="005B4F91">
        <w:t xml:space="preserve"> – 2)</w:t>
      </w:r>
      <w:r w:rsidR="005B4F91">
        <w:rPr>
          <w:lang w:val="en-US"/>
        </w:rPr>
        <w:t>u</w:t>
      </w:r>
      <w:r w:rsidR="005B4F91" w:rsidRPr="00D4048C">
        <w:t>(</w:t>
      </w:r>
      <w:r w:rsidR="005B4F91">
        <w:rPr>
          <w:lang w:val="en-US"/>
        </w:rPr>
        <w:t>t</w:t>
      </w:r>
      <w:r w:rsidR="005B4F91" w:rsidRPr="00D4048C">
        <w:t>-</w:t>
      </w:r>
      <w:r w:rsidR="005B4F91" w:rsidRPr="005B4F91">
        <w:t>2</w:t>
      </w:r>
      <w:r w:rsidR="005B4F91" w:rsidRPr="00D4048C">
        <w:t>)</w:t>
      </w:r>
      <w:r w:rsidR="005B4F91">
        <w:tab/>
        <w:t xml:space="preserve">γραμμική αύξηση </w:t>
      </w:r>
      <w:r w:rsidR="008145ED">
        <w:t xml:space="preserve">με </w:t>
      </w:r>
      <w:r w:rsidR="005B4F91">
        <w:t xml:space="preserve">κλίση 1, που ξεκινάει σε χρόνο 2 και αναιρεί την γραμμική ελάττωση με κλίση </w:t>
      </w:r>
      <w:r w:rsidR="00031ED2">
        <w:t>-</w:t>
      </w:r>
      <w:r w:rsidR="005B4F91">
        <w:t>1</w:t>
      </w:r>
    </w:p>
    <w:p w:rsidR="00306E72" w:rsidRDefault="005B4F91" w:rsidP="00306E72"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 wp14:anchorId="234FC1E2" wp14:editId="45CDC342">
            <wp:simplePos x="0" y="0"/>
            <wp:positionH relativeFrom="column">
              <wp:posOffset>2319894</wp:posOffset>
            </wp:positionH>
            <wp:positionV relativeFrom="paragraph">
              <wp:posOffset>11047</wp:posOffset>
            </wp:positionV>
            <wp:extent cx="2059940" cy="153098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940" cy="1530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6E72" w:rsidRPr="00D4048C" w:rsidRDefault="00306E72" w:rsidP="00306E72">
      <w:pPr>
        <w:rPr>
          <w:rFonts w:eastAsiaTheme="minorEastAsia"/>
        </w:rPr>
      </w:pPr>
      <w:r>
        <w:t xml:space="preserve">Γραφική παράσταση της </w:t>
      </w:r>
      <w:r>
        <w:rPr>
          <w:lang w:val="en-US"/>
        </w:rPr>
        <w:t>f</w:t>
      </w:r>
      <w:r w:rsidRPr="00D4048C">
        <w:t>(</w:t>
      </w:r>
      <w:r>
        <w:rPr>
          <w:lang w:val="en-US"/>
        </w:rPr>
        <w:t>t</w:t>
      </w:r>
      <w:r w:rsidRPr="00D4048C">
        <w:t>)</w:t>
      </w:r>
      <w:r w:rsidRPr="00D4048C">
        <w:tab/>
      </w:r>
    </w:p>
    <w:p w:rsidR="00306E72" w:rsidRDefault="00306E72"/>
    <w:p w:rsidR="005B4F91" w:rsidRDefault="005B4F91"/>
    <w:p w:rsidR="005B4F91" w:rsidRDefault="005B4F91"/>
    <w:p w:rsidR="005B4F91" w:rsidRDefault="005B4F91"/>
    <w:p w:rsidR="005B4F91" w:rsidRDefault="005B4F91"/>
    <w:p w:rsidR="00790010" w:rsidRDefault="007A2F00">
      <w:r w:rsidRPr="007A2F00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53FAF2" wp14:editId="3DCF173E">
                <wp:simplePos x="0" y="0"/>
                <wp:positionH relativeFrom="margin">
                  <wp:posOffset>2835063</wp:posOffset>
                </wp:positionH>
                <wp:positionV relativeFrom="paragraph">
                  <wp:posOffset>167640</wp:posOffset>
                </wp:positionV>
                <wp:extent cx="239602" cy="440085"/>
                <wp:effectExtent l="19050" t="19050" r="46355" b="17145"/>
                <wp:wrapNone/>
                <wp:docPr id="17" name="Up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602" cy="44008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FA2F6" id="Up Arrow 17" o:spid="_x0000_s1026" type="#_x0000_t68" style="position:absolute;margin-left:223.25pt;margin-top:13.2pt;width:18.85pt;height:34.65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" adj="5880" fillcolor="#5b9bd5 [3204]" strokecolor="#1f4d78 [1604]" strokeweight="1pt">
                <w10:wrap anchorx="margin"/>
              </v:shape>
            </w:pict>
          </mc:Fallback>
        </mc:AlternateContent>
      </w:r>
    </w:p>
    <w:p w:rsidR="00790010" w:rsidRDefault="00790010"/>
    <w:p w:rsidR="00790010" w:rsidRDefault="00790010"/>
    <w:p w:rsidR="00790010" w:rsidRDefault="00790010"/>
    <w:p w:rsidR="00790010" w:rsidRDefault="00790010"/>
    <w:p w:rsidR="00790010" w:rsidRDefault="00790010">
      <w:r>
        <w:br w:type="page"/>
      </w:r>
    </w:p>
    <w:p w:rsidR="00790010" w:rsidRPr="00790010" w:rsidRDefault="00790010" w:rsidP="00790010">
      <w:pPr>
        <w:rPr>
          <w:b/>
          <w:sz w:val="28"/>
        </w:rPr>
      </w:pPr>
      <w:r w:rsidRPr="00A502AC">
        <w:rPr>
          <w:b/>
          <w:sz w:val="28"/>
        </w:rPr>
        <w:lastRenderedPageBreak/>
        <w:t>ΑΣΚΗΣΗ 3</w:t>
      </w:r>
      <w:r w:rsidRPr="005B4F91">
        <w:rPr>
          <w:b/>
          <w:sz w:val="28"/>
        </w:rPr>
        <w:t>Α</w:t>
      </w:r>
      <w:r>
        <w:rPr>
          <w:b/>
          <w:sz w:val="28"/>
        </w:rPr>
        <w:t>6</w:t>
      </w:r>
    </w:p>
    <w:p w:rsidR="00790010" w:rsidRDefault="00790010" w:rsidP="00790010"/>
    <w:p w:rsidR="00790010" w:rsidRDefault="00790010" w:rsidP="00790010">
      <w:r>
        <w:t xml:space="preserve">Συνάρτηση το πεδίο των </w:t>
      </w:r>
      <w:r>
        <w:rPr>
          <w:lang w:val="en-US"/>
        </w:rPr>
        <w:t>t</w:t>
      </w:r>
      <w:r>
        <w:t>:</w:t>
      </w:r>
    </w:p>
    <w:p w:rsidR="009F3ECD" w:rsidRPr="00D4048C" w:rsidRDefault="009F3ECD" w:rsidP="00790010"/>
    <w:p w:rsidR="00790010" w:rsidRDefault="00790010" w:rsidP="00790010">
      <w:r>
        <w:rPr>
          <w:lang w:val="en-US"/>
        </w:rPr>
        <w:t>f</w:t>
      </w:r>
      <w:r w:rsidRPr="00D4048C">
        <w:t>(</w:t>
      </w:r>
      <w:r>
        <w:rPr>
          <w:lang w:val="en-US"/>
        </w:rPr>
        <w:t>t</w:t>
      </w:r>
      <w:r w:rsidRPr="00D4048C">
        <w:t xml:space="preserve">) = </w:t>
      </w:r>
      <w:r>
        <w:t>0,5</w:t>
      </w:r>
      <w:r>
        <w:rPr>
          <w:lang w:val="en-US"/>
        </w:rPr>
        <w:t>u</w:t>
      </w:r>
      <w:r w:rsidRPr="00D4048C">
        <w:t>(</w:t>
      </w:r>
      <w:r>
        <w:rPr>
          <w:lang w:val="en-US"/>
        </w:rPr>
        <w:t>t</w:t>
      </w:r>
      <w:r w:rsidRPr="00D4048C">
        <w:t xml:space="preserve">) – </w:t>
      </w:r>
      <w:r>
        <w:t>0,5</w:t>
      </w:r>
      <w:r>
        <w:rPr>
          <w:lang w:val="en-US"/>
        </w:rPr>
        <w:t>u</w:t>
      </w:r>
      <w:r w:rsidRPr="00D4048C">
        <w:t>(</w:t>
      </w:r>
      <w:r>
        <w:rPr>
          <w:lang w:val="en-US"/>
        </w:rPr>
        <w:t>t</w:t>
      </w:r>
      <w:r w:rsidRPr="00D4048C">
        <w:t xml:space="preserve">-1) + </w:t>
      </w:r>
      <w:r>
        <w:t>(</w:t>
      </w:r>
      <w:r>
        <w:rPr>
          <w:lang w:val="en-US"/>
        </w:rPr>
        <w:t>t</w:t>
      </w:r>
      <w:r w:rsidRPr="00790010">
        <w:t xml:space="preserve"> – </w:t>
      </w:r>
      <w:proofErr w:type="gramStart"/>
      <w:r w:rsidR="009F3ECD">
        <w:t>2</w:t>
      </w:r>
      <w:r w:rsidRPr="00790010">
        <w:t>)</w:t>
      </w:r>
      <w:r>
        <w:rPr>
          <w:lang w:val="en-US"/>
        </w:rPr>
        <w:t>u</w:t>
      </w:r>
      <w:proofErr w:type="gramEnd"/>
      <w:r w:rsidRPr="00D4048C">
        <w:t>(</w:t>
      </w:r>
      <w:r>
        <w:rPr>
          <w:lang w:val="en-US"/>
        </w:rPr>
        <w:t>t</w:t>
      </w:r>
      <w:r w:rsidRPr="00D4048C">
        <w:t>-</w:t>
      </w:r>
      <w:r w:rsidR="009F3ECD">
        <w:t>2</w:t>
      </w:r>
      <w:r w:rsidRPr="00D4048C">
        <w:t xml:space="preserve">) </w:t>
      </w:r>
      <w:r>
        <w:tab/>
      </w:r>
    </w:p>
    <w:p w:rsidR="009F3ECD" w:rsidRDefault="009F3ECD" w:rsidP="00790010"/>
    <w:p w:rsidR="00790010" w:rsidRPr="00D4048C" w:rsidRDefault="00790010" w:rsidP="00790010">
      <w:r>
        <w:t>όπου</w:t>
      </w:r>
      <w:r w:rsidRPr="00D4048C">
        <w:t xml:space="preserve"> </w:t>
      </w:r>
      <w:r>
        <w:tab/>
      </w:r>
      <w:r w:rsidRPr="00790010">
        <w:t>0,5</w:t>
      </w:r>
      <w:r>
        <w:rPr>
          <w:lang w:val="en-US"/>
        </w:rPr>
        <w:t>u</w:t>
      </w:r>
      <w:r w:rsidRPr="00D4048C">
        <w:t>(</w:t>
      </w:r>
      <w:r>
        <w:rPr>
          <w:lang w:val="en-US"/>
        </w:rPr>
        <w:t>t</w:t>
      </w:r>
      <w:r w:rsidRPr="00D4048C">
        <w:t xml:space="preserve">) </w:t>
      </w:r>
      <w:r w:rsidRPr="00D4048C">
        <w:tab/>
      </w:r>
      <w:r>
        <w:tab/>
        <w:t>μεταβολή κατά 0,5 (</w:t>
      </w:r>
      <w:proofErr w:type="spellStart"/>
      <w:r>
        <w:t>βηματική</w:t>
      </w:r>
      <w:proofErr w:type="spellEnd"/>
      <w:r>
        <w:t xml:space="preserve"> μεγέθους 0,5) σε χρόνο 0 </w:t>
      </w:r>
    </w:p>
    <w:p w:rsidR="00790010" w:rsidRDefault="00790010" w:rsidP="00790010">
      <w:r>
        <w:tab/>
        <w:t>-</w:t>
      </w:r>
      <w:r w:rsidRPr="00790010">
        <w:t>0,5</w:t>
      </w:r>
      <w:r>
        <w:rPr>
          <w:lang w:val="en-US"/>
        </w:rPr>
        <w:t>u</w:t>
      </w:r>
      <w:r w:rsidRPr="00D4048C">
        <w:t>(</w:t>
      </w:r>
      <w:r>
        <w:rPr>
          <w:lang w:val="en-US"/>
        </w:rPr>
        <w:t>t</w:t>
      </w:r>
      <w:r>
        <w:t>-1</w:t>
      </w:r>
      <w:r w:rsidRPr="00D4048C">
        <w:t xml:space="preserve">) </w:t>
      </w:r>
      <w:r w:rsidRPr="00D4048C">
        <w:tab/>
      </w:r>
      <w:r>
        <w:t>μεταβολή κατά -0,5 (</w:t>
      </w:r>
      <w:proofErr w:type="spellStart"/>
      <w:r>
        <w:t>βηματική</w:t>
      </w:r>
      <w:proofErr w:type="spellEnd"/>
      <w:r>
        <w:t xml:space="preserve"> μεγέθους -0,5) σε χρόνο 1</w:t>
      </w:r>
      <w:r>
        <w:tab/>
      </w:r>
      <w:r>
        <w:tab/>
      </w:r>
      <w:r>
        <w:tab/>
      </w:r>
      <w:r>
        <w:tab/>
        <w:t>(</w:t>
      </w:r>
      <w:r>
        <w:rPr>
          <w:lang w:val="en-US"/>
        </w:rPr>
        <w:t>t</w:t>
      </w:r>
      <w:r w:rsidRPr="00790010">
        <w:t xml:space="preserve"> – </w:t>
      </w:r>
      <w:r w:rsidR="009F3ECD">
        <w:t>2</w:t>
      </w:r>
      <w:r w:rsidRPr="00790010">
        <w:t>)</w:t>
      </w:r>
      <w:r>
        <w:rPr>
          <w:lang w:val="en-US"/>
        </w:rPr>
        <w:t>u</w:t>
      </w:r>
      <w:r w:rsidRPr="00D4048C">
        <w:t>(</w:t>
      </w:r>
      <w:r>
        <w:rPr>
          <w:lang w:val="en-US"/>
        </w:rPr>
        <w:t>t</w:t>
      </w:r>
      <w:r w:rsidRPr="00D4048C">
        <w:t>-</w:t>
      </w:r>
      <w:r w:rsidR="009F3ECD">
        <w:t>2</w:t>
      </w:r>
      <w:r w:rsidRPr="00D4048C">
        <w:t>)</w:t>
      </w:r>
      <w:r>
        <w:tab/>
        <w:t xml:space="preserve">γραμμική αύξηση κλίσης </w:t>
      </w:r>
      <w:r w:rsidRPr="005B4F91">
        <w:t>1</w:t>
      </w:r>
      <w:r>
        <w:t xml:space="preserve">, που ξεκινάει σε χρόνο </w:t>
      </w:r>
      <w:r w:rsidR="009F3ECD">
        <w:t>2</w:t>
      </w:r>
    </w:p>
    <w:p w:rsidR="00790010" w:rsidRDefault="00790010" w:rsidP="00790010"/>
    <w:p w:rsidR="00790010" w:rsidRDefault="00790010" w:rsidP="00790010"/>
    <w:p w:rsidR="00790010" w:rsidRPr="00D4048C" w:rsidRDefault="009F3ECD" w:rsidP="00790010">
      <w:bookmarkStart w:id="0" w:name="_GoBack"/>
      <w:bookmarkEnd w:id="0"/>
      <w:r>
        <w:rPr>
          <w:noProof/>
          <w:lang w:eastAsia="el-GR"/>
        </w:rPr>
        <w:drawing>
          <wp:anchor distT="0" distB="0" distL="114300" distR="114300" simplePos="0" relativeHeight="251661312" behindDoc="0" locked="0" layoutInCell="1" allowOverlap="1" wp14:anchorId="40EBC96C" wp14:editId="309B1831">
            <wp:simplePos x="0" y="0"/>
            <wp:positionH relativeFrom="margin">
              <wp:posOffset>4384040</wp:posOffset>
            </wp:positionH>
            <wp:positionV relativeFrom="paragraph">
              <wp:posOffset>5715</wp:posOffset>
            </wp:positionV>
            <wp:extent cx="2119630" cy="1529715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630" cy="1529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0010">
        <w:t xml:space="preserve">Μετασχηματισμός </w:t>
      </w:r>
      <w:r w:rsidR="00790010">
        <w:rPr>
          <w:lang w:val="en-US"/>
        </w:rPr>
        <w:t>Laplace</w:t>
      </w:r>
      <w:r w:rsidR="00790010">
        <w:t>:</w:t>
      </w:r>
      <w:r w:rsidR="00790010">
        <w:tab/>
      </w:r>
      <w:r w:rsidR="00790010">
        <w:tab/>
        <w:t xml:space="preserve">Γραφική παράσταση της </w:t>
      </w:r>
      <w:r w:rsidR="00790010">
        <w:rPr>
          <w:lang w:val="en-US"/>
        </w:rPr>
        <w:t>f</w:t>
      </w:r>
      <w:r w:rsidR="00790010" w:rsidRPr="00D4048C">
        <w:t>(</w:t>
      </w:r>
      <w:r w:rsidR="00790010">
        <w:rPr>
          <w:lang w:val="en-US"/>
        </w:rPr>
        <w:t>t</w:t>
      </w:r>
      <w:r w:rsidR="00790010" w:rsidRPr="00D4048C">
        <w:t>)</w:t>
      </w:r>
    </w:p>
    <w:p w:rsidR="00790010" w:rsidRPr="00D4048C" w:rsidRDefault="00790010" w:rsidP="00790010"/>
    <w:p w:rsidR="00790010" w:rsidRPr="00306E72" w:rsidRDefault="00790010" w:rsidP="00790010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w:rPr>
              <w:rFonts w:ascii="Cambria Math" w:hAnsi="Cambria Math"/>
            </w:rPr>
            <m:t>= 0,5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-0,5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-s</m:t>
                      </m:r>
                    </m:e>
                  </m:d>
                </m:e>
              </m:func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-2s</m:t>
                      </m:r>
                    </m:e>
                  </m:d>
                </m:e>
              </m:func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</m:t>
          </m:r>
        </m:oMath>
      </m:oMathPara>
    </w:p>
    <w:p w:rsidR="00790010" w:rsidRDefault="00790010" w:rsidP="00790010">
      <w:pPr>
        <w:rPr>
          <w:rFonts w:eastAsiaTheme="minorEastAsia"/>
        </w:rPr>
      </w:pPr>
    </w:p>
    <w:p w:rsidR="001E3385" w:rsidRPr="001E3385" w:rsidRDefault="001E3385" w:rsidP="009F3ECD">
      <w:pPr>
        <w:jc w:val="both"/>
        <w:rPr>
          <w:b/>
        </w:rPr>
      </w:pPr>
      <w:r w:rsidRPr="001E3385">
        <w:rPr>
          <w:b/>
          <w:lang w:val="en-US"/>
        </w:rPr>
        <w:t>f</w:t>
      </w:r>
      <w:r w:rsidRPr="001E3385">
        <w:rPr>
          <w:b/>
        </w:rPr>
        <w:t>(</w:t>
      </w:r>
      <w:r w:rsidRPr="001E3385">
        <w:rPr>
          <w:b/>
          <w:lang w:val="en-US"/>
        </w:rPr>
        <w:t>t</w:t>
      </w:r>
      <w:r w:rsidRPr="001E3385">
        <w:rPr>
          <w:b/>
        </w:rPr>
        <w:t>) = 0,5</w:t>
      </w:r>
      <w:r w:rsidRPr="001E3385">
        <w:rPr>
          <w:b/>
          <w:lang w:val="en-US"/>
        </w:rPr>
        <w:t>u</w:t>
      </w:r>
      <w:r w:rsidRPr="001E3385">
        <w:rPr>
          <w:b/>
        </w:rPr>
        <w:t>(</w:t>
      </w:r>
      <w:r w:rsidRPr="001E3385">
        <w:rPr>
          <w:b/>
          <w:lang w:val="en-US"/>
        </w:rPr>
        <w:t>t</w:t>
      </w:r>
      <w:r w:rsidRPr="001E3385">
        <w:rPr>
          <w:b/>
        </w:rPr>
        <w:t>) – 0,5</w:t>
      </w:r>
      <w:r w:rsidRPr="001E3385">
        <w:rPr>
          <w:b/>
          <w:lang w:val="en-US"/>
        </w:rPr>
        <w:t>u</w:t>
      </w:r>
      <w:r w:rsidRPr="001E3385">
        <w:rPr>
          <w:b/>
        </w:rPr>
        <w:t>(</w:t>
      </w:r>
      <w:r w:rsidRPr="001E3385">
        <w:rPr>
          <w:b/>
          <w:lang w:val="en-US"/>
        </w:rPr>
        <w:t>t</w:t>
      </w:r>
      <w:r w:rsidRPr="001E3385">
        <w:rPr>
          <w:b/>
        </w:rPr>
        <w:t>-1) + (</w:t>
      </w:r>
      <w:r w:rsidRPr="001E3385">
        <w:rPr>
          <w:b/>
          <w:lang w:val="en-US"/>
        </w:rPr>
        <w:t>t</w:t>
      </w:r>
      <w:r w:rsidRPr="001E3385">
        <w:rPr>
          <w:b/>
        </w:rPr>
        <w:t xml:space="preserve"> – </w:t>
      </w:r>
      <w:proofErr w:type="gramStart"/>
      <w:r w:rsidRPr="001E3385">
        <w:rPr>
          <w:b/>
        </w:rPr>
        <w:t>2)</w:t>
      </w:r>
      <w:r w:rsidRPr="001E3385">
        <w:rPr>
          <w:b/>
          <w:lang w:val="en-US"/>
        </w:rPr>
        <w:t>u</w:t>
      </w:r>
      <w:proofErr w:type="gramEnd"/>
      <w:r w:rsidRPr="001E3385">
        <w:rPr>
          <w:b/>
        </w:rPr>
        <w:t>(</w:t>
      </w:r>
      <w:r w:rsidRPr="001E3385">
        <w:rPr>
          <w:b/>
          <w:lang w:val="en-US"/>
        </w:rPr>
        <w:t>t</w:t>
      </w:r>
      <w:r w:rsidRPr="001E3385">
        <w:rPr>
          <w:b/>
        </w:rPr>
        <w:t xml:space="preserve">-2) </w:t>
      </w:r>
    </w:p>
    <w:p w:rsidR="009F3ECD" w:rsidRDefault="009F3ECD" w:rsidP="009F3ECD">
      <w:pPr>
        <w:jc w:val="both"/>
      </w:pPr>
      <w:r>
        <w:rPr>
          <w:rFonts w:eastAsiaTheme="minorEastAsia"/>
        </w:rPr>
        <w:t xml:space="preserve">Από τη γραφική παράσταση φαίνεται ότι σε χρόνο </w:t>
      </w:r>
      <w:r>
        <w:rPr>
          <w:rFonts w:eastAsiaTheme="minorEastAsia"/>
          <w:lang w:val="en-US"/>
        </w:rPr>
        <w:t>t</w:t>
      </w:r>
      <w:r w:rsidRPr="009F3ECD">
        <w:rPr>
          <w:rFonts w:eastAsiaTheme="minorEastAsia"/>
        </w:rPr>
        <w:t xml:space="preserve"> = </w:t>
      </w:r>
      <w:r>
        <w:rPr>
          <w:rFonts w:eastAsiaTheme="minorEastAsia"/>
        </w:rPr>
        <w:t xml:space="preserve">1,5 η τιμή της συνάρτησης είναι </w:t>
      </w:r>
      <w:r>
        <w:rPr>
          <w:rFonts w:eastAsiaTheme="minorEastAsia"/>
          <w:lang w:val="en-US"/>
        </w:rPr>
        <w:t>f</w:t>
      </w:r>
      <w:r w:rsidRPr="009F3ECD">
        <w:rPr>
          <w:rFonts w:eastAsiaTheme="minorEastAsia"/>
        </w:rPr>
        <w:t>(</w:t>
      </w:r>
      <w:r>
        <w:rPr>
          <w:rFonts w:eastAsiaTheme="minorEastAsia"/>
        </w:rPr>
        <w:t>1,5</w:t>
      </w:r>
      <w:r w:rsidRPr="009F3ECD">
        <w:rPr>
          <w:rFonts w:eastAsiaTheme="minorEastAsia"/>
        </w:rPr>
        <w:t xml:space="preserve">) = 0. </w:t>
      </w:r>
      <w:r>
        <w:rPr>
          <w:rFonts w:eastAsiaTheme="minorEastAsia"/>
        </w:rPr>
        <w:t xml:space="preserve">Για τον αριθμητικό υπολογισμό της </w:t>
      </w:r>
      <w:r>
        <w:rPr>
          <w:rFonts w:eastAsiaTheme="minorEastAsia"/>
          <w:lang w:val="en-US"/>
        </w:rPr>
        <w:t>f</w:t>
      </w:r>
      <w:r w:rsidRPr="009F3ECD">
        <w:rPr>
          <w:rFonts w:eastAsiaTheme="minorEastAsia"/>
        </w:rPr>
        <w:t xml:space="preserve">(1,5), </w:t>
      </w:r>
      <w:r>
        <w:rPr>
          <w:rFonts w:eastAsiaTheme="minorEastAsia"/>
        </w:rPr>
        <w:t xml:space="preserve">από τη συνάρτηση </w:t>
      </w:r>
      <w:r>
        <w:rPr>
          <w:rFonts w:eastAsiaTheme="minorEastAsia"/>
          <w:lang w:val="en-US"/>
        </w:rPr>
        <w:t>f</w:t>
      </w:r>
      <w:r w:rsidRPr="009F3ECD">
        <w:rPr>
          <w:rFonts w:eastAsiaTheme="minorEastAsia"/>
        </w:rPr>
        <w:t>(</w:t>
      </w:r>
      <w:r>
        <w:rPr>
          <w:rFonts w:eastAsiaTheme="minorEastAsia"/>
          <w:lang w:val="en-US"/>
        </w:rPr>
        <w:t>t</w:t>
      </w:r>
      <w:r w:rsidRPr="009F3ECD">
        <w:rPr>
          <w:rFonts w:eastAsiaTheme="minorEastAsia"/>
        </w:rPr>
        <w:t>)</w:t>
      </w:r>
      <w:r>
        <w:rPr>
          <w:rFonts w:eastAsiaTheme="minorEastAsia"/>
        </w:rPr>
        <w:t xml:space="preserve"> θα λάβουμε υπόψη μόνο τους όρους που εμφανίζονται πριν το χρόνο 1,5 (ο όρος </w:t>
      </w:r>
      <w:r>
        <w:t>(</w:t>
      </w:r>
      <w:r>
        <w:rPr>
          <w:lang w:val="en-US"/>
        </w:rPr>
        <w:t>t</w:t>
      </w:r>
      <w:r w:rsidRPr="00790010">
        <w:t xml:space="preserve"> – </w:t>
      </w:r>
      <w:r>
        <w:t>2</w:t>
      </w:r>
      <w:r w:rsidRPr="00790010">
        <w:t>)</w:t>
      </w:r>
      <w:r>
        <w:rPr>
          <w:lang w:val="en-US"/>
        </w:rPr>
        <w:t>u</w:t>
      </w:r>
      <w:r w:rsidRPr="00D4048C">
        <w:t>(</w:t>
      </w:r>
      <w:r>
        <w:rPr>
          <w:lang w:val="en-US"/>
        </w:rPr>
        <w:t>t</w:t>
      </w:r>
      <w:r w:rsidRPr="00D4048C">
        <w:t>-</w:t>
      </w:r>
      <w:r>
        <w:t>2</w:t>
      </w:r>
      <w:r w:rsidRPr="00D4048C">
        <w:t xml:space="preserve">) </w:t>
      </w:r>
      <w:r>
        <w:t xml:space="preserve">εισάγεται στην </w:t>
      </w:r>
      <w:r>
        <w:rPr>
          <w:lang w:val="en-US"/>
        </w:rPr>
        <w:t>f</w:t>
      </w:r>
      <w:r w:rsidRPr="009F3ECD">
        <w:t>(</w:t>
      </w:r>
      <w:r>
        <w:rPr>
          <w:lang w:val="en-US"/>
        </w:rPr>
        <w:t>t</w:t>
      </w:r>
      <w:r w:rsidRPr="009F3ECD">
        <w:t xml:space="preserve">) </w:t>
      </w:r>
      <w:r>
        <w:t>σε χρόνο 2 και δεν θα ληφθεί υπόψη):</w:t>
      </w:r>
    </w:p>
    <w:p w:rsidR="009F3ECD" w:rsidRDefault="009F3ECD" w:rsidP="00790010"/>
    <w:p w:rsidR="00790010" w:rsidRDefault="009F3ECD" w:rsidP="00790010">
      <w:pPr>
        <w:rPr>
          <w:rFonts w:eastAsiaTheme="minorEastAsia"/>
        </w:rPr>
      </w:pPr>
      <w:proofErr w:type="gramStart"/>
      <w:r>
        <w:rPr>
          <w:lang w:val="en-US"/>
        </w:rPr>
        <w:t>f</w:t>
      </w:r>
      <w:r w:rsidRPr="00267B32">
        <w:t>(</w:t>
      </w:r>
      <w:proofErr w:type="gramEnd"/>
      <w:r w:rsidRPr="00267B32">
        <w:t xml:space="preserve">1,5) = 0,5 – 0,5 = 0 </w:t>
      </w:r>
      <w:r>
        <w:t xml:space="preserve"> </w:t>
      </w:r>
      <w:r>
        <w:rPr>
          <w:rFonts w:eastAsiaTheme="minorEastAsia"/>
        </w:rPr>
        <w:t xml:space="preserve"> </w:t>
      </w:r>
      <w:r w:rsidRPr="009F3ECD">
        <w:rPr>
          <w:rFonts w:eastAsiaTheme="minorEastAsia"/>
        </w:rPr>
        <w:t xml:space="preserve"> </w:t>
      </w:r>
      <w:r>
        <w:rPr>
          <w:rFonts w:eastAsiaTheme="minorEastAsia"/>
        </w:rPr>
        <w:t xml:space="preserve">   </w:t>
      </w:r>
    </w:p>
    <w:p w:rsidR="009F3ECD" w:rsidRDefault="009F3ECD" w:rsidP="00790010">
      <w:pPr>
        <w:rPr>
          <w:rFonts w:eastAsiaTheme="minorEastAsia"/>
        </w:rPr>
      </w:pPr>
    </w:p>
    <w:p w:rsidR="009F3ECD" w:rsidRDefault="009F3ECD" w:rsidP="009F3ECD">
      <w:pPr>
        <w:jc w:val="both"/>
      </w:pPr>
      <w:r>
        <w:rPr>
          <w:rFonts w:eastAsiaTheme="minorEastAsia"/>
        </w:rPr>
        <w:t xml:space="preserve">Από τη γραφική παράσταση φαίνεται ότι σε χρόνο </w:t>
      </w:r>
      <w:r>
        <w:rPr>
          <w:rFonts w:eastAsiaTheme="minorEastAsia"/>
          <w:lang w:val="en-US"/>
        </w:rPr>
        <w:t>t</w:t>
      </w:r>
      <w:r w:rsidRPr="009F3ECD">
        <w:rPr>
          <w:rFonts w:eastAsiaTheme="minorEastAsia"/>
        </w:rPr>
        <w:t xml:space="preserve"> = 3</w:t>
      </w:r>
      <w:r>
        <w:rPr>
          <w:rFonts w:eastAsiaTheme="minorEastAsia"/>
        </w:rPr>
        <w:t xml:space="preserve"> η τιμή της συνάρτησης είναι </w:t>
      </w:r>
      <w:r>
        <w:rPr>
          <w:rFonts w:eastAsiaTheme="minorEastAsia"/>
          <w:lang w:val="en-US"/>
        </w:rPr>
        <w:t>f</w:t>
      </w:r>
      <w:r w:rsidRPr="009F3ECD">
        <w:rPr>
          <w:rFonts w:eastAsiaTheme="minorEastAsia"/>
        </w:rPr>
        <w:t xml:space="preserve">(3) = 1. </w:t>
      </w:r>
      <w:r>
        <w:rPr>
          <w:rFonts w:eastAsiaTheme="minorEastAsia"/>
        </w:rPr>
        <w:t xml:space="preserve">Για τον αριθμητικό υπολογισμό της </w:t>
      </w:r>
      <w:r>
        <w:rPr>
          <w:rFonts w:eastAsiaTheme="minorEastAsia"/>
          <w:lang w:val="en-US"/>
        </w:rPr>
        <w:t>f</w:t>
      </w:r>
      <w:r w:rsidRPr="009F3ECD">
        <w:rPr>
          <w:rFonts w:eastAsiaTheme="minorEastAsia"/>
        </w:rPr>
        <w:t xml:space="preserve">(3) </w:t>
      </w:r>
      <w:r>
        <w:rPr>
          <w:rFonts w:eastAsiaTheme="minorEastAsia"/>
        </w:rPr>
        <w:t xml:space="preserve">από τη συνάρτηση </w:t>
      </w:r>
      <w:r>
        <w:rPr>
          <w:rFonts w:eastAsiaTheme="minorEastAsia"/>
          <w:lang w:val="en-US"/>
        </w:rPr>
        <w:t>f</w:t>
      </w:r>
      <w:r w:rsidRPr="009F3ECD">
        <w:rPr>
          <w:rFonts w:eastAsiaTheme="minorEastAsia"/>
        </w:rPr>
        <w:t>(</w:t>
      </w:r>
      <w:r>
        <w:rPr>
          <w:rFonts w:eastAsiaTheme="minorEastAsia"/>
          <w:lang w:val="en-US"/>
        </w:rPr>
        <w:t>t</w:t>
      </w:r>
      <w:r w:rsidRPr="009F3ECD">
        <w:rPr>
          <w:rFonts w:eastAsiaTheme="minorEastAsia"/>
        </w:rPr>
        <w:t>)</w:t>
      </w:r>
      <w:r>
        <w:rPr>
          <w:rFonts w:eastAsiaTheme="minorEastAsia"/>
        </w:rPr>
        <w:t xml:space="preserve"> θα λάβουμε υπόψη </w:t>
      </w:r>
      <w:r w:rsidR="00300B70">
        <w:rPr>
          <w:rFonts w:eastAsiaTheme="minorEastAsia"/>
        </w:rPr>
        <w:t>όλους</w:t>
      </w:r>
      <w:r>
        <w:rPr>
          <w:rFonts w:eastAsiaTheme="minorEastAsia"/>
        </w:rPr>
        <w:t xml:space="preserve"> τους όρους που εμφανίζονται πριν το χρόνο </w:t>
      </w:r>
      <w:r w:rsidR="00300B70">
        <w:rPr>
          <w:rFonts w:eastAsiaTheme="minorEastAsia"/>
        </w:rPr>
        <w:t>3</w:t>
      </w:r>
      <w:r>
        <w:rPr>
          <w:rFonts w:eastAsiaTheme="minorEastAsia"/>
        </w:rPr>
        <w:t xml:space="preserve"> (ο όρος </w:t>
      </w:r>
      <w:r>
        <w:t>(</w:t>
      </w:r>
      <w:r>
        <w:rPr>
          <w:lang w:val="en-US"/>
        </w:rPr>
        <w:t>t</w:t>
      </w:r>
      <w:r w:rsidRPr="00790010">
        <w:t xml:space="preserve"> – </w:t>
      </w:r>
      <w:r>
        <w:t>2</w:t>
      </w:r>
      <w:r w:rsidRPr="00790010">
        <w:t>)</w:t>
      </w:r>
      <w:r>
        <w:rPr>
          <w:lang w:val="en-US"/>
        </w:rPr>
        <w:t>u</w:t>
      </w:r>
      <w:r w:rsidRPr="00D4048C">
        <w:t>(</w:t>
      </w:r>
      <w:r>
        <w:rPr>
          <w:lang w:val="en-US"/>
        </w:rPr>
        <w:t>t</w:t>
      </w:r>
      <w:r w:rsidRPr="00D4048C">
        <w:t>-</w:t>
      </w:r>
      <w:r>
        <w:t>2</w:t>
      </w:r>
      <w:r w:rsidRPr="00D4048C">
        <w:t xml:space="preserve">) </w:t>
      </w:r>
      <w:r>
        <w:t xml:space="preserve">εισάγεται στην </w:t>
      </w:r>
      <w:r>
        <w:rPr>
          <w:lang w:val="en-US"/>
        </w:rPr>
        <w:t>f</w:t>
      </w:r>
      <w:r w:rsidRPr="009F3ECD">
        <w:t>(</w:t>
      </w:r>
      <w:r>
        <w:rPr>
          <w:lang w:val="en-US"/>
        </w:rPr>
        <w:t>t</w:t>
      </w:r>
      <w:r w:rsidRPr="009F3ECD">
        <w:t xml:space="preserve">) </w:t>
      </w:r>
      <w:r>
        <w:t>σε χρόνο 2 και θα ληφθεί υπόψη):</w:t>
      </w:r>
    </w:p>
    <w:p w:rsidR="009F3ECD" w:rsidRDefault="009F3ECD" w:rsidP="009F3ECD"/>
    <w:p w:rsidR="009F3ECD" w:rsidRPr="009F3ECD" w:rsidRDefault="009F3ECD" w:rsidP="009F3ECD">
      <w:pPr>
        <w:rPr>
          <w:rFonts w:eastAsiaTheme="minorEastAsia"/>
        </w:rPr>
      </w:pPr>
      <w:r>
        <w:rPr>
          <w:lang w:val="en-US"/>
        </w:rPr>
        <w:t>f</w:t>
      </w:r>
      <w:r w:rsidRPr="009F3ECD">
        <w:t>(</w:t>
      </w:r>
      <w:r w:rsidR="00300B70">
        <w:t>3</w:t>
      </w:r>
      <w:r w:rsidRPr="009F3ECD">
        <w:t xml:space="preserve">) = 0,5 – 0,5 </w:t>
      </w:r>
      <w:r w:rsidR="00300B70">
        <w:t xml:space="preserve">+ (3 – 2) </w:t>
      </w:r>
      <w:r w:rsidRPr="009F3ECD">
        <w:t xml:space="preserve">= </w:t>
      </w:r>
      <w:r w:rsidR="00300B70">
        <w:t>1</w:t>
      </w:r>
      <w:r w:rsidRPr="009F3ECD">
        <w:t xml:space="preserve"> </w:t>
      </w:r>
      <w:r>
        <w:t xml:space="preserve"> </w:t>
      </w:r>
      <w:r>
        <w:rPr>
          <w:rFonts w:eastAsiaTheme="minorEastAsia"/>
        </w:rPr>
        <w:t xml:space="preserve"> </w:t>
      </w:r>
      <w:r w:rsidRPr="009F3ECD">
        <w:rPr>
          <w:rFonts w:eastAsiaTheme="minorEastAsia"/>
        </w:rPr>
        <w:t xml:space="preserve"> </w:t>
      </w:r>
      <w:r>
        <w:rPr>
          <w:rFonts w:eastAsiaTheme="minorEastAsia"/>
        </w:rPr>
        <w:t xml:space="preserve">   </w:t>
      </w:r>
    </w:p>
    <w:p w:rsidR="009F3ECD" w:rsidRPr="009F3ECD" w:rsidRDefault="009F3ECD" w:rsidP="00790010">
      <w:pPr>
        <w:rPr>
          <w:rFonts w:eastAsiaTheme="minorEastAsia"/>
        </w:rPr>
      </w:pPr>
    </w:p>
    <w:p w:rsidR="00790010" w:rsidRDefault="00790010" w:rsidP="00790010"/>
    <w:p w:rsidR="003C5232" w:rsidRDefault="003C5232">
      <w:pPr>
        <w:rPr>
          <w:b/>
          <w:sz w:val="28"/>
        </w:rPr>
      </w:pPr>
      <w:r>
        <w:rPr>
          <w:b/>
          <w:sz w:val="28"/>
        </w:rPr>
        <w:br w:type="page"/>
      </w:r>
    </w:p>
    <w:p w:rsidR="003C5232" w:rsidRDefault="003C5232" w:rsidP="003C5232">
      <w:pPr>
        <w:rPr>
          <w:b/>
          <w:sz w:val="28"/>
        </w:rPr>
      </w:pPr>
      <w:r w:rsidRPr="00A502AC">
        <w:rPr>
          <w:b/>
          <w:sz w:val="28"/>
        </w:rPr>
        <w:lastRenderedPageBreak/>
        <w:t>ΑΣΚΗΣΗ 3Α</w:t>
      </w:r>
      <w:r>
        <w:rPr>
          <w:b/>
          <w:sz w:val="28"/>
        </w:rPr>
        <w:t>2</w:t>
      </w:r>
    </w:p>
    <w:p w:rsidR="003C5232" w:rsidRDefault="003C5232" w:rsidP="003C5232">
      <w:pPr>
        <w:rPr>
          <w:b/>
          <w:sz w:val="28"/>
        </w:rPr>
      </w:pPr>
    </w:p>
    <w:p w:rsidR="003C5232" w:rsidRPr="001667D4" w:rsidRDefault="003C5232" w:rsidP="003C5232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-2</m:t>
          </m:r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  <w:lang w:val="en-US"/>
                </w:rPr>
                <m:t>t</m:t>
              </m:r>
            </m:sup>
            <m:e>
              <m:r>
                <w:rPr>
                  <w:rFonts w:ascii="Cambria Math" w:hAnsi="Cambria Math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dt= </m:t>
              </m:r>
            </m:e>
          </m:nary>
          <m: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+3y           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=1</m:t>
          </m:r>
        </m:oMath>
      </m:oMathPara>
    </w:p>
    <w:p w:rsidR="003C5232" w:rsidRDefault="003C5232" w:rsidP="003C5232">
      <w:pPr>
        <w:rPr>
          <w:b/>
          <w:sz w:val="28"/>
        </w:rPr>
      </w:pPr>
    </w:p>
    <w:p w:rsidR="003C5232" w:rsidRDefault="003C5232" w:rsidP="003C5232">
      <w:r w:rsidRPr="00A6110C">
        <w:t>Μετα</w:t>
      </w:r>
      <w:r>
        <w:t xml:space="preserve">σχηματισμός </w:t>
      </w:r>
      <w:r>
        <w:rPr>
          <w:lang w:val="en-US"/>
        </w:rPr>
        <w:t>Laplace</w:t>
      </w:r>
      <w:r w:rsidRPr="003C5232">
        <w:t xml:space="preserve"> </w:t>
      </w:r>
      <w:r>
        <w:t>ολοκληρώματος:</w:t>
      </w:r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L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nary>
              <m:naryPr>
                <m:limLoc m:val="subSup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0</m:t>
                </m:r>
              </m:sub>
              <m:sup>
                <m:r>
                  <w:rPr>
                    <w:rFonts w:ascii="Cambria Math" w:hAnsi="Cambria Math"/>
                    <w:lang w:val="en-US"/>
                  </w:rPr>
                  <m:t>t</m:t>
                </m:r>
              </m:sup>
              <m:e>
                <m:r>
                  <w:rPr>
                    <w:rFonts w:ascii="Cambria Math" w:hAnsi="Cambria Math"/>
                  </w:rPr>
                  <m:t>y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 xml:space="preserve">dt </m:t>
                </m:r>
              </m:e>
            </m:nary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y(</m:t>
            </m:r>
            <m:r>
              <w:rPr>
                <w:rFonts w:ascii="Cambria Math" w:hAnsi="Cambria Math"/>
                <w:sz w:val="32"/>
                <w:lang w:val="en-US"/>
              </w:rPr>
              <m:t>s</m:t>
            </m:r>
            <m:r>
              <w:rPr>
                <w:rFonts w:ascii="Cambria Math" w:hAnsi="Cambria Math"/>
                <w:sz w:val="32"/>
              </w:rPr>
              <m:t>)</m:t>
            </m:r>
          </m:num>
          <m:den>
            <m:r>
              <w:rPr>
                <w:rFonts w:ascii="Cambria Math" w:hAnsi="Cambria Math"/>
                <w:sz w:val="32"/>
              </w:rPr>
              <m:t>s</m:t>
            </m:r>
          </m:den>
        </m:f>
      </m:oMath>
      <w:r>
        <w:tab/>
      </w:r>
    </w:p>
    <w:p w:rsidR="003C5232" w:rsidRDefault="003C5232" w:rsidP="003C5232"/>
    <w:p w:rsidR="003C5232" w:rsidRPr="00386BFE" w:rsidRDefault="003C5232" w:rsidP="003C5232">
      <w:r w:rsidRPr="00A6110C">
        <w:t>Μετα</w:t>
      </w:r>
      <w:r>
        <w:t xml:space="preserve">σχηματισμός </w:t>
      </w:r>
      <w:r>
        <w:rPr>
          <w:lang w:val="en-US"/>
        </w:rPr>
        <w:t>Laplace</w:t>
      </w:r>
      <w:r w:rsidRPr="00386BFE">
        <w:t xml:space="preserve"> </w:t>
      </w:r>
      <w:r>
        <w:t>παραγώγου:</w:t>
      </w:r>
      <w:r>
        <w:tab/>
      </w:r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L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dy</m:t>
                </m:r>
              </m:num>
              <m:den>
                <m:r>
                  <w:rPr>
                    <w:rFonts w:ascii="Cambria Math" w:hAnsi="Cambria Math"/>
                  </w:rPr>
                  <m:t>dt</m:t>
                </m:r>
              </m:den>
            </m:f>
          </m:e>
        </m:d>
        <m:r>
          <w:rPr>
            <w:rFonts w:ascii="Cambria Math" w:hAnsi="Cambria Math"/>
          </w:rPr>
          <m:t xml:space="preserve">= </m:t>
        </m:r>
      </m:oMath>
      <w:r>
        <w:rPr>
          <w:lang w:val="en-US"/>
        </w:rPr>
        <w:t>sy</w:t>
      </w:r>
      <w:r w:rsidRPr="00386BFE">
        <w:t>(</w:t>
      </w:r>
      <w:r>
        <w:rPr>
          <w:lang w:val="en-US"/>
        </w:rPr>
        <w:t>s</w:t>
      </w:r>
      <w:r w:rsidRPr="00386BFE">
        <w:t xml:space="preserve">) + </w:t>
      </w:r>
      <w:proofErr w:type="gramStart"/>
      <w:r>
        <w:rPr>
          <w:lang w:val="en-US"/>
        </w:rPr>
        <w:t>y</w:t>
      </w:r>
      <w:r w:rsidRPr="00386BFE">
        <w:t>(</w:t>
      </w:r>
      <w:proofErr w:type="gramEnd"/>
      <w:r w:rsidRPr="00386BFE">
        <w:t xml:space="preserve">0) = </w:t>
      </w:r>
      <w:proofErr w:type="spellStart"/>
      <w:r>
        <w:rPr>
          <w:lang w:val="en-US"/>
        </w:rPr>
        <w:t>sy</w:t>
      </w:r>
      <w:proofErr w:type="spellEnd"/>
      <w:r w:rsidRPr="00386BFE">
        <w:t>(</w:t>
      </w:r>
      <w:r>
        <w:rPr>
          <w:lang w:val="en-US"/>
        </w:rPr>
        <w:t>s</w:t>
      </w:r>
      <w:r w:rsidRPr="00386BFE">
        <w:t>) + 1</w:t>
      </w:r>
    </w:p>
    <w:p w:rsidR="003C5232" w:rsidRDefault="003C5232" w:rsidP="003C5232"/>
    <w:p w:rsidR="003C5232" w:rsidRPr="00386BFE" w:rsidRDefault="003C5232" w:rsidP="003C5232">
      <w:r>
        <w:t xml:space="preserve">Μετασχηματισμός </w:t>
      </w:r>
      <w:r>
        <w:rPr>
          <w:lang w:val="en-US"/>
        </w:rPr>
        <w:t>Laplace</w:t>
      </w:r>
      <w:r w:rsidRPr="00386BFE">
        <w:t xml:space="preserve"> </w:t>
      </w:r>
      <w:r>
        <w:t>γραμμικής συνάρτησης:</w:t>
      </w:r>
      <w:r>
        <w:tab/>
      </w:r>
      <w:r>
        <w:tab/>
      </w:r>
      <w:r w:rsidR="001E3385">
        <w:rPr>
          <w:lang w:val="en-US"/>
        </w:rPr>
        <w:t>L</w:t>
      </w:r>
      <w:r w:rsidR="001E3385" w:rsidRPr="001E3385">
        <w:t>{3</w:t>
      </w:r>
      <w:r w:rsidR="001E3385">
        <w:rPr>
          <w:lang w:val="en-US"/>
        </w:rPr>
        <w:t>y</w:t>
      </w:r>
      <w:r w:rsidR="001E3385" w:rsidRPr="001E3385">
        <w:t xml:space="preserve">) = </w:t>
      </w:r>
      <w:r>
        <w:t>3</w:t>
      </w:r>
      <w:r>
        <w:rPr>
          <w:lang w:val="en-US"/>
        </w:rPr>
        <w:t>y</w:t>
      </w:r>
      <w:r w:rsidRPr="00386BFE">
        <w:t>(</w:t>
      </w:r>
      <w:r>
        <w:rPr>
          <w:lang w:val="en-US"/>
        </w:rPr>
        <w:t>s</w:t>
      </w:r>
      <w:r w:rsidRPr="00386BFE">
        <w:t>)</w:t>
      </w:r>
    </w:p>
    <w:p w:rsidR="003C5232" w:rsidRDefault="003C5232" w:rsidP="003C5232"/>
    <w:p w:rsidR="003C5232" w:rsidRDefault="003C5232" w:rsidP="003C5232"/>
    <w:p w:rsidR="003C5232" w:rsidRDefault="003C5232" w:rsidP="003C5232">
      <w:r>
        <w:t xml:space="preserve">Οπότε ο μετασχηματισμός </w:t>
      </w:r>
      <w:r>
        <w:rPr>
          <w:lang w:val="en-US"/>
        </w:rPr>
        <w:t>Laplace</w:t>
      </w:r>
      <w:r>
        <w:t xml:space="preserve"> της αρχικής εξίσωσης, είναι: </w:t>
      </w:r>
    </w:p>
    <w:p w:rsidR="003C5232" w:rsidRDefault="003C5232" w:rsidP="003C5232"/>
    <w:p w:rsidR="003C5232" w:rsidRDefault="003C5232" w:rsidP="003C5232">
      <w:pPr>
        <w:rPr>
          <w:rFonts w:eastAsiaTheme="minorEastAsia"/>
          <w:sz w:val="24"/>
          <w:lang w:val="en-US"/>
        </w:rPr>
      </w:pPr>
      <m:oMath>
        <m:r>
          <w:rPr>
            <w:rFonts w:ascii="Cambria Math" w:hAnsi="Cambria Math"/>
            <w:sz w:val="24"/>
            <w:lang w:val="en-US"/>
          </w:rPr>
          <m:t>-2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y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s</m:t>
                </m:r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e>
            </m:d>
          </m:num>
          <m:den>
            <m:r>
              <w:rPr>
                <w:rFonts w:ascii="Cambria Math" w:hAnsi="Cambria Math"/>
                <w:sz w:val="24"/>
              </w:rPr>
              <m:t>s</m:t>
            </m:r>
          </m:den>
        </m:f>
        <m:r>
          <w:rPr>
            <w:rFonts w:ascii="Cambria Math" w:hAnsi="Cambria Math"/>
            <w:sz w:val="24"/>
            <w:lang w:val="en-US"/>
          </w:rPr>
          <m:t>=sy</m:t>
        </m:r>
        <m:d>
          <m:d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dPr>
          <m:e>
            <m:r>
              <w:rPr>
                <w:rFonts w:ascii="Cambria Math" w:hAnsi="Cambria Math"/>
                <w:sz w:val="24"/>
                <w:lang w:val="en-US"/>
              </w:rPr>
              <m:t>s</m:t>
            </m:r>
          </m:e>
        </m:d>
        <m:r>
          <w:rPr>
            <w:rFonts w:ascii="Cambria Math" w:hAnsi="Cambria Math"/>
            <w:sz w:val="24"/>
            <w:lang w:val="en-US"/>
          </w:rPr>
          <m:t>+1+3y(s)</m:t>
        </m:r>
      </m:oMath>
      <w:r>
        <w:rPr>
          <w:rFonts w:eastAsiaTheme="minorEastAsia"/>
          <w:sz w:val="24"/>
          <w:lang w:val="en-US"/>
        </w:rPr>
        <w:t xml:space="preserve">  </w:t>
      </w:r>
      <w:r w:rsidRPr="00386BFE">
        <w:rPr>
          <w:rFonts w:eastAsiaTheme="minorEastAsia"/>
          <w:sz w:val="24"/>
          <w:lang w:val="en-US"/>
        </w:rPr>
        <w:sym w:font="Wingdings" w:char="F0F3"/>
      </w:r>
      <w:r>
        <w:rPr>
          <w:rFonts w:eastAsiaTheme="minorEastAsia"/>
          <w:sz w:val="24"/>
          <w:lang w:val="en-US"/>
        </w:rPr>
        <w:t xml:space="preserve"> -2y(s) = s</w:t>
      </w:r>
      <w:r w:rsidRPr="00386BFE">
        <w:rPr>
          <w:rFonts w:eastAsiaTheme="minorEastAsia"/>
          <w:sz w:val="24"/>
          <w:vertAlign w:val="superscript"/>
          <w:lang w:val="en-US"/>
        </w:rPr>
        <w:t>2</w:t>
      </w:r>
      <w:r>
        <w:rPr>
          <w:rFonts w:eastAsiaTheme="minorEastAsia"/>
          <w:sz w:val="24"/>
          <w:lang w:val="en-US"/>
        </w:rPr>
        <w:t xml:space="preserve">y(s) + s  + 3sy(s) </w:t>
      </w:r>
      <w:r w:rsidRPr="00386BFE">
        <w:rPr>
          <w:rFonts w:eastAsiaTheme="minorEastAsia"/>
          <w:sz w:val="24"/>
          <w:lang w:val="en-US"/>
        </w:rPr>
        <w:sym w:font="Wingdings" w:char="F0F3"/>
      </w:r>
      <w:r>
        <w:rPr>
          <w:rFonts w:eastAsiaTheme="minorEastAsia"/>
          <w:sz w:val="24"/>
          <w:lang w:val="en-US"/>
        </w:rPr>
        <w:t xml:space="preserve"> s</w:t>
      </w:r>
      <w:r w:rsidRPr="00386BFE">
        <w:rPr>
          <w:rFonts w:eastAsiaTheme="minorEastAsia"/>
          <w:sz w:val="24"/>
          <w:vertAlign w:val="superscript"/>
          <w:lang w:val="en-US"/>
        </w:rPr>
        <w:t>2</w:t>
      </w:r>
      <w:r>
        <w:rPr>
          <w:rFonts w:eastAsiaTheme="minorEastAsia"/>
          <w:sz w:val="24"/>
          <w:lang w:val="en-US"/>
        </w:rPr>
        <w:t xml:space="preserve">y(s) + 5sy(s) = -s </w:t>
      </w:r>
      <w:r w:rsidRPr="00386BFE">
        <w:rPr>
          <w:rFonts w:eastAsiaTheme="minorEastAsia"/>
          <w:sz w:val="24"/>
          <w:lang w:val="en-US"/>
        </w:rPr>
        <w:sym w:font="Wingdings" w:char="F0F3"/>
      </w:r>
      <w:r>
        <w:rPr>
          <w:rFonts w:eastAsiaTheme="minorEastAsia"/>
          <w:sz w:val="24"/>
          <w:lang w:val="en-US"/>
        </w:rPr>
        <w:t xml:space="preserve"> </w:t>
      </w:r>
    </w:p>
    <w:p w:rsidR="003C5232" w:rsidRDefault="003C5232" w:rsidP="003C5232">
      <w:pPr>
        <w:rPr>
          <w:rFonts w:eastAsiaTheme="minorEastAsia"/>
          <w:sz w:val="24"/>
          <w:lang w:val="en-US"/>
        </w:rPr>
      </w:pPr>
    </w:p>
    <w:p w:rsidR="003C5232" w:rsidRPr="003C5232" w:rsidRDefault="003C5232" w:rsidP="003C5232">
      <w:pPr>
        <w:pStyle w:val="ListParagraph"/>
        <w:numPr>
          <w:ilvl w:val="0"/>
          <w:numId w:val="1"/>
        </w:numPr>
        <w:rPr>
          <w:lang w:val="en-US"/>
        </w:rPr>
      </w:pPr>
      <m:oMath>
        <m:r>
          <w:rPr>
            <w:rFonts w:ascii="Cambria Math" w:hAnsi="Cambria Math"/>
            <w:sz w:val="32"/>
            <w:lang w:val="en-US"/>
          </w:rPr>
          <m:t>y</m:t>
        </m:r>
        <m:d>
          <m:dPr>
            <m:ctrlPr>
              <w:rPr>
                <w:rFonts w:ascii="Cambria Math" w:hAnsi="Cambria Math"/>
                <w:i/>
                <w:sz w:val="32"/>
                <w:lang w:val="en-US"/>
              </w:rPr>
            </m:ctrlPr>
          </m:dPr>
          <m:e>
            <m:r>
              <w:rPr>
                <w:rFonts w:ascii="Cambria Math" w:hAnsi="Cambria Math"/>
                <w:sz w:val="32"/>
                <w:lang w:val="en-US"/>
              </w:rPr>
              <m:t>s</m:t>
            </m:r>
          </m:e>
        </m:d>
        <m:r>
          <w:rPr>
            <w:rFonts w:ascii="Cambria Math" w:hAnsi="Cambria Math"/>
            <w:sz w:val="32"/>
            <w:lang w:val="en-US"/>
          </w:rPr>
          <m:t>= -</m:t>
        </m:r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s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</w:rPr>
                  <m:t>s</m:t>
                </m:r>
              </m:e>
              <m:sup>
                <m:r>
                  <w:rPr>
                    <w:rFonts w:ascii="Cambria Math" w:hAnsi="Cambria Math"/>
                    <w:sz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</w:rPr>
              <m:t>+5s</m:t>
            </m:r>
          </m:den>
        </m:f>
        <m:r>
          <w:rPr>
            <w:rFonts w:ascii="Cambria Math" w:hAnsi="Cambria Math"/>
            <w:sz w:val="32"/>
            <w:lang w:val="en-US"/>
          </w:rPr>
          <m:t>=-</m:t>
        </m:r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</w:rPr>
              <m:t>s +5</m:t>
            </m:r>
          </m:den>
        </m:f>
      </m:oMath>
    </w:p>
    <w:p w:rsidR="003C5232" w:rsidRDefault="003C5232" w:rsidP="003C5232">
      <w:pPr>
        <w:rPr>
          <w:lang w:val="en-US"/>
        </w:rPr>
      </w:pPr>
    </w:p>
    <w:p w:rsidR="003C5232" w:rsidRDefault="003C5232" w:rsidP="003C5232">
      <w:r>
        <w:t xml:space="preserve">Αντίστροφος μετασχηματισμός </w:t>
      </w:r>
      <w:r>
        <w:rPr>
          <w:lang w:val="en-US"/>
        </w:rPr>
        <w:t>Laplace</w:t>
      </w:r>
      <w:r>
        <w:t>:</w:t>
      </w:r>
      <w:r>
        <w:tab/>
      </w:r>
      <w:r>
        <w:tab/>
      </w:r>
      <w:r>
        <w:rPr>
          <w:lang w:val="en-US"/>
        </w:rPr>
        <w:t>Y</w:t>
      </w:r>
      <w:r w:rsidRPr="003C5232">
        <w:t>(</w:t>
      </w:r>
      <w:r>
        <w:rPr>
          <w:lang w:val="en-US"/>
        </w:rPr>
        <w:t>t</w:t>
      </w:r>
      <w:r w:rsidRPr="003C5232">
        <w:t xml:space="preserve">) = - </w:t>
      </w:r>
      <w:proofErr w:type="spellStart"/>
      <w:r>
        <w:rPr>
          <w:lang w:val="en-US"/>
        </w:rPr>
        <w:t>exp</w:t>
      </w:r>
      <w:proofErr w:type="spellEnd"/>
      <w:r w:rsidRPr="003C5232">
        <w:t>(-5</w:t>
      </w:r>
      <w:r>
        <w:rPr>
          <w:lang w:val="en-US"/>
        </w:rPr>
        <w:t>t</w:t>
      </w:r>
      <w:r w:rsidRPr="003C5232">
        <w:t>)</w:t>
      </w:r>
    </w:p>
    <w:p w:rsidR="005B7668" w:rsidRDefault="005B7668" w:rsidP="003C5232"/>
    <w:p w:rsidR="005B7668" w:rsidRDefault="005B7668" w:rsidP="003C5232"/>
    <w:p w:rsidR="005B7668" w:rsidRDefault="005B7668" w:rsidP="003C5232"/>
    <w:p w:rsidR="005B7668" w:rsidRDefault="005B7668" w:rsidP="003C5232">
      <w:r>
        <w:t xml:space="preserve">Γραφική παράσταση της </w:t>
      </w:r>
      <w:r>
        <w:rPr>
          <w:lang w:val="en-US"/>
        </w:rPr>
        <w:t>f</w:t>
      </w:r>
      <w:r w:rsidRPr="00D4048C">
        <w:t>(</w:t>
      </w:r>
      <w:r>
        <w:rPr>
          <w:lang w:val="en-US"/>
        </w:rPr>
        <w:t>t</w:t>
      </w:r>
      <w:r w:rsidRPr="00D4048C">
        <w:t>)</w:t>
      </w:r>
    </w:p>
    <w:p w:rsidR="005B7668" w:rsidRDefault="005B7668" w:rsidP="003C5232"/>
    <w:p w:rsidR="005B7668" w:rsidRPr="003C5232" w:rsidRDefault="005B7668" w:rsidP="003C5232">
      <w:r>
        <w:rPr>
          <w:noProof/>
          <w:lang w:eastAsia="el-GR"/>
        </w:rPr>
        <w:drawing>
          <wp:inline distT="0" distB="0" distL="0" distR="0" wp14:anchorId="28F64503">
            <wp:extent cx="3095447" cy="1860698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589" cy="18679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0010" w:rsidRDefault="00790010" w:rsidP="00790010"/>
    <w:p w:rsidR="00790010" w:rsidRDefault="00790010" w:rsidP="00790010"/>
    <w:p w:rsidR="00790010" w:rsidRDefault="00790010" w:rsidP="00790010"/>
    <w:p w:rsidR="00790010" w:rsidRDefault="00790010" w:rsidP="00790010"/>
    <w:p w:rsidR="00790010" w:rsidRDefault="00790010" w:rsidP="00790010"/>
    <w:p w:rsidR="00790010" w:rsidRDefault="00790010" w:rsidP="00790010"/>
    <w:p w:rsidR="00790010" w:rsidRDefault="00790010" w:rsidP="00790010"/>
    <w:p w:rsidR="00790010" w:rsidRDefault="00790010" w:rsidP="00790010"/>
    <w:p w:rsidR="00790010" w:rsidRDefault="00790010"/>
    <w:sectPr w:rsidR="00790010" w:rsidSect="00D4048C">
      <w:pgSz w:w="11906" w:h="16838"/>
      <w:pgMar w:top="1440" w:right="991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331B"/>
    <w:multiLevelType w:val="hybridMultilevel"/>
    <w:tmpl w:val="8E700BCC"/>
    <w:lvl w:ilvl="0" w:tplc="92B00A1E">
      <w:numFmt w:val="bullet"/>
      <w:lvlText w:val=""/>
      <w:lvlJc w:val="left"/>
      <w:pPr>
        <w:ind w:left="720" w:hanging="360"/>
      </w:pPr>
      <w:rPr>
        <w:rFonts w:ascii="Wingdings" w:eastAsiaTheme="minorEastAsia" w:hAnsi="Wingdings" w:cstheme="minorBidi" w:hint="default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DE2"/>
    <w:rsid w:val="00031ED2"/>
    <w:rsid w:val="0013419A"/>
    <w:rsid w:val="001667D4"/>
    <w:rsid w:val="00192DE2"/>
    <w:rsid w:val="001B565B"/>
    <w:rsid w:val="001E3385"/>
    <w:rsid w:val="002007D2"/>
    <w:rsid w:val="00267B32"/>
    <w:rsid w:val="00300B70"/>
    <w:rsid w:val="00306E72"/>
    <w:rsid w:val="003144DC"/>
    <w:rsid w:val="0034316A"/>
    <w:rsid w:val="003801C1"/>
    <w:rsid w:val="00386BFE"/>
    <w:rsid w:val="003C5232"/>
    <w:rsid w:val="003E713A"/>
    <w:rsid w:val="003F0468"/>
    <w:rsid w:val="00427424"/>
    <w:rsid w:val="00572259"/>
    <w:rsid w:val="005B4F91"/>
    <w:rsid w:val="005B7668"/>
    <w:rsid w:val="00790010"/>
    <w:rsid w:val="007A2F00"/>
    <w:rsid w:val="007C1859"/>
    <w:rsid w:val="008145ED"/>
    <w:rsid w:val="00890277"/>
    <w:rsid w:val="008C0ABF"/>
    <w:rsid w:val="008D6A79"/>
    <w:rsid w:val="009C37B7"/>
    <w:rsid w:val="009F3ECD"/>
    <w:rsid w:val="00A13409"/>
    <w:rsid w:val="00A27B47"/>
    <w:rsid w:val="00A33731"/>
    <w:rsid w:val="00A456E7"/>
    <w:rsid w:val="00A502AC"/>
    <w:rsid w:val="00A6110C"/>
    <w:rsid w:val="00AB7247"/>
    <w:rsid w:val="00B95C52"/>
    <w:rsid w:val="00C24888"/>
    <w:rsid w:val="00C92C4F"/>
    <w:rsid w:val="00CA5854"/>
    <w:rsid w:val="00D4048C"/>
    <w:rsid w:val="00D74CAF"/>
    <w:rsid w:val="00DD5039"/>
    <w:rsid w:val="00DF4B79"/>
    <w:rsid w:val="00F54842"/>
    <w:rsid w:val="00F861D0"/>
    <w:rsid w:val="00F8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529DC"/>
  <w15:chartTrackingRefBased/>
  <w15:docId w15:val="{4AB902A5-81C8-4C7E-A2CB-3745E5B2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02AC"/>
    <w:rPr>
      <w:color w:val="808080"/>
    </w:rPr>
  </w:style>
  <w:style w:type="paragraph" w:styleId="ListParagraph">
    <w:name w:val="List Paragraph"/>
    <w:basedOn w:val="Normal"/>
    <w:uiPriority w:val="34"/>
    <w:qFormat/>
    <w:rsid w:val="00386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A5D99-6F23-40DB-9E51-6ECF45FDD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5</Pages>
  <Words>771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Αθανασίου</dc:creator>
  <cp:keywords/>
  <dc:description/>
  <cp:lastModifiedBy>user</cp:lastModifiedBy>
  <cp:revision>21</cp:revision>
  <dcterms:created xsi:type="dcterms:W3CDTF">2020-10-13T11:54:00Z</dcterms:created>
  <dcterms:modified xsi:type="dcterms:W3CDTF">2025-10-21T10:25:00Z</dcterms:modified>
</cp:coreProperties>
</file>