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54F" w:rsidRDefault="00B1754F" w:rsidP="00B1754F">
      <w:pPr>
        <w:shd w:val="clear" w:color="auto" w:fill="BFBFBF" w:themeFill="background1" w:themeFillShade="BF"/>
        <w:spacing w:after="0" w:line="240" w:lineRule="auto"/>
        <w:rPr>
          <w:b/>
        </w:rPr>
      </w:pPr>
      <w:r>
        <w:rPr>
          <w:b/>
        </w:rPr>
        <w:t>Σχήμα Βαθμολόγησης</w:t>
      </w:r>
    </w:p>
    <w:p w:rsidR="00B1754F" w:rsidRDefault="00B1754F">
      <w:pPr>
        <w:spacing w:after="0" w:line="240" w:lineRule="auto"/>
        <w:rPr>
          <w:b/>
        </w:rPr>
      </w:pPr>
    </w:p>
    <w:p w:rsidR="00481857" w:rsidRDefault="00481857" w:rsidP="00481857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Μέγιστος Βαθμός </w:t>
      </w:r>
      <w:r>
        <w:rPr>
          <w:b/>
        </w:rPr>
        <w:tab/>
        <w:t>Βάση</w:t>
      </w:r>
      <w:r>
        <w:rPr>
          <w:b/>
        </w:rPr>
        <w:tab/>
      </w:r>
      <w:r>
        <w:rPr>
          <w:b/>
        </w:rPr>
        <w:tab/>
        <w:t>Μέγιστο Μπόνους</w:t>
      </w:r>
    </w:p>
    <w:p w:rsidR="00481857" w:rsidRDefault="00481857" w:rsidP="00481857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Έγκαιρης Εξέτασης</w:t>
      </w:r>
    </w:p>
    <w:p w:rsidR="00481857" w:rsidRDefault="00481857" w:rsidP="00481857">
      <w:pPr>
        <w:spacing w:after="0" w:line="240" w:lineRule="auto"/>
        <w:rPr>
          <w:b/>
        </w:rPr>
      </w:pPr>
      <w:r>
        <w:rPr>
          <w:b/>
        </w:rPr>
        <w:t>1</w:t>
      </w:r>
      <w:r w:rsidRPr="00B1754F">
        <w:rPr>
          <w:b/>
          <w:vertAlign w:val="superscript"/>
        </w:rPr>
        <w:t>η</w:t>
      </w:r>
      <w:r>
        <w:rPr>
          <w:b/>
        </w:rPr>
        <w:t xml:space="preserve"> Ομάδα Ασκήσεων (Κεφάλαια 1 – 7)</w:t>
      </w:r>
      <w:r>
        <w:rPr>
          <w:b/>
        </w:rPr>
        <w:tab/>
      </w:r>
      <w:r>
        <w:rPr>
          <w:b/>
        </w:rPr>
        <w:tab/>
        <w:t>1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0,5</w:t>
      </w:r>
      <w:r>
        <w:rPr>
          <w:b/>
        </w:rPr>
        <w:tab/>
      </w:r>
      <w:r>
        <w:rPr>
          <w:b/>
        </w:rPr>
        <w:tab/>
        <w:t>1</w:t>
      </w:r>
    </w:p>
    <w:p w:rsidR="00481857" w:rsidRDefault="00481857" w:rsidP="00481857">
      <w:pPr>
        <w:spacing w:after="0" w:line="240" w:lineRule="auto"/>
        <w:rPr>
          <w:b/>
        </w:rPr>
      </w:pPr>
      <w:r>
        <w:rPr>
          <w:b/>
        </w:rPr>
        <w:t>1</w:t>
      </w:r>
      <w:r w:rsidRPr="00B1754F">
        <w:rPr>
          <w:b/>
          <w:vertAlign w:val="superscript"/>
        </w:rPr>
        <w:t>η</w:t>
      </w:r>
      <w:r>
        <w:rPr>
          <w:b/>
        </w:rPr>
        <w:t xml:space="preserve"> Πρόοδος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1,0</w:t>
      </w:r>
      <w:r>
        <w:rPr>
          <w:b/>
        </w:rPr>
        <w:tab/>
      </w:r>
      <w:r>
        <w:rPr>
          <w:b/>
        </w:rPr>
        <w:tab/>
      </w:r>
    </w:p>
    <w:p w:rsidR="00481857" w:rsidRDefault="00481857" w:rsidP="00481857">
      <w:pPr>
        <w:spacing w:after="0" w:line="240" w:lineRule="auto"/>
        <w:rPr>
          <w:b/>
        </w:rPr>
      </w:pPr>
      <w:r>
        <w:rPr>
          <w:b/>
        </w:rPr>
        <w:t>2</w:t>
      </w:r>
      <w:r w:rsidRPr="00B1754F">
        <w:rPr>
          <w:b/>
          <w:vertAlign w:val="superscript"/>
        </w:rPr>
        <w:t>η</w:t>
      </w:r>
      <w:r>
        <w:rPr>
          <w:b/>
        </w:rPr>
        <w:t xml:space="preserve"> Ομάδα Ασκήσεων (Κεφάλαια 8 – 14)</w:t>
      </w:r>
      <w:r>
        <w:rPr>
          <w:b/>
        </w:rPr>
        <w:tab/>
        <w:t>1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0,5</w:t>
      </w:r>
      <w:r>
        <w:rPr>
          <w:b/>
        </w:rPr>
        <w:tab/>
      </w:r>
      <w:r>
        <w:rPr>
          <w:b/>
        </w:rPr>
        <w:tab/>
        <w:t>1</w:t>
      </w:r>
    </w:p>
    <w:p w:rsidR="00481857" w:rsidRDefault="00481857" w:rsidP="00481857">
      <w:pPr>
        <w:spacing w:after="0" w:line="240" w:lineRule="auto"/>
        <w:rPr>
          <w:b/>
        </w:rPr>
      </w:pPr>
      <w:r>
        <w:rPr>
          <w:b/>
        </w:rPr>
        <w:t>2</w:t>
      </w:r>
      <w:r w:rsidRPr="00B1754F">
        <w:rPr>
          <w:b/>
          <w:vertAlign w:val="superscript"/>
        </w:rPr>
        <w:t>η</w:t>
      </w:r>
      <w:r>
        <w:rPr>
          <w:b/>
        </w:rPr>
        <w:t xml:space="preserve"> Πρόοδος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1,0</w:t>
      </w:r>
      <w:r>
        <w:rPr>
          <w:b/>
        </w:rPr>
        <w:tab/>
      </w:r>
      <w:r>
        <w:rPr>
          <w:b/>
        </w:rPr>
        <w:tab/>
      </w:r>
    </w:p>
    <w:p w:rsidR="00481857" w:rsidRDefault="00481857" w:rsidP="00481857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5</w:t>
      </w:r>
    </w:p>
    <w:p w:rsidR="00B1754F" w:rsidRDefault="00B1754F">
      <w:pPr>
        <w:spacing w:after="0" w:line="240" w:lineRule="auto"/>
        <w:rPr>
          <w:b/>
        </w:rPr>
      </w:pPr>
    </w:p>
    <w:p w:rsidR="00B1754F" w:rsidRDefault="00B1754F" w:rsidP="00B1754F">
      <w:pPr>
        <w:shd w:val="clear" w:color="auto" w:fill="BFBFBF" w:themeFill="background1" w:themeFillShade="BF"/>
        <w:spacing w:after="0" w:line="240" w:lineRule="auto"/>
        <w:rPr>
          <w:b/>
        </w:rPr>
      </w:pPr>
      <w:r>
        <w:rPr>
          <w:b/>
        </w:rPr>
        <w:t>Πρόγραμμα Μαθημάτων</w:t>
      </w:r>
    </w:p>
    <w:p w:rsidR="00D529CF" w:rsidRDefault="00D8536F">
      <w:pPr>
        <w:spacing w:after="0" w:line="240" w:lineRule="auto"/>
      </w:pPr>
      <w:r>
        <w:rPr>
          <w:b/>
        </w:rPr>
        <w:t xml:space="preserve">Τρίτη </w:t>
      </w:r>
      <w:r w:rsidR="0098663C">
        <w:rPr>
          <w:b/>
        </w:rPr>
        <w:t>6</w:t>
      </w:r>
      <w:r>
        <w:rPr>
          <w:b/>
        </w:rPr>
        <w:t xml:space="preserve"> Οκτωβρίου</w:t>
      </w:r>
      <w:r>
        <w:rPr>
          <w:b/>
        </w:rPr>
        <w:tab/>
      </w:r>
      <w:r w:rsidR="00A64D4B">
        <w:rPr>
          <w:b/>
        </w:rPr>
        <w:t>1</w:t>
      </w:r>
      <w:r w:rsidR="00A64D4B">
        <w:rPr>
          <w:b/>
          <w:vertAlign w:val="superscript"/>
        </w:rPr>
        <w:t>ο</w:t>
      </w:r>
      <w:r w:rsidR="00A64D4B">
        <w:rPr>
          <w:b/>
        </w:rPr>
        <w:t xml:space="preserve"> Μάθημα</w:t>
      </w:r>
    </w:p>
    <w:p w:rsidR="00D529CF" w:rsidRDefault="00A64D4B">
      <w:pPr>
        <w:spacing w:after="0" w:line="240" w:lineRule="auto"/>
      </w:pPr>
      <w:r>
        <w:t>Κεφάλαιο 1. Εισαγωγικές έννοιες</w:t>
      </w:r>
    </w:p>
    <w:p w:rsidR="00D529CF" w:rsidRPr="00B05E64" w:rsidRDefault="00D8536F">
      <w:pPr>
        <w:spacing w:after="0" w:line="240" w:lineRule="auto"/>
      </w:pPr>
      <w:r>
        <w:t xml:space="preserve">Κεφάλαιο 2. </w:t>
      </w:r>
      <w:r w:rsidR="00B05E64">
        <w:t>Ανάπτυξη Δυναμικών Προτύπων</w:t>
      </w:r>
    </w:p>
    <w:p w:rsidR="00D529CF" w:rsidRDefault="00D529CF">
      <w:pPr>
        <w:spacing w:after="0" w:line="240" w:lineRule="auto"/>
      </w:pPr>
    </w:p>
    <w:p w:rsidR="00D529CF" w:rsidRDefault="00D8536F">
      <w:pPr>
        <w:spacing w:after="0" w:line="240" w:lineRule="auto"/>
      </w:pPr>
      <w:r>
        <w:rPr>
          <w:b/>
        </w:rPr>
        <w:t xml:space="preserve">Τρίτη </w:t>
      </w:r>
      <w:r w:rsidR="0098663C">
        <w:rPr>
          <w:b/>
        </w:rPr>
        <w:t>13</w:t>
      </w:r>
      <w:r>
        <w:rPr>
          <w:b/>
        </w:rPr>
        <w:t xml:space="preserve"> Οκτωβρίου </w:t>
      </w:r>
      <w:r>
        <w:rPr>
          <w:b/>
        </w:rPr>
        <w:tab/>
      </w:r>
      <w:r w:rsidR="00A64D4B">
        <w:rPr>
          <w:b/>
        </w:rPr>
        <w:t>2</w:t>
      </w:r>
      <w:r w:rsidR="00A64D4B">
        <w:rPr>
          <w:b/>
          <w:vertAlign w:val="superscript"/>
        </w:rPr>
        <w:t>ο</w:t>
      </w:r>
      <w:r w:rsidR="00A64D4B">
        <w:rPr>
          <w:b/>
        </w:rPr>
        <w:t xml:space="preserve"> Μάθημα</w:t>
      </w:r>
    </w:p>
    <w:p w:rsidR="00D529CF" w:rsidRDefault="00A64D4B">
      <w:pPr>
        <w:spacing w:after="0" w:line="240" w:lineRule="auto"/>
      </w:pPr>
      <w:r>
        <w:t>Κεφάλαιο 3. Αντιστροφή με ανάλυση σε μερικά κλάσματα</w:t>
      </w:r>
    </w:p>
    <w:p w:rsidR="005F42F9" w:rsidRDefault="005F42F9" w:rsidP="005F42F9">
      <w:pPr>
        <w:spacing w:after="0" w:line="240" w:lineRule="auto"/>
      </w:pPr>
      <w:r>
        <w:t xml:space="preserve">Κεφάλαιο 3Α. Ιδιότητες του μετασχηματισμού </w:t>
      </w:r>
      <w:r>
        <w:rPr>
          <w:lang w:val="en-US"/>
        </w:rPr>
        <w:t>Laplace</w:t>
      </w:r>
    </w:p>
    <w:p w:rsidR="00D529CF" w:rsidRDefault="00D529CF">
      <w:pPr>
        <w:spacing w:after="0" w:line="240" w:lineRule="auto"/>
      </w:pPr>
    </w:p>
    <w:p w:rsidR="00D529CF" w:rsidRDefault="00D8536F">
      <w:pPr>
        <w:spacing w:after="0" w:line="240" w:lineRule="auto"/>
      </w:pPr>
      <w:r>
        <w:rPr>
          <w:b/>
        </w:rPr>
        <w:t xml:space="preserve">Τρίτη </w:t>
      </w:r>
      <w:r w:rsidR="0098663C">
        <w:rPr>
          <w:b/>
        </w:rPr>
        <w:t>20</w:t>
      </w:r>
      <w:r>
        <w:rPr>
          <w:b/>
        </w:rPr>
        <w:t xml:space="preserve"> Οκτωβρίου </w:t>
      </w:r>
      <w:r>
        <w:rPr>
          <w:b/>
        </w:rPr>
        <w:tab/>
      </w:r>
      <w:r w:rsidR="00A64D4B">
        <w:rPr>
          <w:b/>
        </w:rPr>
        <w:t>3</w:t>
      </w:r>
      <w:r w:rsidR="00A64D4B">
        <w:rPr>
          <w:b/>
          <w:vertAlign w:val="superscript"/>
        </w:rPr>
        <w:t>ο</w:t>
      </w:r>
      <w:r w:rsidR="00A64D4B">
        <w:rPr>
          <w:b/>
        </w:rPr>
        <w:t xml:space="preserve"> Μάθημα</w:t>
      </w:r>
    </w:p>
    <w:p w:rsidR="000D7730" w:rsidRDefault="000D7730" w:rsidP="000D7730">
      <w:pPr>
        <w:spacing w:after="0" w:line="240" w:lineRule="auto"/>
      </w:pPr>
      <w:r>
        <w:t>Κεφάλαιο 3. Αντιστροφή με ανάλυση σε μερικά κλάσματα</w:t>
      </w:r>
    </w:p>
    <w:p w:rsidR="000D7730" w:rsidRDefault="000D7730" w:rsidP="000D7730">
      <w:pPr>
        <w:spacing w:after="0" w:line="240" w:lineRule="auto"/>
      </w:pPr>
      <w:r>
        <w:t xml:space="preserve">Κεφάλαιο 3Α. Ιδιότητες του μετασχηματισμού </w:t>
      </w:r>
      <w:r>
        <w:rPr>
          <w:lang w:val="en-US"/>
        </w:rPr>
        <w:t>Laplace</w:t>
      </w:r>
    </w:p>
    <w:p w:rsidR="00D529CF" w:rsidRDefault="00D529CF">
      <w:pPr>
        <w:spacing w:after="0" w:line="240" w:lineRule="auto"/>
      </w:pPr>
      <w:bookmarkStart w:id="0" w:name="_GoBack"/>
      <w:bookmarkEnd w:id="0"/>
    </w:p>
    <w:p w:rsidR="00D529CF" w:rsidRDefault="00D8536F">
      <w:pPr>
        <w:spacing w:after="0" w:line="240" w:lineRule="auto"/>
      </w:pPr>
      <w:r>
        <w:rPr>
          <w:b/>
        </w:rPr>
        <w:t xml:space="preserve">Τρίτη </w:t>
      </w:r>
      <w:r w:rsidR="00F27E5E">
        <w:rPr>
          <w:b/>
        </w:rPr>
        <w:t>2</w:t>
      </w:r>
      <w:r w:rsidR="0098663C">
        <w:rPr>
          <w:b/>
        </w:rPr>
        <w:t>7</w:t>
      </w:r>
      <w:r>
        <w:rPr>
          <w:b/>
        </w:rPr>
        <w:t xml:space="preserve"> Οκτωβρίου </w:t>
      </w:r>
      <w:r>
        <w:rPr>
          <w:b/>
        </w:rPr>
        <w:tab/>
      </w:r>
      <w:r w:rsidR="00A64D4B">
        <w:rPr>
          <w:b/>
        </w:rPr>
        <w:t>4</w:t>
      </w:r>
      <w:r w:rsidR="00A64D4B">
        <w:rPr>
          <w:b/>
          <w:vertAlign w:val="superscript"/>
        </w:rPr>
        <w:t>ο</w:t>
      </w:r>
      <w:r w:rsidR="00A64D4B">
        <w:rPr>
          <w:b/>
        </w:rPr>
        <w:t xml:space="preserve"> Μάθημα</w:t>
      </w:r>
    </w:p>
    <w:p w:rsidR="000D7730" w:rsidRDefault="000D7730" w:rsidP="000D7730">
      <w:pPr>
        <w:spacing w:after="0" w:line="240" w:lineRule="auto"/>
      </w:pPr>
      <w:r>
        <w:t>Κεφάλαιο 4. Δυναμική συστημάτων 1</w:t>
      </w:r>
      <w:r>
        <w:rPr>
          <w:vertAlign w:val="superscript"/>
        </w:rPr>
        <w:t>ης</w:t>
      </w:r>
      <w:r>
        <w:t xml:space="preserve"> Τάξης</w:t>
      </w:r>
    </w:p>
    <w:p w:rsidR="000D7730" w:rsidRDefault="000D7730" w:rsidP="000D7730">
      <w:pPr>
        <w:spacing w:after="0" w:line="240" w:lineRule="auto"/>
      </w:pPr>
      <w:r>
        <w:t>Κεφάλαιο 5. Παραδείγματα συστημάτων 1</w:t>
      </w:r>
      <w:r>
        <w:rPr>
          <w:vertAlign w:val="superscript"/>
        </w:rPr>
        <w:t>ης</w:t>
      </w:r>
      <w:r>
        <w:t xml:space="preserve"> Τάξης</w:t>
      </w:r>
    </w:p>
    <w:p w:rsidR="00D529CF" w:rsidRDefault="00D529CF">
      <w:pPr>
        <w:spacing w:after="0" w:line="240" w:lineRule="auto"/>
      </w:pPr>
    </w:p>
    <w:p w:rsidR="00D529CF" w:rsidRDefault="00D8536F">
      <w:pPr>
        <w:spacing w:after="0" w:line="240" w:lineRule="auto"/>
      </w:pPr>
      <w:r>
        <w:rPr>
          <w:b/>
        </w:rPr>
        <w:t xml:space="preserve">Τρίτη </w:t>
      </w:r>
      <w:r w:rsidR="0098663C">
        <w:rPr>
          <w:b/>
        </w:rPr>
        <w:t>3</w:t>
      </w:r>
      <w:r>
        <w:rPr>
          <w:b/>
        </w:rPr>
        <w:t xml:space="preserve"> </w:t>
      </w:r>
      <w:r w:rsidR="0098663C">
        <w:rPr>
          <w:b/>
        </w:rPr>
        <w:t>Νοεμβρίου</w:t>
      </w:r>
      <w:r>
        <w:rPr>
          <w:b/>
        </w:rPr>
        <w:t xml:space="preserve"> </w:t>
      </w:r>
      <w:r>
        <w:rPr>
          <w:b/>
        </w:rPr>
        <w:tab/>
      </w:r>
      <w:r w:rsidR="00A64D4B">
        <w:rPr>
          <w:b/>
        </w:rPr>
        <w:t>5</w:t>
      </w:r>
      <w:r w:rsidR="00A64D4B">
        <w:rPr>
          <w:b/>
          <w:vertAlign w:val="superscript"/>
        </w:rPr>
        <w:t>ο</w:t>
      </w:r>
      <w:r w:rsidR="00A64D4B">
        <w:rPr>
          <w:b/>
        </w:rPr>
        <w:t xml:space="preserve"> Μάθημα</w:t>
      </w:r>
    </w:p>
    <w:p w:rsidR="000D7730" w:rsidRDefault="000D7730" w:rsidP="000D7730">
      <w:pPr>
        <w:spacing w:after="0" w:line="240" w:lineRule="auto"/>
      </w:pPr>
      <w:r>
        <w:t>Κεφάλαιο 6. Δυναμική συστημάτων 1</w:t>
      </w:r>
      <w:r>
        <w:rPr>
          <w:vertAlign w:val="superscript"/>
        </w:rPr>
        <w:t>ης</w:t>
      </w:r>
      <w:r>
        <w:t xml:space="preserve"> Τάξης σε σειρά</w:t>
      </w:r>
    </w:p>
    <w:p w:rsidR="000D7730" w:rsidRDefault="000D7730" w:rsidP="000D7730">
      <w:pPr>
        <w:spacing w:after="0" w:line="240" w:lineRule="auto"/>
      </w:pPr>
      <w:r>
        <w:t>Κεφάλαιο 7. Δυναμική συστημάτων 2</w:t>
      </w:r>
      <w:r>
        <w:rPr>
          <w:vertAlign w:val="superscript"/>
        </w:rPr>
        <w:t>ης</w:t>
      </w:r>
      <w:r>
        <w:t xml:space="preserve"> Τάξης – νεκρός χρόνος</w:t>
      </w:r>
    </w:p>
    <w:p w:rsidR="000D7730" w:rsidRDefault="000D7730">
      <w:pPr>
        <w:spacing w:after="0" w:line="240" w:lineRule="auto"/>
      </w:pPr>
    </w:p>
    <w:p w:rsidR="00D529CF" w:rsidRDefault="00D8536F" w:rsidP="00D96EF1">
      <w:pPr>
        <w:shd w:val="clear" w:color="auto" w:fill="D9D9D9" w:themeFill="background1" w:themeFillShade="D9"/>
        <w:spacing w:after="0" w:line="240" w:lineRule="auto"/>
      </w:pPr>
      <w:r>
        <w:rPr>
          <w:b/>
        </w:rPr>
        <w:t xml:space="preserve">Τρίτη </w:t>
      </w:r>
      <w:r w:rsidR="0098663C">
        <w:rPr>
          <w:b/>
        </w:rPr>
        <w:t>10</w:t>
      </w:r>
      <w:r>
        <w:rPr>
          <w:b/>
        </w:rPr>
        <w:t xml:space="preserve"> </w:t>
      </w:r>
      <w:r w:rsidR="00F27E5E">
        <w:rPr>
          <w:b/>
        </w:rPr>
        <w:t>Νοεμβρίου</w:t>
      </w:r>
      <w:r>
        <w:rPr>
          <w:b/>
        </w:rPr>
        <w:tab/>
      </w:r>
      <w:r w:rsidR="00A64D4B">
        <w:rPr>
          <w:b/>
        </w:rPr>
        <w:t>6</w:t>
      </w:r>
      <w:r w:rsidR="00A64D4B">
        <w:rPr>
          <w:b/>
          <w:vertAlign w:val="superscript"/>
        </w:rPr>
        <w:t>ο</w:t>
      </w:r>
      <w:r w:rsidR="00A64D4B">
        <w:rPr>
          <w:b/>
        </w:rPr>
        <w:t xml:space="preserve"> Μάθημα</w:t>
      </w:r>
    </w:p>
    <w:p w:rsidR="00D96EF1" w:rsidRDefault="0098663C" w:rsidP="00D96EF1">
      <w:pPr>
        <w:shd w:val="clear" w:color="auto" w:fill="D9D9D9"/>
        <w:spacing w:after="0" w:line="240" w:lineRule="auto"/>
      </w:pPr>
      <w:r>
        <w:t>1</w:t>
      </w:r>
      <w:r w:rsidRPr="0098663C">
        <w:rPr>
          <w:vertAlign w:val="superscript"/>
        </w:rPr>
        <w:t>η</w:t>
      </w:r>
      <w:r>
        <w:t xml:space="preserve"> </w:t>
      </w:r>
      <w:r w:rsidR="00D96EF1">
        <w:t>ΠΡΟΟΔΟΣ</w:t>
      </w:r>
    </w:p>
    <w:p w:rsidR="00D529CF" w:rsidRDefault="00D529CF">
      <w:pPr>
        <w:spacing w:after="0" w:line="240" w:lineRule="auto"/>
      </w:pPr>
    </w:p>
    <w:p w:rsidR="00D529CF" w:rsidRDefault="00D8536F">
      <w:pPr>
        <w:spacing w:after="0" w:line="240" w:lineRule="auto"/>
      </w:pPr>
      <w:r>
        <w:rPr>
          <w:b/>
        </w:rPr>
        <w:t xml:space="preserve">Τρίτη </w:t>
      </w:r>
      <w:r w:rsidR="0098663C">
        <w:rPr>
          <w:b/>
        </w:rPr>
        <w:t>24</w:t>
      </w:r>
      <w:r>
        <w:rPr>
          <w:b/>
        </w:rPr>
        <w:t xml:space="preserve"> Νοεμβρίου</w:t>
      </w:r>
      <w:r>
        <w:rPr>
          <w:b/>
        </w:rPr>
        <w:tab/>
      </w:r>
      <w:r w:rsidR="0098663C">
        <w:rPr>
          <w:b/>
        </w:rPr>
        <w:t>7</w:t>
      </w:r>
      <w:r w:rsidR="00A64D4B">
        <w:rPr>
          <w:b/>
          <w:vertAlign w:val="superscript"/>
        </w:rPr>
        <w:t>ο</w:t>
      </w:r>
      <w:r w:rsidR="00A64D4B">
        <w:rPr>
          <w:b/>
        </w:rPr>
        <w:t xml:space="preserve"> Μάθημα</w:t>
      </w:r>
    </w:p>
    <w:p w:rsidR="0065564C" w:rsidRDefault="000A2209" w:rsidP="0065564C">
      <w:pPr>
        <w:spacing w:after="0" w:line="240" w:lineRule="auto"/>
        <w:rPr>
          <w:b/>
        </w:rPr>
      </w:pPr>
      <w:r>
        <w:t>Κεφάλαιο 8. Το σύστημα ρύθμισης</w:t>
      </w:r>
    </w:p>
    <w:p w:rsidR="00D529CF" w:rsidRPr="00537083" w:rsidRDefault="00D529CF">
      <w:pPr>
        <w:spacing w:after="0" w:line="240" w:lineRule="auto"/>
      </w:pPr>
    </w:p>
    <w:p w:rsidR="00D529CF" w:rsidRDefault="00D8536F">
      <w:pPr>
        <w:spacing w:after="0" w:line="240" w:lineRule="auto"/>
      </w:pPr>
      <w:r>
        <w:rPr>
          <w:b/>
        </w:rPr>
        <w:t xml:space="preserve">Τρίτη </w:t>
      </w:r>
      <w:r w:rsidR="0098663C">
        <w:rPr>
          <w:b/>
        </w:rPr>
        <w:t>1</w:t>
      </w:r>
      <w:r>
        <w:rPr>
          <w:b/>
        </w:rPr>
        <w:t xml:space="preserve"> </w:t>
      </w:r>
      <w:r w:rsidR="0098663C">
        <w:rPr>
          <w:b/>
        </w:rPr>
        <w:t>Δεκεμβρίου</w:t>
      </w:r>
      <w:r>
        <w:rPr>
          <w:b/>
        </w:rPr>
        <w:tab/>
      </w:r>
      <w:r w:rsidR="000A2209">
        <w:rPr>
          <w:b/>
        </w:rPr>
        <w:t>8</w:t>
      </w:r>
      <w:r w:rsidR="00A64D4B">
        <w:rPr>
          <w:b/>
          <w:vertAlign w:val="superscript"/>
        </w:rPr>
        <w:t>ο</w:t>
      </w:r>
      <w:r w:rsidR="00A64D4B">
        <w:rPr>
          <w:b/>
        </w:rPr>
        <w:t xml:space="preserve"> Μάθημα</w:t>
      </w:r>
    </w:p>
    <w:p w:rsidR="0065564C" w:rsidRDefault="000A2209" w:rsidP="0065564C">
      <w:pPr>
        <w:spacing w:after="0" w:line="240" w:lineRule="auto"/>
      </w:pPr>
      <w:r>
        <w:t>Κεφάλαιο 9. Ρυθμιστής και τελικά στοιχεία ρύθμισης</w:t>
      </w:r>
    </w:p>
    <w:p w:rsidR="00D529CF" w:rsidRDefault="00D529CF">
      <w:pPr>
        <w:spacing w:after="0" w:line="240" w:lineRule="auto"/>
        <w:rPr>
          <w:b/>
        </w:rPr>
      </w:pPr>
    </w:p>
    <w:p w:rsidR="00D529CF" w:rsidRDefault="00D8536F">
      <w:pPr>
        <w:spacing w:after="0" w:line="240" w:lineRule="auto"/>
      </w:pPr>
      <w:r>
        <w:rPr>
          <w:b/>
        </w:rPr>
        <w:t xml:space="preserve">Τρίτη </w:t>
      </w:r>
      <w:r w:rsidR="0098663C">
        <w:rPr>
          <w:b/>
        </w:rPr>
        <w:t>8</w:t>
      </w:r>
      <w:r>
        <w:rPr>
          <w:b/>
        </w:rPr>
        <w:t xml:space="preserve"> </w:t>
      </w:r>
      <w:r w:rsidR="00F27E5E">
        <w:rPr>
          <w:b/>
        </w:rPr>
        <w:t>Δεκεμβρίου</w:t>
      </w:r>
      <w:r>
        <w:rPr>
          <w:b/>
        </w:rPr>
        <w:tab/>
      </w:r>
      <w:r w:rsidR="000A2209">
        <w:rPr>
          <w:b/>
        </w:rPr>
        <w:t>9</w:t>
      </w:r>
      <w:r w:rsidR="00A64D4B">
        <w:rPr>
          <w:b/>
          <w:vertAlign w:val="superscript"/>
        </w:rPr>
        <w:t>ο</w:t>
      </w:r>
      <w:r w:rsidR="00A64D4B">
        <w:rPr>
          <w:b/>
        </w:rPr>
        <w:t xml:space="preserve"> Μάθημα</w:t>
      </w:r>
    </w:p>
    <w:p w:rsidR="0065564C" w:rsidRDefault="000A2209" w:rsidP="0065564C">
      <w:pPr>
        <w:spacing w:after="0" w:line="240" w:lineRule="auto"/>
      </w:pPr>
      <w:r>
        <w:t>Κεφάλαιο 10. Σύστημα ρύθμισης αντιδραστήρα</w:t>
      </w:r>
    </w:p>
    <w:p w:rsidR="00D529CF" w:rsidRDefault="00D529CF">
      <w:pPr>
        <w:spacing w:after="0" w:line="240" w:lineRule="auto"/>
      </w:pPr>
    </w:p>
    <w:p w:rsidR="00D529CF" w:rsidRDefault="00D8536F">
      <w:pPr>
        <w:spacing w:after="0" w:line="240" w:lineRule="auto"/>
      </w:pPr>
      <w:r>
        <w:rPr>
          <w:b/>
        </w:rPr>
        <w:t xml:space="preserve">Τρίτη </w:t>
      </w:r>
      <w:r w:rsidR="00F27E5E">
        <w:rPr>
          <w:b/>
        </w:rPr>
        <w:t>1</w:t>
      </w:r>
      <w:r w:rsidR="0098663C">
        <w:rPr>
          <w:b/>
        </w:rPr>
        <w:t>5</w:t>
      </w:r>
      <w:r>
        <w:rPr>
          <w:b/>
        </w:rPr>
        <w:t xml:space="preserve"> Δεκεμβρίου </w:t>
      </w:r>
      <w:r>
        <w:rPr>
          <w:b/>
        </w:rPr>
        <w:tab/>
      </w:r>
      <w:r w:rsidR="00A64D4B">
        <w:rPr>
          <w:b/>
        </w:rPr>
        <w:t>1</w:t>
      </w:r>
      <w:r w:rsidR="000A2209">
        <w:rPr>
          <w:b/>
        </w:rPr>
        <w:t>0</w:t>
      </w:r>
      <w:r w:rsidR="00A64D4B">
        <w:rPr>
          <w:b/>
          <w:vertAlign w:val="superscript"/>
        </w:rPr>
        <w:t>ο</w:t>
      </w:r>
      <w:r w:rsidR="00A64D4B">
        <w:rPr>
          <w:b/>
        </w:rPr>
        <w:t xml:space="preserve"> Μάθημα</w:t>
      </w:r>
    </w:p>
    <w:p w:rsidR="000A2209" w:rsidRDefault="000A2209" w:rsidP="0065564C">
      <w:pPr>
        <w:spacing w:after="0" w:line="240" w:lineRule="auto"/>
      </w:pPr>
      <w:r>
        <w:t xml:space="preserve">Κεφάλαιο 11. Συναρτήσεις μεταφοράς κλειστού βρόγχου </w:t>
      </w:r>
    </w:p>
    <w:p w:rsidR="0065564C" w:rsidRDefault="0065564C" w:rsidP="0065564C">
      <w:pPr>
        <w:spacing w:after="0" w:line="240" w:lineRule="auto"/>
      </w:pPr>
      <w:r>
        <w:t>Κεφάλαιο 12. Δυναμική απλών συστημάτων ρύθμισης</w:t>
      </w:r>
    </w:p>
    <w:p w:rsidR="00D529CF" w:rsidRDefault="00D529CF">
      <w:pPr>
        <w:spacing w:after="0" w:line="240" w:lineRule="auto"/>
      </w:pPr>
    </w:p>
    <w:p w:rsidR="00D529CF" w:rsidRDefault="00D8536F">
      <w:pPr>
        <w:spacing w:after="0" w:line="240" w:lineRule="auto"/>
      </w:pPr>
      <w:r>
        <w:rPr>
          <w:b/>
        </w:rPr>
        <w:t xml:space="preserve">Τρίτη </w:t>
      </w:r>
      <w:r w:rsidR="0098663C">
        <w:rPr>
          <w:b/>
        </w:rPr>
        <w:t>22</w:t>
      </w:r>
      <w:r>
        <w:rPr>
          <w:b/>
        </w:rPr>
        <w:t xml:space="preserve"> Δεκεμβρίου</w:t>
      </w:r>
      <w:r>
        <w:rPr>
          <w:b/>
        </w:rPr>
        <w:tab/>
      </w:r>
      <w:r w:rsidR="00A64D4B">
        <w:rPr>
          <w:b/>
        </w:rPr>
        <w:t>1</w:t>
      </w:r>
      <w:r w:rsidR="000A2209">
        <w:rPr>
          <w:b/>
        </w:rPr>
        <w:t>1</w:t>
      </w:r>
      <w:r w:rsidR="00A64D4B">
        <w:rPr>
          <w:b/>
          <w:vertAlign w:val="superscript"/>
        </w:rPr>
        <w:t>ο</w:t>
      </w:r>
      <w:r w:rsidR="00A64D4B">
        <w:rPr>
          <w:b/>
        </w:rPr>
        <w:t xml:space="preserve"> Μάθημα</w:t>
      </w:r>
    </w:p>
    <w:p w:rsidR="0065564C" w:rsidRDefault="000A2209" w:rsidP="0065564C">
      <w:pPr>
        <w:spacing w:after="0" w:line="240" w:lineRule="auto"/>
      </w:pPr>
      <w:r>
        <w:t>Κεφάλαιο 12. Δυναμική απλών συστημάτων ρύθμισης (συμπληρωματικές ασκήσεις)</w:t>
      </w:r>
    </w:p>
    <w:p w:rsidR="00D529CF" w:rsidRDefault="00D529CF">
      <w:pPr>
        <w:spacing w:after="0" w:line="240" w:lineRule="auto"/>
      </w:pPr>
    </w:p>
    <w:p w:rsidR="0065564C" w:rsidRDefault="00D8536F" w:rsidP="0065564C">
      <w:pPr>
        <w:spacing w:after="0" w:line="240" w:lineRule="auto"/>
      </w:pPr>
      <w:r>
        <w:rPr>
          <w:b/>
        </w:rPr>
        <w:t xml:space="preserve">Τρίτη </w:t>
      </w:r>
      <w:r w:rsidR="0098663C">
        <w:rPr>
          <w:b/>
        </w:rPr>
        <w:t>12</w:t>
      </w:r>
      <w:r>
        <w:rPr>
          <w:b/>
        </w:rPr>
        <w:t xml:space="preserve"> </w:t>
      </w:r>
      <w:r w:rsidR="00F27E5E">
        <w:rPr>
          <w:b/>
        </w:rPr>
        <w:t>Ιανουαρίου</w:t>
      </w:r>
      <w:r>
        <w:rPr>
          <w:b/>
        </w:rPr>
        <w:tab/>
      </w:r>
      <w:r w:rsidR="00A64D4B">
        <w:rPr>
          <w:b/>
        </w:rPr>
        <w:t>1</w:t>
      </w:r>
      <w:r w:rsidR="000A2209">
        <w:rPr>
          <w:b/>
        </w:rPr>
        <w:t>2</w:t>
      </w:r>
      <w:r w:rsidR="00A64D4B">
        <w:rPr>
          <w:b/>
          <w:vertAlign w:val="superscript"/>
        </w:rPr>
        <w:t>ο</w:t>
      </w:r>
      <w:r w:rsidR="00A64D4B">
        <w:rPr>
          <w:b/>
        </w:rPr>
        <w:t xml:space="preserve"> Μάθημα</w:t>
      </w:r>
      <w:r w:rsidR="0065564C" w:rsidRPr="0065564C">
        <w:t xml:space="preserve"> </w:t>
      </w:r>
    </w:p>
    <w:p w:rsidR="0065564C" w:rsidRDefault="000A2209" w:rsidP="0065564C">
      <w:pPr>
        <w:spacing w:after="0" w:line="240" w:lineRule="auto"/>
      </w:pPr>
      <w:r>
        <w:t>Κεφάλαιο 13. Ευστάθεια</w:t>
      </w:r>
    </w:p>
    <w:p w:rsidR="000A2209" w:rsidRDefault="000A2209" w:rsidP="000A2209">
      <w:pPr>
        <w:spacing w:after="0" w:line="240" w:lineRule="auto"/>
        <w:rPr>
          <w:b/>
        </w:rPr>
      </w:pPr>
    </w:p>
    <w:p w:rsidR="000A2209" w:rsidRDefault="000A2209" w:rsidP="000A2209">
      <w:pPr>
        <w:spacing w:after="0" w:line="240" w:lineRule="auto"/>
      </w:pPr>
      <w:r>
        <w:rPr>
          <w:b/>
        </w:rPr>
        <w:t>Τρίτη 1</w:t>
      </w:r>
      <w:r w:rsidR="0098663C">
        <w:rPr>
          <w:b/>
        </w:rPr>
        <w:t>9</w:t>
      </w:r>
      <w:r>
        <w:rPr>
          <w:b/>
        </w:rPr>
        <w:t xml:space="preserve"> Ιανουαρίου</w:t>
      </w:r>
      <w:r>
        <w:rPr>
          <w:b/>
        </w:rPr>
        <w:tab/>
        <w:t>13</w:t>
      </w:r>
      <w:r>
        <w:rPr>
          <w:b/>
          <w:vertAlign w:val="superscript"/>
        </w:rPr>
        <w:t>ο</w:t>
      </w:r>
      <w:r>
        <w:rPr>
          <w:b/>
        </w:rPr>
        <w:t xml:space="preserve"> Μάθημα</w:t>
      </w:r>
      <w:r w:rsidRPr="0065564C">
        <w:t xml:space="preserve"> </w:t>
      </w:r>
    </w:p>
    <w:p w:rsidR="00D529CF" w:rsidRDefault="000A2209">
      <w:pPr>
        <w:spacing w:after="0" w:line="240" w:lineRule="auto"/>
      </w:pPr>
      <w:r>
        <w:t>Κεφάλαιο 14. Γεωμετρικός τόπος ριζών</w:t>
      </w:r>
    </w:p>
    <w:sectPr w:rsidR="00D529CF" w:rsidSect="000A2209">
      <w:pgSz w:w="11906" w:h="16838"/>
      <w:pgMar w:top="709" w:right="566" w:bottom="568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8AF" w:rsidRDefault="00A618AF">
      <w:pPr>
        <w:spacing w:after="0" w:line="240" w:lineRule="auto"/>
      </w:pPr>
      <w:r>
        <w:separator/>
      </w:r>
    </w:p>
  </w:endnote>
  <w:endnote w:type="continuationSeparator" w:id="0">
    <w:p w:rsidR="00A618AF" w:rsidRDefault="00A61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8AF" w:rsidRDefault="00A618A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618AF" w:rsidRDefault="00A618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9CF"/>
    <w:rsid w:val="000A2209"/>
    <w:rsid w:val="000D7730"/>
    <w:rsid w:val="00223998"/>
    <w:rsid w:val="00237C2E"/>
    <w:rsid w:val="00436AE8"/>
    <w:rsid w:val="004437AB"/>
    <w:rsid w:val="00481857"/>
    <w:rsid w:val="00537083"/>
    <w:rsid w:val="005B2FF3"/>
    <w:rsid w:val="005F42F9"/>
    <w:rsid w:val="00604BA3"/>
    <w:rsid w:val="0065564C"/>
    <w:rsid w:val="006C2B2E"/>
    <w:rsid w:val="006E14B7"/>
    <w:rsid w:val="006F6059"/>
    <w:rsid w:val="00731F16"/>
    <w:rsid w:val="00831861"/>
    <w:rsid w:val="008354A7"/>
    <w:rsid w:val="008C3771"/>
    <w:rsid w:val="009258B2"/>
    <w:rsid w:val="0098663C"/>
    <w:rsid w:val="00A618AF"/>
    <w:rsid w:val="00A64D4B"/>
    <w:rsid w:val="00B05E64"/>
    <w:rsid w:val="00B1754F"/>
    <w:rsid w:val="00CA7336"/>
    <w:rsid w:val="00CF4BDF"/>
    <w:rsid w:val="00D529CF"/>
    <w:rsid w:val="00D8536F"/>
    <w:rsid w:val="00D96EF1"/>
    <w:rsid w:val="00DC1AF7"/>
    <w:rsid w:val="00DF1EA7"/>
    <w:rsid w:val="00E361C2"/>
    <w:rsid w:val="00F2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7B1E0"/>
  <w15:docId w15:val="{EE6B69EF-5020-492C-AE27-7640A354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l-G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238</Words>
  <Characters>1286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Κωνσταντίνος Αθανασίου</cp:lastModifiedBy>
  <cp:revision>5</cp:revision>
  <dcterms:created xsi:type="dcterms:W3CDTF">2020-10-04T16:59:00Z</dcterms:created>
  <dcterms:modified xsi:type="dcterms:W3CDTF">2020-10-13T21:23:00Z</dcterms:modified>
</cp:coreProperties>
</file>