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D2DE4" w14:textId="2C8557D8" w:rsidR="00B93B85" w:rsidRPr="00B93B85" w:rsidRDefault="00B93B85" w:rsidP="00B93B85">
      <w:pPr>
        <w:rPr>
          <w:rFonts w:ascii="Times New Roman" w:eastAsia="Times New Roman" w:hAnsi="Times New Roman" w:cs="Times New Roman"/>
          <w:kern w:val="0"/>
          <w:sz w:val="24"/>
          <w:szCs w:val="24"/>
          <w:lang w:eastAsia="el-GR"/>
          <w14:ligatures w14:val="none"/>
        </w:rPr>
      </w:pPr>
      <w:r>
        <w:fldChar w:fldCharType="begin"/>
      </w:r>
      <w:r>
        <w:instrText>HYPERLINK "</w:instrText>
      </w:r>
      <w:r w:rsidRPr="00B93B85">
        <w:instrText>https://www.msn.com/el-gr/news/other/%CE%B7-%CF%85%CF%80%CF%8C%CE%B8%CE%B5%CF%83%CE%B7-%CF%84%CE%B7%CF%82-%CF%86%CE%B1%CF%81%CE%BC%CE%B1%CE%BA%CE%BF%CF%8D%CE%BB%CE%B1%CF%82-%CF%80%CE%BF%CF%85-%CE%B4%CE%B7%CE%BB%CE%B7%CF%84%CE%B7%CF%81%CE%AF%CE%B1%CF%83%CE%B5-7-%CE%B1%CE%BD%CE%B8%CF%81%CF%8E%CF%80%CE%BF%CF%85%CF%82-%CE%B3%CE%B9%CE%B1-%CE%BB%CF%8C%CE%B3%CE%BF%CF%85%CF%82-%CF%80%CF%81%CE%BF%CE%BE%CE%B5%CE%BD%CE%B9%CE%BF%CF%8D/ar-AA1WnDVE?ocid=winp2fpent&amp;cvid=dea4516c4ceb48b1de3e91369a104846&amp;cvpid=a34a90d1ef694fd9a6d16a1425f5eb71&amp;ei=30</w:instrText>
      </w:r>
      <w:r>
        <w:instrText>"</w:instrText>
      </w:r>
      <w:r>
        <w:fldChar w:fldCharType="separate"/>
      </w:r>
      <w:r w:rsidRPr="00AD0C19">
        <w:rPr>
          <w:rStyle w:val="-"/>
        </w:rPr>
        <w:t>https:/</w:t>
      </w:r>
      <w:r w:rsidRPr="00AD0C19">
        <w:rPr>
          <w:rStyle w:val="-"/>
        </w:rPr>
        <w:t>/</w:t>
      </w:r>
      <w:r w:rsidRPr="00AD0C19">
        <w:rPr>
          <w:rStyle w:val="-"/>
        </w:rPr>
        <w:t>www.msn.com/el-gr/news/other/%CE%B7-%CF%85%CF%80%CF%8C%CE%B8%CE%B5%CF%83%CE%B7-%CF%84%CE%B7%CF%82-%CF%86%CE%B1%CF%81%CE%BC%CE%B1%CE%BA%CE%BF%CF%8D%CE%BB%CE%B1%CF%82-%CF%80%CE%BF%CF%85-%CE%B4%CE%B7%CE%BB%CE%B7%CF%84%CE%B7%CF%81%CE%AF%CE%B1%CF%83%CE%B5-7-%CE%B1%CE%BD%CE%B8%CF%81%CF%8E%CF%80%CE%BF%CF%85%CF%82-%CE%B3%CE%B9%CE%B1-%CE%BB%CF%8C%CE%B3%CE%BF%CF%85%CF%82-%CF%80%CF%81%CE%BF%CE%BE%CE%B5%CE%BD%CE%B9%CE%BF%CF%8D/ar-AA1WnDVE?ocid=winp2fpent&amp;cvid=dea4516c4ceb48b1de3e91369a104846&amp;cvpid=a34a90d1ef694fd9a6d16a1425f5eb71&amp;ei=30</w:t>
      </w:r>
      <w:r>
        <w:fldChar w:fldCharType="end"/>
      </w:r>
    </w:p>
    <w:p w14:paraId="2F2FB3D0" w14:textId="166AEE21" w:rsidR="00B93B85" w:rsidRPr="00B93B85" w:rsidRDefault="00B93B85" w:rsidP="00B93B85">
      <w:pPr>
        <w:spacing w:after="0" w:line="240" w:lineRule="auto"/>
        <w:rPr>
          <w:rFonts w:ascii="Times New Roman" w:eastAsia="Times New Roman" w:hAnsi="Times New Roman" w:cs="Times New Roman"/>
          <w:kern w:val="0"/>
          <w:sz w:val="24"/>
          <w:szCs w:val="24"/>
          <w:lang w:eastAsia="el-GR"/>
          <w14:ligatures w14:val="none"/>
        </w:rPr>
      </w:pPr>
    </w:p>
    <w:p w14:paraId="5411FA1E" w14:textId="77777777" w:rsidR="00B93B85" w:rsidRPr="00B93B85" w:rsidRDefault="00B93B85" w:rsidP="00B93B85">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14:ligatures w14:val="none"/>
        </w:rPr>
      </w:pPr>
      <w:r w:rsidRPr="00B93B85">
        <w:rPr>
          <w:rFonts w:ascii="Times New Roman" w:eastAsia="Times New Roman" w:hAnsi="Times New Roman" w:cs="Times New Roman"/>
          <w:b/>
          <w:bCs/>
          <w:kern w:val="36"/>
          <w:sz w:val="48"/>
          <w:szCs w:val="48"/>
          <w:lang w:eastAsia="el-GR"/>
          <w14:ligatures w14:val="none"/>
        </w:rPr>
        <w:t>Η υπόθεση της «</w:t>
      </w:r>
      <w:proofErr w:type="spellStart"/>
      <w:r w:rsidRPr="00B93B85">
        <w:rPr>
          <w:rFonts w:ascii="Times New Roman" w:eastAsia="Times New Roman" w:hAnsi="Times New Roman" w:cs="Times New Roman"/>
          <w:b/>
          <w:bCs/>
          <w:kern w:val="36"/>
          <w:sz w:val="48"/>
          <w:szCs w:val="48"/>
          <w:lang w:eastAsia="el-GR"/>
          <w14:ligatures w14:val="none"/>
        </w:rPr>
        <w:t>φαρμακούλας</w:t>
      </w:r>
      <w:proofErr w:type="spellEnd"/>
      <w:r w:rsidRPr="00B93B85">
        <w:rPr>
          <w:rFonts w:ascii="Times New Roman" w:eastAsia="Times New Roman" w:hAnsi="Times New Roman" w:cs="Times New Roman"/>
          <w:b/>
          <w:bCs/>
          <w:kern w:val="36"/>
          <w:sz w:val="48"/>
          <w:szCs w:val="48"/>
          <w:lang w:eastAsia="el-GR"/>
          <w14:ligatures w14:val="none"/>
        </w:rPr>
        <w:t>» που δηλητηρίασε 7 ανθρώπους για λόγους προξενιού</w:t>
      </w:r>
    </w:p>
    <w:p w14:paraId="50B53CA5" w14:textId="77777777" w:rsidR="00B93B85" w:rsidRPr="00B93B85" w:rsidRDefault="00B93B85" w:rsidP="00B93B85">
      <w:pPr>
        <w:spacing w:after="0"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Ιστορία από Μαρία </w:t>
      </w:r>
      <w:proofErr w:type="spellStart"/>
      <w:r w:rsidRPr="00B93B85">
        <w:rPr>
          <w:rFonts w:ascii="Times New Roman" w:eastAsia="Times New Roman" w:hAnsi="Times New Roman" w:cs="Times New Roman"/>
          <w:kern w:val="0"/>
          <w:sz w:val="24"/>
          <w:szCs w:val="24"/>
          <w:lang w:eastAsia="el-GR"/>
          <w14:ligatures w14:val="none"/>
        </w:rPr>
        <w:t>Κατρινάκη</w:t>
      </w:r>
      <w:proofErr w:type="spellEnd"/>
      <w:r w:rsidRPr="00B93B85">
        <w:rPr>
          <w:rFonts w:ascii="Times New Roman" w:eastAsia="Times New Roman" w:hAnsi="Times New Roman" w:cs="Times New Roman"/>
          <w:kern w:val="0"/>
          <w:sz w:val="24"/>
          <w:szCs w:val="24"/>
          <w:lang w:eastAsia="el-GR"/>
          <w14:ligatures w14:val="none"/>
        </w:rPr>
        <w:t xml:space="preserve"> </w:t>
      </w:r>
    </w:p>
    <w:p w14:paraId="53E4676C" w14:textId="77777777" w:rsidR="00B93B85" w:rsidRPr="00B93B85" w:rsidRDefault="00B93B85" w:rsidP="00B93B85">
      <w:pPr>
        <w:spacing w:after="0"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 9 </w:t>
      </w:r>
      <w:proofErr w:type="spellStart"/>
      <w:r w:rsidRPr="00B93B85">
        <w:rPr>
          <w:rFonts w:ascii="Times New Roman" w:eastAsia="Times New Roman" w:hAnsi="Times New Roman" w:cs="Times New Roman"/>
          <w:kern w:val="0"/>
          <w:sz w:val="24"/>
          <w:szCs w:val="24"/>
          <w:lang w:eastAsia="el-GR"/>
          <w14:ligatures w14:val="none"/>
        </w:rPr>
        <w:t>ώρ</w:t>
      </w:r>
      <w:proofErr w:type="spellEnd"/>
      <w:r w:rsidRPr="00B93B85">
        <w:rPr>
          <w:rFonts w:ascii="Times New Roman" w:eastAsia="Times New Roman" w:hAnsi="Times New Roman" w:cs="Times New Roman"/>
          <w:kern w:val="0"/>
          <w:sz w:val="24"/>
          <w:szCs w:val="24"/>
          <w:lang w:eastAsia="el-GR"/>
          <w14:ligatures w14:val="none"/>
        </w:rPr>
        <w:t xml:space="preserve">. • </w:t>
      </w:r>
    </w:p>
    <w:p w14:paraId="7C608022" w14:textId="77777777" w:rsidR="00B93B85" w:rsidRPr="00B93B85" w:rsidRDefault="00B93B85" w:rsidP="00B93B85">
      <w:pPr>
        <w:spacing w:after="0"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4 λεπτά ανάγνωσης</w:t>
      </w:r>
    </w:p>
    <w:p w14:paraId="1D2099C1"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Τον χειμώνα του 1992, μια φαινομενικά ήσυχη γειτονιά του Περιστερίου σημαδεύτηκε από μια υπόθεση που έμελλε να καταγραφεί ως μία από τις πιο </w:t>
      </w:r>
      <w:proofErr w:type="spellStart"/>
      <w:r w:rsidRPr="00B93B85">
        <w:rPr>
          <w:rFonts w:ascii="Times New Roman" w:eastAsia="Times New Roman" w:hAnsi="Times New Roman" w:cs="Times New Roman"/>
          <w:kern w:val="0"/>
          <w:sz w:val="24"/>
          <w:szCs w:val="24"/>
          <w:lang w:eastAsia="el-GR"/>
          <w14:ligatures w14:val="none"/>
        </w:rPr>
        <w:t>σοκαριστικές</w:t>
      </w:r>
      <w:proofErr w:type="spellEnd"/>
      <w:r w:rsidRPr="00B93B85">
        <w:rPr>
          <w:rFonts w:ascii="Times New Roman" w:eastAsia="Times New Roman" w:hAnsi="Times New Roman" w:cs="Times New Roman"/>
          <w:kern w:val="0"/>
          <w:sz w:val="24"/>
          <w:szCs w:val="24"/>
          <w:lang w:eastAsia="el-GR"/>
          <w14:ligatures w14:val="none"/>
        </w:rPr>
        <w:t xml:space="preserve"> σελίδες της σύγχρονης ελληνικής </w:t>
      </w:r>
      <w:hyperlink r:id="rId5" w:tgtFrame="_blank" w:tooltip="Έγκλημα" w:history="1">
        <w:r w:rsidRPr="00B93B85">
          <w:rPr>
            <w:rFonts w:ascii="Times New Roman" w:eastAsia="Times New Roman" w:hAnsi="Times New Roman" w:cs="Times New Roman"/>
            <w:color w:val="0000FF"/>
            <w:kern w:val="0"/>
            <w:sz w:val="24"/>
            <w:szCs w:val="24"/>
            <w:u w:val="single"/>
            <w:lang w:eastAsia="el-GR"/>
            <w14:ligatures w14:val="none"/>
          </w:rPr>
          <w:t>εγκληματολογικής ιστορίας</w:t>
        </w:r>
      </w:hyperlink>
      <w:r w:rsidRPr="00B93B85">
        <w:rPr>
          <w:rFonts w:ascii="Times New Roman" w:eastAsia="Times New Roman" w:hAnsi="Times New Roman" w:cs="Times New Roman"/>
          <w:kern w:val="0"/>
          <w:sz w:val="24"/>
          <w:szCs w:val="24"/>
          <w:lang w:eastAsia="el-GR"/>
          <w14:ligatures w14:val="none"/>
        </w:rPr>
        <w:t>.</w:t>
      </w:r>
    </w:p>
    <w:p w14:paraId="06B74F44"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Όλα ξεκίνησαν από μια καθημερινή χειρονομία: ένα κέρασμα σπιτικής ζύμης για </w:t>
      </w:r>
      <w:proofErr w:type="spellStart"/>
      <w:r w:rsidRPr="00B93B85">
        <w:rPr>
          <w:rFonts w:ascii="Times New Roman" w:eastAsia="Times New Roman" w:hAnsi="Times New Roman" w:cs="Times New Roman"/>
          <w:kern w:val="0"/>
          <w:sz w:val="24"/>
          <w:szCs w:val="24"/>
          <w:lang w:eastAsia="el-GR"/>
          <w14:ligatures w14:val="none"/>
        </w:rPr>
        <w:t>τηγανόψωμα</w:t>
      </w:r>
      <w:proofErr w:type="spellEnd"/>
      <w:r w:rsidRPr="00B93B85">
        <w:rPr>
          <w:rFonts w:ascii="Times New Roman" w:eastAsia="Times New Roman" w:hAnsi="Times New Roman" w:cs="Times New Roman"/>
          <w:kern w:val="0"/>
          <w:sz w:val="24"/>
          <w:szCs w:val="24"/>
          <w:lang w:eastAsia="el-GR"/>
          <w14:ligatures w14:val="none"/>
        </w:rPr>
        <w:t>. Μέσα σε λίγες ώρες, όμως, το φιλικό αυτό μοίρασμα μετατράπηκε σε σκηνικό μαζικής δηλητηρίασης με τραγικό απολογισμό τρεις νεκρούς και τέσσερις βαριά ασθενείς.</w:t>
      </w:r>
    </w:p>
    <w:p w14:paraId="7DC011FA" w14:textId="77777777" w:rsidR="00B93B85" w:rsidRPr="00B93B85" w:rsidRDefault="00B93B85" w:rsidP="00B93B85">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93B85">
        <w:rPr>
          <w:rFonts w:ascii="Times New Roman" w:eastAsia="Times New Roman" w:hAnsi="Times New Roman" w:cs="Times New Roman"/>
          <w:b/>
          <w:bCs/>
          <w:kern w:val="0"/>
          <w:sz w:val="36"/>
          <w:szCs w:val="36"/>
          <w:lang w:eastAsia="el-GR"/>
          <w14:ligatures w14:val="none"/>
        </w:rPr>
        <w:t>Το κέρασμα που μετατράπηκε σε τραγωδία</w:t>
      </w:r>
    </w:p>
    <w:p w14:paraId="4C7E8F6B"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Η ημερομηνία ήταν 18 Ιανουαρίου 1992. Επτά άτομα από την ίδια γειτονιά μεταφέρθηκαν εσπευσμένα στο Γενικό Κρατικό Νοσοκομείο Πειραιά και στο Νοσοκομείο Μεταξά σε κρίσιμη κατάσταση. Όλοι είχαν καταναλώσει τρόφιμα που προέρχονταν από την ίδια ζύμη, την οποία τους είχε προσφέρει η γειτόνισσά τους, Μαρία </w:t>
      </w:r>
      <w:proofErr w:type="spellStart"/>
      <w:r w:rsidRPr="00B93B85">
        <w:rPr>
          <w:rFonts w:ascii="Times New Roman" w:eastAsia="Times New Roman" w:hAnsi="Times New Roman" w:cs="Times New Roman"/>
          <w:kern w:val="0"/>
          <w:sz w:val="24"/>
          <w:szCs w:val="24"/>
          <w:lang w:eastAsia="el-GR"/>
          <w14:ligatures w14:val="none"/>
        </w:rPr>
        <w:t>Σαμπανιώτη</w:t>
      </w:r>
      <w:proofErr w:type="spellEnd"/>
      <w:r w:rsidRPr="00B93B85">
        <w:rPr>
          <w:rFonts w:ascii="Times New Roman" w:eastAsia="Times New Roman" w:hAnsi="Times New Roman" w:cs="Times New Roman"/>
          <w:kern w:val="0"/>
          <w:sz w:val="24"/>
          <w:szCs w:val="24"/>
          <w:lang w:eastAsia="el-GR"/>
          <w14:ligatures w14:val="none"/>
        </w:rPr>
        <w:t xml:space="preserve">. Ανάμεσά τους βρίσκονταν ο 60χρονος Θόδωρος </w:t>
      </w:r>
      <w:proofErr w:type="spellStart"/>
      <w:r w:rsidRPr="00B93B85">
        <w:rPr>
          <w:rFonts w:ascii="Times New Roman" w:eastAsia="Times New Roman" w:hAnsi="Times New Roman" w:cs="Times New Roman"/>
          <w:kern w:val="0"/>
          <w:sz w:val="24"/>
          <w:szCs w:val="24"/>
          <w:lang w:eastAsia="el-GR"/>
          <w14:ligatures w14:val="none"/>
        </w:rPr>
        <w:t>Μουστόπουλος</w:t>
      </w:r>
      <w:proofErr w:type="spellEnd"/>
      <w:r w:rsidRPr="00B93B85">
        <w:rPr>
          <w:rFonts w:ascii="Times New Roman" w:eastAsia="Times New Roman" w:hAnsi="Times New Roman" w:cs="Times New Roman"/>
          <w:kern w:val="0"/>
          <w:sz w:val="24"/>
          <w:szCs w:val="24"/>
          <w:lang w:eastAsia="el-GR"/>
          <w14:ligatures w14:val="none"/>
        </w:rPr>
        <w:t xml:space="preserve">, η σύζυγός του Ελένη και ο 33χρονος γιος τους Κώστας, καθώς και η 46χρονη Ειρήνη </w:t>
      </w:r>
      <w:proofErr w:type="spellStart"/>
      <w:r w:rsidRPr="00B93B85">
        <w:rPr>
          <w:rFonts w:ascii="Times New Roman" w:eastAsia="Times New Roman" w:hAnsi="Times New Roman" w:cs="Times New Roman"/>
          <w:kern w:val="0"/>
          <w:sz w:val="24"/>
          <w:szCs w:val="24"/>
          <w:lang w:eastAsia="el-GR"/>
          <w14:ligatures w14:val="none"/>
        </w:rPr>
        <w:t>Κληματσά</w:t>
      </w:r>
      <w:proofErr w:type="spellEnd"/>
      <w:r w:rsidRPr="00B93B85">
        <w:rPr>
          <w:rFonts w:ascii="Times New Roman" w:eastAsia="Times New Roman" w:hAnsi="Times New Roman" w:cs="Times New Roman"/>
          <w:kern w:val="0"/>
          <w:sz w:val="24"/>
          <w:szCs w:val="24"/>
          <w:lang w:eastAsia="el-GR"/>
          <w14:ligatures w14:val="none"/>
        </w:rPr>
        <w:t xml:space="preserve"> με τον 24χρονο γιο της Αντώνη. Μαζί τους δηλητηριάστηκαν και δύο αλλοδαποί επισκέπτες στο σπίτι των </w:t>
      </w:r>
      <w:proofErr w:type="spellStart"/>
      <w:r w:rsidRPr="00B93B85">
        <w:rPr>
          <w:rFonts w:ascii="Times New Roman" w:eastAsia="Times New Roman" w:hAnsi="Times New Roman" w:cs="Times New Roman"/>
          <w:kern w:val="0"/>
          <w:sz w:val="24"/>
          <w:szCs w:val="24"/>
          <w:lang w:eastAsia="el-GR"/>
          <w14:ligatures w14:val="none"/>
        </w:rPr>
        <w:t>Μουστοπούλου</w:t>
      </w:r>
      <w:proofErr w:type="spellEnd"/>
      <w:r w:rsidRPr="00B93B85">
        <w:rPr>
          <w:rFonts w:ascii="Times New Roman" w:eastAsia="Times New Roman" w:hAnsi="Times New Roman" w:cs="Times New Roman"/>
          <w:kern w:val="0"/>
          <w:sz w:val="24"/>
          <w:szCs w:val="24"/>
          <w:lang w:eastAsia="el-GR"/>
          <w14:ligatures w14:val="none"/>
        </w:rPr>
        <w:t xml:space="preserve">, οι Γιάννης και </w:t>
      </w:r>
      <w:proofErr w:type="spellStart"/>
      <w:r w:rsidRPr="00B93B85">
        <w:rPr>
          <w:rFonts w:ascii="Times New Roman" w:eastAsia="Times New Roman" w:hAnsi="Times New Roman" w:cs="Times New Roman"/>
          <w:kern w:val="0"/>
          <w:sz w:val="24"/>
          <w:szCs w:val="24"/>
          <w:lang w:eastAsia="el-GR"/>
          <w14:ligatures w14:val="none"/>
        </w:rPr>
        <w:t>Σουλτάν</w:t>
      </w:r>
      <w:proofErr w:type="spellEnd"/>
      <w:r w:rsidRPr="00B93B85">
        <w:rPr>
          <w:rFonts w:ascii="Times New Roman" w:eastAsia="Times New Roman" w:hAnsi="Times New Roman" w:cs="Times New Roman"/>
          <w:kern w:val="0"/>
          <w:sz w:val="24"/>
          <w:szCs w:val="24"/>
          <w:lang w:eastAsia="el-GR"/>
          <w14:ligatures w14:val="none"/>
        </w:rPr>
        <w:t xml:space="preserve"> </w:t>
      </w:r>
      <w:proofErr w:type="spellStart"/>
      <w:r w:rsidRPr="00B93B85">
        <w:rPr>
          <w:rFonts w:ascii="Times New Roman" w:eastAsia="Times New Roman" w:hAnsi="Times New Roman" w:cs="Times New Roman"/>
          <w:kern w:val="0"/>
          <w:sz w:val="24"/>
          <w:szCs w:val="24"/>
          <w:lang w:eastAsia="el-GR"/>
          <w14:ligatures w14:val="none"/>
        </w:rPr>
        <w:t>Μουραπτάνγιεφ</w:t>
      </w:r>
      <w:proofErr w:type="spellEnd"/>
      <w:r w:rsidRPr="00B93B85">
        <w:rPr>
          <w:rFonts w:ascii="Times New Roman" w:eastAsia="Times New Roman" w:hAnsi="Times New Roman" w:cs="Times New Roman"/>
          <w:kern w:val="0"/>
          <w:sz w:val="24"/>
          <w:szCs w:val="24"/>
          <w:lang w:eastAsia="el-GR"/>
          <w14:ligatures w14:val="none"/>
        </w:rPr>
        <w:t>.</w:t>
      </w:r>
    </w:p>
    <w:p w14:paraId="2E50CF6B"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lastRenderedPageBreak/>
        <w:t xml:space="preserve">Αρχικά οι γιατροί μίλησαν για σοβαρή τροφική δηλητηρίαση. Ωστόσο, η ταχεία επιδείνωση της υγείας των ασθενών και η βαρύτητα των συμπτωμάτων προκάλεσαν ανησυχία. Παρά τις προσπάθειες των γιατρών, ο Θόδωρος </w:t>
      </w:r>
      <w:proofErr w:type="spellStart"/>
      <w:r w:rsidRPr="00B93B85">
        <w:rPr>
          <w:rFonts w:ascii="Times New Roman" w:eastAsia="Times New Roman" w:hAnsi="Times New Roman" w:cs="Times New Roman"/>
          <w:kern w:val="0"/>
          <w:sz w:val="24"/>
          <w:szCs w:val="24"/>
          <w:lang w:eastAsia="el-GR"/>
          <w14:ligatures w14:val="none"/>
        </w:rPr>
        <w:t>Μουστόπουλος</w:t>
      </w:r>
      <w:proofErr w:type="spellEnd"/>
      <w:r w:rsidRPr="00B93B85">
        <w:rPr>
          <w:rFonts w:ascii="Times New Roman" w:eastAsia="Times New Roman" w:hAnsi="Times New Roman" w:cs="Times New Roman"/>
          <w:kern w:val="0"/>
          <w:sz w:val="24"/>
          <w:szCs w:val="24"/>
          <w:lang w:eastAsia="el-GR"/>
          <w14:ligatures w14:val="none"/>
        </w:rPr>
        <w:t xml:space="preserve"> υπέκυψε πρώτος. Ακολούθησαν η Ειρήνη </w:t>
      </w:r>
      <w:proofErr w:type="spellStart"/>
      <w:r w:rsidRPr="00B93B85">
        <w:rPr>
          <w:rFonts w:ascii="Times New Roman" w:eastAsia="Times New Roman" w:hAnsi="Times New Roman" w:cs="Times New Roman"/>
          <w:kern w:val="0"/>
          <w:sz w:val="24"/>
          <w:szCs w:val="24"/>
          <w:lang w:eastAsia="el-GR"/>
          <w14:ligatures w14:val="none"/>
        </w:rPr>
        <w:t>Κληματσά</w:t>
      </w:r>
      <w:proofErr w:type="spellEnd"/>
      <w:r w:rsidRPr="00B93B85">
        <w:rPr>
          <w:rFonts w:ascii="Times New Roman" w:eastAsia="Times New Roman" w:hAnsi="Times New Roman" w:cs="Times New Roman"/>
          <w:kern w:val="0"/>
          <w:sz w:val="24"/>
          <w:szCs w:val="24"/>
          <w:lang w:eastAsia="el-GR"/>
          <w14:ligatures w14:val="none"/>
        </w:rPr>
        <w:t xml:space="preserve"> και λίγο αργότερα ο γιος της, Αντώνης. Η υπόθεση πλέον είχε μετατραπεί από ιατρικό περιστατικό σε πιθανό έγκλημα.</w:t>
      </w:r>
    </w:p>
    <w:p w14:paraId="0F670A53"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Οι τοξικολογικές αναλύσεις στο Εργαστήριο του Πανεπιστημίου Αθηνών αποκάλυψαν την αιτία: στα δείγματα της ζύμης και στα </w:t>
      </w:r>
      <w:proofErr w:type="spellStart"/>
      <w:r w:rsidRPr="00B93B85">
        <w:rPr>
          <w:rFonts w:ascii="Times New Roman" w:eastAsia="Times New Roman" w:hAnsi="Times New Roman" w:cs="Times New Roman"/>
          <w:kern w:val="0"/>
          <w:sz w:val="24"/>
          <w:szCs w:val="24"/>
          <w:lang w:eastAsia="el-GR"/>
          <w14:ligatures w14:val="none"/>
        </w:rPr>
        <w:t>τηγανόψωμα</w:t>
      </w:r>
      <w:proofErr w:type="spellEnd"/>
      <w:r w:rsidRPr="00B93B85">
        <w:rPr>
          <w:rFonts w:ascii="Times New Roman" w:eastAsia="Times New Roman" w:hAnsi="Times New Roman" w:cs="Times New Roman"/>
          <w:kern w:val="0"/>
          <w:sz w:val="24"/>
          <w:szCs w:val="24"/>
          <w:lang w:eastAsia="el-GR"/>
          <w14:ligatures w14:val="none"/>
        </w:rPr>
        <w:t xml:space="preserve"> εντοπίστηκε παραθείο, ένα ισχυρό εντομοκτόνο που χρησιμοποιείται σε γεωργικά φάρμακα. Το πιο καθοριστικό εύρημα ήταν άλλο: η ζύμη που είχε καταναλώσει η ίδια η Μαρία </w:t>
      </w:r>
      <w:proofErr w:type="spellStart"/>
      <w:r w:rsidRPr="00B93B85">
        <w:rPr>
          <w:rFonts w:ascii="Times New Roman" w:eastAsia="Times New Roman" w:hAnsi="Times New Roman" w:cs="Times New Roman"/>
          <w:kern w:val="0"/>
          <w:sz w:val="24"/>
          <w:szCs w:val="24"/>
          <w:lang w:eastAsia="el-GR"/>
          <w14:ligatures w14:val="none"/>
        </w:rPr>
        <w:t>Σαμπανιώτη</w:t>
      </w:r>
      <w:proofErr w:type="spellEnd"/>
      <w:r w:rsidRPr="00B93B85">
        <w:rPr>
          <w:rFonts w:ascii="Times New Roman" w:eastAsia="Times New Roman" w:hAnsi="Times New Roman" w:cs="Times New Roman"/>
          <w:kern w:val="0"/>
          <w:sz w:val="24"/>
          <w:szCs w:val="24"/>
          <w:lang w:eastAsia="el-GR"/>
          <w14:ligatures w14:val="none"/>
        </w:rPr>
        <w:t xml:space="preserve"> με την οικογένειά της δεν περιείχε την ουσία. Αυτό σήμαινε ότι το δηλητήριο είχε προστεθεί επιλεκτικά.</w:t>
      </w:r>
    </w:p>
    <w:p w14:paraId="7F03D908" w14:textId="77777777" w:rsidR="00B93B85" w:rsidRPr="00B93B85" w:rsidRDefault="00B93B85" w:rsidP="00B93B85">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93B85">
        <w:rPr>
          <w:rFonts w:ascii="Times New Roman" w:eastAsia="Times New Roman" w:hAnsi="Times New Roman" w:cs="Times New Roman"/>
          <w:b/>
          <w:bCs/>
          <w:kern w:val="0"/>
          <w:sz w:val="36"/>
          <w:szCs w:val="36"/>
          <w:lang w:eastAsia="el-GR"/>
          <w14:ligatures w14:val="none"/>
        </w:rPr>
        <w:t>Το κίνητρο πίσω από τις δηλητηριάσεις</w:t>
      </w:r>
    </w:p>
    <w:p w14:paraId="51AA01AA"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Η έρευνα των αρχών στράφηκε γρήγορα προς τη γυναίκα που είχε παρασκευάσει τα τρόφιμα. Η 56χρονη τότε </w:t>
      </w:r>
      <w:proofErr w:type="spellStart"/>
      <w:r w:rsidRPr="00B93B85">
        <w:rPr>
          <w:rFonts w:ascii="Times New Roman" w:eastAsia="Times New Roman" w:hAnsi="Times New Roman" w:cs="Times New Roman"/>
          <w:kern w:val="0"/>
          <w:sz w:val="24"/>
          <w:szCs w:val="24"/>
          <w:lang w:eastAsia="el-GR"/>
          <w14:ligatures w14:val="none"/>
        </w:rPr>
        <w:t>Σαμπανιώτη</w:t>
      </w:r>
      <w:proofErr w:type="spellEnd"/>
      <w:r w:rsidRPr="00B93B85">
        <w:rPr>
          <w:rFonts w:ascii="Times New Roman" w:eastAsia="Times New Roman" w:hAnsi="Times New Roman" w:cs="Times New Roman"/>
          <w:kern w:val="0"/>
          <w:sz w:val="24"/>
          <w:szCs w:val="24"/>
          <w:lang w:eastAsia="el-GR"/>
          <w14:ligatures w14:val="none"/>
        </w:rPr>
        <w:t xml:space="preserve"> δεν είχε απασχολήσει ποτέ τις αρχές. Ήταν γνωστή στη γειτονιά ως ήσυχη, κοινωνική και πρόθυμη να βοηθήσει. Όμως τα στοιχεία που συγκεντρώθηκαν την έφεραν στο επίκεντρο της έρευνας. Το πιθανό κίνητρο που προέκυψε από μαρτυρίες ήταν προσωπικό και βαθιά φορτισμένο: σύμφωνα με τη δικογραφία, επιθυμούσε να παντρέψει τις κόρες της με τον Κώστα </w:t>
      </w:r>
      <w:proofErr w:type="spellStart"/>
      <w:r w:rsidRPr="00B93B85">
        <w:rPr>
          <w:rFonts w:ascii="Times New Roman" w:eastAsia="Times New Roman" w:hAnsi="Times New Roman" w:cs="Times New Roman"/>
          <w:kern w:val="0"/>
          <w:sz w:val="24"/>
          <w:szCs w:val="24"/>
          <w:lang w:eastAsia="el-GR"/>
          <w14:ligatures w14:val="none"/>
        </w:rPr>
        <w:t>Μουστόπουλο</w:t>
      </w:r>
      <w:proofErr w:type="spellEnd"/>
      <w:r w:rsidRPr="00B93B85">
        <w:rPr>
          <w:rFonts w:ascii="Times New Roman" w:eastAsia="Times New Roman" w:hAnsi="Times New Roman" w:cs="Times New Roman"/>
          <w:kern w:val="0"/>
          <w:sz w:val="24"/>
          <w:szCs w:val="24"/>
          <w:lang w:eastAsia="el-GR"/>
          <w14:ligatures w14:val="none"/>
        </w:rPr>
        <w:t xml:space="preserve"> και τον Αντώνη </w:t>
      </w:r>
      <w:proofErr w:type="spellStart"/>
      <w:r w:rsidRPr="00B93B85">
        <w:rPr>
          <w:rFonts w:ascii="Times New Roman" w:eastAsia="Times New Roman" w:hAnsi="Times New Roman" w:cs="Times New Roman"/>
          <w:kern w:val="0"/>
          <w:sz w:val="24"/>
          <w:szCs w:val="24"/>
          <w:lang w:eastAsia="el-GR"/>
          <w14:ligatures w14:val="none"/>
        </w:rPr>
        <w:t>Κληματσά</w:t>
      </w:r>
      <w:proofErr w:type="spellEnd"/>
      <w:r w:rsidRPr="00B93B85">
        <w:rPr>
          <w:rFonts w:ascii="Times New Roman" w:eastAsia="Times New Roman" w:hAnsi="Times New Roman" w:cs="Times New Roman"/>
          <w:kern w:val="0"/>
          <w:sz w:val="24"/>
          <w:szCs w:val="24"/>
          <w:lang w:eastAsia="el-GR"/>
          <w14:ligatures w14:val="none"/>
        </w:rPr>
        <w:t>. Όταν εκείνοι αρνήθηκαν, οι αρχές εκτίμησαν ότι η απόρριψη αυτή πυροδότησε ένα σχέδιο εκδίκησης.</w:t>
      </w:r>
    </w:p>
    <w:p w14:paraId="72A6D3C8"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Η ίδια αρνήθηκε από την πρώτη στιγμή κάθε εμπλοκή. Υποστήριξε ότι δεν γνώριζε πώς βρέθηκε το δηλητήριο στη ζύμη και τόνισε: «Δεν είμαι νέα νοικοκυρά. Δεν μπορώ να μπερδέψω το αλάτι με το δηλητήριο. Πήγα να κάνω ένα καλό και πως μπλέχτηκα έτσι, Θεέ μου!». Εξήγησε επίσης ότι είχε αφήσει για λίγο το σπίτι της ανοιχτό όταν βγήκε για ψώνια και ότι κάποιος άλλος ίσως έριξε την ουσία στη ζύμη. Μάλιστα άφησε αιχμές για μια γειτόνισσα, η οποία αποδείχθηκε πως βρισκόταν εκτός Αθήνας, αλλά και υπαινιγμούς ακόμη και για την κόρη της, Ελισάβετ.</w:t>
      </w:r>
    </w:p>
    <w:p w14:paraId="051795EF"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Στην απολογία της περιέγραψε ότι είχε μεταφέρει η ίδια κομμάτια ζύμης στα σπίτια των δύο οικογενειών για να μη χαλάσει όσο θα έλειπε: ένα στην Ελένη </w:t>
      </w:r>
      <w:proofErr w:type="spellStart"/>
      <w:r w:rsidRPr="00B93B85">
        <w:rPr>
          <w:rFonts w:ascii="Times New Roman" w:eastAsia="Times New Roman" w:hAnsi="Times New Roman" w:cs="Times New Roman"/>
          <w:kern w:val="0"/>
          <w:sz w:val="24"/>
          <w:szCs w:val="24"/>
          <w:lang w:eastAsia="el-GR"/>
          <w14:ligatures w14:val="none"/>
        </w:rPr>
        <w:t>Μουστοπούλου</w:t>
      </w:r>
      <w:proofErr w:type="spellEnd"/>
      <w:r w:rsidRPr="00B93B85">
        <w:rPr>
          <w:rFonts w:ascii="Times New Roman" w:eastAsia="Times New Roman" w:hAnsi="Times New Roman" w:cs="Times New Roman"/>
          <w:kern w:val="0"/>
          <w:sz w:val="24"/>
          <w:szCs w:val="24"/>
          <w:lang w:eastAsia="el-GR"/>
          <w14:ligatures w14:val="none"/>
        </w:rPr>
        <w:t xml:space="preserve"> και το υπόλοιπο στην Ειρήνη </w:t>
      </w:r>
      <w:proofErr w:type="spellStart"/>
      <w:r w:rsidRPr="00B93B85">
        <w:rPr>
          <w:rFonts w:ascii="Times New Roman" w:eastAsia="Times New Roman" w:hAnsi="Times New Roman" w:cs="Times New Roman"/>
          <w:kern w:val="0"/>
          <w:sz w:val="24"/>
          <w:szCs w:val="24"/>
          <w:lang w:eastAsia="el-GR"/>
          <w14:ligatures w14:val="none"/>
        </w:rPr>
        <w:t>Κληματσά</w:t>
      </w:r>
      <w:proofErr w:type="spellEnd"/>
      <w:r w:rsidRPr="00B93B85">
        <w:rPr>
          <w:rFonts w:ascii="Times New Roman" w:eastAsia="Times New Roman" w:hAnsi="Times New Roman" w:cs="Times New Roman"/>
          <w:kern w:val="0"/>
          <w:sz w:val="24"/>
          <w:szCs w:val="24"/>
          <w:lang w:eastAsia="el-GR"/>
          <w14:ligatures w14:val="none"/>
        </w:rPr>
        <w:t>. Παράλληλα επέμεινε ότι δεν είχε κανένα λόγο να βλάψει ανθρώπους με τους οποίους διατηρούσε καλές σχέσεις και από τους οποίους είχε δεχτεί βοήθεια στο παρελθόν.</w:t>
      </w:r>
    </w:p>
    <w:p w14:paraId="74DFADD7"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Το βούλευμα, ωστόσο, ήταν καταπέλτης. «Η κατηγορούμενη, χωρίς ίχνος ηθικών αναστολών, δώρισε στην κυριολεξία τον θάνατο και οδήγησε στον αφανισμό δύο οικογενειών. Πρόκειται για αδίστακτο άτομο, ιδιαίτερα επικίνδυνο για τη δημόσια ασφάλεια», ανέφερε χαρακτηριστικά. Την ίδια στιγμή, η κόρη της, Ελισάβετ, υποστήριξε ότι δεν υπήρξε ποτέ θέμα συνοικεσίου με τους γιους των οικογενειών </w:t>
      </w:r>
      <w:proofErr w:type="spellStart"/>
      <w:r w:rsidRPr="00B93B85">
        <w:rPr>
          <w:rFonts w:ascii="Times New Roman" w:eastAsia="Times New Roman" w:hAnsi="Times New Roman" w:cs="Times New Roman"/>
          <w:kern w:val="0"/>
          <w:sz w:val="24"/>
          <w:szCs w:val="24"/>
          <w:lang w:eastAsia="el-GR"/>
          <w14:ligatures w14:val="none"/>
        </w:rPr>
        <w:t>Μουστοπούλου</w:t>
      </w:r>
      <w:proofErr w:type="spellEnd"/>
      <w:r w:rsidRPr="00B93B85">
        <w:rPr>
          <w:rFonts w:ascii="Times New Roman" w:eastAsia="Times New Roman" w:hAnsi="Times New Roman" w:cs="Times New Roman"/>
          <w:kern w:val="0"/>
          <w:sz w:val="24"/>
          <w:szCs w:val="24"/>
          <w:lang w:eastAsia="el-GR"/>
          <w14:ligatures w14:val="none"/>
        </w:rPr>
        <w:t xml:space="preserve"> και </w:t>
      </w:r>
      <w:proofErr w:type="spellStart"/>
      <w:r w:rsidRPr="00B93B85">
        <w:rPr>
          <w:rFonts w:ascii="Times New Roman" w:eastAsia="Times New Roman" w:hAnsi="Times New Roman" w:cs="Times New Roman"/>
          <w:kern w:val="0"/>
          <w:sz w:val="24"/>
          <w:szCs w:val="24"/>
          <w:lang w:eastAsia="el-GR"/>
          <w14:ligatures w14:val="none"/>
        </w:rPr>
        <w:t>Κληματσά</w:t>
      </w:r>
      <w:proofErr w:type="spellEnd"/>
      <w:r w:rsidRPr="00B93B85">
        <w:rPr>
          <w:rFonts w:ascii="Times New Roman" w:eastAsia="Times New Roman" w:hAnsi="Times New Roman" w:cs="Times New Roman"/>
          <w:kern w:val="0"/>
          <w:sz w:val="24"/>
          <w:szCs w:val="24"/>
          <w:lang w:eastAsia="el-GR"/>
          <w14:ligatures w14:val="none"/>
        </w:rPr>
        <w:t>.</w:t>
      </w:r>
    </w:p>
    <w:p w14:paraId="441CFDE7" w14:textId="77777777" w:rsidR="00B93B85" w:rsidRPr="00B93B85" w:rsidRDefault="00B93B85" w:rsidP="00B93B85">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93B85">
        <w:rPr>
          <w:rFonts w:ascii="Times New Roman" w:eastAsia="Times New Roman" w:hAnsi="Times New Roman" w:cs="Times New Roman"/>
          <w:b/>
          <w:bCs/>
          <w:kern w:val="0"/>
          <w:sz w:val="36"/>
          <w:szCs w:val="36"/>
          <w:lang w:eastAsia="el-GR"/>
          <w14:ligatures w14:val="none"/>
        </w:rPr>
        <w:t>Η απόφαση της Δικαιοσύνης και η βαριά ποινή</w:t>
      </w:r>
    </w:p>
    <w:p w14:paraId="274556DE" w14:textId="77777777" w:rsidR="00B93B85" w:rsidRPr="00B93B85" w:rsidRDefault="00B93B85" w:rsidP="00B93B85">
      <w:pPr>
        <w:spacing w:after="0"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Η Μαρία </w:t>
      </w:r>
      <w:proofErr w:type="spellStart"/>
      <w:r w:rsidRPr="00B93B85">
        <w:rPr>
          <w:rFonts w:ascii="Times New Roman" w:eastAsia="Times New Roman" w:hAnsi="Times New Roman" w:cs="Times New Roman"/>
          <w:kern w:val="0"/>
          <w:sz w:val="24"/>
          <w:szCs w:val="24"/>
          <w:lang w:eastAsia="el-GR"/>
          <w14:ligatures w14:val="none"/>
        </w:rPr>
        <w:t>Σαμπανιώτη</w:t>
      </w:r>
      <w:proofErr w:type="spellEnd"/>
      <w:r w:rsidRPr="00B93B85">
        <w:rPr>
          <w:rFonts w:ascii="Times New Roman" w:eastAsia="Times New Roman" w:hAnsi="Times New Roman" w:cs="Times New Roman"/>
          <w:kern w:val="0"/>
          <w:sz w:val="24"/>
          <w:szCs w:val="24"/>
          <w:lang w:eastAsia="el-GR"/>
          <w14:ligatures w14:val="none"/>
        </w:rPr>
        <w:t xml:space="preserve"> / </w:t>
      </w:r>
      <w:proofErr w:type="spellStart"/>
      <w:r w:rsidRPr="00B93B85">
        <w:rPr>
          <w:rFonts w:ascii="Times New Roman" w:eastAsia="Times New Roman" w:hAnsi="Times New Roman" w:cs="Times New Roman"/>
          <w:kern w:val="0"/>
          <w:sz w:val="24"/>
          <w:szCs w:val="24"/>
          <w:lang w:eastAsia="el-GR"/>
          <w14:ligatures w14:val="none"/>
        </w:rPr>
        <w:t>Φωτ</w:t>
      </w:r>
      <w:proofErr w:type="spellEnd"/>
      <w:r w:rsidRPr="00B93B85">
        <w:rPr>
          <w:rFonts w:ascii="Times New Roman" w:eastAsia="Times New Roman" w:hAnsi="Times New Roman" w:cs="Times New Roman"/>
          <w:kern w:val="0"/>
          <w:sz w:val="24"/>
          <w:szCs w:val="24"/>
          <w:lang w:eastAsia="el-GR"/>
          <w14:ligatures w14:val="none"/>
        </w:rPr>
        <w:t xml:space="preserve">. αρχείου </w:t>
      </w:r>
      <w:proofErr w:type="spellStart"/>
      <w:r w:rsidRPr="00B93B85">
        <w:rPr>
          <w:rFonts w:ascii="Times New Roman" w:eastAsia="Times New Roman" w:hAnsi="Times New Roman" w:cs="Times New Roman"/>
          <w:kern w:val="0"/>
          <w:sz w:val="24"/>
          <w:szCs w:val="24"/>
          <w:lang w:eastAsia="el-GR"/>
          <w14:ligatures w14:val="none"/>
        </w:rPr>
        <w:t>Eurokinissi</w:t>
      </w:r>
      <w:proofErr w:type="spellEnd"/>
      <w:r w:rsidRPr="00B93B85">
        <w:rPr>
          <w:rFonts w:ascii="Times New Roman" w:eastAsia="Times New Roman" w:hAnsi="Times New Roman" w:cs="Times New Roman"/>
          <w:kern w:val="0"/>
          <w:sz w:val="24"/>
          <w:szCs w:val="24"/>
          <w:lang w:eastAsia="el-GR"/>
          <w14:ligatures w14:val="none"/>
        </w:rPr>
        <w:t xml:space="preserve"> </w:t>
      </w:r>
    </w:p>
    <w:p w14:paraId="2A225539"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lastRenderedPageBreak/>
        <w:t xml:space="preserve">Η δίκη ξεκίνησε την άνοιξη του 1993 στο Μεικτό Ορκωτό Δικαστήριο Αθηνών και συγκέντρωσε τεράστιο ενδιαφέρον. Τα μέσα ενημέρωσης την αποκαλούσαν «γυναίκα με τα </w:t>
      </w:r>
      <w:proofErr w:type="spellStart"/>
      <w:r w:rsidRPr="00B93B85">
        <w:rPr>
          <w:rFonts w:ascii="Times New Roman" w:eastAsia="Times New Roman" w:hAnsi="Times New Roman" w:cs="Times New Roman"/>
          <w:kern w:val="0"/>
          <w:sz w:val="24"/>
          <w:szCs w:val="24"/>
          <w:lang w:eastAsia="el-GR"/>
          <w14:ligatures w14:val="none"/>
        </w:rPr>
        <w:t>τηγανόψωμα</w:t>
      </w:r>
      <w:proofErr w:type="spellEnd"/>
      <w:r w:rsidRPr="00B93B85">
        <w:rPr>
          <w:rFonts w:ascii="Times New Roman" w:eastAsia="Times New Roman" w:hAnsi="Times New Roman" w:cs="Times New Roman"/>
          <w:kern w:val="0"/>
          <w:sz w:val="24"/>
          <w:szCs w:val="24"/>
          <w:lang w:eastAsia="el-GR"/>
          <w14:ligatures w14:val="none"/>
        </w:rPr>
        <w:t>» ή «</w:t>
      </w:r>
      <w:proofErr w:type="spellStart"/>
      <w:r w:rsidRPr="00B93B85">
        <w:rPr>
          <w:rFonts w:ascii="Times New Roman" w:eastAsia="Times New Roman" w:hAnsi="Times New Roman" w:cs="Times New Roman"/>
          <w:kern w:val="0"/>
          <w:sz w:val="24"/>
          <w:szCs w:val="24"/>
          <w:lang w:eastAsia="el-GR"/>
          <w14:ligatures w14:val="none"/>
        </w:rPr>
        <w:t>φαρμακούλα</w:t>
      </w:r>
      <w:proofErr w:type="spellEnd"/>
      <w:r w:rsidRPr="00B93B85">
        <w:rPr>
          <w:rFonts w:ascii="Times New Roman" w:eastAsia="Times New Roman" w:hAnsi="Times New Roman" w:cs="Times New Roman"/>
          <w:kern w:val="0"/>
          <w:sz w:val="24"/>
          <w:szCs w:val="24"/>
          <w:lang w:eastAsia="el-GR"/>
          <w14:ligatures w14:val="none"/>
        </w:rPr>
        <w:t xml:space="preserve">», ενώ ο εισαγγελέας Σταύρος </w:t>
      </w:r>
      <w:proofErr w:type="spellStart"/>
      <w:r w:rsidRPr="00B93B85">
        <w:rPr>
          <w:rFonts w:ascii="Times New Roman" w:eastAsia="Times New Roman" w:hAnsi="Times New Roman" w:cs="Times New Roman"/>
          <w:kern w:val="0"/>
          <w:sz w:val="24"/>
          <w:szCs w:val="24"/>
          <w:lang w:eastAsia="el-GR"/>
          <w14:ligatures w14:val="none"/>
        </w:rPr>
        <w:t>Μαντακιοζίδης</w:t>
      </w:r>
      <w:proofErr w:type="spellEnd"/>
      <w:r w:rsidRPr="00B93B85">
        <w:rPr>
          <w:rFonts w:ascii="Times New Roman" w:eastAsia="Times New Roman" w:hAnsi="Times New Roman" w:cs="Times New Roman"/>
          <w:kern w:val="0"/>
          <w:sz w:val="24"/>
          <w:szCs w:val="24"/>
          <w:lang w:eastAsia="el-GR"/>
          <w14:ligatures w14:val="none"/>
        </w:rPr>
        <w:t xml:space="preserve"> την χαρακτήρισε «νέα </w:t>
      </w:r>
      <w:proofErr w:type="spellStart"/>
      <w:r w:rsidRPr="00B93B85">
        <w:rPr>
          <w:rFonts w:ascii="Times New Roman" w:eastAsia="Times New Roman" w:hAnsi="Times New Roman" w:cs="Times New Roman"/>
          <w:kern w:val="0"/>
          <w:sz w:val="24"/>
          <w:szCs w:val="24"/>
          <w:lang w:eastAsia="el-GR"/>
          <w14:ligatures w14:val="none"/>
        </w:rPr>
        <w:t>Φραγκογιαννού</w:t>
      </w:r>
      <w:proofErr w:type="spellEnd"/>
      <w:r w:rsidRPr="00B93B85">
        <w:rPr>
          <w:rFonts w:ascii="Times New Roman" w:eastAsia="Times New Roman" w:hAnsi="Times New Roman" w:cs="Times New Roman"/>
          <w:kern w:val="0"/>
          <w:sz w:val="24"/>
          <w:szCs w:val="24"/>
          <w:lang w:eastAsia="el-GR"/>
          <w14:ligatures w14:val="none"/>
        </w:rPr>
        <w:t xml:space="preserve">», παραλληλίζοντάς τη με τη Φόνισσα του Παπαδιαμάντη. Στην αγόρευσή του δήλωσε: «Μέσα στην ψυχή της έκρυβε μεγάλο μίσος. Προσπάθησε να εξολοθρεύσει, και το έκανε, δύο οικογένειες. Φαινομενικά μοιάζει αθώα. Αν αφεθεί ελεύθερη, όμως, θα αποτελέσει μεγαλύτερο κίνδυνο και από τον </w:t>
      </w:r>
      <w:proofErr w:type="spellStart"/>
      <w:r w:rsidRPr="00B93B85">
        <w:rPr>
          <w:rFonts w:ascii="Times New Roman" w:eastAsia="Times New Roman" w:hAnsi="Times New Roman" w:cs="Times New Roman"/>
          <w:kern w:val="0"/>
          <w:sz w:val="24"/>
          <w:szCs w:val="24"/>
          <w:lang w:eastAsia="el-GR"/>
          <w14:ligatures w14:val="none"/>
        </w:rPr>
        <w:t>Ρωχάμη</w:t>
      </w:r>
      <w:proofErr w:type="spellEnd"/>
      <w:r w:rsidRPr="00B93B85">
        <w:rPr>
          <w:rFonts w:ascii="Times New Roman" w:eastAsia="Times New Roman" w:hAnsi="Times New Roman" w:cs="Times New Roman"/>
          <w:kern w:val="0"/>
          <w:sz w:val="24"/>
          <w:szCs w:val="24"/>
          <w:lang w:eastAsia="el-GR"/>
          <w14:ligatures w14:val="none"/>
        </w:rPr>
        <w:t>!».</w:t>
      </w:r>
    </w:p>
    <w:p w14:paraId="022C25A1"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Στις 3 Μαΐου 1993 ανακοινώθηκε η απόφαση. Η Μαρία </w:t>
      </w:r>
      <w:proofErr w:type="spellStart"/>
      <w:r w:rsidRPr="00B93B85">
        <w:rPr>
          <w:rFonts w:ascii="Times New Roman" w:eastAsia="Times New Roman" w:hAnsi="Times New Roman" w:cs="Times New Roman"/>
          <w:kern w:val="0"/>
          <w:sz w:val="24"/>
          <w:szCs w:val="24"/>
          <w:lang w:eastAsia="el-GR"/>
          <w14:ligatures w14:val="none"/>
        </w:rPr>
        <w:t>Σαμπανιώτη</w:t>
      </w:r>
      <w:proofErr w:type="spellEnd"/>
      <w:r w:rsidRPr="00B93B85">
        <w:rPr>
          <w:rFonts w:ascii="Times New Roman" w:eastAsia="Times New Roman" w:hAnsi="Times New Roman" w:cs="Times New Roman"/>
          <w:kern w:val="0"/>
          <w:sz w:val="24"/>
          <w:szCs w:val="24"/>
          <w:lang w:eastAsia="el-GR"/>
          <w14:ligatures w14:val="none"/>
        </w:rPr>
        <w:t xml:space="preserve"> κρίθηκε ένοχη για τρεις ανθρωποκτονίες από πρόθεση και τέσσερις απόπειρες ανθρωποκτονίας. Η ποινή ήταν εξαιρετικά βαριά: τρεις φορές ισόβια κάθειρξη και επιπλέον 25 χρόνια φυλάκιση χωρίς κανένα ελαφρυντικό. Παρά την καταδίκη της, εκείνη συνέχισε να δηλώνει αθώα και μάλιστα ζήτησε να υποβληθεί σε «ορό της αλήθειας».</w:t>
      </w:r>
    </w:p>
    <w:p w14:paraId="72AC549F" w14:textId="77777777" w:rsidR="00B93B85" w:rsidRPr="00B93B85" w:rsidRDefault="00B93B85" w:rsidP="00B93B85">
      <w:pPr>
        <w:spacing w:before="100" w:beforeAutospacing="1" w:after="100" w:afterAutospacing="1" w:line="240" w:lineRule="auto"/>
        <w:outlineLvl w:val="1"/>
        <w:rPr>
          <w:rFonts w:ascii="Times New Roman" w:eastAsia="Times New Roman" w:hAnsi="Times New Roman" w:cs="Times New Roman"/>
          <w:b/>
          <w:bCs/>
          <w:kern w:val="0"/>
          <w:sz w:val="36"/>
          <w:szCs w:val="36"/>
          <w:lang w:eastAsia="el-GR"/>
          <w14:ligatures w14:val="none"/>
        </w:rPr>
      </w:pPr>
      <w:r w:rsidRPr="00B93B85">
        <w:rPr>
          <w:rFonts w:ascii="Times New Roman" w:eastAsia="Times New Roman" w:hAnsi="Times New Roman" w:cs="Times New Roman"/>
          <w:b/>
          <w:bCs/>
          <w:kern w:val="0"/>
          <w:sz w:val="36"/>
          <w:szCs w:val="36"/>
          <w:lang w:eastAsia="el-GR"/>
          <w14:ligatures w14:val="none"/>
        </w:rPr>
        <w:t>Οι εφέσεις, η αποφυλάκιση και η επιμονή στην αθωότητα</w:t>
      </w:r>
    </w:p>
    <w:p w14:paraId="58374E60" w14:textId="77777777" w:rsidR="00B93B85" w:rsidRPr="00B93B85" w:rsidRDefault="00B93B85" w:rsidP="00B93B85">
      <w:pPr>
        <w:spacing w:after="0"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Η Μαρία </w:t>
      </w:r>
      <w:proofErr w:type="spellStart"/>
      <w:r w:rsidRPr="00B93B85">
        <w:rPr>
          <w:rFonts w:ascii="Times New Roman" w:eastAsia="Times New Roman" w:hAnsi="Times New Roman" w:cs="Times New Roman"/>
          <w:kern w:val="0"/>
          <w:sz w:val="24"/>
          <w:szCs w:val="24"/>
          <w:lang w:eastAsia="el-GR"/>
          <w14:ligatures w14:val="none"/>
        </w:rPr>
        <w:t>Σαμπανιώτη</w:t>
      </w:r>
      <w:proofErr w:type="spellEnd"/>
      <w:r w:rsidRPr="00B93B85">
        <w:rPr>
          <w:rFonts w:ascii="Times New Roman" w:eastAsia="Times New Roman" w:hAnsi="Times New Roman" w:cs="Times New Roman"/>
          <w:kern w:val="0"/>
          <w:sz w:val="24"/>
          <w:szCs w:val="24"/>
          <w:lang w:eastAsia="el-GR"/>
          <w14:ligatures w14:val="none"/>
        </w:rPr>
        <w:t xml:space="preserve"> / </w:t>
      </w:r>
      <w:proofErr w:type="spellStart"/>
      <w:r w:rsidRPr="00B93B85">
        <w:rPr>
          <w:rFonts w:ascii="Times New Roman" w:eastAsia="Times New Roman" w:hAnsi="Times New Roman" w:cs="Times New Roman"/>
          <w:kern w:val="0"/>
          <w:sz w:val="24"/>
          <w:szCs w:val="24"/>
          <w:lang w:eastAsia="el-GR"/>
          <w14:ligatures w14:val="none"/>
        </w:rPr>
        <w:t>Φωτ</w:t>
      </w:r>
      <w:proofErr w:type="spellEnd"/>
      <w:r w:rsidRPr="00B93B85">
        <w:rPr>
          <w:rFonts w:ascii="Times New Roman" w:eastAsia="Times New Roman" w:hAnsi="Times New Roman" w:cs="Times New Roman"/>
          <w:kern w:val="0"/>
          <w:sz w:val="24"/>
          <w:szCs w:val="24"/>
          <w:lang w:eastAsia="el-GR"/>
          <w14:ligatures w14:val="none"/>
        </w:rPr>
        <w:t xml:space="preserve">. αρχείου </w:t>
      </w:r>
      <w:proofErr w:type="spellStart"/>
      <w:r w:rsidRPr="00B93B85">
        <w:rPr>
          <w:rFonts w:ascii="Times New Roman" w:eastAsia="Times New Roman" w:hAnsi="Times New Roman" w:cs="Times New Roman"/>
          <w:kern w:val="0"/>
          <w:sz w:val="24"/>
          <w:szCs w:val="24"/>
          <w:lang w:eastAsia="el-GR"/>
          <w14:ligatures w14:val="none"/>
        </w:rPr>
        <w:t>Eurokinissi</w:t>
      </w:r>
      <w:proofErr w:type="spellEnd"/>
      <w:r w:rsidRPr="00B93B85">
        <w:rPr>
          <w:rFonts w:ascii="Times New Roman" w:eastAsia="Times New Roman" w:hAnsi="Times New Roman" w:cs="Times New Roman"/>
          <w:kern w:val="0"/>
          <w:sz w:val="24"/>
          <w:szCs w:val="24"/>
          <w:lang w:eastAsia="el-GR"/>
          <w14:ligatures w14:val="none"/>
        </w:rPr>
        <w:t xml:space="preserve"> </w:t>
      </w:r>
    </w:p>
    <w:p w14:paraId="5CC697F5"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Η υπόθεση δεν έκλεισε δικαστικά εκεί. Το 1997 εκδικάστηκε σε δεύτερο βαθμό στο Μικτό Ορκωτό Εφετείο Αθηνών και το 2000 επανεξετάστηκε εκ νέου, χωρίς να αλλάξει η ποινή της. Τελικά αποφυλακίστηκε το 2011, έχοντας εκτίσει 19 χρόνια κάθειρξης.</w:t>
      </w:r>
    </w:p>
    <w:p w14:paraId="49C07F19" w14:textId="77777777" w:rsidR="00B93B85" w:rsidRP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 xml:space="preserve">Ακόμη και μετά την αποφυλάκισή της, η Μαρία </w:t>
      </w:r>
      <w:proofErr w:type="spellStart"/>
      <w:r w:rsidRPr="00B93B85">
        <w:rPr>
          <w:rFonts w:ascii="Times New Roman" w:eastAsia="Times New Roman" w:hAnsi="Times New Roman" w:cs="Times New Roman"/>
          <w:kern w:val="0"/>
          <w:sz w:val="24"/>
          <w:szCs w:val="24"/>
          <w:lang w:eastAsia="el-GR"/>
          <w14:ligatures w14:val="none"/>
        </w:rPr>
        <w:t>Σαμπανιώτη</w:t>
      </w:r>
      <w:proofErr w:type="spellEnd"/>
      <w:r w:rsidRPr="00B93B85">
        <w:rPr>
          <w:rFonts w:ascii="Times New Roman" w:eastAsia="Times New Roman" w:hAnsi="Times New Roman" w:cs="Times New Roman"/>
          <w:kern w:val="0"/>
          <w:sz w:val="24"/>
          <w:szCs w:val="24"/>
          <w:lang w:eastAsia="el-GR"/>
          <w14:ligatures w14:val="none"/>
        </w:rPr>
        <w:t xml:space="preserve"> επέμενε στην αθωότητά της. Από τη φυλακή είχε δηλώσει: «Η μεγάλη μου κόρη ήταν τότε 16-17 ετών και ήδη αρραβωνιασμένη, ενώ η μικρή πήγαινε ακόμη στο σχολείο. Ήθελα να τις σπουδάσω, όχι να τις παντρέψω».</w:t>
      </w:r>
    </w:p>
    <w:p w14:paraId="78D8CDE7" w14:textId="77777777" w:rsidR="00B93B85" w:rsidRDefault="00B93B85" w:rsidP="00B93B85">
      <w:p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r w:rsidRPr="00B93B85">
        <w:rPr>
          <w:rFonts w:ascii="Times New Roman" w:eastAsia="Times New Roman" w:hAnsi="Times New Roman" w:cs="Times New Roman"/>
          <w:kern w:val="0"/>
          <w:sz w:val="24"/>
          <w:szCs w:val="24"/>
          <w:lang w:eastAsia="el-GR"/>
          <w14:ligatures w14:val="none"/>
        </w:rPr>
        <w:t>Παρά τις επιμονές της, η υπόθεση έμεινε στη συλλογική μνήμη ως ένα από τα πιο ανατριχιαστικά εγκλήματα που συγκλόνισαν ποτέ μια ελληνική γειτονιά, όχι μόνο για το μέγεθος της τραγωδίας, αλλά κυρίως γιατί πίσω από αυτήν βρέθηκε, σύμφωνα με τη Δικαιοσύνη, μια γυναίκα που μέχρι τότε όλοι θεωρούσαν «απλώς μια καλή γειτόνισσα».</w:t>
      </w:r>
    </w:p>
    <w:sectPr w:rsidR="00B93B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47F"/>
    <w:multiLevelType w:val="multilevel"/>
    <w:tmpl w:val="EB98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09ED"/>
    <w:multiLevelType w:val="multilevel"/>
    <w:tmpl w:val="F55E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42D6F"/>
    <w:multiLevelType w:val="multilevel"/>
    <w:tmpl w:val="90E8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758F9"/>
    <w:multiLevelType w:val="multilevel"/>
    <w:tmpl w:val="2BEC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332270">
    <w:abstractNumId w:val="1"/>
  </w:num>
  <w:num w:numId="2" w16cid:durableId="299187598">
    <w:abstractNumId w:val="0"/>
  </w:num>
  <w:num w:numId="3" w16cid:durableId="176309349">
    <w:abstractNumId w:val="2"/>
  </w:num>
  <w:num w:numId="4" w16cid:durableId="155569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85"/>
    <w:rsid w:val="000E4897"/>
    <w:rsid w:val="00195CC2"/>
    <w:rsid w:val="00A921B9"/>
    <w:rsid w:val="00B93B85"/>
    <w:rsid w:val="00DE08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48CB"/>
  <w15:chartTrackingRefBased/>
  <w15:docId w15:val="{5187B636-1261-427E-A105-C94F9AC5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el-GR"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1B9"/>
  </w:style>
  <w:style w:type="paragraph" w:styleId="1">
    <w:name w:val="heading 1"/>
    <w:basedOn w:val="a"/>
    <w:next w:val="a"/>
    <w:link w:val="1Char"/>
    <w:uiPriority w:val="9"/>
    <w:qFormat/>
    <w:rsid w:val="00A921B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2">
    <w:name w:val="heading 2"/>
    <w:basedOn w:val="a"/>
    <w:next w:val="a"/>
    <w:link w:val="2Char"/>
    <w:uiPriority w:val="9"/>
    <w:semiHidden/>
    <w:unhideWhenUsed/>
    <w:qFormat/>
    <w:rsid w:val="00A921B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3">
    <w:name w:val="heading 3"/>
    <w:basedOn w:val="a"/>
    <w:next w:val="a"/>
    <w:link w:val="3Char"/>
    <w:uiPriority w:val="9"/>
    <w:semiHidden/>
    <w:unhideWhenUsed/>
    <w:qFormat/>
    <w:rsid w:val="00A921B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4">
    <w:name w:val="heading 4"/>
    <w:basedOn w:val="a"/>
    <w:next w:val="a"/>
    <w:link w:val="4Char"/>
    <w:uiPriority w:val="9"/>
    <w:semiHidden/>
    <w:unhideWhenUsed/>
    <w:qFormat/>
    <w:rsid w:val="00A921B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5">
    <w:name w:val="heading 5"/>
    <w:basedOn w:val="a"/>
    <w:next w:val="a"/>
    <w:link w:val="5Char"/>
    <w:uiPriority w:val="9"/>
    <w:semiHidden/>
    <w:unhideWhenUsed/>
    <w:qFormat/>
    <w:rsid w:val="00A921B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6">
    <w:name w:val="heading 6"/>
    <w:basedOn w:val="a"/>
    <w:next w:val="a"/>
    <w:link w:val="6Char"/>
    <w:uiPriority w:val="9"/>
    <w:semiHidden/>
    <w:unhideWhenUsed/>
    <w:qFormat/>
    <w:rsid w:val="00A921B9"/>
    <w:pPr>
      <w:keepNext/>
      <w:keepLines/>
      <w:spacing w:before="40" w:after="0"/>
      <w:outlineLvl w:val="5"/>
    </w:pPr>
    <w:rPr>
      <w:rFonts w:asciiTheme="majorHAnsi" w:eastAsiaTheme="majorEastAsia" w:hAnsiTheme="majorHAnsi" w:cstheme="majorBidi"/>
      <w:color w:val="70AD47" w:themeColor="accent6"/>
    </w:rPr>
  </w:style>
  <w:style w:type="paragraph" w:styleId="7">
    <w:name w:val="heading 7"/>
    <w:basedOn w:val="a"/>
    <w:next w:val="a"/>
    <w:link w:val="7Char"/>
    <w:uiPriority w:val="9"/>
    <w:semiHidden/>
    <w:unhideWhenUsed/>
    <w:qFormat/>
    <w:rsid w:val="00A921B9"/>
    <w:pPr>
      <w:keepNext/>
      <w:keepLines/>
      <w:spacing w:before="40" w:after="0"/>
      <w:outlineLvl w:val="6"/>
    </w:pPr>
    <w:rPr>
      <w:rFonts w:asciiTheme="majorHAnsi" w:eastAsiaTheme="majorEastAsia" w:hAnsiTheme="majorHAnsi" w:cstheme="majorBidi"/>
      <w:b/>
      <w:bCs/>
      <w:color w:val="70AD47" w:themeColor="accent6"/>
    </w:rPr>
  </w:style>
  <w:style w:type="paragraph" w:styleId="8">
    <w:name w:val="heading 8"/>
    <w:basedOn w:val="a"/>
    <w:next w:val="a"/>
    <w:link w:val="8Char"/>
    <w:uiPriority w:val="9"/>
    <w:semiHidden/>
    <w:unhideWhenUsed/>
    <w:qFormat/>
    <w:rsid w:val="00A921B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9">
    <w:name w:val="heading 9"/>
    <w:basedOn w:val="a"/>
    <w:next w:val="a"/>
    <w:link w:val="9Char"/>
    <w:uiPriority w:val="9"/>
    <w:semiHidden/>
    <w:unhideWhenUsed/>
    <w:qFormat/>
    <w:rsid w:val="00A921B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921B9"/>
    <w:rPr>
      <w:rFonts w:asciiTheme="majorHAnsi" w:eastAsiaTheme="majorEastAsia" w:hAnsiTheme="majorHAnsi" w:cstheme="majorBidi"/>
      <w:color w:val="538135" w:themeColor="accent6" w:themeShade="BF"/>
      <w:sz w:val="40"/>
      <w:szCs w:val="40"/>
    </w:rPr>
  </w:style>
  <w:style w:type="character" w:customStyle="1" w:styleId="2Char">
    <w:name w:val="Επικεφαλίδα 2 Char"/>
    <w:basedOn w:val="a0"/>
    <w:link w:val="2"/>
    <w:uiPriority w:val="9"/>
    <w:semiHidden/>
    <w:rsid w:val="00A921B9"/>
    <w:rPr>
      <w:rFonts w:asciiTheme="majorHAnsi" w:eastAsiaTheme="majorEastAsia" w:hAnsiTheme="majorHAnsi" w:cstheme="majorBidi"/>
      <w:color w:val="538135" w:themeColor="accent6" w:themeShade="BF"/>
      <w:sz w:val="28"/>
      <w:szCs w:val="28"/>
    </w:rPr>
  </w:style>
  <w:style w:type="character" w:customStyle="1" w:styleId="3Char">
    <w:name w:val="Επικεφαλίδα 3 Char"/>
    <w:basedOn w:val="a0"/>
    <w:link w:val="3"/>
    <w:uiPriority w:val="9"/>
    <w:semiHidden/>
    <w:rsid w:val="00A921B9"/>
    <w:rPr>
      <w:rFonts w:asciiTheme="majorHAnsi" w:eastAsiaTheme="majorEastAsia" w:hAnsiTheme="majorHAnsi" w:cstheme="majorBidi"/>
      <w:color w:val="538135" w:themeColor="accent6" w:themeShade="BF"/>
      <w:sz w:val="24"/>
      <w:szCs w:val="24"/>
    </w:rPr>
  </w:style>
  <w:style w:type="character" w:customStyle="1" w:styleId="4Char">
    <w:name w:val="Επικεφαλίδα 4 Char"/>
    <w:basedOn w:val="a0"/>
    <w:link w:val="4"/>
    <w:uiPriority w:val="9"/>
    <w:semiHidden/>
    <w:rsid w:val="00A921B9"/>
    <w:rPr>
      <w:rFonts w:asciiTheme="majorHAnsi" w:eastAsiaTheme="majorEastAsia" w:hAnsiTheme="majorHAnsi" w:cstheme="majorBidi"/>
      <w:color w:val="70AD47" w:themeColor="accent6"/>
      <w:sz w:val="22"/>
      <w:szCs w:val="22"/>
    </w:rPr>
  </w:style>
  <w:style w:type="character" w:customStyle="1" w:styleId="5Char">
    <w:name w:val="Επικεφαλίδα 5 Char"/>
    <w:basedOn w:val="a0"/>
    <w:link w:val="5"/>
    <w:uiPriority w:val="9"/>
    <w:semiHidden/>
    <w:rsid w:val="00A921B9"/>
    <w:rPr>
      <w:rFonts w:asciiTheme="majorHAnsi" w:eastAsiaTheme="majorEastAsia" w:hAnsiTheme="majorHAnsi" w:cstheme="majorBidi"/>
      <w:i/>
      <w:iCs/>
      <w:color w:val="70AD47" w:themeColor="accent6"/>
      <w:sz w:val="22"/>
      <w:szCs w:val="22"/>
    </w:rPr>
  </w:style>
  <w:style w:type="character" w:customStyle="1" w:styleId="6Char">
    <w:name w:val="Επικεφαλίδα 6 Char"/>
    <w:basedOn w:val="a0"/>
    <w:link w:val="6"/>
    <w:uiPriority w:val="9"/>
    <w:semiHidden/>
    <w:rsid w:val="00A921B9"/>
    <w:rPr>
      <w:rFonts w:asciiTheme="majorHAnsi" w:eastAsiaTheme="majorEastAsia" w:hAnsiTheme="majorHAnsi" w:cstheme="majorBidi"/>
      <w:color w:val="70AD47" w:themeColor="accent6"/>
    </w:rPr>
  </w:style>
  <w:style w:type="character" w:customStyle="1" w:styleId="7Char">
    <w:name w:val="Επικεφαλίδα 7 Char"/>
    <w:basedOn w:val="a0"/>
    <w:link w:val="7"/>
    <w:uiPriority w:val="9"/>
    <w:semiHidden/>
    <w:rsid w:val="00A921B9"/>
    <w:rPr>
      <w:rFonts w:asciiTheme="majorHAnsi" w:eastAsiaTheme="majorEastAsia" w:hAnsiTheme="majorHAnsi" w:cstheme="majorBidi"/>
      <w:b/>
      <w:bCs/>
      <w:color w:val="70AD47" w:themeColor="accent6"/>
    </w:rPr>
  </w:style>
  <w:style w:type="character" w:customStyle="1" w:styleId="8Char">
    <w:name w:val="Επικεφαλίδα 8 Char"/>
    <w:basedOn w:val="a0"/>
    <w:link w:val="8"/>
    <w:uiPriority w:val="9"/>
    <w:semiHidden/>
    <w:rsid w:val="00A921B9"/>
    <w:rPr>
      <w:rFonts w:asciiTheme="majorHAnsi" w:eastAsiaTheme="majorEastAsia" w:hAnsiTheme="majorHAnsi" w:cstheme="majorBidi"/>
      <w:b/>
      <w:bCs/>
      <w:i/>
      <w:iCs/>
      <w:color w:val="70AD47" w:themeColor="accent6"/>
      <w:sz w:val="20"/>
      <w:szCs w:val="20"/>
    </w:rPr>
  </w:style>
  <w:style w:type="character" w:customStyle="1" w:styleId="9Char">
    <w:name w:val="Επικεφαλίδα 9 Char"/>
    <w:basedOn w:val="a0"/>
    <w:link w:val="9"/>
    <w:uiPriority w:val="9"/>
    <w:semiHidden/>
    <w:rsid w:val="00A921B9"/>
    <w:rPr>
      <w:rFonts w:asciiTheme="majorHAnsi" w:eastAsiaTheme="majorEastAsia" w:hAnsiTheme="majorHAnsi" w:cstheme="majorBidi"/>
      <w:i/>
      <w:iCs/>
      <w:color w:val="70AD47" w:themeColor="accent6"/>
      <w:sz w:val="20"/>
      <w:szCs w:val="20"/>
    </w:rPr>
  </w:style>
  <w:style w:type="paragraph" w:styleId="a3">
    <w:name w:val="caption"/>
    <w:basedOn w:val="a"/>
    <w:next w:val="a"/>
    <w:uiPriority w:val="35"/>
    <w:semiHidden/>
    <w:unhideWhenUsed/>
    <w:qFormat/>
    <w:rsid w:val="00A921B9"/>
    <w:pPr>
      <w:spacing w:line="240" w:lineRule="auto"/>
    </w:pPr>
    <w:rPr>
      <w:b/>
      <w:bCs/>
      <w:smallCaps/>
      <w:color w:val="595959" w:themeColor="text1" w:themeTint="A6"/>
    </w:rPr>
  </w:style>
  <w:style w:type="paragraph" w:styleId="a4">
    <w:name w:val="Title"/>
    <w:basedOn w:val="a"/>
    <w:next w:val="a"/>
    <w:link w:val="Char"/>
    <w:uiPriority w:val="10"/>
    <w:qFormat/>
    <w:rsid w:val="00A921B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Char">
    <w:name w:val="Τίτλος Char"/>
    <w:basedOn w:val="a0"/>
    <w:link w:val="a4"/>
    <w:uiPriority w:val="10"/>
    <w:rsid w:val="00A921B9"/>
    <w:rPr>
      <w:rFonts w:asciiTheme="majorHAnsi" w:eastAsiaTheme="majorEastAsia" w:hAnsiTheme="majorHAnsi" w:cstheme="majorBidi"/>
      <w:color w:val="262626" w:themeColor="text1" w:themeTint="D9"/>
      <w:spacing w:val="-15"/>
      <w:sz w:val="96"/>
      <w:szCs w:val="96"/>
    </w:rPr>
  </w:style>
  <w:style w:type="paragraph" w:styleId="a5">
    <w:name w:val="Subtitle"/>
    <w:basedOn w:val="a"/>
    <w:next w:val="a"/>
    <w:link w:val="Char0"/>
    <w:uiPriority w:val="11"/>
    <w:qFormat/>
    <w:rsid w:val="00A921B9"/>
    <w:pPr>
      <w:numPr>
        <w:ilvl w:val="1"/>
      </w:numPr>
      <w:spacing w:line="240" w:lineRule="auto"/>
    </w:pPr>
    <w:rPr>
      <w:rFonts w:asciiTheme="majorHAnsi" w:eastAsiaTheme="majorEastAsia" w:hAnsiTheme="majorHAnsi" w:cstheme="majorBidi"/>
      <w:sz w:val="30"/>
      <w:szCs w:val="30"/>
    </w:rPr>
  </w:style>
  <w:style w:type="character" w:customStyle="1" w:styleId="Char0">
    <w:name w:val="Υπότιτλος Char"/>
    <w:basedOn w:val="a0"/>
    <w:link w:val="a5"/>
    <w:uiPriority w:val="11"/>
    <w:rsid w:val="00A921B9"/>
    <w:rPr>
      <w:rFonts w:asciiTheme="majorHAnsi" w:eastAsiaTheme="majorEastAsia" w:hAnsiTheme="majorHAnsi" w:cstheme="majorBidi"/>
      <w:sz w:val="30"/>
      <w:szCs w:val="30"/>
    </w:rPr>
  </w:style>
  <w:style w:type="character" w:styleId="a6">
    <w:name w:val="Strong"/>
    <w:basedOn w:val="a0"/>
    <w:uiPriority w:val="22"/>
    <w:qFormat/>
    <w:rsid w:val="00A921B9"/>
    <w:rPr>
      <w:b/>
      <w:bCs/>
    </w:rPr>
  </w:style>
  <w:style w:type="character" w:styleId="a7">
    <w:name w:val="Emphasis"/>
    <w:basedOn w:val="a0"/>
    <w:uiPriority w:val="20"/>
    <w:qFormat/>
    <w:rsid w:val="00A921B9"/>
    <w:rPr>
      <w:i/>
      <w:iCs/>
      <w:color w:val="70AD47" w:themeColor="accent6"/>
    </w:rPr>
  </w:style>
  <w:style w:type="paragraph" w:styleId="a8">
    <w:name w:val="No Spacing"/>
    <w:uiPriority w:val="1"/>
    <w:qFormat/>
    <w:rsid w:val="00A921B9"/>
    <w:pPr>
      <w:spacing w:after="0" w:line="240" w:lineRule="auto"/>
    </w:pPr>
  </w:style>
  <w:style w:type="paragraph" w:styleId="a9">
    <w:name w:val="Quote"/>
    <w:basedOn w:val="a"/>
    <w:next w:val="a"/>
    <w:link w:val="Char1"/>
    <w:uiPriority w:val="29"/>
    <w:qFormat/>
    <w:rsid w:val="00A921B9"/>
    <w:pPr>
      <w:spacing w:before="160"/>
      <w:ind w:left="720" w:right="720"/>
      <w:jc w:val="center"/>
    </w:pPr>
    <w:rPr>
      <w:i/>
      <w:iCs/>
      <w:color w:val="262626" w:themeColor="text1" w:themeTint="D9"/>
    </w:rPr>
  </w:style>
  <w:style w:type="character" w:customStyle="1" w:styleId="Char1">
    <w:name w:val="Απόσπασμα Char"/>
    <w:basedOn w:val="a0"/>
    <w:link w:val="a9"/>
    <w:uiPriority w:val="29"/>
    <w:rsid w:val="00A921B9"/>
    <w:rPr>
      <w:i/>
      <w:iCs/>
      <w:color w:val="262626" w:themeColor="text1" w:themeTint="D9"/>
    </w:rPr>
  </w:style>
  <w:style w:type="paragraph" w:styleId="aa">
    <w:name w:val="Intense Quote"/>
    <w:basedOn w:val="a"/>
    <w:next w:val="a"/>
    <w:link w:val="Char2"/>
    <w:uiPriority w:val="30"/>
    <w:qFormat/>
    <w:rsid w:val="00A921B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har2">
    <w:name w:val="Έντονο απόσπ. Char"/>
    <w:basedOn w:val="a0"/>
    <w:link w:val="aa"/>
    <w:uiPriority w:val="30"/>
    <w:rsid w:val="00A921B9"/>
    <w:rPr>
      <w:rFonts w:asciiTheme="majorHAnsi" w:eastAsiaTheme="majorEastAsia" w:hAnsiTheme="majorHAnsi" w:cstheme="majorBidi"/>
      <w:i/>
      <w:iCs/>
      <w:color w:val="70AD47" w:themeColor="accent6"/>
      <w:sz w:val="32"/>
      <w:szCs w:val="32"/>
    </w:rPr>
  </w:style>
  <w:style w:type="character" w:styleId="ab">
    <w:name w:val="Subtle Emphasis"/>
    <w:basedOn w:val="a0"/>
    <w:uiPriority w:val="19"/>
    <w:qFormat/>
    <w:rsid w:val="00A921B9"/>
    <w:rPr>
      <w:i/>
      <w:iCs/>
    </w:rPr>
  </w:style>
  <w:style w:type="character" w:styleId="ac">
    <w:name w:val="Intense Emphasis"/>
    <w:basedOn w:val="a0"/>
    <w:uiPriority w:val="21"/>
    <w:qFormat/>
    <w:rsid w:val="00A921B9"/>
    <w:rPr>
      <w:b/>
      <w:bCs/>
      <w:i/>
      <w:iCs/>
    </w:rPr>
  </w:style>
  <w:style w:type="character" w:styleId="ad">
    <w:name w:val="Subtle Reference"/>
    <w:basedOn w:val="a0"/>
    <w:uiPriority w:val="31"/>
    <w:qFormat/>
    <w:rsid w:val="00A921B9"/>
    <w:rPr>
      <w:smallCaps/>
      <w:color w:val="595959" w:themeColor="text1" w:themeTint="A6"/>
    </w:rPr>
  </w:style>
  <w:style w:type="character" w:styleId="ae">
    <w:name w:val="Intense Reference"/>
    <w:basedOn w:val="a0"/>
    <w:uiPriority w:val="32"/>
    <w:qFormat/>
    <w:rsid w:val="00A921B9"/>
    <w:rPr>
      <w:b/>
      <w:bCs/>
      <w:smallCaps/>
      <w:color w:val="70AD47" w:themeColor="accent6"/>
    </w:rPr>
  </w:style>
  <w:style w:type="character" w:styleId="af">
    <w:name w:val="Book Title"/>
    <w:basedOn w:val="a0"/>
    <w:uiPriority w:val="33"/>
    <w:qFormat/>
    <w:rsid w:val="00A921B9"/>
    <w:rPr>
      <w:b/>
      <w:bCs/>
      <w:caps w:val="0"/>
      <w:smallCaps/>
      <w:spacing w:val="7"/>
      <w:sz w:val="21"/>
      <w:szCs w:val="21"/>
    </w:rPr>
  </w:style>
  <w:style w:type="paragraph" w:styleId="af0">
    <w:name w:val="TOC Heading"/>
    <w:basedOn w:val="1"/>
    <w:next w:val="a"/>
    <w:uiPriority w:val="39"/>
    <w:semiHidden/>
    <w:unhideWhenUsed/>
    <w:qFormat/>
    <w:rsid w:val="00A921B9"/>
    <w:pPr>
      <w:outlineLvl w:val="9"/>
    </w:pPr>
  </w:style>
  <w:style w:type="paragraph" w:styleId="af1">
    <w:name w:val="List Paragraph"/>
    <w:basedOn w:val="a"/>
    <w:uiPriority w:val="34"/>
    <w:qFormat/>
    <w:rsid w:val="00B93B85"/>
    <w:pPr>
      <w:ind w:left="720"/>
      <w:contextualSpacing/>
    </w:pPr>
  </w:style>
  <w:style w:type="character" w:styleId="-">
    <w:name w:val="Hyperlink"/>
    <w:basedOn w:val="a0"/>
    <w:uiPriority w:val="99"/>
    <w:unhideWhenUsed/>
    <w:rsid w:val="00B93B85"/>
    <w:rPr>
      <w:color w:val="0563C1" w:themeColor="hyperlink"/>
      <w:u w:val="single"/>
    </w:rPr>
  </w:style>
  <w:style w:type="character" w:styleId="af2">
    <w:name w:val="Unresolved Mention"/>
    <w:basedOn w:val="a0"/>
    <w:uiPriority w:val="99"/>
    <w:semiHidden/>
    <w:unhideWhenUsed/>
    <w:rsid w:val="00B93B85"/>
    <w:rPr>
      <w:color w:val="605E5C"/>
      <w:shd w:val="clear" w:color="auto" w:fill="E1DFDD"/>
    </w:rPr>
  </w:style>
  <w:style w:type="character" w:styleId="-0">
    <w:name w:val="FollowedHyperlink"/>
    <w:basedOn w:val="a0"/>
    <w:uiPriority w:val="99"/>
    <w:semiHidden/>
    <w:unhideWhenUsed/>
    <w:rsid w:val="00B93B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ash.gr/egklima" TargetMode="External"/><Relationship Id="rId4" Type="http://schemas.openxmlformats.org/officeDocument/2006/relationships/webSettings" Target="webSettings.xml"/></Relationships>
</file>

<file path=word/theme/theme1.xml><?xml version="1.0" encoding="utf-8"?>
<a:theme xmlns:a="http://schemas.openxmlformats.org/drawingml/2006/main" name="Θρόισμ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Θρόισμα">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Θρόισμα">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1104</Words>
  <Characters>5963</Characters>
  <Application>Microsoft Office Word</Application>
  <DocSecurity>0</DocSecurity>
  <Lines>49</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Evangelos Voudrias</dc:creator>
  <cp:keywords/>
  <dc:description/>
  <cp:lastModifiedBy>Evangelos Voudrias</cp:lastModifiedBy>
  <cp:revision>1</cp:revision>
  <dcterms:created xsi:type="dcterms:W3CDTF">2026-02-15T17:15:00Z</dcterms:created>
  <dcterms:modified xsi:type="dcterms:W3CDTF">2026-02-15T17:24:00Z</dcterms:modified>
</cp:coreProperties>
</file>