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4B" w:rsidRDefault="001A7721">
      <w:r>
        <w:t xml:space="preserve">Σπ. </w:t>
      </w:r>
      <w:proofErr w:type="spellStart"/>
      <w:r>
        <w:t>Ντούγιας</w:t>
      </w:r>
      <w:proofErr w:type="spellEnd"/>
      <w:r w:rsidR="00C37384">
        <w:t xml:space="preserve"> / Ν. </w:t>
      </w:r>
      <w:proofErr w:type="spellStart"/>
      <w:r w:rsidR="00C37384">
        <w:t>Ρέμμας</w:t>
      </w:r>
      <w:proofErr w:type="spellEnd"/>
    </w:p>
    <w:p w:rsidR="0027174B" w:rsidRDefault="0027174B">
      <w:r>
        <w:t xml:space="preserve">Πολυτεχνειούπολη </w:t>
      </w:r>
      <w:proofErr w:type="spellStart"/>
      <w:r>
        <w:t>Κιμμέρια</w:t>
      </w:r>
      <w:proofErr w:type="spellEnd"/>
    </w:p>
    <w:p w:rsidR="0027174B" w:rsidRDefault="0027174B">
      <w:r>
        <w:t>67100 Ξάνθη</w:t>
      </w:r>
    </w:p>
    <w:p w:rsidR="0027174B" w:rsidRDefault="001A7721">
      <w:proofErr w:type="spellStart"/>
      <w:r>
        <w:t>Τηλ</w:t>
      </w:r>
      <w:proofErr w:type="spellEnd"/>
      <w:r>
        <w:t>.: 25410</w:t>
      </w:r>
      <w:r w:rsidR="009B1DB3">
        <w:t>-</w:t>
      </w:r>
      <w:r>
        <w:t>79313</w:t>
      </w:r>
      <w:r w:rsidR="00C37384">
        <w:t xml:space="preserve"> &amp; 79382</w:t>
      </w:r>
    </w:p>
    <w:p w:rsidR="00C526CE" w:rsidRDefault="0022609C">
      <w:hyperlink r:id="rId6" w:history="1">
        <w:r w:rsidR="000D2C28" w:rsidRPr="006A502F">
          <w:rPr>
            <w:rStyle w:val="-"/>
            <w:lang w:val="en-US"/>
          </w:rPr>
          <w:t>sntougia</w:t>
        </w:r>
        <w:r w:rsidR="000D2C28" w:rsidRPr="000D2C28">
          <w:rPr>
            <w:rStyle w:val="-"/>
          </w:rPr>
          <w:t>@</w:t>
        </w:r>
        <w:r w:rsidR="000D2C28" w:rsidRPr="006A502F">
          <w:rPr>
            <w:rStyle w:val="-"/>
            <w:lang w:val="en-US"/>
          </w:rPr>
          <w:t>env</w:t>
        </w:r>
        <w:r w:rsidR="000D2C28" w:rsidRPr="000D2C28">
          <w:rPr>
            <w:rStyle w:val="-"/>
          </w:rPr>
          <w:t>.</w:t>
        </w:r>
        <w:r w:rsidR="000D2C28" w:rsidRPr="006A502F">
          <w:rPr>
            <w:rStyle w:val="-"/>
            <w:lang w:val="en-US"/>
          </w:rPr>
          <w:t>duth</w:t>
        </w:r>
        <w:r w:rsidR="000D2C28" w:rsidRPr="000D2C28">
          <w:rPr>
            <w:rStyle w:val="-"/>
          </w:rPr>
          <w:t>.</w:t>
        </w:r>
        <w:r w:rsidR="000D2C28" w:rsidRPr="006A502F">
          <w:rPr>
            <w:rStyle w:val="-"/>
            <w:lang w:val="en-US"/>
          </w:rPr>
          <w:t>gr</w:t>
        </w:r>
      </w:hyperlink>
      <w:r w:rsidR="000D2C28" w:rsidRPr="000D2C28">
        <w:t xml:space="preserve"> </w:t>
      </w:r>
      <w:r w:rsidR="003D52B9">
        <w:t xml:space="preserve"> </w:t>
      </w:r>
      <w:r w:rsidR="003D52B9" w:rsidRPr="000D2C28">
        <w:t>&amp;</w:t>
      </w:r>
      <w:r w:rsidR="003D52B9">
        <w:t xml:space="preserve"> </w:t>
      </w:r>
      <w:proofErr w:type="spellStart"/>
      <w:r w:rsidR="00C37384" w:rsidRPr="00E90300">
        <w:rPr>
          <w:rStyle w:val="-"/>
        </w:rPr>
        <w:t>nremmas</w:t>
      </w:r>
      <w:proofErr w:type="spellEnd"/>
      <w:r w:rsidR="00BB44E5">
        <w:rPr>
          <w:rStyle w:val="-"/>
          <w:lang w:val="en-US"/>
        </w:rPr>
        <w:fldChar w:fldCharType="begin"/>
      </w:r>
      <w:r w:rsidR="00BB44E5" w:rsidRPr="00F62F8F">
        <w:rPr>
          <w:rStyle w:val="-"/>
        </w:rPr>
        <w:instrText xml:space="preserve"> </w:instrText>
      </w:r>
      <w:r w:rsidR="00BB44E5" w:rsidRPr="00E90300">
        <w:rPr>
          <w:rStyle w:val="-"/>
          <w:lang w:val="en-US"/>
        </w:rPr>
        <w:instrText>HYPERLINK</w:instrText>
      </w:r>
      <w:r w:rsidR="00BB44E5" w:rsidRPr="00F62F8F">
        <w:rPr>
          <w:rStyle w:val="-"/>
        </w:rPr>
        <w:instrText xml:space="preserve"> "</w:instrText>
      </w:r>
      <w:r w:rsidR="00BB44E5" w:rsidRPr="00E90300">
        <w:rPr>
          <w:rStyle w:val="-"/>
          <w:lang w:val="en-US"/>
        </w:rPr>
        <w:instrText>mailto</w:instrText>
      </w:r>
      <w:r w:rsidR="00BB44E5" w:rsidRPr="00F62F8F">
        <w:rPr>
          <w:rStyle w:val="-"/>
        </w:rPr>
        <w:instrText>:</w:instrText>
      </w:r>
      <w:r w:rsidR="00BB44E5" w:rsidRPr="00E90300">
        <w:rPr>
          <w:rStyle w:val="-"/>
          <w:lang w:val="en-US"/>
        </w:rPr>
        <w:instrText>pmelidis</w:instrText>
      </w:r>
      <w:r w:rsidR="00BB44E5" w:rsidRPr="00F62F8F">
        <w:rPr>
          <w:rStyle w:val="-"/>
        </w:rPr>
        <w:instrText>@</w:instrText>
      </w:r>
      <w:r w:rsidR="00BB44E5" w:rsidRPr="00E90300">
        <w:rPr>
          <w:rStyle w:val="-"/>
          <w:lang w:val="en-US"/>
        </w:rPr>
        <w:instrText>env</w:instrText>
      </w:r>
      <w:r w:rsidR="00BB44E5" w:rsidRPr="00F62F8F">
        <w:rPr>
          <w:rStyle w:val="-"/>
        </w:rPr>
        <w:instrText>.</w:instrText>
      </w:r>
      <w:r w:rsidR="00BB44E5" w:rsidRPr="00E90300">
        <w:rPr>
          <w:rStyle w:val="-"/>
          <w:lang w:val="en-US"/>
        </w:rPr>
        <w:instrText>duth</w:instrText>
      </w:r>
      <w:r w:rsidR="00BB44E5" w:rsidRPr="00F62F8F">
        <w:rPr>
          <w:rStyle w:val="-"/>
        </w:rPr>
        <w:instrText>.</w:instrText>
      </w:r>
      <w:r w:rsidR="00BB44E5" w:rsidRPr="00E90300">
        <w:rPr>
          <w:rStyle w:val="-"/>
          <w:lang w:val="en-US"/>
        </w:rPr>
        <w:instrText>gr</w:instrText>
      </w:r>
      <w:r w:rsidR="00BB44E5" w:rsidRPr="00F62F8F">
        <w:rPr>
          <w:rStyle w:val="-"/>
        </w:rPr>
        <w:instrText xml:space="preserve">" </w:instrText>
      </w:r>
      <w:r w:rsidR="00BB44E5">
        <w:rPr>
          <w:rStyle w:val="-"/>
          <w:lang w:val="en-US"/>
        </w:rPr>
        <w:fldChar w:fldCharType="separate"/>
      </w:r>
      <w:r w:rsidR="003D52B9" w:rsidRPr="00F62F8F">
        <w:rPr>
          <w:rStyle w:val="-"/>
        </w:rPr>
        <w:t>@</w:t>
      </w:r>
      <w:proofErr w:type="spellStart"/>
      <w:r w:rsidR="003D52B9" w:rsidRPr="006A502F">
        <w:rPr>
          <w:rStyle w:val="-"/>
          <w:lang w:val="en-US"/>
        </w:rPr>
        <w:t>env</w:t>
      </w:r>
      <w:proofErr w:type="spellEnd"/>
      <w:r w:rsidR="003D52B9" w:rsidRPr="00F62F8F">
        <w:rPr>
          <w:rStyle w:val="-"/>
        </w:rPr>
        <w:t>.</w:t>
      </w:r>
      <w:proofErr w:type="spellStart"/>
      <w:r w:rsidR="003D52B9" w:rsidRPr="006A502F">
        <w:rPr>
          <w:rStyle w:val="-"/>
          <w:lang w:val="en-US"/>
        </w:rPr>
        <w:t>duth</w:t>
      </w:r>
      <w:proofErr w:type="spellEnd"/>
      <w:r w:rsidR="003D52B9" w:rsidRPr="00F62F8F">
        <w:rPr>
          <w:rStyle w:val="-"/>
        </w:rPr>
        <w:t>.</w:t>
      </w:r>
      <w:r w:rsidR="003D52B9" w:rsidRPr="006A502F">
        <w:rPr>
          <w:rStyle w:val="-"/>
          <w:lang w:val="en-US"/>
        </w:rPr>
        <w:t>gr</w:t>
      </w:r>
      <w:r w:rsidR="00BB44E5">
        <w:rPr>
          <w:rStyle w:val="-"/>
          <w:lang w:val="en-US"/>
        </w:rPr>
        <w:fldChar w:fldCharType="end"/>
      </w:r>
      <w:r w:rsidR="00EA1EB9">
        <w:t xml:space="preserve">     </w:t>
      </w:r>
      <w:r w:rsidR="00EA1EB9">
        <w:tab/>
        <w:t xml:space="preserve">        </w:t>
      </w:r>
    </w:p>
    <w:p w:rsidR="000D2C28" w:rsidRPr="00F62F8F" w:rsidRDefault="00EA1EB9" w:rsidP="00C526CE">
      <w:pPr>
        <w:jc w:val="right"/>
      </w:pPr>
      <w:r>
        <w:t xml:space="preserve">    </w:t>
      </w:r>
      <w:r w:rsidR="00F62F8F">
        <w:t>0</w:t>
      </w:r>
      <w:r w:rsidR="00F62F8F">
        <w:rPr>
          <w:lang w:val="en-US"/>
        </w:rPr>
        <w:t>9</w:t>
      </w:r>
      <w:r>
        <w:t>/0</w:t>
      </w:r>
      <w:r w:rsidR="00984C95">
        <w:t>2</w:t>
      </w:r>
      <w:r>
        <w:t>/20</w:t>
      </w:r>
      <w:r w:rsidR="00C526CE">
        <w:t>2</w:t>
      </w:r>
      <w:r w:rsidR="00C37384" w:rsidRPr="00F62F8F">
        <w:t>5</w:t>
      </w:r>
    </w:p>
    <w:p w:rsidR="0027174B" w:rsidRDefault="0027174B">
      <w:pPr>
        <w:jc w:val="center"/>
      </w:pPr>
    </w:p>
    <w:p w:rsidR="00295E85" w:rsidRDefault="0027174B">
      <w:pPr>
        <w:pStyle w:val="1"/>
        <w:rPr>
          <w:b/>
          <w:u w:val="none"/>
        </w:rPr>
      </w:pPr>
      <w:r w:rsidRPr="00E84318">
        <w:rPr>
          <w:b/>
          <w:u w:val="none"/>
        </w:rPr>
        <w:t>ΕΡΓΑΣΤΗΡΙ</w:t>
      </w:r>
      <w:r w:rsidR="00295E85">
        <w:rPr>
          <w:b/>
          <w:u w:val="none"/>
        </w:rPr>
        <w:t>Α 4</w:t>
      </w:r>
      <w:r w:rsidR="00295E85" w:rsidRPr="00295E85">
        <w:rPr>
          <w:b/>
          <w:u w:val="none"/>
          <w:vertAlign w:val="superscript"/>
        </w:rPr>
        <w:t>ΟΥ</w:t>
      </w:r>
      <w:r w:rsidR="00295E85">
        <w:rPr>
          <w:b/>
          <w:u w:val="none"/>
        </w:rPr>
        <w:t xml:space="preserve"> ΕΞΑΜΗΝΟΥ ΓΙΑ ΤΟ ΜΑΘΗΜΑ </w:t>
      </w:r>
    </w:p>
    <w:p w:rsidR="0027174B" w:rsidRPr="00E84318" w:rsidRDefault="00295E85">
      <w:pPr>
        <w:pStyle w:val="1"/>
        <w:rPr>
          <w:b/>
          <w:u w:val="none"/>
        </w:rPr>
      </w:pPr>
      <w:r>
        <w:rPr>
          <w:b/>
          <w:u w:val="none"/>
        </w:rPr>
        <w:t>«ΠΕΡΙΒΑΛΛΟΝΤΙΚΗ</w:t>
      </w:r>
      <w:r w:rsidR="0073371E" w:rsidRPr="00E84318">
        <w:rPr>
          <w:b/>
          <w:u w:val="none"/>
        </w:rPr>
        <w:t xml:space="preserve"> ΜΙΚΡΟΒΙΟΛΟΓΙΑ</w:t>
      </w:r>
      <w:r>
        <w:rPr>
          <w:b/>
          <w:u w:val="none"/>
        </w:rPr>
        <w:t>»</w:t>
      </w:r>
    </w:p>
    <w:p w:rsidR="00BF7D5B" w:rsidRPr="00BF7D5B" w:rsidRDefault="00BF7D5B" w:rsidP="00BF7D5B"/>
    <w:p w:rsidR="00E7041D" w:rsidRDefault="0073371E" w:rsidP="00E7041D">
      <w:pPr>
        <w:jc w:val="both"/>
      </w:pPr>
      <w:r>
        <w:tab/>
      </w:r>
      <w:r w:rsidR="001B0105">
        <w:t>Τ</w:t>
      </w:r>
      <w:r w:rsidR="00110B4E">
        <w:t xml:space="preserve">ο εγχειρίδιο του εργαστηρίου με την </w:t>
      </w:r>
      <w:r w:rsidR="00BF7D5B">
        <w:t xml:space="preserve">ύλη </w:t>
      </w:r>
      <w:r w:rsidR="00767429">
        <w:t>των πειραμάτων</w:t>
      </w:r>
      <w:r w:rsidR="00BF7D5B">
        <w:t xml:space="preserve"> θα την βρείτε στο </w:t>
      </w:r>
      <w:r w:rsidR="00E7041D">
        <w:t xml:space="preserve">διαδίκτυο στην </w:t>
      </w:r>
      <w:r w:rsidR="00110B4E">
        <w:t>διεύθυνση</w:t>
      </w:r>
      <w:r w:rsidR="00E7041D">
        <w:t>:</w:t>
      </w:r>
      <w:r w:rsidR="00110B4E">
        <w:t xml:space="preserve"> </w:t>
      </w:r>
      <w:r w:rsidR="005C5F4E" w:rsidRPr="005C5F4E">
        <w:t>https://eclass.duth.gr/modules/document/index.php?course=TMC237</w:t>
      </w:r>
      <w:r w:rsidR="00E7041D">
        <w:t>.</w:t>
      </w:r>
    </w:p>
    <w:p w:rsidR="00BF7D5B" w:rsidRDefault="0078643B" w:rsidP="00632C34">
      <w:pPr>
        <w:jc w:val="both"/>
      </w:pPr>
      <w:r>
        <w:tab/>
      </w:r>
    </w:p>
    <w:p w:rsidR="0027174B" w:rsidRPr="00295E85" w:rsidRDefault="0027174B">
      <w:pPr>
        <w:pStyle w:val="1"/>
        <w:rPr>
          <w:b/>
          <w:u w:val="none"/>
        </w:rPr>
      </w:pPr>
      <w:r w:rsidRPr="00295E85">
        <w:rPr>
          <w:b/>
          <w:u w:val="none"/>
        </w:rPr>
        <w:t>ΠΡΟΓΡΑΜΜΑ ΔΙΕΞΑΓΩΓΗΣ ΤΩΝ ΠΕΙΡΑΜΑΤΩΝ</w:t>
      </w:r>
    </w:p>
    <w:p w:rsidR="0027174B" w:rsidRDefault="0027174B">
      <w:pPr>
        <w:jc w:val="center"/>
        <w:rPr>
          <w:u w:val="single"/>
        </w:rPr>
      </w:pPr>
    </w:p>
    <w:p w:rsidR="00F343CC" w:rsidRDefault="00F343CC" w:rsidP="00F343CC">
      <w:pPr>
        <w:rPr>
          <w:u w:val="single"/>
        </w:rPr>
      </w:pPr>
      <w:r>
        <w:rPr>
          <w:u w:val="single"/>
        </w:rPr>
        <w:t>12/02/2025: Σχηματισμός Ομάδων – Εισαγωγικά στοιχεία</w:t>
      </w:r>
    </w:p>
    <w:p w:rsidR="00F343CC" w:rsidRPr="00F343CC" w:rsidRDefault="00F343CC" w:rsidP="00F343CC">
      <w:pPr>
        <w:rPr>
          <w:u w:val="single"/>
        </w:rPr>
      </w:pPr>
      <w:r>
        <w:rPr>
          <w:u w:val="single"/>
        </w:rPr>
        <w:t>19/02/2025: Θεωρία εργαστηρίων</w:t>
      </w:r>
    </w:p>
    <w:p w:rsidR="00F343CC" w:rsidRDefault="00F343CC">
      <w:pPr>
        <w:jc w:val="center"/>
        <w:rPr>
          <w:u w:val="single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665"/>
        <w:gridCol w:w="665"/>
        <w:gridCol w:w="1271"/>
        <w:gridCol w:w="934"/>
        <w:gridCol w:w="665"/>
        <w:gridCol w:w="669"/>
        <w:gridCol w:w="669"/>
        <w:gridCol w:w="665"/>
        <w:gridCol w:w="665"/>
        <w:gridCol w:w="665"/>
      </w:tblGrid>
      <w:tr w:rsidR="00F62F8F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E0E0E0"/>
          </w:tcPr>
          <w:p w:rsidR="00F62F8F" w:rsidRPr="00B01B58" w:rsidRDefault="00F62F8F" w:rsidP="00B01B58">
            <w:pPr>
              <w:jc w:val="center"/>
              <w:rPr>
                <w:b/>
              </w:rPr>
            </w:pPr>
            <w:r w:rsidRPr="00B01B58">
              <w:rPr>
                <w:b/>
              </w:rPr>
              <w:t>Ημερομηνία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  <w:r w:rsidRPr="00B01B58">
              <w:rPr>
                <w:b/>
              </w:rPr>
              <w:t>ΟΜΑΔΕΣ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</w:p>
        </w:tc>
      </w:tr>
      <w:tr w:rsidR="00F62F8F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E0E0E0"/>
          </w:tcPr>
          <w:p w:rsidR="00F62F8F" w:rsidRPr="00B01B58" w:rsidRDefault="00F62F8F" w:rsidP="00B01B58">
            <w:pPr>
              <w:jc w:val="center"/>
              <w:rPr>
                <w:b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40000D">
            <w:pPr>
              <w:jc w:val="center"/>
            </w:pPr>
            <w:r>
              <w:t>1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40000D">
            <w:pPr>
              <w:jc w:val="center"/>
            </w:pPr>
            <w:r>
              <w:t>2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  <w:r>
              <w:t>3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F62F8F" w:rsidRDefault="00F62F8F" w:rsidP="00567714">
            <w:pPr>
              <w:jc w:val="center"/>
            </w:pPr>
            <w:r>
              <w:t>4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567714">
            <w:pPr>
              <w:jc w:val="center"/>
            </w:pPr>
            <w:r>
              <w:t>5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F62F8F" w:rsidRDefault="00F62F8F" w:rsidP="00567714">
            <w:pPr>
              <w:jc w:val="center"/>
            </w:pPr>
            <w:r>
              <w:t>6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F62F8F" w:rsidRDefault="00F62F8F" w:rsidP="00567714">
            <w:pPr>
              <w:jc w:val="center"/>
            </w:pPr>
            <w:r>
              <w:t>7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  <w:r>
              <w:t>8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  <w:r>
              <w:t>9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62F8F" w:rsidRDefault="00F62F8F" w:rsidP="00B01B58">
            <w:pPr>
              <w:jc w:val="center"/>
            </w:pPr>
            <w:r>
              <w:t>10</w:t>
            </w: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7A0884" w:rsidRPr="00C526CE" w:rsidRDefault="007A0884" w:rsidP="007A0884">
            <w:pPr>
              <w:jc w:val="center"/>
            </w:pPr>
            <w:r w:rsidRPr="00F343CC">
              <w:t>2</w:t>
            </w:r>
            <w:r>
              <w:t>6/0</w:t>
            </w:r>
            <w:r w:rsidRPr="00F343CC">
              <w:t>2</w:t>
            </w:r>
            <w:r>
              <w:t>/2025</w:t>
            </w:r>
          </w:p>
        </w:tc>
        <w:tc>
          <w:tcPr>
            <w:tcW w:w="369" w:type="pct"/>
            <w:shd w:val="clear" w:color="auto" w:fill="auto"/>
          </w:tcPr>
          <w:p w:rsidR="007A0884" w:rsidRPr="00B01B58" w:rsidRDefault="007A0884" w:rsidP="007A088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Ρ</w:t>
            </w:r>
          </w:p>
        </w:tc>
        <w:tc>
          <w:tcPr>
            <w:tcW w:w="369" w:type="pct"/>
            <w:shd w:val="clear" w:color="auto" w:fill="auto"/>
          </w:tcPr>
          <w:p w:rsidR="007A0884" w:rsidRPr="00B01B58" w:rsidRDefault="007A0884" w:rsidP="007A0884">
            <w:pPr>
              <w:jc w:val="center"/>
              <w:rPr>
                <w:vertAlign w:val="subscript"/>
              </w:rPr>
            </w:pPr>
            <w:r>
              <w:t>Ν1</w:t>
            </w:r>
          </w:p>
        </w:tc>
        <w:tc>
          <w:tcPr>
            <w:tcW w:w="705" w:type="pct"/>
            <w:shd w:val="clear" w:color="auto" w:fill="auto"/>
          </w:tcPr>
          <w:p w:rsidR="007A0884" w:rsidRDefault="007A0884" w:rsidP="007A0884">
            <w:pPr>
              <w:jc w:val="center"/>
            </w:pPr>
            <w:r>
              <w:t>Ν1</w:t>
            </w:r>
          </w:p>
        </w:tc>
        <w:tc>
          <w:tcPr>
            <w:tcW w:w="518" w:type="pct"/>
            <w:shd w:val="clear" w:color="auto" w:fill="auto"/>
          </w:tcPr>
          <w:p w:rsidR="007A0884" w:rsidRPr="00B01B58" w:rsidRDefault="007A0884" w:rsidP="007A0884">
            <w:pPr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auto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auto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</w:tcPr>
          <w:p w:rsidR="007A0884" w:rsidRDefault="007A0884" w:rsidP="007A0884">
            <w:pPr>
              <w:jc w:val="center"/>
            </w:pP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E6E6E6"/>
          </w:tcPr>
          <w:p w:rsidR="007A0884" w:rsidRPr="00C526CE" w:rsidRDefault="007A0884" w:rsidP="007A0884">
            <w:pPr>
              <w:jc w:val="center"/>
            </w:pPr>
            <w:r>
              <w:t>05/03/2025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t>Ν1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rPr>
                <w:color w:val="FF0000"/>
              </w:rPr>
              <w:t>Ρ</w:t>
            </w:r>
          </w:p>
        </w:tc>
        <w:tc>
          <w:tcPr>
            <w:tcW w:w="705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518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t>Ν1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7A0884" w:rsidRPr="00C526CE" w:rsidRDefault="007A0884" w:rsidP="007A0884">
            <w:pPr>
              <w:jc w:val="center"/>
            </w:pPr>
            <w:r>
              <w:t>12/03/2025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rPr>
                <w:color w:val="FF0000"/>
              </w:rPr>
              <w:t>Ρ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1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1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E6E6E6"/>
          </w:tcPr>
          <w:p w:rsidR="007A0884" w:rsidRPr="00C526CE" w:rsidRDefault="007A0884" w:rsidP="007A0884">
            <w:pPr>
              <w:jc w:val="center"/>
            </w:pPr>
            <w:r>
              <w:t>19/03/2025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705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518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rPr>
                <w:color w:val="FF0000"/>
              </w:rPr>
              <w:t>Ρ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1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1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7A0884" w:rsidRPr="00C526CE" w:rsidRDefault="007A0884" w:rsidP="007A0884">
            <w:pPr>
              <w:jc w:val="center"/>
            </w:pPr>
            <w:r>
              <w:t>26/0</w:t>
            </w:r>
            <w:r>
              <w:t>3</w:t>
            </w:r>
            <w:r>
              <w:t>/2025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Pr="00B01B58" w:rsidRDefault="007A0884" w:rsidP="007A0884">
            <w:pPr>
              <w:jc w:val="center"/>
              <w:rPr>
                <w:vertAlign w:val="subscript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rPr>
                <w:color w:val="FF0000"/>
              </w:rPr>
              <w:t>Ρ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A0884" w:rsidRPr="00B01B58" w:rsidRDefault="007A0884" w:rsidP="007A0884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 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A0884" w:rsidRPr="00B01B58" w:rsidRDefault="007A0884" w:rsidP="007A0884">
            <w:pPr>
              <w:jc w:val="center"/>
              <w:rPr>
                <w:vertAlign w:val="subscript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1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1</w:t>
            </w: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E6E6E6"/>
          </w:tcPr>
          <w:p w:rsidR="007A0884" w:rsidRPr="00C526CE" w:rsidRDefault="007A0884" w:rsidP="007A0884">
            <w:pPr>
              <w:jc w:val="center"/>
            </w:pPr>
            <w:r>
              <w:t>02/0</w:t>
            </w:r>
            <w:r>
              <w:t>4</w:t>
            </w:r>
            <w:r>
              <w:t>/2025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t>Ν2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2</w:t>
            </w:r>
          </w:p>
        </w:tc>
        <w:tc>
          <w:tcPr>
            <w:tcW w:w="705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518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rPr>
                <w:color w:val="FF0000"/>
              </w:rPr>
              <w:t>Ρ</w:t>
            </w:r>
          </w:p>
        </w:tc>
        <w:tc>
          <w:tcPr>
            <w:tcW w:w="371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7A0884" w:rsidRPr="00C526CE" w:rsidRDefault="007A0884" w:rsidP="007A0884">
            <w:pPr>
              <w:jc w:val="center"/>
            </w:pPr>
            <w:r>
              <w:t>09/0</w:t>
            </w:r>
            <w:r>
              <w:t>4</w:t>
            </w:r>
            <w:r>
              <w:t>/2025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2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2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  <w:r>
              <w:rPr>
                <w:color w:val="FF0000"/>
              </w:rPr>
              <w:t>Ρ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Pr="00B01B58" w:rsidRDefault="007A0884" w:rsidP="007A0884">
            <w:pPr>
              <w:jc w:val="center"/>
              <w:rPr>
                <w:color w:val="FF0000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E6E6E6"/>
          </w:tcPr>
          <w:p w:rsidR="007A0884" w:rsidRPr="00C526CE" w:rsidRDefault="007A0884" w:rsidP="007A0884">
            <w:pPr>
              <w:jc w:val="center"/>
            </w:pPr>
            <w:r>
              <w:t>30/0</w:t>
            </w:r>
            <w:r>
              <w:t>4</w:t>
            </w:r>
            <w:r>
              <w:t>/2025</w:t>
            </w: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705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518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2</w:t>
            </w:r>
          </w:p>
        </w:tc>
        <w:tc>
          <w:tcPr>
            <w:tcW w:w="371" w:type="pct"/>
            <w:shd w:val="clear" w:color="auto" w:fill="E6E6E6"/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2</w:t>
            </w:r>
          </w:p>
        </w:tc>
        <w:tc>
          <w:tcPr>
            <w:tcW w:w="371" w:type="pct"/>
            <w:shd w:val="clear" w:color="auto" w:fill="E6E6E6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E6E6E6"/>
          </w:tcPr>
          <w:p w:rsidR="007A0884" w:rsidRPr="00F62F8F" w:rsidRDefault="007A0884" w:rsidP="007A088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Ρ</w:t>
            </w:r>
          </w:p>
        </w:tc>
        <w:tc>
          <w:tcPr>
            <w:tcW w:w="369" w:type="pct"/>
            <w:shd w:val="clear" w:color="auto" w:fill="E6E6E6"/>
          </w:tcPr>
          <w:p w:rsidR="007A0884" w:rsidRPr="00B01B58" w:rsidRDefault="007A0884" w:rsidP="007A0884">
            <w:pPr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E6E6E6"/>
          </w:tcPr>
          <w:p w:rsidR="007A0884" w:rsidRPr="00B01B58" w:rsidRDefault="007A0884" w:rsidP="007A0884">
            <w:pPr>
              <w:jc w:val="center"/>
              <w:rPr>
                <w:color w:val="FF0000"/>
              </w:rPr>
            </w:pPr>
          </w:p>
        </w:tc>
      </w:tr>
      <w:tr w:rsidR="007A0884" w:rsidTr="00F62F8F"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7A0884" w:rsidRDefault="007A0884" w:rsidP="007A0884">
            <w:pPr>
              <w:jc w:val="center"/>
            </w:pPr>
            <w:r>
              <w:t>07/05/2025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7A0884" w:rsidRPr="00B01B58" w:rsidRDefault="007A0884" w:rsidP="007A0884">
            <w:pPr>
              <w:jc w:val="center"/>
              <w:rPr>
                <w:vertAlign w:val="subscript"/>
              </w:rPr>
            </w:pPr>
            <w:r>
              <w:t>Ν</w:t>
            </w:r>
            <w:r>
              <w:t>2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Pr="00F62F8F" w:rsidRDefault="007A0884" w:rsidP="007A0884">
            <w:pPr>
              <w:jc w:val="center"/>
            </w:pPr>
            <w:r>
              <w:rPr>
                <w:color w:val="FF0000"/>
              </w:rPr>
              <w:t>Ρ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7A0884" w:rsidRDefault="007A0884" w:rsidP="007A0884">
            <w:pPr>
              <w:jc w:val="center"/>
              <w:rPr>
                <w:color w:val="FF0000"/>
              </w:rPr>
            </w:pPr>
            <w:r>
              <w:t>Ν</w:t>
            </w:r>
            <w:r>
              <w:t>2</w:t>
            </w:r>
          </w:p>
        </w:tc>
      </w:tr>
      <w:tr w:rsidR="007A0884" w:rsidTr="00F62F8F">
        <w:tc>
          <w:tcPr>
            <w:tcW w:w="821" w:type="pct"/>
            <w:shd w:val="clear" w:color="auto" w:fill="D9D9D9" w:themeFill="background1" w:themeFillShade="D9"/>
          </w:tcPr>
          <w:p w:rsidR="007A0884" w:rsidRPr="00E37AAE" w:rsidRDefault="007A0884" w:rsidP="007A0884">
            <w:pPr>
              <w:jc w:val="center"/>
            </w:pPr>
            <w:r>
              <w:t>14</w:t>
            </w:r>
            <w:r>
              <w:rPr>
                <w:lang w:val="en-US"/>
              </w:rPr>
              <w:t>/05/202</w:t>
            </w:r>
            <w:r>
              <w:t>5</w:t>
            </w:r>
          </w:p>
        </w:tc>
        <w:tc>
          <w:tcPr>
            <w:tcW w:w="369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</w:p>
        </w:tc>
        <w:tc>
          <w:tcPr>
            <w:tcW w:w="705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</w:p>
        </w:tc>
        <w:tc>
          <w:tcPr>
            <w:tcW w:w="518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</w:p>
        </w:tc>
        <w:tc>
          <w:tcPr>
            <w:tcW w:w="371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</w:p>
        </w:tc>
        <w:tc>
          <w:tcPr>
            <w:tcW w:w="369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2</w:t>
            </w:r>
          </w:p>
        </w:tc>
        <w:tc>
          <w:tcPr>
            <w:tcW w:w="369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  <w:r>
              <w:t>Ν</w:t>
            </w:r>
            <w:r>
              <w:t>2</w:t>
            </w:r>
          </w:p>
        </w:tc>
        <w:tc>
          <w:tcPr>
            <w:tcW w:w="369" w:type="pct"/>
            <w:shd w:val="clear" w:color="auto" w:fill="D9D9D9" w:themeFill="background1" w:themeFillShade="D9"/>
          </w:tcPr>
          <w:p w:rsidR="007A0884" w:rsidRDefault="007A0884" w:rsidP="007A0884">
            <w:pPr>
              <w:jc w:val="center"/>
            </w:pPr>
            <w:r>
              <w:rPr>
                <w:color w:val="FF0000"/>
              </w:rPr>
              <w:t>Ρ</w:t>
            </w:r>
          </w:p>
        </w:tc>
      </w:tr>
    </w:tbl>
    <w:p w:rsidR="00767429" w:rsidRPr="00F343CC" w:rsidRDefault="00F343CC" w:rsidP="00767429">
      <w:r>
        <w:t>21/05/2025</w:t>
      </w:r>
      <w:r w:rsidRPr="008B2CBA">
        <w:t xml:space="preserve">: </w:t>
      </w:r>
      <w:r>
        <w:t>Παρουσιάσεις εργαστηριακών εργασιών</w:t>
      </w:r>
    </w:p>
    <w:p w:rsidR="00135338" w:rsidRDefault="00135338" w:rsidP="007674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4"/>
        <w:gridCol w:w="7512"/>
      </w:tblGrid>
      <w:tr w:rsidR="00F343CC" w:rsidTr="00C37384">
        <w:tc>
          <w:tcPr>
            <w:tcW w:w="1526" w:type="dxa"/>
          </w:tcPr>
          <w:p w:rsidR="00F343CC" w:rsidRPr="0096225D" w:rsidRDefault="0096225D" w:rsidP="00767429">
            <w:pPr>
              <w:rPr>
                <w:b/>
              </w:rPr>
            </w:pPr>
            <w:r w:rsidRPr="0096225D">
              <w:rPr>
                <w:b/>
              </w:rPr>
              <w:t>Ομάδα</w:t>
            </w:r>
          </w:p>
        </w:tc>
        <w:tc>
          <w:tcPr>
            <w:tcW w:w="7716" w:type="dxa"/>
          </w:tcPr>
          <w:p w:rsidR="00F343CC" w:rsidRPr="0096225D" w:rsidRDefault="00C37384" w:rsidP="00767429">
            <w:pPr>
              <w:rPr>
                <w:b/>
              </w:rPr>
            </w:pPr>
            <w:r w:rsidRPr="0096225D">
              <w:rPr>
                <w:b/>
              </w:rPr>
              <w:t>Θέματα εργασιών</w:t>
            </w:r>
          </w:p>
        </w:tc>
      </w:tr>
      <w:tr w:rsidR="00C37384" w:rsidTr="00C37384">
        <w:tc>
          <w:tcPr>
            <w:tcW w:w="1526" w:type="dxa"/>
          </w:tcPr>
          <w:p w:rsidR="00C37384" w:rsidRPr="008759EC" w:rsidRDefault="00C37384" w:rsidP="00C37384">
            <w:r w:rsidRPr="008759EC">
              <w:t xml:space="preserve">1 </w:t>
            </w:r>
          </w:p>
        </w:tc>
        <w:tc>
          <w:tcPr>
            <w:tcW w:w="7716" w:type="dxa"/>
          </w:tcPr>
          <w:p w:rsidR="00C37384" w:rsidRPr="008759EC" w:rsidRDefault="00C37384" w:rsidP="00C37384">
            <w:r w:rsidRPr="008759EC">
              <w:t xml:space="preserve">Απομόνωση </w:t>
            </w:r>
            <w:proofErr w:type="spellStart"/>
            <w:r w:rsidRPr="008759EC">
              <w:t>νιτροποιητικών</w:t>
            </w:r>
            <w:proofErr w:type="spellEnd"/>
            <w:r w:rsidRPr="008759EC">
              <w:t xml:space="preserve"> βακτηρίων</w:t>
            </w:r>
          </w:p>
        </w:tc>
      </w:tr>
      <w:tr w:rsidR="00C37384" w:rsidTr="00C37384">
        <w:tc>
          <w:tcPr>
            <w:tcW w:w="1526" w:type="dxa"/>
          </w:tcPr>
          <w:p w:rsidR="00C37384" w:rsidRPr="008759EC" w:rsidRDefault="00C37384" w:rsidP="00C37384">
            <w:r w:rsidRPr="008759EC">
              <w:t xml:space="preserve">2 </w:t>
            </w:r>
          </w:p>
        </w:tc>
        <w:tc>
          <w:tcPr>
            <w:tcW w:w="7716" w:type="dxa"/>
          </w:tcPr>
          <w:p w:rsidR="00C37384" w:rsidRPr="008759EC" w:rsidRDefault="00C37384" w:rsidP="00C37384">
            <w:r w:rsidRPr="008759EC">
              <w:t xml:space="preserve">Απομόνωση </w:t>
            </w:r>
            <w:proofErr w:type="spellStart"/>
            <w:r w:rsidRPr="008759EC">
              <w:t>μεθανιογόνων</w:t>
            </w:r>
            <w:proofErr w:type="spellEnd"/>
            <w:r w:rsidRPr="008759EC">
              <w:t xml:space="preserve"> αρχαίων</w:t>
            </w:r>
          </w:p>
        </w:tc>
      </w:tr>
      <w:tr w:rsidR="00C37384" w:rsidTr="00C37384">
        <w:tc>
          <w:tcPr>
            <w:tcW w:w="1526" w:type="dxa"/>
          </w:tcPr>
          <w:p w:rsidR="00C37384" w:rsidRPr="008759EC" w:rsidRDefault="00C37384" w:rsidP="00C37384">
            <w:r w:rsidRPr="008759EC">
              <w:t xml:space="preserve">3 </w:t>
            </w:r>
          </w:p>
        </w:tc>
        <w:tc>
          <w:tcPr>
            <w:tcW w:w="7716" w:type="dxa"/>
          </w:tcPr>
          <w:p w:rsidR="00C37384" w:rsidRPr="008759EC" w:rsidRDefault="0096225D" w:rsidP="00C37384">
            <w:r>
              <w:t>Ανίχνευση</w:t>
            </w:r>
            <w:r w:rsidR="00C37384" w:rsidRPr="008759EC">
              <w:t xml:space="preserve"> πρωτόζωων</w:t>
            </w:r>
          </w:p>
        </w:tc>
      </w:tr>
      <w:tr w:rsidR="00C37384" w:rsidTr="00C37384">
        <w:tc>
          <w:tcPr>
            <w:tcW w:w="1526" w:type="dxa"/>
          </w:tcPr>
          <w:p w:rsidR="00C37384" w:rsidRPr="008759EC" w:rsidRDefault="00C37384" w:rsidP="00C37384">
            <w:r w:rsidRPr="008759EC">
              <w:t xml:space="preserve">4 </w:t>
            </w:r>
          </w:p>
        </w:tc>
        <w:tc>
          <w:tcPr>
            <w:tcW w:w="7716" w:type="dxa"/>
          </w:tcPr>
          <w:p w:rsidR="00C37384" w:rsidRPr="008759EC" w:rsidRDefault="00C37384" w:rsidP="00C37384">
            <w:r w:rsidRPr="008759EC">
              <w:t xml:space="preserve">Απομόνωση </w:t>
            </w:r>
            <w:proofErr w:type="spellStart"/>
            <w:r w:rsidRPr="008759EC">
              <w:t>απονιτροποιητικών</w:t>
            </w:r>
            <w:proofErr w:type="spellEnd"/>
            <w:r w:rsidRPr="008759EC">
              <w:t xml:space="preserve"> βακτηρίων</w:t>
            </w:r>
          </w:p>
        </w:tc>
      </w:tr>
      <w:tr w:rsidR="00C37384" w:rsidTr="00C37384">
        <w:tc>
          <w:tcPr>
            <w:tcW w:w="1526" w:type="dxa"/>
          </w:tcPr>
          <w:p w:rsidR="00C37384" w:rsidRPr="008759EC" w:rsidRDefault="00C37384" w:rsidP="00C37384">
            <w:r w:rsidRPr="008759EC">
              <w:t xml:space="preserve">5 </w:t>
            </w:r>
          </w:p>
        </w:tc>
        <w:tc>
          <w:tcPr>
            <w:tcW w:w="7716" w:type="dxa"/>
          </w:tcPr>
          <w:p w:rsidR="00C37384" w:rsidRPr="008759EC" w:rsidRDefault="00C37384" w:rsidP="00C37384">
            <w:r w:rsidRPr="008759EC">
              <w:t xml:space="preserve">Μεθοδολογία για την ανίχνευση </w:t>
            </w:r>
            <w:proofErr w:type="spellStart"/>
            <w:r w:rsidRPr="008759EC">
              <w:t>PAOs</w:t>
            </w:r>
            <w:proofErr w:type="spellEnd"/>
          </w:p>
        </w:tc>
      </w:tr>
      <w:tr w:rsidR="00C37384" w:rsidTr="00C37384">
        <w:tc>
          <w:tcPr>
            <w:tcW w:w="1526" w:type="dxa"/>
          </w:tcPr>
          <w:p w:rsidR="00C37384" w:rsidRPr="008759EC" w:rsidRDefault="00C37384" w:rsidP="00C37384">
            <w:r w:rsidRPr="008759EC">
              <w:t xml:space="preserve">6 </w:t>
            </w:r>
          </w:p>
        </w:tc>
        <w:tc>
          <w:tcPr>
            <w:tcW w:w="7716" w:type="dxa"/>
          </w:tcPr>
          <w:p w:rsidR="00C37384" w:rsidRPr="008759EC" w:rsidRDefault="00C37384" w:rsidP="00C37384">
            <w:r w:rsidRPr="008759EC">
              <w:t>Μεθοδολογία για την ανίχνευση ANAMMOX βακτηρίων</w:t>
            </w:r>
          </w:p>
        </w:tc>
      </w:tr>
      <w:tr w:rsidR="00C37384" w:rsidTr="00C37384">
        <w:tc>
          <w:tcPr>
            <w:tcW w:w="1526" w:type="dxa"/>
          </w:tcPr>
          <w:p w:rsidR="00C37384" w:rsidRPr="008759EC" w:rsidRDefault="00C37384" w:rsidP="00C37384">
            <w:r>
              <w:t>7</w:t>
            </w:r>
          </w:p>
        </w:tc>
        <w:tc>
          <w:tcPr>
            <w:tcW w:w="7716" w:type="dxa"/>
          </w:tcPr>
          <w:p w:rsidR="00C37384" w:rsidRPr="008759EC" w:rsidRDefault="00C37384" w:rsidP="00C37384">
            <w:r w:rsidRPr="008759EC">
              <w:t xml:space="preserve">Απομόνωση </w:t>
            </w:r>
            <w:proofErr w:type="spellStart"/>
            <w:r w:rsidRPr="008759EC">
              <w:t>θειικοαναγωγικών</w:t>
            </w:r>
            <w:proofErr w:type="spellEnd"/>
            <w:r w:rsidRPr="008759EC">
              <w:t xml:space="preserve"> μικροοργανισμών</w:t>
            </w:r>
          </w:p>
        </w:tc>
      </w:tr>
      <w:tr w:rsidR="00C37384" w:rsidTr="00C37384">
        <w:tc>
          <w:tcPr>
            <w:tcW w:w="1526" w:type="dxa"/>
          </w:tcPr>
          <w:p w:rsidR="00C37384" w:rsidRPr="008759EC" w:rsidRDefault="00C37384" w:rsidP="00C37384">
            <w:r w:rsidRPr="008759EC">
              <w:t xml:space="preserve">8 </w:t>
            </w:r>
          </w:p>
        </w:tc>
        <w:tc>
          <w:tcPr>
            <w:tcW w:w="7716" w:type="dxa"/>
          </w:tcPr>
          <w:p w:rsidR="00C37384" w:rsidRPr="008759EC" w:rsidRDefault="00C37384" w:rsidP="00C37384">
            <w:r w:rsidRPr="008759EC">
              <w:t>Μεθοδολογία για την ανίχνευση νηματοειδών μικροοργανισμών</w:t>
            </w:r>
          </w:p>
        </w:tc>
      </w:tr>
      <w:tr w:rsidR="00C37384" w:rsidTr="00C37384">
        <w:tc>
          <w:tcPr>
            <w:tcW w:w="1526" w:type="dxa"/>
          </w:tcPr>
          <w:p w:rsidR="00C37384" w:rsidRDefault="00C37384" w:rsidP="00C37384">
            <w:r w:rsidRPr="008759EC">
              <w:t xml:space="preserve">9 </w:t>
            </w:r>
          </w:p>
        </w:tc>
        <w:tc>
          <w:tcPr>
            <w:tcW w:w="7716" w:type="dxa"/>
          </w:tcPr>
          <w:p w:rsidR="00C37384" w:rsidRDefault="00C37384" w:rsidP="00C37384">
            <w:r w:rsidRPr="008759EC">
              <w:t>Απομόνωση ιωδών φωτοσυνθετικών μικροοργανισμών</w:t>
            </w:r>
          </w:p>
        </w:tc>
      </w:tr>
      <w:tr w:rsidR="0096225D" w:rsidTr="00C37384">
        <w:tc>
          <w:tcPr>
            <w:tcW w:w="1526" w:type="dxa"/>
          </w:tcPr>
          <w:p w:rsidR="0096225D" w:rsidRPr="008759EC" w:rsidRDefault="0096225D" w:rsidP="00C37384">
            <w:r>
              <w:t>10</w:t>
            </w:r>
          </w:p>
        </w:tc>
        <w:tc>
          <w:tcPr>
            <w:tcW w:w="7716" w:type="dxa"/>
          </w:tcPr>
          <w:p w:rsidR="0096225D" w:rsidRPr="008759EC" w:rsidRDefault="0096225D" w:rsidP="00C37384">
            <w:r>
              <w:t>Μικροβιολογικός προσδιορισμός διόγκωσης ιλύος</w:t>
            </w:r>
          </w:p>
        </w:tc>
      </w:tr>
    </w:tbl>
    <w:p w:rsidR="00F343CC" w:rsidRPr="00964E2B" w:rsidRDefault="00F343CC" w:rsidP="00767429"/>
    <w:p w:rsidR="00BC424E" w:rsidRPr="001A7721" w:rsidRDefault="00C37384" w:rsidP="00BC424E">
      <w:r w:rsidRPr="00C37384">
        <w:rPr>
          <w:color w:val="FF0000"/>
        </w:rPr>
        <w:t>Ρ</w:t>
      </w:r>
      <w:r w:rsidR="00767429" w:rsidRPr="001A7721">
        <w:t xml:space="preserve">: </w:t>
      </w:r>
      <w:r>
        <w:t>ΡΕΜΜΑΣ</w:t>
      </w:r>
      <w:r w:rsidR="003D52B9">
        <w:t xml:space="preserve"> -</w:t>
      </w:r>
      <w:r w:rsidR="00BC424E">
        <w:t xml:space="preserve"> </w:t>
      </w:r>
      <w:r w:rsidR="003D52B9">
        <w:t>Αίθουσα 302 ΠΡΟ</w:t>
      </w:r>
      <w:r>
        <w:t>ΚΑΤ (Ώρα έναρξης εργαστηρίου: 09</w:t>
      </w:r>
      <w:r w:rsidR="003D52B9">
        <w:t>:15)</w:t>
      </w:r>
    </w:p>
    <w:p w:rsidR="0027174B" w:rsidRDefault="001A7721">
      <w:r w:rsidRPr="001A7721">
        <w:t>Ν</w:t>
      </w:r>
      <w:r w:rsidR="00767429" w:rsidRPr="001A7721">
        <w:t xml:space="preserve">: </w:t>
      </w:r>
      <w:r w:rsidRPr="001A7721">
        <w:t>ΝΤΟΥΓΙΑΣ</w:t>
      </w:r>
      <w:r w:rsidR="00BC424E">
        <w:t xml:space="preserve"> </w:t>
      </w:r>
      <w:r w:rsidR="003D52B9">
        <w:t xml:space="preserve">- Αίθουσα Β5 Κιμμέρια (Ώρα </w:t>
      </w:r>
      <w:r w:rsidR="00C37384">
        <w:t>έναρξης εργαστηρίου: 09</w:t>
      </w:r>
      <w:r w:rsidR="003D52B9">
        <w:t>:15)</w:t>
      </w:r>
    </w:p>
    <w:p w:rsidR="00C37384" w:rsidRDefault="00C37384">
      <w:bookmarkStart w:id="0" w:name="_GoBack"/>
      <w:bookmarkEnd w:id="0"/>
    </w:p>
    <w:p w:rsidR="00C37384" w:rsidRDefault="00C37384">
      <w:r>
        <w:t xml:space="preserve">Για Διάβασμα: </w:t>
      </w:r>
    </w:p>
    <w:p w:rsidR="00C37384" w:rsidRDefault="00C37384">
      <w:r>
        <w:lastRenderedPageBreak/>
        <w:t xml:space="preserve">N1: Σελίδες 1-11 των σημειώσεων του εργαστηρίου. </w:t>
      </w:r>
    </w:p>
    <w:p w:rsidR="00C37384" w:rsidRDefault="00C37384">
      <w:r>
        <w:t xml:space="preserve">Ν2: Σελίδες 12-25 των σημειώσεων του εργαστηρίου. </w:t>
      </w:r>
    </w:p>
    <w:p w:rsidR="00C37384" w:rsidRDefault="00C37384">
      <w:r w:rsidRPr="0096225D">
        <w:rPr>
          <w:color w:val="FF0000"/>
        </w:rPr>
        <w:t>Ρ</w:t>
      </w:r>
      <w:r>
        <w:t>: Σελίδες 26-54 των σημειώσεων του εργαστηρίου.</w:t>
      </w:r>
    </w:p>
    <w:p w:rsidR="00C37384" w:rsidRDefault="00C37384"/>
    <w:p w:rsidR="00C37384" w:rsidRDefault="00C37384">
      <w:r>
        <w:t xml:space="preserve">και </w:t>
      </w:r>
    </w:p>
    <w:p w:rsidR="00C37384" w:rsidRDefault="00C37384"/>
    <w:tbl>
      <w:tblPr>
        <w:tblStyle w:val="a5"/>
        <w:tblW w:w="9242" w:type="dxa"/>
        <w:tblLayout w:type="fixed"/>
        <w:tblLook w:val="04A0" w:firstRow="1" w:lastRow="0" w:firstColumn="1" w:lastColumn="0" w:noHBand="0" w:noVBand="1"/>
      </w:tblPr>
      <w:tblGrid>
        <w:gridCol w:w="4928"/>
        <w:gridCol w:w="4314"/>
      </w:tblGrid>
      <w:tr w:rsidR="00C37384" w:rsidTr="007A0884">
        <w:tc>
          <w:tcPr>
            <w:tcW w:w="4928" w:type="dxa"/>
          </w:tcPr>
          <w:p w:rsidR="00C37384" w:rsidRDefault="0096225D">
            <w:r>
              <w:t>Εργασία</w:t>
            </w:r>
          </w:p>
        </w:tc>
        <w:tc>
          <w:tcPr>
            <w:tcW w:w="4314" w:type="dxa"/>
          </w:tcPr>
          <w:p w:rsidR="00C37384" w:rsidRDefault="0096225D">
            <w:r>
              <w:t>Ομάδες</w:t>
            </w:r>
          </w:p>
        </w:tc>
      </w:tr>
      <w:tr w:rsidR="007A0884" w:rsidTr="007A0884">
        <w:tc>
          <w:tcPr>
            <w:tcW w:w="4928" w:type="dxa"/>
          </w:tcPr>
          <w:p w:rsidR="007A0884" w:rsidRPr="00C526CE" w:rsidRDefault="007A0884" w:rsidP="007A0884">
            <w:pPr>
              <w:jc w:val="center"/>
            </w:pPr>
            <w:r w:rsidRPr="00F343CC">
              <w:t>2</w:t>
            </w:r>
            <w:r>
              <w:t>6/0</w:t>
            </w:r>
            <w:r w:rsidRPr="00F343CC">
              <w:t>2</w:t>
            </w:r>
            <w:r>
              <w:t>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4, 5, 6, 7, 8, 9 </w:t>
            </w:r>
            <w:r>
              <w:t>και</w:t>
            </w:r>
            <w:r>
              <w:t xml:space="preserve"> 10</w:t>
            </w:r>
            <w:r>
              <w:t xml:space="preserve"> </w:t>
            </w:r>
            <w:r>
              <w:t>(</w:t>
            </w:r>
            <w:r>
              <w:t xml:space="preserve">Αίθουσα </w:t>
            </w:r>
            <w:r>
              <w:t>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Pr="00C526CE" w:rsidRDefault="007A0884" w:rsidP="007A0884">
            <w:pPr>
              <w:jc w:val="center"/>
            </w:pPr>
            <w:r>
              <w:t>05/03/2025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3, 5, 6, 7, 8, 9 και 10 </w:t>
            </w:r>
            <w:r>
              <w:t>(Αίθουσα 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Pr="00C526CE" w:rsidRDefault="007A0884" w:rsidP="007A0884">
            <w:pPr>
              <w:jc w:val="center"/>
            </w:pPr>
            <w:r>
              <w:t>12/03/2025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1, 2, 4, 7, 8, 9 και 10 </w:t>
            </w:r>
            <w:r>
              <w:t>(Αίθουσα 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Pr="00C526CE" w:rsidRDefault="007A0884" w:rsidP="007A0884">
            <w:pPr>
              <w:jc w:val="center"/>
            </w:pPr>
            <w:r>
              <w:t>19/03/2025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1, 2, 3, 5, 6, 9 </w:t>
            </w:r>
            <w:r>
              <w:t>και</w:t>
            </w:r>
            <w:r>
              <w:t xml:space="preserve"> 10 </w:t>
            </w:r>
            <w:r>
              <w:t>(Αίθουσα 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Pr="00C526CE" w:rsidRDefault="007A0884" w:rsidP="007A0884">
            <w:pPr>
              <w:jc w:val="center"/>
            </w:pPr>
            <w:r>
              <w:t>26/0</w:t>
            </w:r>
            <w:r>
              <w:t>3</w:t>
            </w:r>
            <w:r>
              <w:t>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1, 2, 3, 4, 6, 7 και 8 </w:t>
            </w:r>
            <w:r>
              <w:t>(Αίθουσα 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Pr="00C526CE" w:rsidRDefault="007A0884" w:rsidP="007A0884">
            <w:pPr>
              <w:jc w:val="center"/>
            </w:pPr>
            <w:r>
              <w:t>02/0</w:t>
            </w:r>
            <w:r>
              <w:t>4</w:t>
            </w:r>
            <w:r>
              <w:t>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3, 4, 5, 7, 8, 9 </w:t>
            </w:r>
            <w:r>
              <w:t>και</w:t>
            </w:r>
            <w:r>
              <w:t xml:space="preserve"> 10 </w:t>
            </w:r>
            <w:r>
              <w:t>(Αίθουσα 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Pr="00C526CE" w:rsidRDefault="007A0884" w:rsidP="007A0884">
            <w:pPr>
              <w:jc w:val="center"/>
            </w:pPr>
            <w:r>
              <w:t>09/0</w:t>
            </w:r>
            <w:r>
              <w:t>4</w:t>
            </w:r>
            <w:r>
              <w:t>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1, 2, 5, 6, 8, 9 και 10 </w:t>
            </w:r>
            <w:r>
              <w:t>(Αίθουσα 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Pr="00C526CE" w:rsidRDefault="007A0884" w:rsidP="007A0884">
            <w:pPr>
              <w:jc w:val="center"/>
            </w:pPr>
            <w:r>
              <w:t>30/0</w:t>
            </w:r>
            <w:r>
              <w:t>4</w:t>
            </w:r>
            <w:r>
              <w:t>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1, 2, 3, 4, 7, 9 </w:t>
            </w:r>
            <w:r>
              <w:t>και</w:t>
            </w:r>
            <w:r>
              <w:t xml:space="preserve"> 10 </w:t>
            </w:r>
            <w:r>
              <w:t>(Αίθουσα 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Default="007A0884" w:rsidP="007A0884">
            <w:pPr>
              <w:jc w:val="center"/>
            </w:pPr>
            <w:r>
              <w:t>07/05/2025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1, 2, 3, 4, 5, 6 </w:t>
            </w:r>
            <w:r>
              <w:t>και</w:t>
            </w:r>
            <w:r>
              <w:t xml:space="preserve"> 8 </w:t>
            </w:r>
            <w:r>
              <w:t>(Αίθουσα Κιμμερίων)</w:t>
            </w:r>
          </w:p>
        </w:tc>
      </w:tr>
      <w:tr w:rsidR="007A0884" w:rsidTr="007A0884">
        <w:tc>
          <w:tcPr>
            <w:tcW w:w="4928" w:type="dxa"/>
          </w:tcPr>
          <w:p w:rsidR="007A0884" w:rsidRPr="00E37AAE" w:rsidRDefault="007A0884" w:rsidP="007A0884">
            <w:pPr>
              <w:jc w:val="center"/>
            </w:pPr>
            <w:r>
              <w:t>14</w:t>
            </w:r>
            <w:r>
              <w:rPr>
                <w:lang w:val="en-US"/>
              </w:rPr>
              <w:t>/05/202</w:t>
            </w:r>
            <w:r>
              <w:t>5</w:t>
            </w:r>
          </w:p>
        </w:tc>
        <w:tc>
          <w:tcPr>
            <w:tcW w:w="4314" w:type="dxa"/>
          </w:tcPr>
          <w:p w:rsidR="007A0884" w:rsidRDefault="007A0884" w:rsidP="007A0884">
            <w:r>
              <w:t xml:space="preserve">Ομάδες 1, 2, 3, 4, 5, 6 </w:t>
            </w:r>
            <w:r>
              <w:t xml:space="preserve">και </w:t>
            </w:r>
            <w:r>
              <w:t xml:space="preserve">7 </w:t>
            </w:r>
            <w:r>
              <w:t>(Αίθουσα Κιμμερίων)</w:t>
            </w:r>
          </w:p>
        </w:tc>
      </w:tr>
    </w:tbl>
    <w:p w:rsidR="00C37384" w:rsidRDefault="00C37384"/>
    <w:p w:rsidR="00632C34" w:rsidRPr="001A7721" w:rsidRDefault="00632C34" w:rsidP="00A40160">
      <w:pPr>
        <w:jc w:val="right"/>
      </w:pPr>
    </w:p>
    <w:p w:rsidR="001A7721" w:rsidRPr="001A7721" w:rsidRDefault="001A7721" w:rsidP="001A7721">
      <w:r w:rsidRPr="001A7721">
        <w:t xml:space="preserve">Σπ. </w:t>
      </w:r>
      <w:proofErr w:type="spellStart"/>
      <w:r w:rsidRPr="001A7721">
        <w:t>Ντούγιας</w:t>
      </w:r>
      <w:proofErr w:type="spellEnd"/>
      <w:r w:rsidRPr="001A7721">
        <w:t xml:space="preserve"> / </w:t>
      </w:r>
      <w:r w:rsidR="00C37384">
        <w:t xml:space="preserve">Ν. </w:t>
      </w:r>
      <w:proofErr w:type="spellStart"/>
      <w:r w:rsidR="00C37384">
        <w:t>Ρέμμας</w:t>
      </w:r>
      <w:proofErr w:type="spellEnd"/>
    </w:p>
    <w:p w:rsidR="0027174B" w:rsidRPr="001A7721" w:rsidRDefault="0027174B" w:rsidP="00A40160">
      <w:pPr>
        <w:jc w:val="right"/>
      </w:pPr>
    </w:p>
    <w:p w:rsidR="001B4489" w:rsidRDefault="001B4489"/>
    <w:sectPr w:rsidR="001B4489" w:rsidSect="003D52B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9C" w:rsidRDefault="0022609C">
      <w:r>
        <w:separator/>
      </w:r>
    </w:p>
  </w:endnote>
  <w:endnote w:type="continuationSeparator" w:id="0">
    <w:p w:rsidR="0022609C" w:rsidRDefault="0022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9C" w:rsidRDefault="0022609C">
      <w:r>
        <w:separator/>
      </w:r>
    </w:p>
  </w:footnote>
  <w:footnote w:type="continuationSeparator" w:id="0">
    <w:p w:rsidR="0022609C" w:rsidRDefault="0022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CE" w:rsidRPr="00164603" w:rsidRDefault="00D5072F" w:rsidP="00C526CE">
    <w:pPr>
      <w:pStyle w:val="a3"/>
      <w:pBdr>
        <w:bottom w:val="single" w:sz="4" w:space="1" w:color="auto"/>
      </w:pBdr>
      <w:jc w:val="center"/>
      <w:rPr>
        <w:b/>
        <w:i/>
        <w:sz w:val="32"/>
        <w:szCs w:val="32"/>
      </w:rPr>
    </w:pPr>
    <w:r>
      <w:rPr>
        <w:bCs/>
      </w:rPr>
      <w:t xml:space="preserve">   </w:t>
    </w:r>
    <w:r w:rsidR="00C526CE" w:rsidRPr="00164603">
      <w:rPr>
        <w:b/>
        <w:i/>
        <w:sz w:val="32"/>
        <w:szCs w:val="32"/>
      </w:rPr>
      <w:t>Εργαστήριο Διαχείρισης &amp; Τεχνολογίας Υγρών Αποβλήτων</w:t>
    </w:r>
  </w:p>
  <w:p w:rsidR="00C526CE" w:rsidRPr="00164603" w:rsidRDefault="00C526CE" w:rsidP="00C526CE">
    <w:pPr>
      <w:pStyle w:val="a3"/>
      <w:pBdr>
        <w:bottom w:val="single" w:sz="4" w:space="1" w:color="auto"/>
      </w:pBdr>
      <w:jc w:val="center"/>
      <w:rPr>
        <w:i/>
      </w:rPr>
    </w:pPr>
    <w:r w:rsidRPr="00164603">
      <w:rPr>
        <w:b/>
        <w:i/>
        <w:sz w:val="32"/>
        <w:szCs w:val="32"/>
      </w:rPr>
      <w:t>Τμήμα Μηχανικών Περιβάλλοντος Δ.Π.Θ.</w:t>
    </w:r>
  </w:p>
  <w:p w:rsidR="00D5072F" w:rsidRDefault="00D5072F" w:rsidP="00C526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45"/>
    <w:rsid w:val="00083337"/>
    <w:rsid w:val="00090EE0"/>
    <w:rsid w:val="000954F7"/>
    <w:rsid w:val="000D2C28"/>
    <w:rsid w:val="00110B4E"/>
    <w:rsid w:val="00125A24"/>
    <w:rsid w:val="00135338"/>
    <w:rsid w:val="001A7721"/>
    <w:rsid w:val="001B0105"/>
    <w:rsid w:val="001B4489"/>
    <w:rsid w:val="001C7744"/>
    <w:rsid w:val="0022609C"/>
    <w:rsid w:val="002272B5"/>
    <w:rsid w:val="00236A43"/>
    <w:rsid w:val="00261A68"/>
    <w:rsid w:val="0027174B"/>
    <w:rsid w:val="00295E85"/>
    <w:rsid w:val="002E45B0"/>
    <w:rsid w:val="002E6479"/>
    <w:rsid w:val="00300324"/>
    <w:rsid w:val="00321402"/>
    <w:rsid w:val="003608DA"/>
    <w:rsid w:val="0038547B"/>
    <w:rsid w:val="003C206E"/>
    <w:rsid w:val="003D52B9"/>
    <w:rsid w:val="00401B23"/>
    <w:rsid w:val="004158E6"/>
    <w:rsid w:val="0043055F"/>
    <w:rsid w:val="00483754"/>
    <w:rsid w:val="0049685D"/>
    <w:rsid w:val="005366D7"/>
    <w:rsid w:val="005624F0"/>
    <w:rsid w:val="00564B34"/>
    <w:rsid w:val="00595196"/>
    <w:rsid w:val="005C5F4E"/>
    <w:rsid w:val="006009A1"/>
    <w:rsid w:val="00621E5F"/>
    <w:rsid w:val="00632C34"/>
    <w:rsid w:val="006400DA"/>
    <w:rsid w:val="006543F1"/>
    <w:rsid w:val="006C1729"/>
    <w:rsid w:val="006F64D1"/>
    <w:rsid w:val="00710EC9"/>
    <w:rsid w:val="0073371E"/>
    <w:rsid w:val="00737F33"/>
    <w:rsid w:val="0076655A"/>
    <w:rsid w:val="00767429"/>
    <w:rsid w:val="0078643B"/>
    <w:rsid w:val="007A0884"/>
    <w:rsid w:val="007A5D50"/>
    <w:rsid w:val="007A6E5C"/>
    <w:rsid w:val="007B54B9"/>
    <w:rsid w:val="007F4407"/>
    <w:rsid w:val="0082453C"/>
    <w:rsid w:val="008513D3"/>
    <w:rsid w:val="008B2CBA"/>
    <w:rsid w:val="009116ED"/>
    <w:rsid w:val="00912569"/>
    <w:rsid w:val="0096225D"/>
    <w:rsid w:val="00980C49"/>
    <w:rsid w:val="00984C95"/>
    <w:rsid w:val="00985A30"/>
    <w:rsid w:val="00986DC8"/>
    <w:rsid w:val="00997F19"/>
    <w:rsid w:val="009B1DB3"/>
    <w:rsid w:val="009B55A4"/>
    <w:rsid w:val="009B6F48"/>
    <w:rsid w:val="009C55F0"/>
    <w:rsid w:val="009F06A9"/>
    <w:rsid w:val="00A04920"/>
    <w:rsid w:val="00A23048"/>
    <w:rsid w:val="00A40160"/>
    <w:rsid w:val="00A8797E"/>
    <w:rsid w:val="00AB34D3"/>
    <w:rsid w:val="00AC5703"/>
    <w:rsid w:val="00AE1645"/>
    <w:rsid w:val="00B01B58"/>
    <w:rsid w:val="00B34FBB"/>
    <w:rsid w:val="00B67EA5"/>
    <w:rsid w:val="00B87844"/>
    <w:rsid w:val="00BB44E5"/>
    <w:rsid w:val="00BC2EBD"/>
    <w:rsid w:val="00BC424E"/>
    <w:rsid w:val="00BF7D5B"/>
    <w:rsid w:val="00C37384"/>
    <w:rsid w:val="00C415ED"/>
    <w:rsid w:val="00C526CE"/>
    <w:rsid w:val="00C71EFF"/>
    <w:rsid w:val="00CA19B5"/>
    <w:rsid w:val="00CE4EFD"/>
    <w:rsid w:val="00CE7A9E"/>
    <w:rsid w:val="00D07720"/>
    <w:rsid w:val="00D44B76"/>
    <w:rsid w:val="00D5072F"/>
    <w:rsid w:val="00D559F6"/>
    <w:rsid w:val="00DA2E79"/>
    <w:rsid w:val="00DC3A5A"/>
    <w:rsid w:val="00E1005B"/>
    <w:rsid w:val="00E37AAE"/>
    <w:rsid w:val="00E7041D"/>
    <w:rsid w:val="00E84318"/>
    <w:rsid w:val="00E90300"/>
    <w:rsid w:val="00EA1EB9"/>
    <w:rsid w:val="00EC61FC"/>
    <w:rsid w:val="00F1188A"/>
    <w:rsid w:val="00F343CC"/>
    <w:rsid w:val="00F369DD"/>
    <w:rsid w:val="00F43277"/>
    <w:rsid w:val="00F62F8F"/>
    <w:rsid w:val="00F81DD6"/>
    <w:rsid w:val="00F86236"/>
    <w:rsid w:val="00F92521"/>
    <w:rsid w:val="00FA7722"/>
    <w:rsid w:val="00FE0048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0D14E1-732D-415D-97A5-29FF9892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50"/>
    <w:rPr>
      <w:sz w:val="24"/>
      <w:szCs w:val="24"/>
    </w:rPr>
  </w:style>
  <w:style w:type="paragraph" w:styleId="1">
    <w:name w:val="heading 1"/>
    <w:basedOn w:val="a"/>
    <w:next w:val="a"/>
    <w:qFormat/>
    <w:rsid w:val="007A5D50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3371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3371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6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E7041D"/>
    <w:rPr>
      <w:color w:val="0000FF"/>
      <w:u w:val="single"/>
    </w:rPr>
  </w:style>
  <w:style w:type="character" w:styleId="-0">
    <w:name w:val="FollowedHyperlink"/>
    <w:basedOn w:val="a0"/>
    <w:rsid w:val="00E7041D"/>
    <w:rPr>
      <w:color w:val="800080"/>
      <w:u w:val="single"/>
    </w:rPr>
  </w:style>
  <w:style w:type="paragraph" w:styleId="a6">
    <w:name w:val="Balloon Text"/>
    <w:basedOn w:val="a"/>
    <w:link w:val="Char0"/>
    <w:rsid w:val="0008333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083337"/>
    <w:rPr>
      <w:rFonts w:ascii="Tahoma" w:hAnsi="Tahoma" w:cs="Tahoma"/>
      <w:sz w:val="16"/>
      <w:szCs w:val="16"/>
    </w:rPr>
  </w:style>
  <w:style w:type="character" w:customStyle="1" w:styleId="Char">
    <w:name w:val="Κεφαλίδα Char"/>
    <w:basedOn w:val="a0"/>
    <w:link w:val="a3"/>
    <w:rsid w:val="00C526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tougia@env.duth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2419</CharactersWithSpaces>
  <SharedDoc>false</SharedDoc>
  <HLinks>
    <vt:vector size="12" baseType="variant">
      <vt:variant>
        <vt:i4>196704</vt:i4>
      </vt:variant>
      <vt:variant>
        <vt:i4>3</vt:i4>
      </vt:variant>
      <vt:variant>
        <vt:i4>0</vt:i4>
      </vt:variant>
      <vt:variant>
        <vt:i4>5</vt:i4>
      </vt:variant>
      <vt:variant>
        <vt:lpwstr>mailto:sntougia@env.duth.gr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mailto:pmelidis@env.duth.gr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subject/>
  <dc:creator>user</dc:creator>
  <cp:keywords/>
  <dc:description/>
  <cp:lastModifiedBy>Asus</cp:lastModifiedBy>
  <cp:revision>6</cp:revision>
  <cp:lastPrinted>2012-03-06T15:19:00Z</cp:lastPrinted>
  <dcterms:created xsi:type="dcterms:W3CDTF">2025-02-07T13:17:00Z</dcterms:created>
  <dcterms:modified xsi:type="dcterms:W3CDTF">2025-02-09T09:42:00Z</dcterms:modified>
</cp:coreProperties>
</file>