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CB3427" w:rsidP="00CB3427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B4775C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 xml:space="preserve">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1</w:t>
      </w:r>
      <w:r w:rsidR="00B4775C">
        <w:rPr>
          <w:rFonts w:cstheme="minorHAnsi"/>
        </w:rPr>
        <w:t>8</w:t>
      </w:r>
      <w:r w:rsidRPr="00610751">
        <w:rPr>
          <w:rFonts w:cstheme="minorHAnsi"/>
        </w:rPr>
        <w:t xml:space="preserve"> </w:t>
      </w:r>
      <w:r w:rsidR="00CA5D74">
        <w:rPr>
          <w:rFonts w:cstheme="minorHAnsi"/>
        </w:rPr>
        <w:t>Δεκ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  <w:tr w:rsidR="00CB3427" w:rsidTr="00B4775C">
        <w:tc>
          <w:tcPr>
            <w:tcW w:w="1271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B4775C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</w:t>
      </w:r>
      <w:r w:rsidR="00B4775C">
        <w:rPr>
          <w:rFonts w:cstheme="minorHAnsi"/>
          <w:b/>
          <w:color w:val="FF0000"/>
        </w:rPr>
        <w:t>10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</w:p>
    <w:p w:rsidR="00CB3427" w:rsidRDefault="00B4775C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6CF7489" wp14:editId="1FB68217">
            <wp:simplePos x="0" y="0"/>
            <wp:positionH relativeFrom="margin">
              <wp:posOffset>4410075</wp:posOffset>
            </wp:positionH>
            <wp:positionV relativeFrom="paragraph">
              <wp:posOffset>10160</wp:posOffset>
            </wp:positionV>
            <wp:extent cx="1945005" cy="1626235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427" w:rsidRPr="001A4437">
        <w:rPr>
          <w:rFonts w:cstheme="minorHAnsi"/>
          <w:b/>
          <w:noProof/>
          <w:lang w:eastAsia="el-GR"/>
        </w:rPr>
        <w:t>ΑΣΚΗΣΗ</w:t>
      </w:r>
    </w:p>
    <w:p w:rsidR="00B4775C" w:rsidRPr="00B4775C" w:rsidRDefault="00B4775C" w:rsidP="00B4775C">
      <w:pPr>
        <w:jc w:val="both"/>
      </w:pPr>
      <w:r w:rsidRPr="00B4775C">
        <w:t xml:space="preserve">Σε συνδυασμένο κύκλο ισχύος Α </w:t>
      </w:r>
      <w:r w:rsidRPr="00B4775C">
        <w:rPr>
          <w:lang w:val="en-US"/>
        </w:rPr>
        <w:t>MW</w:t>
      </w:r>
      <w:r w:rsidRPr="00B4775C">
        <w:t xml:space="preserve">,  αέρας σε συνθήκες περιβάλλοντος (300 Κ και 100 </w:t>
      </w:r>
      <w:proofErr w:type="spellStart"/>
      <w:r w:rsidRPr="00B4775C">
        <w:rPr>
          <w:lang w:val="en-US"/>
        </w:rPr>
        <w:t>kPa</w:t>
      </w:r>
      <w:proofErr w:type="spellEnd"/>
      <w:r w:rsidRPr="00B4775C">
        <w:t xml:space="preserve">) συμπιέζεται με λόγο πιέσεων Β και τροφοδοτείται στο </w:t>
      </w:r>
      <w:proofErr w:type="spellStart"/>
      <w:r w:rsidRPr="00B4775C">
        <w:t>στροβίλο</w:t>
      </w:r>
      <w:proofErr w:type="spellEnd"/>
      <w:r w:rsidRPr="00B4775C">
        <w:t xml:space="preserve">, στους Γ Κ, ενώ </w:t>
      </w:r>
      <w:proofErr w:type="spellStart"/>
      <w:r w:rsidRPr="00B4775C">
        <w:t>εγκαταλέιπει</w:t>
      </w:r>
      <w:proofErr w:type="spellEnd"/>
      <w:r w:rsidRPr="00B4775C">
        <w:t xml:space="preserve"> τον </w:t>
      </w:r>
      <w:proofErr w:type="spellStart"/>
      <w:r w:rsidRPr="00B4775C">
        <w:t>εναλλάκτη</w:t>
      </w:r>
      <w:proofErr w:type="spellEnd"/>
      <w:r w:rsidRPr="00B4775C">
        <w:t xml:space="preserve"> που συνδέει τους δύο κύκλους στου Δ Κ, θερμαίνοντας τον ατμό του 2ου κύκλου στους Ε </w:t>
      </w:r>
      <w:r w:rsidRPr="00B4775C">
        <w:rPr>
          <w:lang w:val="en-US"/>
        </w:rPr>
        <w:t>oC</w:t>
      </w:r>
      <w:r w:rsidRPr="00B4775C">
        <w:t xml:space="preserve">. Η πίεση στον </w:t>
      </w:r>
      <w:proofErr w:type="spellStart"/>
      <w:r w:rsidRPr="00B4775C">
        <w:t>στρόβιλου</w:t>
      </w:r>
      <w:proofErr w:type="spellEnd"/>
      <w:r w:rsidRPr="00B4775C">
        <w:t xml:space="preserve"> του 2ου κύκλου είναι Ζ </w:t>
      </w:r>
      <w:proofErr w:type="spellStart"/>
      <w:r w:rsidRPr="00B4775C">
        <w:rPr>
          <w:lang w:val="en-US"/>
        </w:rPr>
        <w:t>kPa</w:t>
      </w:r>
      <w:proofErr w:type="spellEnd"/>
      <w:r w:rsidRPr="00B4775C">
        <w:t xml:space="preserve"> και στον συμπυκνωτή Η </w:t>
      </w:r>
      <w:proofErr w:type="spellStart"/>
      <w:r w:rsidRPr="00B4775C">
        <w:rPr>
          <w:lang w:val="en-US"/>
        </w:rPr>
        <w:t>kPa</w:t>
      </w:r>
      <w:proofErr w:type="spellEnd"/>
      <w:r w:rsidRPr="00B4775C">
        <w:t xml:space="preserve">. Αν οι </w:t>
      </w:r>
      <w:proofErr w:type="spellStart"/>
      <w:r w:rsidRPr="00B4775C">
        <w:t>ισεντροπικές</w:t>
      </w:r>
      <w:proofErr w:type="spellEnd"/>
      <w:r w:rsidRPr="00B4775C">
        <w:t xml:space="preserve"> αποδόσεις του συμπιεστή, των στροβίλων και της αντλίας είνα</w:t>
      </w:r>
      <w:r w:rsidR="00B1060B">
        <w:t>ι</w:t>
      </w:r>
      <w:bookmarkStart w:id="0" w:name="_GoBack"/>
      <w:bookmarkEnd w:id="0"/>
      <w:r w:rsidRPr="00B4775C">
        <w:t xml:space="preserve"> Θ %, να βρεθούν οι θερμικές αποδόσεις του </w:t>
      </w:r>
      <w:proofErr w:type="spellStart"/>
      <w:r w:rsidRPr="00B4775C">
        <w:t>αεριοστροβίλου</w:t>
      </w:r>
      <w:proofErr w:type="spellEnd"/>
      <w:r w:rsidRPr="00B4775C">
        <w:t xml:space="preserve">, του ατμοστροβίλου και του συνδυασμένου κύκλου, καθώς και οι παροχές αέρα και ατμού στον αεριοστρόβιλο και τον ατμοστρόβιλο, αντίστοιχα. </w:t>
      </w:r>
    </w:p>
    <w:p w:rsidR="00CA5D74" w:rsidRDefault="00CA5D74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ΜW</w:t>
            </w:r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775C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</w:t>
            </w:r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</w:t>
            </w:r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B4775C" w:rsidRPr="005739A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22100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B4775C" w:rsidRPr="00D52020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H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kPa</w:t>
            </w:r>
            <w:proofErr w:type="spellEnd"/>
          </w:p>
        </w:tc>
      </w:tr>
      <w:tr w:rsidR="00B4775C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775C" w:rsidRDefault="00B4775C" w:rsidP="00B47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1580"/>
        <w:gridCol w:w="1737"/>
      </w:tblGrid>
      <w:tr w:rsidR="00B4775C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Αεριοστρόβιλος, GT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είσοδο του 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Pr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στην είσοδο του 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Pr1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Pr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στην έξοδο του 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Pr2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έξοδο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h2s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ειδικό έργο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wcs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ειδικό έργο του 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έξοδο του συμπιεστή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h2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είσοδο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Pr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στην είσοδο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Pr3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Pr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στην έξοδο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Pr4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έξοδο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h4s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ειδικό έργο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wts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ειδικό έργο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έξοδο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h4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έξοδο του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εναλλάκτη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σύνδεσης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h5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θερμότητα που παρέχεται στον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ατμοστροβιλο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qcomb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παροχή θερμότητας στον αεριοστρ</w:t>
            </w:r>
            <w:r>
              <w:rPr>
                <w:rFonts w:eastAsia="Times New Roman" w:cstheme="minorHAnsi"/>
                <w:color w:val="000000"/>
                <w:lang w:eastAsia="el-GR"/>
              </w:rPr>
              <w:t>όβιλο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qinGT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καθαρό ειδικό έργο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αεριοστροβίλου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wnetGT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B4775C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845D82" w:rsidRDefault="00B4775C" w:rsidP="00B4775C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lastRenderedPageBreak/>
              <w:t xml:space="preserve">θερμική απόδοση </w:t>
            </w: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αεριοστροβίλου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845D82" w:rsidRDefault="00B4775C" w:rsidP="00B4775C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ηthGT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845D82" w:rsidRDefault="00B4775C" w:rsidP="00B4775C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845D82" w:rsidRDefault="00B4775C" w:rsidP="00B4775C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%</w:t>
            </w:r>
          </w:p>
        </w:tc>
      </w:tr>
      <w:tr w:rsidR="00B4775C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Ατμοστρόβιλος, 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είσοδο της αντλίας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h6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ειδικός όγκος στην είσοδο της αντλίας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v6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m3/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ειδικό έργο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ισεντροπικής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ανλίας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wps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ειδικό έργο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ανλίας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wp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έξοδο της αντλίας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h7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T8 και 20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T8 και 25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ενθαλπία στην είσοδο του ατμοστροβίλου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h8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εντροπία στην T8 και 20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εντροπία στην T8 και 25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εντροπία στην είσοδο του ατμοστροβίλου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s8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εντροπία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κορ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υγρού στην έξοδο του στροβίλου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εντροπία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κορ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ατμού στην έξοδο του στροβίλου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ποιότητα στην έξοδο του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στροβίλου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x9s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κορ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υγρού στην έξοδο του στροβίλου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κορ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ατμού στην έξοδο του στροβίλου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ειδική ενθαλπία στην έξοδο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h9s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ειδικό έργο του </w:t>
            </w: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ισεντρ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B4775C">
              <w:rPr>
                <w:rFonts w:eastAsia="Times New Roman" w:cstheme="minorHAnsi"/>
                <w:color w:val="000000"/>
                <w:lang w:eastAsia="el-GR"/>
              </w:rPr>
              <w:t>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wts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ειδικό έργο του 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B4775C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ειδική παροχή θερμότητας στον αεριοστρ</w:t>
            </w:r>
            <w:r>
              <w:rPr>
                <w:rFonts w:eastAsia="Times New Roman" w:cstheme="minorHAnsi"/>
                <w:color w:val="000000"/>
                <w:lang w:eastAsia="el-GR"/>
              </w:rPr>
              <w:t>όβιλο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qcomb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4775C" w:rsidRPr="00B4775C" w:rsidRDefault="00B4775C" w:rsidP="00B4775C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B4775C" w:rsidRPr="00B4775C" w:rsidRDefault="00B4775C" w:rsidP="00B4775C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845D82" w:rsidRPr="00B4775C" w:rsidTr="00845D82">
        <w:trPr>
          <w:trHeight w:val="300"/>
        </w:trPr>
        <w:tc>
          <w:tcPr>
            <w:tcW w:w="5240" w:type="dxa"/>
            <w:shd w:val="clear" w:color="auto" w:fill="auto"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καθαρό ειδικό έργο ατμοστροβίλου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wnetST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</w:t>
            </w:r>
          </w:p>
        </w:tc>
      </w:tr>
      <w:tr w:rsidR="00845D82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Cs/>
                <w:color w:val="000000"/>
                <w:lang w:eastAsia="el-GR"/>
              </w:rPr>
              <w:t>θερμική απόδοση ατμοστροβίλου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45D82" w:rsidRPr="00845D82" w:rsidRDefault="00845D82" w:rsidP="00845D82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ηthST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%</w:t>
            </w:r>
          </w:p>
        </w:tc>
      </w:tr>
      <w:tr w:rsidR="00845D82" w:rsidRPr="00B4775C" w:rsidTr="00845D82">
        <w:trPr>
          <w:trHeight w:val="300"/>
        </w:trPr>
        <w:tc>
          <w:tcPr>
            <w:tcW w:w="5240" w:type="dxa"/>
            <w:shd w:val="clear" w:color="auto" w:fill="auto"/>
            <w:vAlign w:val="center"/>
            <w:hideMark/>
          </w:tcPr>
          <w:p w:rsidR="00845D82" w:rsidRPr="00845D82" w:rsidRDefault="00845D82" w:rsidP="00845D82">
            <w:pPr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845D82">
              <w:rPr>
                <w:rFonts w:eastAsia="Times New Roman" w:cstheme="minorHAnsi"/>
                <w:b/>
                <w:color w:val="000000"/>
                <w:lang w:eastAsia="el-GR"/>
              </w:rPr>
              <w:t> Συνδυασμένος Κύκλος (</w:t>
            </w:r>
            <w:r w:rsidRPr="00845D82">
              <w:rPr>
                <w:rFonts w:eastAsia="Times New Roman" w:cstheme="minorHAnsi"/>
                <w:b/>
                <w:color w:val="000000"/>
                <w:lang w:val="en-US" w:eastAsia="el-GR"/>
              </w:rPr>
              <w:t>combined cycle)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845D82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λόγος 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παροχώ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νερού/αέρα στους δύο κύκλους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>λ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kgατμού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kgαέρα</w:t>
            </w:r>
            <w:proofErr w:type="spellEnd"/>
          </w:p>
        </w:tc>
      </w:tr>
      <w:tr w:rsidR="00845D82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καθαρό ειδικό έργο συνδυασμένου κύκλου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wnetCC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kJ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>/</w:t>
            </w:r>
            <w:proofErr w:type="spellStart"/>
            <w:r w:rsidRPr="00B4775C">
              <w:rPr>
                <w:rFonts w:eastAsia="Times New Roman" w:cstheme="minorHAnsi"/>
                <w:color w:val="000000"/>
                <w:lang w:eastAsia="el-GR"/>
              </w:rPr>
              <w:t>kg</w:t>
            </w:r>
            <w:proofErr w:type="spellEnd"/>
            <w:r w:rsidRPr="00B4775C">
              <w:rPr>
                <w:rFonts w:eastAsia="Times New Roman" w:cstheme="minorHAnsi"/>
                <w:color w:val="000000"/>
                <w:lang w:eastAsia="el-GR"/>
              </w:rPr>
              <w:t xml:space="preserve"> αέρα</w:t>
            </w:r>
          </w:p>
        </w:tc>
      </w:tr>
      <w:tr w:rsidR="00845D82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Cs/>
                <w:color w:val="000000"/>
                <w:lang w:eastAsia="el-GR"/>
              </w:rPr>
              <w:t xml:space="preserve">θερμική απόδοση συνδυασμένου κύκλου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5D82" w:rsidRPr="00845D82" w:rsidRDefault="00845D82" w:rsidP="00845D82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ηthCC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%</w:t>
            </w:r>
          </w:p>
        </w:tc>
      </w:tr>
      <w:tr w:rsidR="00845D82" w:rsidRPr="00B4775C" w:rsidTr="00845D82">
        <w:trPr>
          <w:trHeight w:val="29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Cs/>
                <w:color w:val="000000"/>
                <w:lang w:eastAsia="el-GR"/>
              </w:rPr>
              <w:t>παροχή μάζας αέρα στον αεριοστρόβιλο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5D82" w:rsidRPr="00845D82" w:rsidRDefault="00845D82" w:rsidP="00845D82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mairGT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45D82" w:rsidRPr="00845D82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kgαέρα</w:t>
            </w:r>
            <w:proofErr w:type="spellEnd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/</w:t>
            </w: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sec</w:t>
            </w:r>
            <w:proofErr w:type="spellEnd"/>
          </w:p>
        </w:tc>
      </w:tr>
      <w:tr w:rsidR="00845D82" w:rsidRPr="00B4775C" w:rsidTr="00845D82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845D82" w:rsidRPr="00B4775C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B4775C">
              <w:rPr>
                <w:rFonts w:eastAsia="Times New Roman" w:cstheme="minorHAnsi"/>
                <w:bCs/>
                <w:color w:val="000000"/>
                <w:lang w:eastAsia="el-GR"/>
              </w:rPr>
              <w:t>παροχή μάζας νερού στον ατμοστρόβιλο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45D82" w:rsidRPr="00845D82" w:rsidRDefault="00845D82" w:rsidP="00845D82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msteamST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845D82" w:rsidRPr="00B4775C" w:rsidRDefault="00845D82" w:rsidP="00845D82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845D82" w:rsidRPr="00845D82" w:rsidRDefault="00845D82" w:rsidP="00845D82">
            <w:pPr>
              <w:rPr>
                <w:rFonts w:eastAsia="Times New Roman" w:cstheme="minorHAnsi"/>
                <w:bCs/>
                <w:color w:val="000000"/>
                <w:lang w:eastAsia="el-GR"/>
              </w:rPr>
            </w:pP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kgατμού</w:t>
            </w:r>
            <w:proofErr w:type="spellEnd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/</w:t>
            </w:r>
            <w:proofErr w:type="spellStart"/>
            <w:r w:rsidRPr="00845D82">
              <w:rPr>
                <w:rFonts w:eastAsia="Times New Roman" w:cstheme="minorHAnsi"/>
                <w:bCs/>
                <w:color w:val="000000"/>
                <w:lang w:eastAsia="el-GR"/>
              </w:rPr>
              <w:t>sec</w:t>
            </w:r>
            <w:proofErr w:type="spellEnd"/>
          </w:p>
        </w:tc>
      </w:tr>
    </w:tbl>
    <w:p w:rsidR="00D52020" w:rsidRDefault="00D52020" w:rsidP="00CB3427">
      <w:pPr>
        <w:rPr>
          <w:b/>
        </w:rPr>
      </w:pPr>
    </w:p>
    <w:p w:rsidR="00B4775C" w:rsidRDefault="00B4775C" w:rsidP="00CB3427">
      <w:pPr>
        <w:rPr>
          <w:b/>
        </w:rPr>
      </w:pPr>
    </w:p>
    <w:p w:rsidR="00B4775C" w:rsidRDefault="00B4775C" w:rsidP="00CB3427">
      <w:pPr>
        <w:rPr>
          <w:b/>
        </w:rPr>
      </w:pPr>
    </w:p>
    <w:p w:rsidR="00B4775C" w:rsidRDefault="00B4775C" w:rsidP="00CB3427">
      <w:pPr>
        <w:rPr>
          <w:b/>
        </w:rPr>
      </w:pPr>
    </w:p>
    <w:p w:rsidR="00245CE7" w:rsidRDefault="00245CE7" w:rsidP="00CB3427">
      <w:pPr>
        <w:rPr>
          <w:b/>
        </w:rPr>
      </w:pPr>
    </w:p>
    <w:p w:rsidR="00845D82" w:rsidRDefault="00845D82">
      <w:pPr>
        <w:rPr>
          <w:b/>
        </w:rPr>
      </w:pPr>
      <w:r>
        <w:rPr>
          <w:b/>
        </w:rPr>
        <w:br w:type="page"/>
      </w:r>
    </w:p>
    <w:p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1675" w:type="dxa"/>
        <w:tblInd w:w="-998" w:type="dxa"/>
        <w:tblLook w:val="04A0" w:firstRow="1" w:lastRow="0" w:firstColumn="1" w:lastColumn="0" w:noHBand="0" w:noVBand="1"/>
      </w:tblPr>
      <w:tblGrid>
        <w:gridCol w:w="1084"/>
        <w:gridCol w:w="902"/>
        <w:gridCol w:w="900"/>
        <w:gridCol w:w="900"/>
        <w:gridCol w:w="900"/>
        <w:gridCol w:w="900"/>
        <w:gridCol w:w="936"/>
        <w:gridCol w:w="900"/>
        <w:gridCol w:w="900"/>
        <w:gridCol w:w="900"/>
        <w:gridCol w:w="900"/>
        <w:gridCol w:w="1737"/>
      </w:tblGrid>
      <w:tr w:rsidR="00702745" w:rsidRPr="00702745" w:rsidTr="0070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90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36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00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0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845D82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5" w:type="dxa"/>
            <w:gridSpan w:val="12"/>
            <w:noWrap/>
            <w:vAlign w:val="bottom"/>
          </w:tcPr>
          <w:p w:rsidR="00845D82" w:rsidRPr="00702745" w:rsidRDefault="00845D82" w:rsidP="00845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Αεριοστρόβιλος, GT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300,19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Pr1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Pr2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34,650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33,264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31,878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30,492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29,106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27,720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26,334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24,948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23,562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22,176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h2s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751,27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742,72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733,89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724,78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715,36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705,58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695,42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684,89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673,94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662,48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wcs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451,08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442,53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433,70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424,59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415,17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405,39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395,23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384,70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373,75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362,29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490,31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486,30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481,89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477,06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471,78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465,97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459,57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452,59</w:t>
            </w:r>
          </w:p>
        </w:tc>
        <w:tc>
          <w:tcPr>
            <w:tcW w:w="900" w:type="dxa"/>
            <w:noWrap/>
            <w:vAlign w:val="center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444,94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436,50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786,49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782,08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777,25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771,97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766,16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759,76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752,78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745,13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736,69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h3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1154,1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1142,5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1131,0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1119,5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1108,0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1096,5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1085,0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1073,5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1050,6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Pr3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163,53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157,58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151,81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146,16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140,72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130,33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125,38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120,58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115,88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Pr4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6,5412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6,5658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6,6004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6,6436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6,7010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6,7710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6,8595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6,9656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7,0929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7,2425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2745" w:rsidRPr="00702745" w:rsidTr="007027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h4s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468,11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468,62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469,33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470,22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471,40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472,81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474,53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476,60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479,08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481,99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686,01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673,91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661,65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649,25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636,56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623,65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610,43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596,89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582,96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568,62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631,12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613,26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595,49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577,83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560,17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542,57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524,97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507,35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489,68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471,95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h4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522,99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529,27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535,49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541,63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547,78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553,88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559,99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566,13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572,35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578,66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h5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469,17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464,06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458,95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453,84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448,74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443,65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438,56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433,47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428,38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423,29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qcomb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53,82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65,21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87,79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99,04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110,23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121,43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132,66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143,97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155,36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qinGT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363,62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356,04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348,91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342,21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335,99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330,30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325,21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320,70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316,91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313,92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wnetGT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140,82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126,96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88,39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76,61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65,41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54,77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35,45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ηthGT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35,66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32,56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845D82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5" w:type="dxa"/>
            <w:gridSpan w:val="12"/>
            <w:noWrap/>
            <w:vAlign w:val="bottom"/>
          </w:tcPr>
          <w:p w:rsidR="00845D82" w:rsidRPr="00702745" w:rsidRDefault="00845D82" w:rsidP="00845D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Ατμοστρόβιλος, ST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h6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269,89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263,73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257,56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251,40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243,95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236,45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228,65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219,45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210,25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199,09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v6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0,001020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0,001012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18"/>
                <w:szCs w:val="20"/>
              </w:rPr>
              <w:t>0,001011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m3/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wps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24,12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26,68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26,15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25,96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25,78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h7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296,57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290,23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283,89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277,54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269,91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262,22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254,23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235,42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224,05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h8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3310,2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3301,8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3293,6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3285,6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3277,9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3270,4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3263,2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3256,1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3249,4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s8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6,1716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6,1676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6,1639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6,1605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6,1574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6,1546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6,1520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6,1498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6,1479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6,1462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 K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0,8871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0,8687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0,8503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0,8319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0,8094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0,7867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0,7630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0,7348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0,7066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0,6718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 K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7,8380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7,8611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7,8842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7,9074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7,9364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7,9657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7,9964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8,0337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8,0711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8,1182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 K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x9s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0,7603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0,7578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0,7554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0,7531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0,7504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0,7477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0,7450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0,7419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0,7389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0,7352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251,4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243,9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199,1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2616,6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2614,0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2611,5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2608,9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2605,8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2602,7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2599,4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2595,6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2591,7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2586,9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h9s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2054,0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2044,8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2035,7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2026,8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2016,2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1982,3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1969,8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1954,6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1264,9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1266,0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1266,7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1269,4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1272,2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1275,5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1280,9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1286,4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1294,8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1163,7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1151,5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1139,4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1127,4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1117,1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1106,8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1096,9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1088,8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1080,5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qcomb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3022,3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3020,0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3017,9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3016,0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3015,7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3015,7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3016,2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3018,3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3020,7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3025,3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wnetST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1137,01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1125,02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1113,11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1101,26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1091,11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1081,02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1071,33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1063,39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1055,38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1049,70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νερού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ηthST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37,62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37,25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36,51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36,18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35,85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35,23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λ</w:t>
            </w:r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kgατμού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kgαέρα</w:t>
            </w:r>
            <w:proofErr w:type="spellEnd"/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wnetCC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161,06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151,25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141,83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116,12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108,54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95,05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89,36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kJ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αέρα</w:t>
            </w:r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ηthCC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44,29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42,48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40,65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36,97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33,38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29,99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</w:tr>
      <w:tr w:rsidR="00702745" w:rsidRPr="00702745" w:rsidTr="0070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mairGT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62,09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59,51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43,06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kgαέρα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sec</w:t>
            </w:r>
            <w:proofErr w:type="spellEnd"/>
          </w:p>
        </w:tc>
      </w:tr>
      <w:tr w:rsidR="00702745" w:rsidRPr="00702745" w:rsidTr="0070274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  <w:noWrap/>
            <w:vAlign w:val="bottom"/>
          </w:tcPr>
          <w:p w:rsidR="00702745" w:rsidRPr="00702745" w:rsidRDefault="00702745" w:rsidP="007027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msteamST</w:t>
            </w:r>
            <w:proofErr w:type="spellEnd"/>
          </w:p>
        </w:tc>
        <w:tc>
          <w:tcPr>
            <w:tcW w:w="9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1,1056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1,2848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1,4305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1,5340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1,5862</w:t>
            </w:r>
          </w:p>
        </w:tc>
        <w:tc>
          <w:tcPr>
            <w:tcW w:w="936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1,5739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1,4837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1,2990</w:t>
            </w:r>
          </w:p>
        </w:tc>
        <w:tc>
          <w:tcPr>
            <w:tcW w:w="900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1,0029</w:t>
            </w:r>
          </w:p>
        </w:tc>
        <w:tc>
          <w:tcPr>
            <w:tcW w:w="702" w:type="dxa"/>
            <w:noWrap/>
            <w:vAlign w:val="bottom"/>
          </w:tcPr>
          <w:p w:rsidR="00702745" w:rsidRPr="00702745" w:rsidRDefault="00702745" w:rsidP="007027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0,5747</w:t>
            </w:r>
          </w:p>
        </w:tc>
        <w:tc>
          <w:tcPr>
            <w:tcW w:w="1737" w:type="dxa"/>
            <w:noWrap/>
            <w:vAlign w:val="bottom"/>
          </w:tcPr>
          <w:p w:rsidR="00702745" w:rsidRPr="00702745" w:rsidRDefault="00702745" w:rsidP="0070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kgατμού</w:t>
            </w:r>
            <w:proofErr w:type="spellEnd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702745">
              <w:rPr>
                <w:rFonts w:ascii="Calibri" w:hAnsi="Calibri" w:cs="Calibri"/>
                <w:color w:val="000000"/>
                <w:sz w:val="20"/>
                <w:szCs w:val="20"/>
              </w:rPr>
              <w:t>sec</w:t>
            </w:r>
            <w:proofErr w:type="spellEnd"/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84D57"/>
    <w:rsid w:val="00214CD1"/>
    <w:rsid w:val="002368BF"/>
    <w:rsid w:val="00245CE7"/>
    <w:rsid w:val="00262BAD"/>
    <w:rsid w:val="0027607A"/>
    <w:rsid w:val="002B0F36"/>
    <w:rsid w:val="00313C11"/>
    <w:rsid w:val="0038368C"/>
    <w:rsid w:val="003B7A35"/>
    <w:rsid w:val="003E4626"/>
    <w:rsid w:val="00492D6F"/>
    <w:rsid w:val="00514E01"/>
    <w:rsid w:val="00530807"/>
    <w:rsid w:val="005739A0"/>
    <w:rsid w:val="005F4204"/>
    <w:rsid w:val="00702745"/>
    <w:rsid w:val="00755EB3"/>
    <w:rsid w:val="007705EE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54CD7"/>
    <w:rsid w:val="00B1060B"/>
    <w:rsid w:val="00B4775C"/>
    <w:rsid w:val="00CA5D74"/>
    <w:rsid w:val="00CB3427"/>
    <w:rsid w:val="00CF0052"/>
    <w:rsid w:val="00CF36DE"/>
    <w:rsid w:val="00D52020"/>
    <w:rsid w:val="00DE4319"/>
    <w:rsid w:val="00DF4B79"/>
    <w:rsid w:val="00E7594E"/>
    <w:rsid w:val="00E76F02"/>
    <w:rsid w:val="00E912AD"/>
    <w:rsid w:val="00EC219C"/>
    <w:rsid w:val="00ED0812"/>
    <w:rsid w:val="00EE30E2"/>
    <w:rsid w:val="00F40384"/>
    <w:rsid w:val="00F437F8"/>
    <w:rsid w:val="00F44340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F359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1194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16</cp:revision>
  <dcterms:created xsi:type="dcterms:W3CDTF">2020-09-29T08:47:00Z</dcterms:created>
  <dcterms:modified xsi:type="dcterms:W3CDTF">2021-12-21T12:32:00Z</dcterms:modified>
</cp:coreProperties>
</file>