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42D" w:rsidRPr="00483ECE" w:rsidRDefault="0057642D" w:rsidP="0057642D">
      <w:pPr>
        <w:jc w:val="both"/>
        <w:rPr>
          <w:lang w:val="el-GR"/>
        </w:rPr>
      </w:pPr>
      <w:r w:rsidRPr="0057642D">
        <w:rPr>
          <w:lang w:val="el-GR"/>
        </w:rPr>
        <w:t xml:space="preserve">ΘΕΜΑ </w:t>
      </w:r>
      <w:r w:rsidR="00E30254">
        <w:rPr>
          <w:lang w:val="el-GR"/>
        </w:rPr>
        <w:t>2</w:t>
      </w:r>
      <w:r w:rsidR="00141931">
        <w:rPr>
          <w:lang w:val="el-GR"/>
        </w:rPr>
        <w:t xml:space="preserve"> ΦΩΤΟΒΟΛΤΑΪΚΑ</w:t>
      </w:r>
    </w:p>
    <w:p w:rsidR="0057642D" w:rsidRPr="00264D22" w:rsidRDefault="0057642D" w:rsidP="0057642D">
      <w:pPr>
        <w:jc w:val="both"/>
        <w:rPr>
          <w:lang w:val="el-GR"/>
        </w:rPr>
      </w:pPr>
    </w:p>
    <w:p w:rsidR="005D706F" w:rsidRDefault="00947960" w:rsidP="00706FF2">
      <w:pPr>
        <w:jc w:val="both"/>
        <w:rPr>
          <w:lang w:val="el-GR"/>
        </w:rPr>
      </w:pPr>
      <w:r w:rsidRPr="00947960">
        <w:rPr>
          <w:lang w:val="el-GR"/>
        </w:rPr>
        <w:t xml:space="preserve">Να υπολογισθεί η τιμή </w:t>
      </w:r>
      <w:r w:rsidR="00706FF2">
        <w:rPr>
          <w:lang w:val="el-GR"/>
        </w:rPr>
        <w:t xml:space="preserve">που θα πρέπει να διαθέτει </w:t>
      </w:r>
      <w:r w:rsidR="005D706F">
        <w:rPr>
          <w:lang w:val="el-GR"/>
        </w:rPr>
        <w:t xml:space="preserve">την παραγόμενη ενέργεια </w:t>
      </w:r>
      <w:r w:rsidR="00706FF2">
        <w:rPr>
          <w:lang w:val="el-GR"/>
        </w:rPr>
        <w:t>ένας</w:t>
      </w:r>
      <w:r w:rsidRPr="00947960">
        <w:rPr>
          <w:lang w:val="el-GR"/>
        </w:rPr>
        <w:t xml:space="preserve"> φ/β σταθμό</w:t>
      </w:r>
      <w:r w:rsidR="00706FF2">
        <w:rPr>
          <w:lang w:val="el-GR"/>
        </w:rPr>
        <w:t>ς</w:t>
      </w:r>
      <w:r w:rsidRPr="00947960">
        <w:rPr>
          <w:lang w:val="el-GR"/>
        </w:rPr>
        <w:t xml:space="preserve"> </w:t>
      </w:r>
      <w:r w:rsidR="00706FF2">
        <w:rPr>
          <w:lang w:val="el-GR"/>
        </w:rPr>
        <w:t>με πλαίσια διαστάσεων</w:t>
      </w:r>
      <w:r w:rsidR="00706FF2" w:rsidRPr="00947960">
        <w:rPr>
          <w:lang w:val="el-GR"/>
        </w:rPr>
        <w:t xml:space="preserve"> 1,6</w:t>
      </w:r>
      <w:r w:rsidR="00706FF2" w:rsidRPr="00947960">
        <w:t>m</w:t>
      </w:r>
      <w:r w:rsidR="00483ECE" w:rsidRPr="00483ECE">
        <w:rPr>
          <w:lang w:val="el-GR"/>
        </w:rPr>
        <w:t xml:space="preserve"> </w:t>
      </w:r>
      <w:r w:rsidR="00706FF2" w:rsidRPr="00947960">
        <w:t>x</w:t>
      </w:r>
      <w:r w:rsidR="00483ECE" w:rsidRPr="00483ECE">
        <w:rPr>
          <w:lang w:val="el-GR"/>
        </w:rPr>
        <w:t xml:space="preserve"> </w:t>
      </w:r>
      <w:r w:rsidR="00706FF2" w:rsidRPr="00947960">
        <w:rPr>
          <w:lang w:val="el-GR"/>
        </w:rPr>
        <w:t>1</w:t>
      </w:r>
      <w:r w:rsidR="00706FF2" w:rsidRPr="00947960">
        <w:t>m</w:t>
      </w:r>
      <w:r w:rsidR="00706FF2" w:rsidRPr="00947960">
        <w:rPr>
          <w:lang w:val="el-GR"/>
        </w:rPr>
        <w:t xml:space="preserve"> </w:t>
      </w:r>
      <w:r w:rsidR="00706FF2">
        <w:rPr>
          <w:lang w:val="el-GR"/>
        </w:rPr>
        <w:t>(</w:t>
      </w:r>
      <w:r w:rsidR="00706FF2" w:rsidRPr="00947960">
        <w:rPr>
          <w:lang w:val="el-GR"/>
        </w:rPr>
        <w:t xml:space="preserve">ΜΡΡ 240 </w:t>
      </w:r>
      <w:r w:rsidR="00706FF2" w:rsidRPr="00947960">
        <w:t>Wp</w:t>
      </w:r>
      <w:r w:rsidR="00706FF2">
        <w:rPr>
          <w:lang w:val="el-GR"/>
        </w:rPr>
        <w:t>)</w:t>
      </w:r>
      <w:r w:rsidR="005D706F">
        <w:rPr>
          <w:lang w:val="el-GR"/>
        </w:rPr>
        <w:t xml:space="preserve"> και</w:t>
      </w:r>
      <w:r w:rsidR="00706FF2" w:rsidRPr="00947960">
        <w:rPr>
          <w:lang w:val="el-GR"/>
        </w:rPr>
        <w:t xml:space="preserve"> </w:t>
      </w:r>
      <w:r w:rsidRPr="00947960">
        <w:rPr>
          <w:lang w:val="el-GR"/>
        </w:rPr>
        <w:t xml:space="preserve">ονομαστικής ισχύος </w:t>
      </w:r>
      <w:r w:rsidR="00706FF2">
        <w:rPr>
          <w:lang w:val="el-GR"/>
        </w:rPr>
        <w:t>Α</w:t>
      </w:r>
      <w:r w:rsidRPr="00947960">
        <w:rPr>
          <w:lang w:val="el-GR"/>
        </w:rPr>
        <w:t xml:space="preserve"> Μ</w:t>
      </w:r>
      <w:r w:rsidRPr="00947960">
        <w:t>Wp</w:t>
      </w:r>
      <w:r w:rsidRPr="00947960">
        <w:rPr>
          <w:lang w:val="el-GR"/>
        </w:rPr>
        <w:t xml:space="preserve">, </w:t>
      </w:r>
      <w:r w:rsidR="005D706F" w:rsidRPr="00947960">
        <w:rPr>
          <w:lang w:val="el-GR"/>
        </w:rPr>
        <w:t xml:space="preserve">αν τα πλαίσια αυτά </w:t>
      </w:r>
      <w:r w:rsidR="005D706F">
        <w:rPr>
          <w:lang w:val="el-GR"/>
        </w:rPr>
        <w:t>εγκατασταθούν:</w:t>
      </w:r>
    </w:p>
    <w:p w:rsidR="005D706F" w:rsidRDefault="005D706F" w:rsidP="00706FF2">
      <w:pPr>
        <w:jc w:val="both"/>
        <w:rPr>
          <w:lang w:val="el-GR"/>
        </w:rPr>
      </w:pPr>
    </w:p>
    <w:p w:rsidR="005D706F" w:rsidRDefault="005D706F" w:rsidP="00706FF2">
      <w:pPr>
        <w:jc w:val="both"/>
        <w:rPr>
          <w:lang w:val="el-GR"/>
        </w:rPr>
      </w:pPr>
      <w:r w:rsidRPr="00947960">
        <w:rPr>
          <w:lang w:val="el-GR"/>
        </w:rPr>
        <w:t xml:space="preserve">α) με σταθερή </w:t>
      </w:r>
      <w:r>
        <w:rPr>
          <w:lang w:val="el-GR"/>
        </w:rPr>
        <w:t xml:space="preserve">ετήσια </w:t>
      </w:r>
      <w:r w:rsidRPr="00947960">
        <w:rPr>
          <w:lang w:val="el-GR"/>
        </w:rPr>
        <w:t xml:space="preserve">κλίση, </w:t>
      </w:r>
    </w:p>
    <w:p w:rsidR="005D706F" w:rsidRDefault="005D706F" w:rsidP="00706FF2">
      <w:pPr>
        <w:jc w:val="both"/>
        <w:rPr>
          <w:lang w:val="el-GR"/>
        </w:rPr>
      </w:pPr>
      <w:r w:rsidRPr="00947960">
        <w:rPr>
          <w:lang w:val="el-GR"/>
        </w:rPr>
        <w:t>β) με τη βέλτιστη ημερήσια μεταβαλλόμενη κλί</w:t>
      </w:r>
      <w:bookmarkStart w:id="0" w:name="_GoBack"/>
      <w:bookmarkEnd w:id="0"/>
      <w:r w:rsidRPr="00947960">
        <w:rPr>
          <w:lang w:val="el-GR"/>
        </w:rPr>
        <w:t xml:space="preserve">ση απλού άξονα και </w:t>
      </w:r>
    </w:p>
    <w:p w:rsidR="005D706F" w:rsidRDefault="005D706F" w:rsidP="00706FF2">
      <w:pPr>
        <w:jc w:val="both"/>
        <w:rPr>
          <w:lang w:val="el-GR"/>
        </w:rPr>
      </w:pPr>
      <w:r w:rsidRPr="00947960">
        <w:rPr>
          <w:lang w:val="el-GR"/>
        </w:rPr>
        <w:t>γ) με μεταβαλλόμενη κλίση διπλού άξονα.</w:t>
      </w:r>
    </w:p>
    <w:p w:rsidR="005D706F" w:rsidRDefault="005D706F" w:rsidP="00706FF2">
      <w:pPr>
        <w:jc w:val="both"/>
        <w:rPr>
          <w:lang w:val="el-GR"/>
        </w:rPr>
      </w:pPr>
    </w:p>
    <w:p w:rsidR="005D706F" w:rsidRDefault="00947960" w:rsidP="00706FF2">
      <w:pPr>
        <w:jc w:val="both"/>
        <w:rPr>
          <w:lang w:val="el-GR"/>
        </w:rPr>
      </w:pPr>
      <w:r w:rsidRPr="00947960">
        <w:rPr>
          <w:lang w:val="el-GR"/>
        </w:rPr>
        <w:t xml:space="preserve">στους τόπους υπολογισμού της ηλιακής ακτινοβολίας της προηγούμενης άσκησης, </w:t>
      </w:r>
      <w:r w:rsidR="00706FF2" w:rsidRPr="00947960">
        <w:rPr>
          <w:lang w:val="el-GR"/>
        </w:rPr>
        <w:t xml:space="preserve">ώστε ο χρόνος αποπληρωμής της αρχικής επένδυσης </w:t>
      </w:r>
      <w:r w:rsidRPr="00947960">
        <w:rPr>
          <w:lang w:val="el-GR"/>
        </w:rPr>
        <w:t>να είναι 10 έτη</w:t>
      </w:r>
      <w:r w:rsidR="005D706F">
        <w:rPr>
          <w:lang w:val="el-GR"/>
        </w:rPr>
        <w:t>.</w:t>
      </w:r>
      <w:r w:rsidRPr="00947960">
        <w:rPr>
          <w:lang w:val="el-GR"/>
        </w:rPr>
        <w:t xml:space="preserve"> </w:t>
      </w:r>
    </w:p>
    <w:p w:rsidR="005D706F" w:rsidRDefault="005D706F" w:rsidP="00706FF2">
      <w:pPr>
        <w:jc w:val="both"/>
        <w:rPr>
          <w:lang w:val="el-GR"/>
        </w:rPr>
      </w:pPr>
    </w:p>
    <w:p w:rsidR="00947960" w:rsidRPr="00947960" w:rsidRDefault="00947960" w:rsidP="00706FF2">
      <w:pPr>
        <w:jc w:val="both"/>
        <w:rPr>
          <w:lang w:val="el-GR"/>
        </w:rPr>
      </w:pPr>
      <w:r w:rsidRPr="00947960">
        <w:rPr>
          <w:lang w:val="el-GR"/>
        </w:rPr>
        <w:t xml:space="preserve">Η πρόβλεψη μέσου ετήσιου πληθωρισμού  να θεωρηθεί </w:t>
      </w:r>
      <w:r w:rsidR="00706FF2">
        <w:rPr>
          <w:lang w:val="el-GR"/>
        </w:rPr>
        <w:t>2</w:t>
      </w:r>
      <w:r w:rsidRPr="00947960">
        <w:rPr>
          <w:lang w:val="el-GR"/>
        </w:rPr>
        <w:t xml:space="preserve"> %. </w:t>
      </w:r>
      <w:r w:rsidR="00706FF2">
        <w:rPr>
          <w:lang w:val="el-GR"/>
        </w:rPr>
        <w:t xml:space="preserve">Να ληφθούν τα κόστη αγοράς πλαισίων (Β), μελέτης και εγκατάστασης (Γ), ηλεκτρονικών ισχύος (Δ), βάσεων στήριξης (Ε) και ετήσιων λειτουργικών εξόδων (Ζ) που δίνονται στον </w:t>
      </w:r>
      <w:r w:rsidR="005D706F">
        <w:rPr>
          <w:lang w:val="el-GR"/>
        </w:rPr>
        <w:t>παρακάτω</w:t>
      </w:r>
      <w:r w:rsidR="00706FF2">
        <w:rPr>
          <w:lang w:val="el-GR"/>
        </w:rPr>
        <w:t xml:space="preserve"> Πίνακα.</w:t>
      </w:r>
    </w:p>
    <w:p w:rsidR="00264D22" w:rsidRDefault="00264D22" w:rsidP="0057642D">
      <w:pPr>
        <w:rPr>
          <w:lang w:val="el-GR"/>
        </w:rPr>
      </w:pPr>
    </w:p>
    <w:tbl>
      <w:tblPr>
        <w:tblW w:w="6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 w:rsidR="00186285" w:rsidRPr="00186285" w:rsidTr="00186285">
        <w:trPr>
          <w:divId w:val="808009579"/>
          <w:trHeight w:val="300"/>
        </w:trPr>
        <w:tc>
          <w:tcPr>
            <w:tcW w:w="960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86285" w:rsidRPr="00186285" w:rsidRDefault="00186285" w:rsidP="00186285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ΟΜΑΔΑ</w:t>
            </w:r>
          </w:p>
        </w:tc>
        <w:tc>
          <w:tcPr>
            <w:tcW w:w="960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86285" w:rsidRPr="00186285" w:rsidRDefault="00186285" w:rsidP="00186285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Α</w:t>
            </w:r>
          </w:p>
        </w:tc>
        <w:tc>
          <w:tcPr>
            <w:tcW w:w="960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86285" w:rsidRPr="00186285" w:rsidRDefault="00186285" w:rsidP="00186285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Β</w:t>
            </w:r>
          </w:p>
        </w:tc>
        <w:tc>
          <w:tcPr>
            <w:tcW w:w="960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86285" w:rsidRPr="00186285" w:rsidRDefault="00186285" w:rsidP="00186285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Γ</w:t>
            </w:r>
          </w:p>
        </w:tc>
        <w:tc>
          <w:tcPr>
            <w:tcW w:w="960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86285" w:rsidRPr="00186285" w:rsidRDefault="00186285" w:rsidP="00186285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Δ</w:t>
            </w:r>
          </w:p>
        </w:tc>
        <w:tc>
          <w:tcPr>
            <w:tcW w:w="960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86285" w:rsidRPr="00186285" w:rsidRDefault="00186285" w:rsidP="00186285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Ε</w:t>
            </w:r>
          </w:p>
        </w:tc>
        <w:tc>
          <w:tcPr>
            <w:tcW w:w="960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86285" w:rsidRPr="00186285" w:rsidRDefault="00186285" w:rsidP="00186285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Ζ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0,05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250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0,06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495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298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249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0,07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490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296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248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0,08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485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294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0,09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480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292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246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15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0,10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475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290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245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0,11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470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288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0,12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465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286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243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646747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46747" w:rsidRPr="00646747" w:rsidRDefault="00646747" w:rsidP="00455A03">
            <w:pPr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46747" w:rsidRPr="00646747" w:rsidRDefault="00646747" w:rsidP="00455A03">
            <w:pPr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0.13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46747" w:rsidRDefault="00646747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46747" w:rsidRPr="00646747" w:rsidRDefault="00646747" w:rsidP="00455A03">
            <w:pPr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46747" w:rsidRPr="00646747" w:rsidRDefault="00646747" w:rsidP="00455A03">
            <w:pPr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284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46747" w:rsidRPr="00646747" w:rsidRDefault="00646747" w:rsidP="00455A03">
            <w:pPr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242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46747" w:rsidRPr="00646747" w:rsidRDefault="00646747" w:rsidP="00455A03">
            <w:pPr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0,14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455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282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241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0,15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450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0,16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445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278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239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0,17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440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276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238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0,18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435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274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237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0,19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430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272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236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0,20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425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270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235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0,21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420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268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234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0,22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415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266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233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0,23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264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232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15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0,24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405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262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231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0,25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260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0,26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395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258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229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0,27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390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256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228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0,28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385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254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227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lastRenderedPageBreak/>
              <w:t>25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0,29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380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252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226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0,30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375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250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225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0,31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370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248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224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0,32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365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246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223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0,33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360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222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0,34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355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242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221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0,35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350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220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0,36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345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238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219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0,37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340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236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218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0,38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335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234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217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0,39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330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232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216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0,40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325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215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0,41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228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214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0,42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315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226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213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0,43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310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224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212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0,44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305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222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211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0,45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220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210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0,46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295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218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209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0,47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290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216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208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0,48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285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214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207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0,49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212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206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0,50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275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210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205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0,51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270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208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204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0,52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265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206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203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0,53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260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204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202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0,54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255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202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201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0,55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250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0,56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245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198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199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0,57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196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198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0,58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235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194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197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0,59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192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196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0,60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225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190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195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0,61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220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188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194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0,62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215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186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193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0,63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210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184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192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0,64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205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182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191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0,65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190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0,66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195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178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189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0,67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190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176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188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lastRenderedPageBreak/>
              <w:t>64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0,68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185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174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187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0,69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172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186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0,70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175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170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185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0,71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170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168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184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0,72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165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166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183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0,73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160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164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182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0,74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155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162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181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0,75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160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0,76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145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158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179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0,77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156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178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0,78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135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154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177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0,79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130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152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176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0,80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125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175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0,81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148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174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0,82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115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146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173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79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0,83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144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172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0,84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142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171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0,85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170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0,86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95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138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169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83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0,87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136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168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84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0,88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134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167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0,89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132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166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86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0,90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130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165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87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0,91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128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164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88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0,92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126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163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89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0,93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124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162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0,94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122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161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91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0,95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160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92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0,96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118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159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93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0,97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116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158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94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0,98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114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157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95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0,99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112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156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96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1,00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155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97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1,01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154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98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1,02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153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455A03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99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1,03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Default="00455A03" w:rsidP="00455A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152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55A03" w:rsidRPr="00186285" w:rsidRDefault="00455A03" w:rsidP="00455A03">
            <w:pPr>
              <w:jc w:val="center"/>
              <w:rPr>
                <w:rFonts w:eastAsia="Times New Roman" w:cs="Times New Roman"/>
                <w:color w:val="000000"/>
                <w:lang w:val="el-GR" w:eastAsia="el-GR"/>
              </w:rPr>
            </w:pPr>
            <w:r w:rsidRPr="00186285">
              <w:rPr>
                <w:rFonts w:eastAsia="Times New Roman" w:cs="Times New Roman"/>
                <w:color w:val="000000"/>
                <w:lang w:val="el-GR" w:eastAsia="el-GR"/>
              </w:rPr>
              <w:t>10,00</w:t>
            </w:r>
          </w:p>
        </w:tc>
      </w:tr>
      <w:tr w:rsidR="00D3519A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D3519A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D3519A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D3519A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D3519A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D3519A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D3519A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D3519A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D3519A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D3519A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D3519A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D3519A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D3519A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D3519A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D3519A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D3519A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D3519A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D3519A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D3519A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D3519A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D3519A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D3519A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D3519A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D3519A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D3519A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D3519A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D3519A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D3519A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D3519A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D3519A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-140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D3519A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-145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D3519A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D3519A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D3519A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-160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D3519A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-165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D3519A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-170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D3519A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-175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D3519A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-180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D3519A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-185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D3519A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-190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D3519A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-195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D3519A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-200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D3519A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142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-205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D3519A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D3519A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D3519A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-220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D3519A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-225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D3519A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-230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D3519A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-235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D3519A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D3519A" w:rsidRPr="00186285" w:rsidTr="00186285">
        <w:trPr>
          <w:divId w:val="808009579"/>
          <w:trHeight w:val="300"/>
        </w:trPr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3519A" w:rsidRDefault="00D3519A" w:rsidP="00D35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</w:tbl>
    <w:p w:rsidR="0057642D" w:rsidRPr="0057642D" w:rsidRDefault="0057642D" w:rsidP="0057642D">
      <w:pPr>
        <w:rPr>
          <w:lang w:val="el-GR"/>
        </w:rPr>
      </w:pPr>
    </w:p>
    <w:sectPr w:rsidR="0057642D" w:rsidRPr="0057642D" w:rsidSect="00DA5904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547" w:rsidRDefault="00D75547" w:rsidP="00B14510">
      <w:r>
        <w:separator/>
      </w:r>
    </w:p>
  </w:endnote>
  <w:endnote w:type="continuationSeparator" w:id="0">
    <w:p w:rsidR="00D75547" w:rsidRDefault="00D75547" w:rsidP="00B1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13592"/>
      <w:docPartObj>
        <w:docPartGallery w:val="Page Numbers (Bottom of Page)"/>
        <w:docPartUnique/>
      </w:docPartObj>
    </w:sdtPr>
    <w:sdtEndPr/>
    <w:sdtContent>
      <w:p w:rsidR="00A72F07" w:rsidRDefault="00A72F0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02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2F07" w:rsidRDefault="00A72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547" w:rsidRDefault="00D75547" w:rsidP="00B14510">
      <w:r>
        <w:separator/>
      </w:r>
    </w:p>
  </w:footnote>
  <w:footnote w:type="continuationSeparator" w:id="0">
    <w:p w:rsidR="00D75547" w:rsidRDefault="00D75547" w:rsidP="00B14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80185"/>
    <w:multiLevelType w:val="hybridMultilevel"/>
    <w:tmpl w:val="FFFAA6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27611"/>
    <w:multiLevelType w:val="hybridMultilevel"/>
    <w:tmpl w:val="5A6C53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94DC4"/>
    <w:multiLevelType w:val="hybridMultilevel"/>
    <w:tmpl w:val="1DC8D7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33033"/>
    <w:multiLevelType w:val="hybridMultilevel"/>
    <w:tmpl w:val="AE92C74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D702330"/>
    <w:multiLevelType w:val="hybridMultilevel"/>
    <w:tmpl w:val="548617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94BFD"/>
    <w:multiLevelType w:val="hybridMultilevel"/>
    <w:tmpl w:val="00B6A3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EA3"/>
    <w:rsid w:val="00015B57"/>
    <w:rsid w:val="00026ED3"/>
    <w:rsid w:val="00033A11"/>
    <w:rsid w:val="00047825"/>
    <w:rsid w:val="0005632B"/>
    <w:rsid w:val="00067C4E"/>
    <w:rsid w:val="00082788"/>
    <w:rsid w:val="00093FCB"/>
    <w:rsid w:val="000B6587"/>
    <w:rsid w:val="000C17D7"/>
    <w:rsid w:val="000C4BF6"/>
    <w:rsid w:val="000D0140"/>
    <w:rsid w:val="000E4CF4"/>
    <w:rsid w:val="000F482B"/>
    <w:rsid w:val="000F61C9"/>
    <w:rsid w:val="001312AE"/>
    <w:rsid w:val="00132CCE"/>
    <w:rsid w:val="00134A48"/>
    <w:rsid w:val="00141931"/>
    <w:rsid w:val="00171A0E"/>
    <w:rsid w:val="0018504A"/>
    <w:rsid w:val="00186285"/>
    <w:rsid w:val="00186869"/>
    <w:rsid w:val="001C4F23"/>
    <w:rsid w:val="001E635D"/>
    <w:rsid w:val="00206B3E"/>
    <w:rsid w:val="00210B90"/>
    <w:rsid w:val="00214DBF"/>
    <w:rsid w:val="00215869"/>
    <w:rsid w:val="00222E00"/>
    <w:rsid w:val="002360A8"/>
    <w:rsid w:val="002423BF"/>
    <w:rsid w:val="002532B4"/>
    <w:rsid w:val="00256EB3"/>
    <w:rsid w:val="00264683"/>
    <w:rsid w:val="00264D22"/>
    <w:rsid w:val="00271264"/>
    <w:rsid w:val="00274A35"/>
    <w:rsid w:val="002773C8"/>
    <w:rsid w:val="00283AF6"/>
    <w:rsid w:val="002902E7"/>
    <w:rsid w:val="00290C95"/>
    <w:rsid w:val="00291BF2"/>
    <w:rsid w:val="002C1EA8"/>
    <w:rsid w:val="002C4DE1"/>
    <w:rsid w:val="002D0FFD"/>
    <w:rsid w:val="002E4571"/>
    <w:rsid w:val="002E5EA3"/>
    <w:rsid w:val="00302215"/>
    <w:rsid w:val="00325289"/>
    <w:rsid w:val="00336972"/>
    <w:rsid w:val="003729F1"/>
    <w:rsid w:val="00374DEE"/>
    <w:rsid w:val="003763FB"/>
    <w:rsid w:val="00380303"/>
    <w:rsid w:val="003828A6"/>
    <w:rsid w:val="00396F0F"/>
    <w:rsid w:val="003C56B3"/>
    <w:rsid w:val="003D68A8"/>
    <w:rsid w:val="003E2465"/>
    <w:rsid w:val="003F4A5D"/>
    <w:rsid w:val="004177D1"/>
    <w:rsid w:val="00422849"/>
    <w:rsid w:val="00455A03"/>
    <w:rsid w:val="00483ECE"/>
    <w:rsid w:val="00496944"/>
    <w:rsid w:val="004A3DD5"/>
    <w:rsid w:val="004B5227"/>
    <w:rsid w:val="004B5A3A"/>
    <w:rsid w:val="004C01CA"/>
    <w:rsid w:val="004E14A8"/>
    <w:rsid w:val="004E3398"/>
    <w:rsid w:val="005106B8"/>
    <w:rsid w:val="00524B35"/>
    <w:rsid w:val="005350ED"/>
    <w:rsid w:val="00540A05"/>
    <w:rsid w:val="00543C7F"/>
    <w:rsid w:val="0057642D"/>
    <w:rsid w:val="005803A3"/>
    <w:rsid w:val="00593B71"/>
    <w:rsid w:val="005B3309"/>
    <w:rsid w:val="005C0BDD"/>
    <w:rsid w:val="005C5A9C"/>
    <w:rsid w:val="005D706F"/>
    <w:rsid w:val="005E0629"/>
    <w:rsid w:val="005E2AB6"/>
    <w:rsid w:val="005F64FF"/>
    <w:rsid w:val="0061347D"/>
    <w:rsid w:val="00613629"/>
    <w:rsid w:val="00616E99"/>
    <w:rsid w:val="006231CE"/>
    <w:rsid w:val="0063725A"/>
    <w:rsid w:val="00646747"/>
    <w:rsid w:val="00653883"/>
    <w:rsid w:val="00654424"/>
    <w:rsid w:val="00660E08"/>
    <w:rsid w:val="0068499D"/>
    <w:rsid w:val="00691D38"/>
    <w:rsid w:val="006C062B"/>
    <w:rsid w:val="0070681F"/>
    <w:rsid w:val="00706FF2"/>
    <w:rsid w:val="00721343"/>
    <w:rsid w:val="00732A51"/>
    <w:rsid w:val="00733B6C"/>
    <w:rsid w:val="007373C1"/>
    <w:rsid w:val="007416DA"/>
    <w:rsid w:val="0074622A"/>
    <w:rsid w:val="00753DA6"/>
    <w:rsid w:val="00754240"/>
    <w:rsid w:val="00775946"/>
    <w:rsid w:val="007763ED"/>
    <w:rsid w:val="007873F7"/>
    <w:rsid w:val="00790922"/>
    <w:rsid w:val="007A7775"/>
    <w:rsid w:val="007B1566"/>
    <w:rsid w:val="007B63BD"/>
    <w:rsid w:val="007B7554"/>
    <w:rsid w:val="007C549B"/>
    <w:rsid w:val="007C72EA"/>
    <w:rsid w:val="007E0E5B"/>
    <w:rsid w:val="007E4D20"/>
    <w:rsid w:val="007F6295"/>
    <w:rsid w:val="008055FC"/>
    <w:rsid w:val="00806CFE"/>
    <w:rsid w:val="00815809"/>
    <w:rsid w:val="00815A1B"/>
    <w:rsid w:val="008257CE"/>
    <w:rsid w:val="00830162"/>
    <w:rsid w:val="00842C59"/>
    <w:rsid w:val="00857B18"/>
    <w:rsid w:val="0086014E"/>
    <w:rsid w:val="00860559"/>
    <w:rsid w:val="00896488"/>
    <w:rsid w:val="008C0F16"/>
    <w:rsid w:val="008D59E5"/>
    <w:rsid w:val="008E4252"/>
    <w:rsid w:val="008F4076"/>
    <w:rsid w:val="008F6536"/>
    <w:rsid w:val="009107C8"/>
    <w:rsid w:val="009210F8"/>
    <w:rsid w:val="0093039B"/>
    <w:rsid w:val="0093064E"/>
    <w:rsid w:val="00932C27"/>
    <w:rsid w:val="0093507E"/>
    <w:rsid w:val="0093520E"/>
    <w:rsid w:val="009368F5"/>
    <w:rsid w:val="00945D76"/>
    <w:rsid w:val="00947960"/>
    <w:rsid w:val="00971558"/>
    <w:rsid w:val="00972679"/>
    <w:rsid w:val="00976972"/>
    <w:rsid w:val="0098069F"/>
    <w:rsid w:val="009A0F3C"/>
    <w:rsid w:val="009A76D2"/>
    <w:rsid w:val="009D11E3"/>
    <w:rsid w:val="009D11F9"/>
    <w:rsid w:val="009D52DE"/>
    <w:rsid w:val="009D6093"/>
    <w:rsid w:val="009E09C8"/>
    <w:rsid w:val="009F29AF"/>
    <w:rsid w:val="00A03DC5"/>
    <w:rsid w:val="00A07335"/>
    <w:rsid w:val="00A1296B"/>
    <w:rsid w:val="00A207FA"/>
    <w:rsid w:val="00A30905"/>
    <w:rsid w:val="00A31D52"/>
    <w:rsid w:val="00A4218A"/>
    <w:rsid w:val="00A57445"/>
    <w:rsid w:val="00A64227"/>
    <w:rsid w:val="00A72F07"/>
    <w:rsid w:val="00A87410"/>
    <w:rsid w:val="00A944EE"/>
    <w:rsid w:val="00AA2828"/>
    <w:rsid w:val="00AE2971"/>
    <w:rsid w:val="00AE667F"/>
    <w:rsid w:val="00AF04AE"/>
    <w:rsid w:val="00AF29C6"/>
    <w:rsid w:val="00B0598C"/>
    <w:rsid w:val="00B14510"/>
    <w:rsid w:val="00B2064C"/>
    <w:rsid w:val="00B21C8F"/>
    <w:rsid w:val="00B309C2"/>
    <w:rsid w:val="00B35F09"/>
    <w:rsid w:val="00B827D9"/>
    <w:rsid w:val="00BA67B4"/>
    <w:rsid w:val="00BB1665"/>
    <w:rsid w:val="00BB31CE"/>
    <w:rsid w:val="00BE49C0"/>
    <w:rsid w:val="00BF2A8F"/>
    <w:rsid w:val="00BF7BCC"/>
    <w:rsid w:val="00C04287"/>
    <w:rsid w:val="00C10D23"/>
    <w:rsid w:val="00C11231"/>
    <w:rsid w:val="00C23269"/>
    <w:rsid w:val="00C5435C"/>
    <w:rsid w:val="00C704D7"/>
    <w:rsid w:val="00C7076E"/>
    <w:rsid w:val="00C70FF4"/>
    <w:rsid w:val="00C73600"/>
    <w:rsid w:val="00C77403"/>
    <w:rsid w:val="00C802ED"/>
    <w:rsid w:val="00C825B4"/>
    <w:rsid w:val="00C8778B"/>
    <w:rsid w:val="00CA40F3"/>
    <w:rsid w:val="00CB0339"/>
    <w:rsid w:val="00CB486F"/>
    <w:rsid w:val="00CC2ED9"/>
    <w:rsid w:val="00CC557A"/>
    <w:rsid w:val="00CE0717"/>
    <w:rsid w:val="00CF2E15"/>
    <w:rsid w:val="00CF37B9"/>
    <w:rsid w:val="00D0086E"/>
    <w:rsid w:val="00D04974"/>
    <w:rsid w:val="00D10351"/>
    <w:rsid w:val="00D20A2C"/>
    <w:rsid w:val="00D3124F"/>
    <w:rsid w:val="00D3519A"/>
    <w:rsid w:val="00D37AE4"/>
    <w:rsid w:val="00D70F36"/>
    <w:rsid w:val="00D75547"/>
    <w:rsid w:val="00D904D2"/>
    <w:rsid w:val="00DA4B2F"/>
    <w:rsid w:val="00DA5904"/>
    <w:rsid w:val="00DB4CE8"/>
    <w:rsid w:val="00DB7B00"/>
    <w:rsid w:val="00DD5367"/>
    <w:rsid w:val="00DD688F"/>
    <w:rsid w:val="00DE44F4"/>
    <w:rsid w:val="00DE7B08"/>
    <w:rsid w:val="00E2275E"/>
    <w:rsid w:val="00E2655A"/>
    <w:rsid w:val="00E30254"/>
    <w:rsid w:val="00E42F21"/>
    <w:rsid w:val="00E44D2D"/>
    <w:rsid w:val="00E44DB6"/>
    <w:rsid w:val="00E5664A"/>
    <w:rsid w:val="00E667AC"/>
    <w:rsid w:val="00E85E28"/>
    <w:rsid w:val="00E91186"/>
    <w:rsid w:val="00E91565"/>
    <w:rsid w:val="00EA16DA"/>
    <w:rsid w:val="00EA75A3"/>
    <w:rsid w:val="00EB29DA"/>
    <w:rsid w:val="00EE4772"/>
    <w:rsid w:val="00EE6541"/>
    <w:rsid w:val="00F0137E"/>
    <w:rsid w:val="00F022A1"/>
    <w:rsid w:val="00F516E0"/>
    <w:rsid w:val="00F67A7F"/>
    <w:rsid w:val="00F97B0C"/>
    <w:rsid w:val="00FA707A"/>
    <w:rsid w:val="00FC7204"/>
    <w:rsid w:val="00FD323C"/>
    <w:rsid w:val="00FD4D46"/>
    <w:rsid w:val="00FE774A"/>
    <w:rsid w:val="00F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C7E4"/>
  <w15:docId w15:val="{8D48F0EC-B75D-4B09-A33F-EC6B0DE6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E9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451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45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4510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E4772"/>
    <w:rPr>
      <w:color w:val="808080"/>
    </w:rPr>
  </w:style>
  <w:style w:type="paragraph" w:styleId="ListParagraph">
    <w:name w:val="List Paragraph"/>
    <w:basedOn w:val="Normal"/>
    <w:uiPriority w:val="34"/>
    <w:qFormat/>
    <w:rsid w:val="0061362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759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75946"/>
    <w:rPr>
      <w:color w:val="0000CC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373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73C1"/>
  </w:style>
  <w:style w:type="paragraph" w:styleId="Footer">
    <w:name w:val="footer"/>
    <w:basedOn w:val="Normal"/>
    <w:link w:val="FooterChar"/>
    <w:uiPriority w:val="99"/>
    <w:unhideWhenUsed/>
    <w:rsid w:val="007373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3C1"/>
  </w:style>
  <w:style w:type="paragraph" w:styleId="Caption">
    <w:name w:val="caption"/>
    <w:basedOn w:val="Normal"/>
    <w:next w:val="Normal"/>
    <w:uiPriority w:val="35"/>
    <w:unhideWhenUsed/>
    <w:qFormat/>
    <w:rsid w:val="0057642D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1D49C-52B1-456F-9E83-5F50E5091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5</Pages>
  <Words>844</Words>
  <Characters>4562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Κωνσταντίνος Αθανασίου</cp:lastModifiedBy>
  <cp:revision>15</cp:revision>
  <cp:lastPrinted>2012-11-20T12:52:00Z</cp:lastPrinted>
  <dcterms:created xsi:type="dcterms:W3CDTF">2015-05-12T12:05:00Z</dcterms:created>
  <dcterms:modified xsi:type="dcterms:W3CDTF">2021-03-08T20:44:00Z</dcterms:modified>
</cp:coreProperties>
</file>