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D82" w:rsidRPr="00241E9E" w:rsidRDefault="00241E9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700D82" w:rsidRPr="00241E9E" w:rsidRDefault="00241E9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="00073A02">
        <w:rPr>
          <w:rFonts w:asciiTheme="minorHAnsi" w:hAnsiTheme="minorHAnsi"/>
          <w:sz w:val="22"/>
          <w:szCs w:val="22"/>
        </w:rPr>
        <w:t>10</w:t>
      </w:r>
      <w:bookmarkStart w:id="0" w:name="_GoBack"/>
      <w:bookmarkEnd w:id="0"/>
      <w:r w:rsidRPr="009908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E21D7">
        <w:rPr>
          <w:rFonts w:asciiTheme="minorHAnsi" w:hAnsiTheme="minorHAnsi"/>
          <w:sz w:val="22"/>
          <w:szCs w:val="22"/>
        </w:rPr>
        <w:t>Μαϊου</w:t>
      </w:r>
      <w:proofErr w:type="spellEnd"/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B1562C">
        <w:rPr>
          <w:rFonts w:asciiTheme="minorHAnsi" w:hAnsiTheme="minorHAnsi"/>
          <w:sz w:val="22"/>
          <w:szCs w:val="22"/>
        </w:rPr>
        <w:t>9</w:t>
      </w:r>
    </w:p>
    <w:p w:rsidR="00CA27F7" w:rsidRPr="009758B8" w:rsidRDefault="009758B8" w:rsidP="00975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9758B8">
        <w:rPr>
          <w:rFonts w:asciiTheme="minorHAnsi" w:hAnsiTheme="minorHAnsi" w:cstheme="minorHAnsi"/>
          <w:b/>
          <w:sz w:val="22"/>
          <w:szCs w:val="22"/>
        </w:rPr>
        <w:t>ΒΑΣΗ 15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337447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B1562C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</w:t>
      </w:r>
      <w:r w:rsidRPr="00817B3C">
        <w:rPr>
          <w:rFonts w:asciiTheme="minorHAnsi" w:hAnsiTheme="minorHAnsi"/>
          <w:sz w:val="22"/>
          <w:szCs w:val="22"/>
        </w:rPr>
        <w:t xml:space="preserve">ανέμου </w:t>
      </w:r>
      <w:r w:rsidR="00CC394E" w:rsidRPr="00817B3C">
        <w:rPr>
          <w:rFonts w:asciiTheme="minorHAnsi" w:hAnsiTheme="minorHAnsi"/>
          <w:sz w:val="22"/>
          <w:szCs w:val="22"/>
        </w:rPr>
        <w:t>1</w:t>
      </w:r>
      <w:r w:rsidR="000E0F05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0E0F05">
        <w:rPr>
          <w:rFonts w:asciiTheme="minorHAnsi" w:hAnsiTheme="minorHAnsi"/>
          <w:sz w:val="22"/>
          <w:szCs w:val="22"/>
        </w:rPr>
        <w:t>10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0E0F05">
        <w:rPr>
          <w:rFonts w:asciiTheme="minorHAnsi" w:hAnsiTheme="minorHAnsi"/>
          <w:sz w:val="22"/>
          <w:szCs w:val="22"/>
        </w:rPr>
        <w:t>5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BE21D7">
        <w:rPr>
          <w:rFonts w:asciiTheme="minorHAnsi" w:hAnsiTheme="minorHAnsi"/>
          <w:sz w:val="22"/>
          <w:szCs w:val="22"/>
        </w:rPr>
        <w:t>5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CA27F7" w:rsidRPr="00817B3C">
        <w:rPr>
          <w:rFonts w:asciiTheme="minorHAnsi" w:hAnsiTheme="minorHAnsi"/>
          <w:sz w:val="22"/>
          <w:szCs w:val="22"/>
        </w:rPr>
        <w:t>1</w:t>
      </w:r>
      <w:r w:rsidR="008514C1">
        <w:rPr>
          <w:rFonts w:asciiTheme="minorHAnsi" w:hAnsiTheme="minorHAnsi"/>
          <w:sz w:val="22"/>
          <w:szCs w:val="22"/>
        </w:rPr>
        <w:t>2</w:t>
      </w:r>
      <w:r w:rsidRPr="00817B3C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8514C1">
        <w:rPr>
          <w:rFonts w:asciiTheme="minorHAnsi" w:hAnsiTheme="minorHAnsi"/>
          <w:sz w:val="22"/>
          <w:szCs w:val="22"/>
        </w:rPr>
        <w:t>20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0E0F05">
        <w:rPr>
          <w:rFonts w:asciiTheme="minorHAnsi" w:hAnsiTheme="minorHAnsi"/>
          <w:sz w:val="22"/>
          <w:szCs w:val="22"/>
        </w:rPr>
        <w:t>40</w:t>
      </w:r>
      <w:r w:rsidRPr="00817B3C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 w:rsidR="008514C1">
        <w:rPr>
          <w:rFonts w:asciiTheme="minorHAnsi" w:hAnsiTheme="minorHAnsi"/>
          <w:sz w:val="22"/>
          <w:szCs w:val="22"/>
        </w:rPr>
        <w:t>8</w:t>
      </w:r>
      <w:r w:rsidRPr="00817B3C">
        <w:rPr>
          <w:rFonts w:asciiTheme="minorHAnsi" w:hAnsiTheme="minorHAnsi"/>
          <w:sz w:val="22"/>
          <w:szCs w:val="22"/>
        </w:rPr>
        <w:t xml:space="preserve"> Α/Γ των παραπάνω χαρακτηριστικών, να υπολογιστεί η ετήσια ηλεκτροπαραγωγή, το κόστος εγκατάστασης του αιολικού πάρκου και </w:t>
      </w:r>
      <w:r w:rsidR="008514C1">
        <w:rPr>
          <w:rFonts w:asciiTheme="minorHAnsi" w:hAnsiTheme="minorHAnsi"/>
          <w:sz w:val="22"/>
          <w:szCs w:val="22"/>
        </w:rPr>
        <w:t xml:space="preserve">η τιμή διάθεσης της ηλεκτρικής ενέργειας ώστε </w:t>
      </w:r>
      <w:r w:rsidRPr="00817B3C">
        <w:rPr>
          <w:rFonts w:asciiTheme="minorHAnsi" w:hAnsiTheme="minorHAnsi"/>
          <w:sz w:val="22"/>
          <w:szCs w:val="22"/>
        </w:rPr>
        <w:t xml:space="preserve">ο χρόνος αποπληρωμής της επένδυσης </w:t>
      </w:r>
      <w:r w:rsidR="008514C1">
        <w:rPr>
          <w:rFonts w:asciiTheme="minorHAnsi" w:hAnsiTheme="minorHAnsi"/>
          <w:sz w:val="22"/>
          <w:szCs w:val="22"/>
        </w:rPr>
        <w:t>να είναι 6 έτη</w:t>
      </w:r>
      <w:r w:rsidRPr="00F65AA5">
        <w:rPr>
          <w:rFonts w:asciiTheme="minorHAnsi" w:hAnsiTheme="minorHAnsi"/>
          <w:sz w:val="22"/>
          <w:szCs w:val="22"/>
        </w:rPr>
        <w:t xml:space="preserve">.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="006633E8">
        <w:rPr>
          <w:rFonts w:asciiTheme="minorHAnsi" w:hAnsiTheme="minorHAnsi" w:cstheme="minorHAnsi"/>
          <w:sz w:val="22"/>
          <w:szCs w:val="22"/>
        </w:rPr>
        <w:t>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758B8">
        <w:rPr>
          <w:rFonts w:asciiTheme="minorHAnsi" w:hAnsiTheme="minorHAnsi" w:cstheme="minorHAnsi"/>
          <w:sz w:val="22"/>
          <w:szCs w:val="22"/>
        </w:rPr>
        <w:t>2</w:t>
      </w:r>
      <w:r w:rsidR="00932868" w:rsidRPr="00932868">
        <w:rPr>
          <w:rFonts w:asciiTheme="minorHAnsi" w:hAnsiTheme="minorHAnsi" w:cstheme="minorHAnsi"/>
          <w:sz w:val="22"/>
          <w:szCs w:val="22"/>
        </w:rPr>
        <w:t>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241E9E">
        <w:rPr>
          <w:rFonts w:asciiTheme="minorHAnsi" w:hAnsiTheme="minorHAnsi"/>
          <w:sz w:val="22"/>
          <w:szCs w:val="22"/>
        </w:rPr>
        <w:t>40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337447" w:rsidRPr="00337447">
        <w:rPr>
          <w:rFonts w:asciiTheme="minorHAnsi" w:hAnsiTheme="minorHAnsi"/>
          <w:sz w:val="22"/>
          <w:szCs w:val="22"/>
        </w:rPr>
        <w:t>.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21095">
        <w:rPr>
          <w:rFonts w:asciiTheme="minorHAnsi" w:hAnsiTheme="minorHAnsi"/>
          <w:sz w:val="22"/>
          <w:szCs w:val="22"/>
        </w:rPr>
        <w:t>0,644</w:t>
      </w:r>
      <w:r w:rsidR="00F65AA5" w:rsidRPr="00337447">
        <w:rPr>
          <w:rFonts w:asciiTheme="minorHAnsi" w:hAnsiTheme="minorHAnsi"/>
          <w:sz w:val="22"/>
          <w:szCs w:val="22"/>
        </w:rPr>
        <w:t>m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x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1</w:t>
      </w:r>
      <w:r w:rsidR="00932868" w:rsidRPr="00337447">
        <w:rPr>
          <w:rFonts w:asciiTheme="minorHAnsi" w:hAnsiTheme="minorHAnsi"/>
          <w:sz w:val="22"/>
          <w:szCs w:val="22"/>
        </w:rPr>
        <w:t>,2</w:t>
      </w:r>
      <w:r w:rsidR="00F21095">
        <w:rPr>
          <w:rFonts w:asciiTheme="minorHAnsi" w:hAnsiTheme="minorHAnsi"/>
          <w:sz w:val="22"/>
          <w:szCs w:val="22"/>
        </w:rPr>
        <w:t>82</w:t>
      </w:r>
      <w:r w:rsidR="00F65AA5" w:rsidRPr="00337447">
        <w:rPr>
          <w:rFonts w:asciiTheme="minorHAnsi" w:hAnsiTheme="minorHAnsi"/>
          <w:sz w:val="22"/>
          <w:szCs w:val="22"/>
        </w:rPr>
        <w:t xml:space="preserve">m (ΜΡΡ </w:t>
      </w:r>
      <w:r w:rsidR="00F21095">
        <w:rPr>
          <w:rFonts w:asciiTheme="minorHAnsi" w:hAnsiTheme="minorHAnsi"/>
          <w:sz w:val="22"/>
          <w:szCs w:val="22"/>
        </w:rPr>
        <w:t>10</w:t>
      </w:r>
      <w:r w:rsidR="00F65AA5" w:rsidRPr="00337447">
        <w:rPr>
          <w:rFonts w:asciiTheme="minorHAnsi" w:hAnsiTheme="minorHAnsi"/>
          <w:sz w:val="22"/>
          <w:szCs w:val="22"/>
        </w:rPr>
        <w:t>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8926BE">
        <w:rPr>
          <w:rFonts w:asciiTheme="minorHAnsi" w:hAnsiTheme="minorHAnsi"/>
          <w:sz w:val="22"/>
          <w:szCs w:val="22"/>
        </w:rPr>
        <w:t>2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6633E8">
        <w:rPr>
          <w:rFonts w:asciiTheme="minorHAnsi" w:hAnsiTheme="minorHAnsi"/>
          <w:sz w:val="22"/>
          <w:szCs w:val="22"/>
        </w:rPr>
        <w:t>11</w:t>
      </w:r>
      <w:r w:rsidR="004B3423" w:rsidRPr="00337447">
        <w:rPr>
          <w:rFonts w:asciiTheme="minorHAnsi" w:hAnsiTheme="minorHAnsi"/>
          <w:sz w:val="22"/>
          <w:szCs w:val="22"/>
        </w:rPr>
        <w:t>0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r w:rsidR="004B3423">
        <w:rPr>
          <w:rFonts w:asciiTheme="minorHAnsi" w:hAnsiTheme="minorHAnsi"/>
          <w:sz w:val="22"/>
          <w:szCs w:val="22"/>
          <w:lang w:val="en-US"/>
        </w:rPr>
        <w:t>MWh</w:t>
      </w:r>
      <w:r w:rsidR="00F65AA5" w:rsidRPr="00786CF9">
        <w:rPr>
          <w:rFonts w:asciiTheme="minorHAnsi" w:hAnsiTheme="minorHAnsi"/>
          <w:sz w:val="22"/>
          <w:szCs w:val="22"/>
        </w:rPr>
        <w:t xml:space="preserve">. Η πρόβλεψη μέσου ετήσιου πληθωρισμού  να θεωρηθεί </w:t>
      </w:r>
      <w:r w:rsidR="00F21095">
        <w:rPr>
          <w:rFonts w:asciiTheme="minorHAnsi" w:hAnsiTheme="minorHAnsi"/>
          <w:sz w:val="22"/>
          <w:szCs w:val="22"/>
        </w:rPr>
        <w:t>3</w:t>
      </w:r>
      <w:r w:rsidR="00F65AA5" w:rsidRPr="00786CF9">
        <w:rPr>
          <w:rFonts w:asciiTheme="minorHAnsi" w:hAnsiTheme="minorHAnsi"/>
          <w:sz w:val="22"/>
          <w:szCs w:val="22"/>
        </w:rPr>
        <w:t xml:space="preserve">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57AB">
        <w:trPr>
          <w:divId w:val="239145671"/>
          <w:trHeight w:val="111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57AB">
        <w:trPr>
          <w:divId w:val="239145671"/>
          <w:trHeight w:val="87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33744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82029F" w:rsidRDefault="00700D82" w:rsidP="008202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2A7BE4A" wp14:editId="483BD4A1">
            <wp:simplePos x="0" y="0"/>
            <wp:positionH relativeFrom="column">
              <wp:posOffset>3520277</wp:posOffset>
            </wp:positionH>
            <wp:positionV relativeFrom="paragraph">
              <wp:posOffset>52070</wp:posOffset>
            </wp:positionV>
            <wp:extent cx="3051544" cy="1389534"/>
            <wp:effectExtent l="0" t="0" r="0" b="127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44" cy="138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29F" w:rsidRPr="0082029F">
        <w:rPr>
          <w:rFonts w:asciiTheme="minorHAnsi" w:hAnsiTheme="minorHAnsi"/>
          <w:sz w:val="22"/>
          <w:szCs w:val="22"/>
        </w:rPr>
        <w:t xml:space="preserve">Η θερμοκρασία και η πίεση γεωθερμικού ταμιευτήρα είναι 300 </w:t>
      </w:r>
      <w:r w:rsidR="0082029F" w:rsidRPr="0082029F">
        <w:rPr>
          <w:rFonts w:asciiTheme="minorHAnsi" w:hAnsiTheme="minorHAnsi"/>
          <w:sz w:val="22"/>
          <w:szCs w:val="22"/>
          <w:vertAlign w:val="superscript"/>
        </w:rPr>
        <w:t>ο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60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. Για τη γεωθερμική ηλεκτροπαραγωγή από τον ταμιευτήρα αυτό χρησιμοποιείται ατμοστρόβιλος με συμπυκνωτή που λειτουργεί στους 80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r w:rsidR="0082029F" w:rsidRPr="0082029F">
        <w:rPr>
          <w:rFonts w:asciiTheme="minorHAnsi" w:hAnsiTheme="minorHAnsi"/>
          <w:sz w:val="22"/>
          <w:szCs w:val="22"/>
        </w:rPr>
        <w:t xml:space="preserve"> (θερμοκρασία που καθορίζεται από τη θερμοκρασία του νερού στο δίκτυο τηλεθέρμανσης, που εισέρχεται στον συμπυκνωτή στους 40 και εξέρχεται στους 65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r w:rsidR="0082029F" w:rsidRPr="0082029F">
        <w:rPr>
          <w:rFonts w:asciiTheme="minorHAnsi" w:hAnsiTheme="minorHAnsi"/>
          <w:sz w:val="22"/>
          <w:szCs w:val="22"/>
        </w:rPr>
        <w:t xml:space="preserve">). Αν η ακτίνα της γεώτρησης είναι 15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cm</w:t>
      </w:r>
      <w:r w:rsidR="0082029F" w:rsidRPr="0082029F">
        <w:rPr>
          <w:rFonts w:asciiTheme="minorHAnsi" w:hAnsiTheme="minorHAnsi"/>
          <w:sz w:val="22"/>
          <w:szCs w:val="22"/>
        </w:rPr>
        <w:t xml:space="preserve">, να υπολογιστεί η ηλεκτρική ισχύς και η απόδοση της ηλεκτροπαραγωγής αν η κεφαλή της γεώτρησης λειτουργεί στα 20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η </w:t>
      </w:r>
      <w:proofErr w:type="spellStart"/>
      <w:r w:rsidR="0082029F" w:rsidRPr="0082029F">
        <w:rPr>
          <w:rFonts w:asciiTheme="minorHAnsi" w:hAnsiTheme="minorHAnsi"/>
          <w:sz w:val="22"/>
          <w:szCs w:val="22"/>
        </w:rPr>
        <w:t>ισεντροπική</w:t>
      </w:r>
      <w:proofErr w:type="spellEnd"/>
      <w:r w:rsidR="0082029F" w:rsidRPr="0082029F">
        <w:rPr>
          <w:rFonts w:asciiTheme="minorHAnsi" w:hAnsiTheme="minorHAnsi"/>
          <w:sz w:val="22"/>
          <w:szCs w:val="22"/>
        </w:rPr>
        <w:t xml:space="preserve"> απόδοση του στροβίλου είναι 90 %. </w:t>
      </w:r>
    </w:p>
    <w:p w:rsidR="006A1EBB" w:rsidRDefault="006A1EBB" w:rsidP="0082029F">
      <w:pPr>
        <w:jc w:val="both"/>
        <w:rPr>
          <w:rFonts w:asciiTheme="minorHAnsi" w:hAnsiTheme="minorHAnsi"/>
          <w:sz w:val="22"/>
          <w:szCs w:val="22"/>
        </w:rPr>
      </w:pP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 w:rsidRPr="006A1EBB">
        <w:rPr>
          <w:rFonts w:asciiTheme="minorHAnsi" w:hAnsiTheme="minorHAnsi" w:cstheme="minorHAnsi"/>
          <w:sz w:val="22"/>
          <w:szCs w:val="22"/>
        </w:rPr>
        <w:t>Θερμοδυναμικά δεδομένα</w:t>
      </w: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κορεσμένο νερό</w:t>
      </w: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Τ, </w:t>
      </w:r>
      <w:r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FA4FDF" w:rsidRPr="00FA4FDF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v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6A1EBB">
        <w:rPr>
          <w:rFonts w:asciiTheme="minorHAnsi" w:hAnsiTheme="minorHAnsi" w:cstheme="minorHAnsi"/>
          <w:sz w:val="22"/>
          <w:szCs w:val="22"/>
        </w:rPr>
        <w:t>3/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hf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hg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sf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lgK</w:t>
      </w:r>
      <w:proofErr w:type="spellEnd"/>
    </w:p>
    <w:p w:rsidR="00184D1E" w:rsidRPr="00D420CF" w:rsidRDefault="00184D1E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55               15,763       0,001015      230,26          2600,1         0,7680           7,9898  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80    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47,416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0,001029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335,02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2643,0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1,0756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>7,6111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212,38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2000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0,001177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908,47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2798,3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2,4467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 6,3390</w:t>
      </w:r>
    </w:p>
    <w:p w:rsidR="00FA4FDF" w:rsidRDefault="00FA4FDF" w:rsidP="006A1EBB">
      <w:pPr>
        <w:rPr>
          <w:rFonts w:asciiTheme="minorHAnsi" w:hAnsiTheme="minorHAnsi" w:cstheme="minorHAnsi"/>
          <w:sz w:val="22"/>
          <w:szCs w:val="22"/>
        </w:rPr>
      </w:pP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υπέρθερμος ατμός</w:t>
      </w:r>
    </w:p>
    <w:p w:rsidR="006A1EBB" w:rsidRPr="00D420CF" w:rsidRDefault="006A1EBB" w:rsidP="006A1EBB">
      <w:pPr>
        <w:rPr>
          <w:rFonts w:asciiTheme="minorHAnsi" w:hAnsiTheme="minorHAnsi" w:cstheme="minorHAnsi"/>
          <w:sz w:val="22"/>
          <w:szCs w:val="22"/>
        </w:rPr>
      </w:pPr>
      <w:r w:rsidRPr="006A1EBB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kPa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oC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s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kgK</w:t>
      </w:r>
    </w:p>
    <w:p w:rsidR="00184D1E" w:rsidRPr="006A1EBB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2000      225       2836,1       6,4160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2000      250       2903,3       6,5475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2000      300       3024,2       6,7684</w:t>
      </w:r>
    </w:p>
    <w:p w:rsidR="006A1EBB" w:rsidRPr="006A1EBB" w:rsidRDefault="006A1EBB" w:rsidP="0082029F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6000      300       </w:t>
      </w:r>
      <w:r w:rsidR="00FA4FDF">
        <w:rPr>
          <w:rFonts w:asciiTheme="minorHAnsi" w:hAnsiTheme="minorHAnsi"/>
          <w:sz w:val="22"/>
          <w:szCs w:val="22"/>
          <w:lang w:val="pl-PL"/>
        </w:rPr>
        <w:t>2885,6       6,0703</w:t>
      </w:r>
    </w:p>
    <w:p w:rsidR="001C1045" w:rsidRPr="006A1EBB" w:rsidRDefault="001C1045" w:rsidP="001C1045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6A1EBB">
        <w:rPr>
          <w:rFonts w:asciiTheme="minorHAnsi" w:hAnsiTheme="minorHAnsi"/>
          <w:sz w:val="22"/>
          <w:szCs w:val="22"/>
          <w:lang w:val="pl-PL"/>
        </w:rPr>
        <w:tab/>
      </w:r>
    </w:p>
    <w:p w:rsidR="001C1045" w:rsidRPr="006A1EBB" w:rsidRDefault="001C1045" w:rsidP="006935E8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346966" w:rsidRPr="006A1EBB" w:rsidRDefault="00346966" w:rsidP="003670A2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700D82" w:rsidRPr="006A1EBB" w:rsidRDefault="00700D82" w:rsidP="007B474B">
      <w:pPr>
        <w:rPr>
          <w:rFonts w:asciiTheme="minorHAnsi" w:hAnsiTheme="minorHAnsi"/>
          <w:b/>
          <w:lang w:val="pl-PL"/>
        </w:rPr>
      </w:pPr>
    </w:p>
    <w:p w:rsidR="007B474B" w:rsidRPr="001C1045" w:rsidRDefault="007B474B" w:rsidP="007B474B">
      <w:pPr>
        <w:rPr>
          <w:rFonts w:asciiTheme="minorHAnsi" w:hAnsiTheme="minorHAnsi"/>
          <w:b/>
          <w:lang w:val="en-US"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Pr="00337447" w:rsidRDefault="007B474B" w:rsidP="00CC394E">
            <w:pPr>
              <w:ind w:left="34" w:right="-1192"/>
              <w:rPr>
                <w:rFonts w:cs="Comic Sans MS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o=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337447">
              <w:rPr>
                <w:lang w:val="pl-PL"/>
              </w:rPr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337447">
              <w:rPr>
                <w:lang w:val="pl-PL"/>
              </w:rPr>
              <w:t xml:space="preserve"> x P</w:t>
            </w:r>
            <w:r w:rsidRPr="00337447">
              <w:rPr>
                <w:vertAlign w:val="subscript"/>
                <w:lang w:val="pl-PL"/>
              </w:rPr>
              <w:t>n</w:t>
            </w:r>
            <w:r w:rsidRPr="00337447">
              <w:rPr>
                <w:lang w:val="pl-PL"/>
              </w:rPr>
              <w:t xml:space="preserve">   [€]</w:t>
            </w:r>
            <w:r w:rsidRPr="00337447">
              <w:rPr>
                <w:lang w:val="pl-PL"/>
              </w:rPr>
              <w:tab/>
            </w:r>
          </w:p>
          <w:p w:rsidR="007B474B" w:rsidRDefault="00073A02" w:rsidP="007B474B">
            <w:pPr>
              <w:ind w:left="34" w:right="-1192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+ 740</m:t>
              </m:r>
            </m:oMath>
            <w:r w:rsidR="007B474B" w:rsidRPr="00337447">
              <w:rPr>
                <w:rFonts w:cs="Comic Sans MS"/>
                <w:lang w:val="pl-PL"/>
              </w:rPr>
              <w:t xml:space="preserve"> [€/kW]       </w:t>
            </w:r>
            <w:r w:rsidR="007B474B" w:rsidRPr="00337447">
              <w:rPr>
                <w:lang w:val="pl-PL"/>
              </w:rPr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lang w:val="pl-PL"/>
              </w:rPr>
              <w:t xml:space="preserve"> x 3,971 x P</w:t>
            </w:r>
            <w:r w:rsidR="007B474B" w:rsidRPr="00337447">
              <w:rPr>
                <w:vertAlign w:val="subscript"/>
                <w:lang w:val="pl-PL"/>
              </w:rPr>
              <w:t>n</w:t>
            </w:r>
            <w:r w:rsidR="007B474B" w:rsidRPr="00337447">
              <w:rPr>
                <w:vertAlign w:val="superscript"/>
                <w:lang w:val="pl-PL"/>
              </w:rPr>
              <w:t>-0,14</w:t>
            </w:r>
            <w:r w:rsidR="007B474B" w:rsidRPr="00337447">
              <w:rPr>
                <w:lang w:val="pl-PL"/>
              </w:rPr>
              <w:t xml:space="preserve">  [€/kW]</w:t>
            </w:r>
            <w:r w:rsidR="007B474B" w:rsidRPr="00337447">
              <w:rPr>
                <w:lang w:val="pl-PL"/>
              </w:rPr>
              <w:tab/>
              <w:t xml:space="preserve">    </w:t>
            </w:r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</w:t>
            </w:r>
            <w:r w:rsidR="007B474B" w:rsidRPr="00693EAF">
              <w:t xml:space="preserve">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  <w:p w:rsidR="006A1EBB" w:rsidRPr="00693EAF" w:rsidRDefault="006A1EBB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6A1EBB" w:rsidRDefault="006A1EB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6A1EBB" w:rsidRPr="00D420CF" w:rsidRDefault="006A1EBB" w:rsidP="00817B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17B3C" w:rsidRDefault="00817B3C" w:rsidP="00817B3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K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(0,895 – 0,014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φ) +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0,000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1ν 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+ 2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-5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,03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7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+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4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-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5,5 10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14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5</w:t>
            </w:r>
          </w:p>
          <w:p w:rsidR="007B474B" w:rsidRPr="00BE21D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- 0,446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+ 0,96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+ 0,48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kW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>/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m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337447">
              <w:rPr>
                <w:rFonts w:asciiTheme="minorHAnsi" w:hAnsiTheme="minorHAnsi"/>
                <w:sz w:val="22"/>
                <w:szCs w:val="22"/>
                <w:vertAlign w:val="subscript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- 0,00002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- 0,001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+ 1,042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>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o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C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  <w:r w:rsidR="006A1EBB"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9DFCAC0" wp14:editId="59720961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1EBB" w:rsidRDefault="006A1EB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8258BA" w:rsidRDefault="007B474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7B474B" w:rsidRPr="00700D82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Pr="00700D82" w:rsidRDefault="007B474B" w:rsidP="00CC394E"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00D82" w:rsidRPr="00700D82">
              <w:t xml:space="preserve">                          </w:t>
            </w:r>
            <w:r w:rsidR="00700D82" w:rsidRPr="00700D82">
              <w:rPr>
                <w:noProof/>
              </w:rPr>
              <w:drawing>
                <wp:inline distT="0" distB="0" distL="0" distR="0" wp14:anchorId="7FA2BD49" wp14:editId="612030A3">
                  <wp:extent cx="2888056" cy="372933"/>
                  <wp:effectExtent l="0" t="0" r="7620" b="8255"/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876" cy="37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D82" w:rsidRPr="00700D82" w:rsidRDefault="007B474B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t xml:space="preserve">                    </w:t>
            </w:r>
            <w:r w:rsidR="00700D82" w:rsidRPr="00700D82">
              <w:t xml:space="preserve">                                              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ΔΡ η διαφορά πίεσης μεταξύ ταμιευτήρα και κεφαλής της γεώτρησης [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ροή μάζας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]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ογκομετρική παροχή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ειδική ενθαλπία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kJ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μ το ιξώδες του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Ρ διαφορά πίεσης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ταμιευτήρα-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κεφαλής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6A1EBB" w:rsidRPr="006A1EBB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διαπερατότητα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2]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το πάχος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ο χρόνος άντλησης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φ το πορώδες του διαπερατού πετρώματος του ταμιευτήρα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σ η συμπιεστότητα των ρευστών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 και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ακτίνα της γεώτρησης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                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μεταβιβαστικότητα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                                                                                      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φ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σ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αποθηκευτικότητα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</w:t>
            </w:r>
            <w:r w:rsidRPr="00700D82">
              <w:t xml:space="preserve"> </w:t>
            </w:r>
          </w:p>
          <w:p w:rsidR="007B474B" w:rsidRDefault="007B474B" w:rsidP="00CC394E"/>
          <w:p w:rsidR="007B474B" w:rsidRPr="00156276" w:rsidRDefault="007B474B" w:rsidP="006A1EBB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BE21D7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476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DD5005" w:rsidRPr="00F65AA5" w:rsidTr="00DF51F9">
        <w:trPr>
          <w:trHeight w:val="21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0,0314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2,8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13,8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DD5005" w:rsidRPr="000711C9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</w:tcPr>
          <w:p w:rsidR="00DD5005" w:rsidRPr="00DD5005" w:rsidRDefault="00DD5005" w:rsidP="00DD5005">
            <w:pPr>
              <w:rPr>
                <w:rFonts w:asciiTheme="minorHAnsi" w:hAnsiTheme="minorHAnsi" w:cstheme="minorHAnsi"/>
                <w:sz w:val="22"/>
              </w:rPr>
            </w:pPr>
            <w:r w:rsidRPr="00DD5005">
              <w:rPr>
                <w:rFonts w:asciiTheme="minorHAnsi" w:hAnsiTheme="minorHAnsi" w:cstheme="minorHAnsi"/>
                <w:sz w:val="22"/>
              </w:rPr>
              <w:t xml:space="preserve"> 740,05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DD5005" w:rsidRPr="000711C9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DD5005" w:rsidRPr="00F65AA5" w:rsidTr="00DF51F9">
        <w:trPr>
          <w:trHeight w:val="79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0,0452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4,2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46,6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DD5005" w:rsidRPr="000711C9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</w:tcPr>
          <w:p w:rsidR="00DD5005" w:rsidRPr="00DD5005" w:rsidRDefault="00DD5005" w:rsidP="00DD5005">
            <w:pPr>
              <w:rPr>
                <w:rFonts w:asciiTheme="minorHAnsi" w:hAnsiTheme="minorHAnsi" w:cstheme="minorHAnsi"/>
                <w:sz w:val="22"/>
              </w:rPr>
            </w:pPr>
            <w:r w:rsidRPr="00DD5005">
              <w:rPr>
                <w:rFonts w:asciiTheme="minorHAnsi" w:hAnsiTheme="minorHAnsi" w:cstheme="minorHAnsi"/>
                <w:sz w:val="22"/>
              </w:rPr>
              <w:t xml:space="preserve"> 944,30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DD5005" w:rsidRPr="000711C9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DD5005" w:rsidRPr="00F65AA5" w:rsidTr="00DF51F9">
        <w:trPr>
          <w:trHeight w:val="19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0,0569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5,7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44,2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347,1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499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173,1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155,8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DD5005" w:rsidRPr="000711C9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</w:tcPr>
          <w:p w:rsidR="00DD5005" w:rsidRPr="00DD5005" w:rsidRDefault="00DD5005" w:rsidP="00DD5005">
            <w:pPr>
              <w:rPr>
                <w:rFonts w:asciiTheme="minorHAnsi" w:hAnsiTheme="minorHAnsi" w:cstheme="minorHAnsi"/>
                <w:sz w:val="22"/>
              </w:rPr>
            </w:pPr>
            <w:r w:rsidRPr="00DD5005">
              <w:rPr>
                <w:rFonts w:asciiTheme="minorHAnsi" w:hAnsiTheme="minorHAnsi" w:cstheme="minorHAnsi"/>
                <w:sz w:val="22"/>
              </w:rPr>
              <w:t xml:space="preserve"> 3.139.858,94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DD5005" w:rsidRPr="000711C9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DD5005" w:rsidRPr="00F65AA5" w:rsidTr="00DF51F9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0,0662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7,1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215,8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86,3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677,9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579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392,8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353,6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DD5005" w:rsidRPr="000711C9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</w:tcPr>
          <w:p w:rsidR="00DD5005" w:rsidRPr="00DD5005" w:rsidRDefault="00DD5005" w:rsidP="00DD5005">
            <w:pPr>
              <w:rPr>
                <w:rFonts w:asciiTheme="minorHAnsi" w:hAnsiTheme="minorHAnsi" w:cstheme="minorHAnsi"/>
                <w:sz w:val="22"/>
              </w:rPr>
            </w:pPr>
            <w:r w:rsidRPr="00DD5005">
              <w:rPr>
                <w:rFonts w:asciiTheme="minorHAnsi" w:hAnsiTheme="minorHAnsi" w:cstheme="minorHAnsi"/>
                <w:sz w:val="22"/>
              </w:rPr>
              <w:t xml:space="preserve"> 25.118.871,54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DD5005" w:rsidRPr="000711C9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DD5005" w:rsidRPr="00F65AA5" w:rsidTr="00DF51F9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0,0726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8,5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372,9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149,1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1171,4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636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745,1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670,6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DD5005" w:rsidRPr="000711C9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0" w:type="auto"/>
          </w:tcPr>
          <w:p w:rsidR="00DD5005" w:rsidRPr="00DD5005" w:rsidRDefault="00DD5005" w:rsidP="00DD5005">
            <w:pPr>
              <w:rPr>
                <w:rFonts w:asciiTheme="minorHAnsi" w:hAnsiTheme="minorHAnsi" w:cstheme="minorHAnsi"/>
                <w:sz w:val="22"/>
              </w:rPr>
            </w:pPr>
            <w:r w:rsidRPr="00DD5005">
              <w:rPr>
                <w:rFonts w:asciiTheme="minorHAnsi" w:hAnsiTheme="minorHAnsi" w:cstheme="minorHAnsi"/>
                <w:sz w:val="22"/>
              </w:rPr>
              <w:t xml:space="preserve"> 110.562,19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DD5005" w:rsidRPr="000711C9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DD5005" w:rsidRPr="00F65AA5" w:rsidTr="00DF51F9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0,0763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9,9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592,1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236,8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1860,2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1242,5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1118,2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DD5005" w:rsidRPr="000711C9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234D">
              <w:rPr>
                <w:rFonts w:ascii="Calibri" w:hAnsi="Calibri"/>
                <w:b/>
                <w:color w:val="000000"/>
                <w:sz w:val="22"/>
                <w:szCs w:val="22"/>
              </w:rPr>
              <w:t>τιμή διάθεσης</w:t>
            </w:r>
          </w:p>
        </w:tc>
        <w:tc>
          <w:tcPr>
            <w:tcW w:w="0" w:type="auto"/>
          </w:tcPr>
          <w:p w:rsidR="00DD5005" w:rsidRPr="00DD5005" w:rsidRDefault="00DD5005" w:rsidP="00DD5005">
            <w:pPr>
              <w:rPr>
                <w:rFonts w:asciiTheme="minorHAnsi" w:hAnsiTheme="minorHAnsi" w:cstheme="minorHAnsi"/>
                <w:sz w:val="22"/>
              </w:rPr>
            </w:pPr>
            <w:r w:rsidRPr="00DD5005">
              <w:rPr>
                <w:rFonts w:asciiTheme="minorHAnsi" w:hAnsiTheme="minorHAnsi" w:cstheme="minorHAnsi"/>
                <w:sz w:val="22"/>
              </w:rPr>
              <w:t xml:space="preserve"> 37,87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DD5005" w:rsidRPr="00AE234D" w:rsidRDefault="00DD5005" w:rsidP="00DD5005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/MWh</w:t>
            </w:r>
          </w:p>
        </w:tc>
      </w:tr>
      <w:tr w:rsidR="00DD5005" w:rsidRPr="00F65AA5" w:rsidTr="00DF51F9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0,0772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11,3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883,8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353,5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2776,7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676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1877,1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1689,4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DD5005" w:rsidRPr="00F65AA5" w:rsidTr="00DF51F9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0,0757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12,7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1258,4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33,6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3325,1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663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2203,5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1983,2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DD5005" w:rsidRPr="00F65AA5" w:rsidTr="00DF51F9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0,0721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14,1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1726,3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24,5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3325,1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631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2099,1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1889,2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DD5005" w:rsidRPr="00F65AA5" w:rsidTr="00DF51F9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0,0669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15,5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2297,7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18,4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3325,1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586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1947,9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1753,1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DD5005" w:rsidRPr="00F65AA5" w:rsidTr="00DF51F9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0,0606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17,0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2983,0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14,2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3325,1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1763,8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1587,4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DD5005" w:rsidRPr="00F65AA5" w:rsidTr="00DF51F9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0,0536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18,4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3792,6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11,2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3325,1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1560,5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1404,4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DD5005" w:rsidRPr="00F65AA5" w:rsidTr="00DF51F9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DD5005" w:rsidRDefault="00DD5005" w:rsidP="00DD50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0,0464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19,8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4736,9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8,9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3325,1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1350,4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DD5005" w:rsidRPr="00DD5005" w:rsidRDefault="00DD5005" w:rsidP="00DD50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005">
              <w:rPr>
                <w:rFonts w:asciiTheme="minorHAnsi" w:hAnsiTheme="minorHAnsi" w:cstheme="minorHAnsi"/>
                <w:sz w:val="22"/>
                <w:szCs w:val="22"/>
              </w:rPr>
              <w:t>1215,4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DD5005" w:rsidRPr="001442A1" w:rsidRDefault="00DD5005" w:rsidP="00DD500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23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DD5005" w:rsidRDefault="00DD5005" w:rsidP="00BE21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13.820,3</w:t>
            </w:r>
          </w:p>
        </w:tc>
        <w:tc>
          <w:tcPr>
            <w:tcW w:w="2476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F21095" w:rsidRPr="00E778C3" w:rsidTr="00647636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F21095" w:rsidRPr="00E778C3" w:rsidRDefault="00F21095" w:rsidP="005B077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</w:t>
            </w:r>
            <w:r w:rsidR="005B077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Απρ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F21095" w:rsidRPr="00E778C3" w:rsidRDefault="005B0770" w:rsidP="006633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21095" w:rsidRDefault="005B0770" w:rsidP="00F21095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19,22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F21095" w:rsidRPr="00E778C3" w:rsidRDefault="005B0770" w:rsidP="006633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1362,28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F21095" w:rsidRPr="00E778C3" w:rsidRDefault="005B0770" w:rsidP="000F1F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9,41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F21095" w:rsidRDefault="008926BE" w:rsidP="000F1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F21095" w:rsidRDefault="008926BE" w:rsidP="000F1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91,07</w:t>
            </w:r>
          </w:p>
        </w:tc>
        <w:tc>
          <w:tcPr>
            <w:tcW w:w="1237" w:type="dxa"/>
            <w:shd w:val="clear" w:color="auto" w:fill="FFFFFF" w:themeFill="background1"/>
            <w:noWrap/>
            <w:vAlign w:val="bottom"/>
            <w:hideMark/>
          </w:tcPr>
          <w:p w:rsidR="00F21095" w:rsidRDefault="008926BE" w:rsidP="000F1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9,66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F21095" w:rsidRDefault="008926BE" w:rsidP="000F1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289,80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F21095" w:rsidRPr="00E778C3" w:rsidRDefault="00F21095" w:rsidP="008926B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</w:t>
            </w:r>
            <w:r w:rsidR="008926BE">
              <w:rPr>
                <w:rFonts w:asciiTheme="minorHAnsi" w:hAnsiTheme="minorHAnsi"/>
                <w:sz w:val="22"/>
                <w:szCs w:val="22"/>
              </w:rPr>
              <w:t>85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F21095" w:rsidRDefault="008926BE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160,020</w:t>
            </w:r>
          </w:p>
        </w:tc>
        <w:tc>
          <w:tcPr>
            <w:tcW w:w="825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</w:t>
            </w:r>
            <w:r w:rsidR="008926BE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F21095" w:rsidRDefault="008926BE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0,97</w:t>
            </w:r>
          </w:p>
        </w:tc>
        <w:tc>
          <w:tcPr>
            <w:tcW w:w="717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  <w:r w:rsidR="008926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8926BE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</w:tbl>
    <w:p w:rsidR="00E778C3" w:rsidRPr="008457AB" w:rsidRDefault="00E778C3" w:rsidP="002944DE">
      <w:pPr>
        <w:rPr>
          <w:rFonts w:asciiTheme="minorHAnsi" w:hAnsiTheme="minorHAnsi"/>
          <w:b/>
          <w:sz w:val="2"/>
          <w:szCs w:val="2"/>
        </w:rPr>
      </w:pPr>
    </w:p>
    <w:tbl>
      <w:tblPr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55"/>
        <w:gridCol w:w="606"/>
        <w:gridCol w:w="2265"/>
        <w:gridCol w:w="2116"/>
        <w:gridCol w:w="829"/>
        <w:gridCol w:w="1105"/>
        <w:gridCol w:w="731"/>
        <w:gridCol w:w="932"/>
        <w:gridCol w:w="910"/>
        <w:gridCol w:w="717"/>
        <w:gridCol w:w="843"/>
        <w:gridCol w:w="1185"/>
        <w:gridCol w:w="1226"/>
      </w:tblGrid>
      <w:tr w:rsidR="007B1D5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829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10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731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2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91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717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843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EF492B" w:rsidP="005B0770">
            <w:pPr>
              <w:ind w:left="-11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Ιαν</w:t>
            </w:r>
            <w:r w:rsidR="00647636"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 w:rsidR="006633E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</w:t>
            </w:r>
            <w:r w:rsidR="005B077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αρ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8926BE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601,87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BF4F82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BF4F82" w:rsidRPr="00E778C3" w:rsidRDefault="00BF4F82" w:rsidP="006633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</w:t>
            </w:r>
            <w:r w:rsidR="006633E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bottom"/>
            <w:hideMark/>
          </w:tcPr>
          <w:p w:rsidR="00BF4F82" w:rsidRDefault="00BF4F82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8926BE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06" w:type="dxa"/>
            <w:shd w:val="clear" w:color="auto" w:fill="FFFFFF" w:themeFill="background1"/>
            <w:noWrap/>
            <w:vAlign w:val="bottom"/>
            <w:hideMark/>
          </w:tcPr>
          <w:p w:rsidR="00BF4F82" w:rsidRDefault="00BF4F82" w:rsidP="000F1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  <w:r w:rsidR="000F1FF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:rsidR="00BF4F82" w:rsidRDefault="008926BE" w:rsidP="000F1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234,231</w:t>
            </w:r>
          </w:p>
        </w:tc>
        <w:tc>
          <w:tcPr>
            <w:tcW w:w="2116" w:type="dxa"/>
            <w:shd w:val="clear" w:color="auto" w:fill="FFFFFF" w:themeFill="background1"/>
            <w:vAlign w:val="bottom"/>
          </w:tcPr>
          <w:p w:rsidR="00BF4F82" w:rsidRDefault="008926BE" w:rsidP="000F1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7,808</w:t>
            </w:r>
          </w:p>
        </w:tc>
        <w:tc>
          <w:tcPr>
            <w:tcW w:w="829" w:type="dxa"/>
            <w:shd w:val="clear" w:color="auto" w:fill="FFFFFF" w:themeFill="background1"/>
            <w:vAlign w:val="bottom"/>
          </w:tcPr>
          <w:p w:rsidR="00BF4F82" w:rsidRDefault="008926BE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13,066</w:t>
            </w:r>
          </w:p>
        </w:tc>
        <w:tc>
          <w:tcPr>
            <w:tcW w:w="1105" w:type="dxa"/>
            <w:shd w:val="clear" w:color="auto" w:fill="FFFFFF" w:themeFill="background1"/>
            <w:vAlign w:val="bottom"/>
          </w:tcPr>
          <w:p w:rsidR="00BF4F82" w:rsidRDefault="00BF4F82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8926BE">
              <w:rPr>
                <w:rFonts w:ascii="Calibri" w:hAnsi="Calibri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731" w:type="dxa"/>
            <w:shd w:val="clear" w:color="auto" w:fill="FFFFFF" w:themeFill="background1"/>
            <w:vAlign w:val="bottom"/>
          </w:tcPr>
          <w:p w:rsidR="00BF4F82" w:rsidRDefault="00BF4F82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8926BE">
              <w:rPr>
                <w:rFonts w:ascii="Calibri" w:hAnsi="Calibri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BF4F82" w:rsidRDefault="000F1FF4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8926B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0" w:type="dxa"/>
            <w:shd w:val="clear" w:color="auto" w:fill="FFFFFF" w:themeFill="background1"/>
            <w:vAlign w:val="bottom"/>
          </w:tcPr>
          <w:p w:rsidR="00BF4F82" w:rsidRDefault="008926BE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38,926</w:t>
            </w:r>
          </w:p>
        </w:tc>
        <w:tc>
          <w:tcPr>
            <w:tcW w:w="717" w:type="dxa"/>
            <w:shd w:val="clear" w:color="auto" w:fill="FFFFFF" w:themeFill="background1"/>
            <w:vAlign w:val="bottom"/>
          </w:tcPr>
          <w:p w:rsidR="00BF4F82" w:rsidRDefault="00BF4F82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  <w:r w:rsidR="008926BE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43" w:type="dxa"/>
            <w:shd w:val="clear" w:color="auto" w:fill="FFFFFF" w:themeFill="background1"/>
            <w:vAlign w:val="bottom"/>
          </w:tcPr>
          <w:p w:rsidR="00BF4F82" w:rsidRDefault="00BF4F82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</w:t>
            </w:r>
            <w:r w:rsidR="008926B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BF4F82" w:rsidRDefault="008926BE" w:rsidP="00BF4F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407,58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BF4F82" w:rsidRPr="00281447" w:rsidRDefault="00BF4F82" w:rsidP="00BF4F8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5B0770" w:rsidP="005B0770">
            <w:pPr>
              <w:ind w:left="-114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Μαϊ</w:t>
            </w:r>
            <w:proofErr w:type="spellEnd"/>
            <w:r w:rsidR="00EF49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8926BE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2877,01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9758B8" w:rsidRPr="00E778C3" w:rsidTr="009758B8">
        <w:trPr>
          <w:trHeight w:val="287"/>
        </w:trPr>
        <w:tc>
          <w:tcPr>
            <w:tcW w:w="12895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:rsidR="009758B8" w:rsidRDefault="009758B8" w:rsidP="009758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ΜΟΝΑΔΕΣ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9758B8" w:rsidRDefault="008926BE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3886,46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9758B8" w:rsidRPr="00281447" w:rsidRDefault="009758B8" w:rsidP="0064763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Pr="008457AB" w:rsidRDefault="00022B87" w:rsidP="00022B87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846"/>
        <w:gridCol w:w="728"/>
        <w:gridCol w:w="1000"/>
        <w:gridCol w:w="1702"/>
        <w:gridCol w:w="1701"/>
        <w:gridCol w:w="1701"/>
        <w:gridCol w:w="1418"/>
        <w:gridCol w:w="2980"/>
      </w:tblGrid>
      <w:tr w:rsidR="007B1D56" w:rsidRPr="00843CAD" w:rsidTr="008926BE">
        <w:trPr>
          <w:trHeight w:val="300"/>
        </w:trPr>
        <w:tc>
          <w:tcPr>
            <w:tcW w:w="2523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8926BE" w:rsidRPr="00843CAD" w:rsidTr="00B4293C">
        <w:trPr>
          <w:trHeight w:val="300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8926BE" w:rsidRPr="00022B87" w:rsidRDefault="008926BE" w:rsidP="008926B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926BE" w:rsidRDefault="008926BE" w:rsidP="008926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8926BE" w:rsidRPr="00022B87" w:rsidRDefault="008926BE" w:rsidP="008926B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926BE" w:rsidRPr="00647636" w:rsidRDefault="008926BE" w:rsidP="008926B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8926BE" w:rsidRPr="007B1D56" w:rsidRDefault="008926BE" w:rsidP="008926B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8926BE" w:rsidRPr="007B1D56" w:rsidRDefault="008926BE" w:rsidP="008926B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417,51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417,51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</w:tcPr>
          <w:p w:rsidR="008926BE" w:rsidRPr="008926BE" w:rsidRDefault="008926BE" w:rsidP="008926BE">
            <w:pPr>
              <w:ind w:right="978"/>
              <w:jc w:val="right"/>
              <w:rPr>
                <w:rFonts w:asciiTheme="minorHAnsi" w:hAnsiTheme="minorHAnsi" w:cstheme="minorHAnsi"/>
                <w:sz w:val="22"/>
              </w:rPr>
            </w:pPr>
            <w:r w:rsidRPr="008926BE">
              <w:rPr>
                <w:rFonts w:asciiTheme="minorHAnsi" w:hAnsiTheme="minorHAnsi" w:cstheme="minorHAnsi"/>
                <w:sz w:val="22"/>
              </w:rPr>
              <w:t>-1402,49</w:t>
            </w:r>
          </w:p>
        </w:tc>
      </w:tr>
      <w:tr w:rsidR="008926BE" w:rsidRPr="00843CAD" w:rsidTr="00B4293C">
        <w:trPr>
          <w:trHeight w:val="300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8926BE" w:rsidRPr="00022B87" w:rsidRDefault="008926BE" w:rsidP="008926B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926BE" w:rsidRDefault="008926BE" w:rsidP="008926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16512,16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8926BE" w:rsidRPr="00022B87" w:rsidRDefault="008926BE" w:rsidP="008926B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926BE" w:rsidRPr="00647636" w:rsidRDefault="008926BE" w:rsidP="008926B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417,51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405,35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</w:tcPr>
          <w:p w:rsidR="008926BE" w:rsidRPr="008926BE" w:rsidRDefault="008926BE" w:rsidP="008926BE">
            <w:pPr>
              <w:ind w:right="978"/>
              <w:jc w:val="right"/>
              <w:rPr>
                <w:rFonts w:asciiTheme="minorHAnsi" w:hAnsiTheme="minorHAnsi" w:cstheme="minorHAnsi"/>
                <w:sz w:val="22"/>
              </w:rPr>
            </w:pPr>
            <w:r w:rsidRPr="008926BE">
              <w:rPr>
                <w:rFonts w:asciiTheme="minorHAnsi" w:hAnsiTheme="minorHAnsi" w:cstheme="minorHAnsi"/>
                <w:sz w:val="22"/>
              </w:rPr>
              <w:t>-1017,14</w:t>
            </w:r>
          </w:p>
        </w:tc>
      </w:tr>
      <w:tr w:rsidR="008926BE" w:rsidRPr="00843CAD" w:rsidTr="00B4293C">
        <w:trPr>
          <w:trHeight w:val="300"/>
        </w:trPr>
        <w:tc>
          <w:tcPr>
            <w:tcW w:w="2523" w:type="dxa"/>
            <w:shd w:val="clear" w:color="auto" w:fill="BFBFBF" w:themeFill="background1" w:themeFillShade="BF"/>
            <w:vAlign w:val="bottom"/>
          </w:tcPr>
          <w:p w:rsidR="008926BE" w:rsidRPr="00022B87" w:rsidRDefault="008926BE" w:rsidP="008926B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8926BE" w:rsidRDefault="008926BE" w:rsidP="008926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8926BE" w:rsidRPr="00022B87" w:rsidRDefault="008926BE" w:rsidP="008926B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926BE" w:rsidRPr="00647636" w:rsidRDefault="008926BE" w:rsidP="008926B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417,51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393,54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</w:tcPr>
          <w:p w:rsidR="008926BE" w:rsidRPr="008926BE" w:rsidRDefault="008926BE" w:rsidP="008926BE">
            <w:pPr>
              <w:ind w:right="978"/>
              <w:jc w:val="right"/>
              <w:rPr>
                <w:rFonts w:asciiTheme="minorHAnsi" w:hAnsiTheme="minorHAnsi" w:cstheme="minorHAnsi"/>
                <w:sz w:val="22"/>
              </w:rPr>
            </w:pPr>
            <w:r w:rsidRPr="008926BE">
              <w:rPr>
                <w:rFonts w:asciiTheme="minorHAnsi" w:hAnsiTheme="minorHAnsi" w:cstheme="minorHAnsi"/>
                <w:sz w:val="22"/>
              </w:rPr>
              <w:t>-643,60</w:t>
            </w:r>
          </w:p>
        </w:tc>
      </w:tr>
      <w:tr w:rsidR="008926BE" w:rsidRPr="00843CAD" w:rsidTr="00B4293C">
        <w:trPr>
          <w:trHeight w:val="300"/>
        </w:trPr>
        <w:tc>
          <w:tcPr>
            <w:tcW w:w="2523" w:type="dxa"/>
            <w:vMerge w:val="restart"/>
            <w:shd w:val="clear" w:color="auto" w:fill="BFBFBF" w:themeFill="background1" w:themeFillShade="BF"/>
            <w:vAlign w:val="center"/>
          </w:tcPr>
          <w:p w:rsidR="008926BE" w:rsidRPr="009758B8" w:rsidRDefault="008926BE" w:rsidP="008926B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758B8">
              <w:rPr>
                <w:rFonts w:ascii="Calibri" w:hAnsi="Calibri"/>
                <w:b/>
                <w:color w:val="000000"/>
                <w:sz w:val="22"/>
                <w:szCs w:val="22"/>
              </w:rPr>
              <w:t>5 ΜΟΝΑΔΕΣ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926BE" w:rsidRPr="00647636" w:rsidRDefault="008926BE" w:rsidP="008926B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417,51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382,08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</w:tcPr>
          <w:p w:rsidR="008926BE" w:rsidRPr="008926BE" w:rsidRDefault="008926BE" w:rsidP="008926BE">
            <w:pPr>
              <w:ind w:right="978"/>
              <w:jc w:val="right"/>
              <w:rPr>
                <w:rFonts w:asciiTheme="minorHAnsi" w:hAnsiTheme="minorHAnsi" w:cstheme="minorHAnsi"/>
                <w:sz w:val="22"/>
              </w:rPr>
            </w:pPr>
            <w:r w:rsidRPr="008926BE">
              <w:rPr>
                <w:rFonts w:asciiTheme="minorHAnsi" w:hAnsiTheme="minorHAnsi" w:cstheme="minorHAnsi"/>
                <w:sz w:val="22"/>
              </w:rPr>
              <w:t>-281,52</w:t>
            </w:r>
          </w:p>
        </w:tc>
      </w:tr>
      <w:tr w:rsidR="008926BE" w:rsidRPr="00843CAD" w:rsidTr="00B4293C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926BE" w:rsidRPr="00647636" w:rsidRDefault="008926BE" w:rsidP="008926B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417,51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370,95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</w:tcPr>
          <w:p w:rsidR="008926BE" w:rsidRPr="008926BE" w:rsidRDefault="008926BE" w:rsidP="008926BE">
            <w:pPr>
              <w:ind w:right="978"/>
              <w:jc w:val="right"/>
              <w:rPr>
                <w:rFonts w:asciiTheme="minorHAnsi" w:hAnsiTheme="minorHAnsi" w:cstheme="minorHAnsi"/>
                <w:sz w:val="22"/>
              </w:rPr>
            </w:pPr>
            <w:r w:rsidRPr="008926BE">
              <w:rPr>
                <w:rFonts w:asciiTheme="minorHAnsi" w:hAnsiTheme="minorHAnsi" w:cstheme="minorHAnsi"/>
                <w:sz w:val="22"/>
              </w:rPr>
              <w:t>69,44</w:t>
            </w:r>
          </w:p>
        </w:tc>
      </w:tr>
      <w:tr w:rsidR="008926BE" w:rsidRPr="00843CAD" w:rsidTr="00B4293C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926BE" w:rsidRPr="00647636" w:rsidRDefault="008926BE" w:rsidP="008926B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417,51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360,15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</w:tcPr>
          <w:p w:rsidR="008926BE" w:rsidRPr="008926BE" w:rsidRDefault="008926BE" w:rsidP="008926BE">
            <w:pPr>
              <w:ind w:right="978"/>
              <w:jc w:val="right"/>
              <w:rPr>
                <w:rFonts w:asciiTheme="minorHAnsi" w:hAnsiTheme="minorHAnsi" w:cstheme="minorHAnsi"/>
                <w:sz w:val="22"/>
              </w:rPr>
            </w:pPr>
            <w:r w:rsidRPr="008926BE">
              <w:rPr>
                <w:rFonts w:asciiTheme="minorHAnsi" w:hAnsiTheme="minorHAnsi" w:cstheme="minorHAnsi"/>
                <w:sz w:val="22"/>
              </w:rPr>
              <w:t>409,58</w:t>
            </w:r>
          </w:p>
        </w:tc>
      </w:tr>
      <w:tr w:rsidR="008926BE" w:rsidRPr="00843CAD" w:rsidTr="00B4293C">
        <w:trPr>
          <w:trHeight w:val="300"/>
        </w:trPr>
        <w:tc>
          <w:tcPr>
            <w:tcW w:w="2523" w:type="dxa"/>
            <w:vMerge/>
            <w:shd w:val="clear" w:color="auto" w:fill="BFBFBF" w:themeFill="background1" w:themeFillShade="BF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926BE" w:rsidRPr="00647636" w:rsidRDefault="008926BE" w:rsidP="008926B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417,51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8926BE" w:rsidRDefault="008926BE" w:rsidP="008926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349,66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</w:tcPr>
          <w:p w:rsidR="008926BE" w:rsidRPr="008926BE" w:rsidRDefault="008926BE" w:rsidP="008926BE">
            <w:pPr>
              <w:ind w:right="978"/>
              <w:jc w:val="right"/>
              <w:rPr>
                <w:rFonts w:asciiTheme="minorHAnsi" w:hAnsiTheme="minorHAnsi" w:cstheme="minorHAnsi"/>
                <w:sz w:val="22"/>
              </w:rPr>
            </w:pPr>
            <w:r w:rsidRPr="008926BE">
              <w:rPr>
                <w:rFonts w:asciiTheme="minorHAnsi" w:hAnsiTheme="minorHAnsi" w:cstheme="minorHAnsi"/>
                <w:sz w:val="22"/>
              </w:rPr>
              <w:t>739,24</w:t>
            </w:r>
          </w:p>
        </w:tc>
      </w:tr>
    </w:tbl>
    <w:p w:rsidR="00B660D5" w:rsidRDefault="00B660D5" w:rsidP="00B660D5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</w:p>
    <w:sectPr w:rsidR="00B660D5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D81"/>
    <w:multiLevelType w:val="hybridMultilevel"/>
    <w:tmpl w:val="34F64A3C"/>
    <w:lvl w:ilvl="0" w:tplc="5C76B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73A02"/>
    <w:rsid w:val="000800BB"/>
    <w:rsid w:val="00083070"/>
    <w:rsid w:val="000878A7"/>
    <w:rsid w:val="000A52A2"/>
    <w:rsid w:val="000A7F10"/>
    <w:rsid w:val="000C3600"/>
    <w:rsid w:val="000E0F05"/>
    <w:rsid w:val="000F1FF4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84D1E"/>
    <w:rsid w:val="00193F2C"/>
    <w:rsid w:val="001B5603"/>
    <w:rsid w:val="001C007C"/>
    <w:rsid w:val="001C1045"/>
    <w:rsid w:val="001C5035"/>
    <w:rsid w:val="001D12EA"/>
    <w:rsid w:val="001D1479"/>
    <w:rsid w:val="001D3F8F"/>
    <w:rsid w:val="001E0594"/>
    <w:rsid w:val="00221603"/>
    <w:rsid w:val="00226FEB"/>
    <w:rsid w:val="00241E9E"/>
    <w:rsid w:val="002622D5"/>
    <w:rsid w:val="00275514"/>
    <w:rsid w:val="00281447"/>
    <w:rsid w:val="002944DE"/>
    <w:rsid w:val="002A1026"/>
    <w:rsid w:val="002A512F"/>
    <w:rsid w:val="002C7EE5"/>
    <w:rsid w:val="002E45BB"/>
    <w:rsid w:val="002E628E"/>
    <w:rsid w:val="002E63AD"/>
    <w:rsid w:val="002F33B1"/>
    <w:rsid w:val="00303ED3"/>
    <w:rsid w:val="003218B6"/>
    <w:rsid w:val="00337447"/>
    <w:rsid w:val="00346966"/>
    <w:rsid w:val="003670A2"/>
    <w:rsid w:val="00384E7E"/>
    <w:rsid w:val="00390564"/>
    <w:rsid w:val="003B30BB"/>
    <w:rsid w:val="003C1CC2"/>
    <w:rsid w:val="004172E1"/>
    <w:rsid w:val="004236E4"/>
    <w:rsid w:val="00424DD6"/>
    <w:rsid w:val="00432199"/>
    <w:rsid w:val="00443253"/>
    <w:rsid w:val="00466F4C"/>
    <w:rsid w:val="00480020"/>
    <w:rsid w:val="00480701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07470"/>
    <w:rsid w:val="005118FE"/>
    <w:rsid w:val="00556C14"/>
    <w:rsid w:val="00565A9A"/>
    <w:rsid w:val="005676EF"/>
    <w:rsid w:val="005A405C"/>
    <w:rsid w:val="005A6CEE"/>
    <w:rsid w:val="005A7E7D"/>
    <w:rsid w:val="005B0770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47636"/>
    <w:rsid w:val="00662E35"/>
    <w:rsid w:val="006633E8"/>
    <w:rsid w:val="00667D67"/>
    <w:rsid w:val="00672395"/>
    <w:rsid w:val="006811D1"/>
    <w:rsid w:val="006831C0"/>
    <w:rsid w:val="006840E0"/>
    <w:rsid w:val="006935E8"/>
    <w:rsid w:val="00693EAF"/>
    <w:rsid w:val="00695947"/>
    <w:rsid w:val="006A1EBB"/>
    <w:rsid w:val="006C2DA6"/>
    <w:rsid w:val="006D2E3D"/>
    <w:rsid w:val="006D303A"/>
    <w:rsid w:val="006E156D"/>
    <w:rsid w:val="006E2577"/>
    <w:rsid w:val="00700D82"/>
    <w:rsid w:val="00701648"/>
    <w:rsid w:val="00703495"/>
    <w:rsid w:val="0073042E"/>
    <w:rsid w:val="00747F26"/>
    <w:rsid w:val="007514C3"/>
    <w:rsid w:val="007539F1"/>
    <w:rsid w:val="0075449F"/>
    <w:rsid w:val="00760421"/>
    <w:rsid w:val="00776B48"/>
    <w:rsid w:val="00786CF9"/>
    <w:rsid w:val="00793183"/>
    <w:rsid w:val="007A2500"/>
    <w:rsid w:val="007A2F1B"/>
    <w:rsid w:val="007B1D56"/>
    <w:rsid w:val="007B474B"/>
    <w:rsid w:val="007C2115"/>
    <w:rsid w:val="007C366D"/>
    <w:rsid w:val="007D0B44"/>
    <w:rsid w:val="007D2591"/>
    <w:rsid w:val="007D7596"/>
    <w:rsid w:val="007E151D"/>
    <w:rsid w:val="007E3547"/>
    <w:rsid w:val="008164AA"/>
    <w:rsid w:val="00817B3C"/>
    <w:rsid w:val="0082029F"/>
    <w:rsid w:val="00827C04"/>
    <w:rsid w:val="00843CAD"/>
    <w:rsid w:val="008446A7"/>
    <w:rsid w:val="008457AB"/>
    <w:rsid w:val="00845A5A"/>
    <w:rsid w:val="008514C1"/>
    <w:rsid w:val="00851A5A"/>
    <w:rsid w:val="00863F59"/>
    <w:rsid w:val="008771E1"/>
    <w:rsid w:val="008839A1"/>
    <w:rsid w:val="00892503"/>
    <w:rsid w:val="008926BE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758B8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E234D"/>
    <w:rsid w:val="00AF20D5"/>
    <w:rsid w:val="00AF3FC4"/>
    <w:rsid w:val="00B01144"/>
    <w:rsid w:val="00B061D1"/>
    <w:rsid w:val="00B1446A"/>
    <w:rsid w:val="00B1562C"/>
    <w:rsid w:val="00B232FF"/>
    <w:rsid w:val="00B24FFF"/>
    <w:rsid w:val="00B30A1A"/>
    <w:rsid w:val="00B46D12"/>
    <w:rsid w:val="00B46E59"/>
    <w:rsid w:val="00B47F1B"/>
    <w:rsid w:val="00B56A36"/>
    <w:rsid w:val="00B660D5"/>
    <w:rsid w:val="00B72651"/>
    <w:rsid w:val="00B764F3"/>
    <w:rsid w:val="00B87ACA"/>
    <w:rsid w:val="00B90205"/>
    <w:rsid w:val="00BB5C4D"/>
    <w:rsid w:val="00BB66AF"/>
    <w:rsid w:val="00BC3965"/>
    <w:rsid w:val="00BE21D7"/>
    <w:rsid w:val="00BE4B63"/>
    <w:rsid w:val="00BF469B"/>
    <w:rsid w:val="00BF4F82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420C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D5005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3BD4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F492B"/>
    <w:rsid w:val="00F02F26"/>
    <w:rsid w:val="00F057B3"/>
    <w:rsid w:val="00F06AEE"/>
    <w:rsid w:val="00F07BA3"/>
    <w:rsid w:val="00F14EAA"/>
    <w:rsid w:val="00F15401"/>
    <w:rsid w:val="00F21095"/>
    <w:rsid w:val="00F25055"/>
    <w:rsid w:val="00F31909"/>
    <w:rsid w:val="00F5112A"/>
    <w:rsid w:val="00F55E96"/>
    <w:rsid w:val="00F64CF6"/>
    <w:rsid w:val="00F65AA5"/>
    <w:rsid w:val="00F7256D"/>
    <w:rsid w:val="00F76E08"/>
    <w:rsid w:val="00FA4FDF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A918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250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rsid w:val="00424DD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896"/>
    <w:pPr>
      <w:jc w:val="center"/>
    </w:pPr>
    <w:rPr>
      <w:u w:val="single"/>
    </w:rPr>
  </w:style>
  <w:style w:type="character" w:customStyle="1" w:styleId="BodyTextChar">
    <w:name w:val="Body Text Char"/>
    <w:basedOn w:val="DefaultParagraphFont"/>
    <w:link w:val="BodyText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1223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6</cp:revision>
  <cp:lastPrinted>2015-05-07T22:28:00Z</cp:lastPrinted>
  <dcterms:created xsi:type="dcterms:W3CDTF">2019-05-09T07:21:00Z</dcterms:created>
  <dcterms:modified xsi:type="dcterms:W3CDTF">2019-05-09T08:21:00Z</dcterms:modified>
</cp:coreProperties>
</file>