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73" w:rsidRPr="00C669A6" w:rsidRDefault="00255773" w:rsidP="00255773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7D3F68">
        <w:rPr>
          <w:rFonts w:asciiTheme="minorHAnsi" w:hAnsiTheme="minorHAnsi" w:cstheme="minorHAnsi"/>
          <w:sz w:val="22"/>
          <w:szCs w:val="22"/>
        </w:rPr>
        <w:t>1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</w:t>
      </w:r>
      <w:r w:rsidR="006D0BF9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255773" w:rsidRPr="007D3F68" w:rsidRDefault="00255773" w:rsidP="00255773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 κατανάλωση πετρελαίου θέρμανσης (θερμογόνος δύναμη 36 Μ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) μίας κωμόπολης, το διάστημα 1 Οκτωβρίου έως 15 Μαΐου, ανέρχεται σε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.000.000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. Αν οι θερμικές ανάγκες της πόλης πρόκειται να καλυφθούν από γεωθερμικό ταμιευτήρα </w:t>
      </w:r>
      <w:r>
        <w:rPr>
          <w:rFonts w:asciiTheme="minorHAnsi" w:hAnsiTheme="minorHAnsi" w:cstheme="minorHAnsi"/>
          <w:sz w:val="22"/>
          <w:szCs w:val="22"/>
        </w:rPr>
        <w:t>300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 και πίεσης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, μέσω μονάδας συμπαραγωγής με στρόβιλο που λειτουργεί στα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(πίεση κεφαλής της γεώτρησης και του διαχωριστή), με ισεντροπική απόδοση 90 % και συμπυκνωτή που λειτουργεί στα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(η θερμότητα που απορρίπτεται στον συμπυκνωτή είναι πολύ χαμηλής θερμοκρασίας και δεν μπορεί να χρησιμοποιηθεί για θέρμανση), να υπολογιστεί η απαιτούμενη θερμική ισχύς, η θερμοκρασία και η κατάσταση του γεωθερμικού ρευστού στον διαχωριστή, η ακτίνα της γεώτρησης και η ετήσια ηλεκτροπαραγωγή.</w:t>
      </w:r>
    </w:p>
    <w:p w:rsidR="00255773" w:rsidRPr="007D3F68" w:rsidRDefault="00255773" w:rsidP="002557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5773" w:rsidRPr="00255773" w:rsidRDefault="00255773" w:rsidP="0025577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Δίνονται</w:t>
      </w:r>
      <w:r w:rsidRPr="0025577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255773" w:rsidRPr="00255773" w:rsidRDefault="00255773" w:rsidP="00255773">
      <w:pPr>
        <w:ind w:left="720" w:firstLine="720"/>
        <w:jc w:val="both"/>
        <w:rPr>
          <w:rFonts w:asciiTheme="minorHAnsi" w:hAnsiTheme="minorHAnsi" w:cstheme="minorHAnsi"/>
          <w:sz w:val="20"/>
          <w:szCs w:val="22"/>
          <w:u w:val="single"/>
          <w:lang w:val="en-US"/>
        </w:rPr>
      </w:pPr>
      <w:proofErr w:type="spell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Tsat</w:t>
      </w:r>
      <w:proofErr w:type="spellEnd"/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, 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oC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ab/>
      </w:r>
      <w:proofErr w:type="spellStart"/>
      <w:proofErr w:type="gram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Psat</w:t>
      </w:r>
      <w:proofErr w:type="spellEnd"/>
      <w:proofErr w:type="gramEnd"/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, </w:t>
      </w:r>
      <w:proofErr w:type="spell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kPa</w:t>
      </w:r>
      <w:proofErr w:type="spellEnd"/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ab/>
      </w:r>
      <w:proofErr w:type="spell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uf</w:t>
      </w:r>
      <w:proofErr w:type="spellEnd"/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, 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kJ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>/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kg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ab/>
        <w:t xml:space="preserve">   </w:t>
      </w:r>
      <w:proofErr w:type="spell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ug</w:t>
      </w:r>
      <w:proofErr w:type="spellEnd"/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, 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kJ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>/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kg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ab/>
      </w:r>
      <w:proofErr w:type="spell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hf</w:t>
      </w:r>
      <w:proofErr w:type="spellEnd"/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, 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kJ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>/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kg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ab/>
        <w:t xml:space="preserve">   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hg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, 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kJ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>/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kg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ab/>
      </w:r>
      <w:proofErr w:type="spell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sf</w:t>
      </w:r>
      <w:proofErr w:type="spellEnd"/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, 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kJ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>/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kg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ab/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   </w:t>
      </w:r>
      <w:proofErr w:type="spell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sg</w:t>
      </w:r>
      <w:proofErr w:type="spellEnd"/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 xml:space="preserve">, </w:t>
      </w:r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kJ</w:t>
      </w:r>
      <w:r w:rsidRPr="00255773">
        <w:rPr>
          <w:rFonts w:asciiTheme="minorHAnsi" w:hAnsiTheme="minorHAnsi" w:cstheme="minorHAnsi"/>
          <w:sz w:val="20"/>
          <w:szCs w:val="22"/>
          <w:u w:val="single"/>
          <w:lang w:val="en-US"/>
        </w:rPr>
        <w:t>/</w:t>
      </w:r>
      <w:proofErr w:type="spellStart"/>
      <w:r w:rsidRPr="00014C0A">
        <w:rPr>
          <w:rFonts w:asciiTheme="minorHAnsi" w:hAnsiTheme="minorHAnsi" w:cstheme="minorHAnsi"/>
          <w:sz w:val="20"/>
          <w:szCs w:val="22"/>
          <w:u w:val="single"/>
          <w:lang w:val="en-US"/>
        </w:rPr>
        <w:t>kgK</w:t>
      </w:r>
      <w:proofErr w:type="spellEnd"/>
    </w:p>
    <w:p w:rsidR="00255773" w:rsidRPr="00255773" w:rsidRDefault="00255773" w:rsidP="00255773">
      <w:pPr>
        <w:rPr>
          <w:rFonts w:asciiTheme="minorHAnsi" w:hAnsiTheme="minorHAnsi" w:cstheme="minorHAnsi"/>
          <w:sz w:val="20"/>
          <w:szCs w:val="20"/>
          <w:u w:val="single"/>
        </w:rPr>
      </w:pPr>
      <w:r w:rsidRPr="00255773">
        <w:rPr>
          <w:rFonts w:asciiTheme="minorHAnsi" w:hAnsiTheme="minorHAnsi" w:cstheme="minorHAnsi"/>
          <w:sz w:val="20"/>
          <w:szCs w:val="20"/>
          <w:u w:val="single"/>
        </w:rPr>
        <w:t xml:space="preserve">300 </w:t>
      </w:r>
      <w:r>
        <w:rPr>
          <w:rFonts w:asciiTheme="minorHAnsi" w:hAnsiTheme="minorHAnsi" w:cstheme="minorHAnsi"/>
          <w:sz w:val="20"/>
          <w:szCs w:val="20"/>
          <w:u w:val="single"/>
          <w:lang w:val="en-US"/>
        </w:rPr>
        <w:t>oC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>8588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>1332,7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 xml:space="preserve">   2563,6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>1344,8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 xml:space="preserve">   2749,6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>3,2548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5,7059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55773" w:rsidRPr="00255773" w:rsidRDefault="00255773" w:rsidP="00255773">
      <w:pPr>
        <w:rPr>
          <w:rFonts w:asciiTheme="minorHAnsi" w:hAnsiTheme="minorHAnsi" w:cstheme="minorHAnsi"/>
          <w:sz w:val="20"/>
          <w:szCs w:val="20"/>
          <w:u w:val="single"/>
        </w:rPr>
      </w:pPr>
      <w:r w:rsidRPr="00014C0A">
        <w:rPr>
          <w:rFonts w:asciiTheme="minorHAnsi" w:hAnsiTheme="minorHAnsi" w:cstheme="minorHAnsi"/>
          <w:sz w:val="20"/>
          <w:szCs w:val="20"/>
          <w:u w:val="single"/>
        </w:rPr>
        <w:t xml:space="preserve">4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  <w:lang w:val="en-US"/>
        </w:rPr>
        <w:t>MPa</w:t>
      </w:r>
      <w:proofErr w:type="spellEnd"/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  <w:t>250,35</w:t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  <w:t>1082,4</w:t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  <w:t xml:space="preserve">   2601,7</w:t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  <w:t>1087,4</w:t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014C0A">
        <w:rPr>
          <w:rFonts w:asciiTheme="minorHAnsi" w:hAnsiTheme="minorHAnsi" w:cstheme="minorHAnsi"/>
          <w:sz w:val="20"/>
          <w:szCs w:val="20"/>
          <w:u w:val="single"/>
        </w:rPr>
        <w:t>2800,8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>2,7966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6,0696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55773" w:rsidRPr="00255773" w:rsidRDefault="00255773" w:rsidP="00255773">
      <w:pPr>
        <w:rPr>
          <w:rFonts w:asciiTheme="minorHAnsi" w:hAnsiTheme="minorHAnsi" w:cstheme="minorHAnsi"/>
          <w:sz w:val="20"/>
          <w:szCs w:val="20"/>
          <w:u w:val="single"/>
        </w:rPr>
      </w:pPr>
      <w:r w:rsidRPr="00255773">
        <w:rPr>
          <w:rFonts w:asciiTheme="minorHAnsi" w:hAnsiTheme="minorHAnsi" w:cstheme="minorHAnsi"/>
          <w:sz w:val="20"/>
          <w:szCs w:val="20"/>
          <w:u w:val="single"/>
        </w:rPr>
        <w:t xml:space="preserve">10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  <w:lang w:val="en-US"/>
        </w:rPr>
        <w:t>kPa</w:t>
      </w:r>
      <w:proofErr w:type="spellEnd"/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 xml:space="preserve">  45,81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>191,79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 xml:space="preserve">   2437,2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>191,81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 xml:space="preserve">   2583,9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>0,6492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8,1488</w:t>
      </w:r>
      <w:r w:rsidRPr="00255773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55773" w:rsidRPr="007F7825" w:rsidRDefault="00255773" w:rsidP="00255773">
      <w:pPr>
        <w:rPr>
          <w:rFonts w:asciiTheme="minorHAnsi" w:hAnsiTheme="minorHAnsi" w:cstheme="minorHAnsi"/>
          <w:sz w:val="20"/>
          <w:szCs w:val="20"/>
        </w:rPr>
      </w:pPr>
    </w:p>
    <w:p w:rsidR="00255773" w:rsidRPr="00C669A6" w:rsidRDefault="00255773" w:rsidP="00255773">
      <w:pPr>
        <w:jc w:val="center"/>
        <w:rPr>
          <w:rFonts w:asciiTheme="minorHAnsi" w:hAnsiTheme="minorHAnsi" w:cstheme="minorHAnsi"/>
          <w:sz w:val="12"/>
          <w:szCs w:val="22"/>
        </w:rPr>
      </w:pPr>
      <w:r w:rsidRPr="00204823">
        <w:rPr>
          <w:rFonts w:asciiTheme="minorHAnsi" w:hAnsiTheme="minorHAnsi" w:cstheme="minorHAnsi"/>
          <w:noProof/>
          <w:sz w:val="12"/>
          <w:szCs w:val="22"/>
        </w:rPr>
        <w:drawing>
          <wp:inline distT="0" distB="0" distL="0" distR="0">
            <wp:extent cx="1457143" cy="371429"/>
            <wp:effectExtent l="19050" t="0" r="0" b="0"/>
            <wp:docPr id="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43" cy="37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773" w:rsidRPr="00255773" w:rsidRDefault="00255773" w:rsidP="002557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5773" w:rsidRPr="00C669A6" w:rsidRDefault="00255773" w:rsidP="00255773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Θερμικές ανάγκες της πόλης: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.000.000*36/((31+30+31+31+28+31+30+15)*24*3600) =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C669A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36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Ταμιευτήρας: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Pt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Tt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C669A6">
        <w:rPr>
          <w:rFonts w:asciiTheme="minorHAnsi" w:hAnsiTheme="minorHAnsi" w:cstheme="minorHAnsi"/>
          <w:sz w:val="22"/>
          <w:szCs w:val="22"/>
        </w:rPr>
        <w:t xml:space="preserve">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συμπιεσμένο νερό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 w:rsidRPr="00692272">
        <w:rPr>
          <w:rFonts w:asciiTheme="minorHAnsi" w:hAnsiTheme="minorHAnsi" w:cstheme="minorHAnsi"/>
          <w:sz w:val="22"/>
          <w:szCs w:val="22"/>
        </w:rPr>
        <w:t>1344,8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255773" w:rsidRPr="00692272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Κεφαλή</w:t>
      </w:r>
      <w:r w:rsidRPr="0069227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/</w:t>
      </w:r>
      <w:r w:rsidRPr="00692272">
        <w:rPr>
          <w:rFonts w:asciiTheme="minorHAnsi" w:hAnsiTheme="minorHAnsi" w:cstheme="minorHAnsi"/>
          <w:sz w:val="22"/>
          <w:szCs w:val="22"/>
        </w:rPr>
        <w:tab/>
      </w:r>
      <w:r w:rsidRPr="00692272">
        <w:rPr>
          <w:rFonts w:asciiTheme="minorHAnsi" w:hAnsiTheme="minorHAnsi" w:cstheme="minorHAnsi"/>
          <w:sz w:val="22"/>
          <w:szCs w:val="22"/>
        </w:rPr>
        <w:tab/>
      </w:r>
      <w:r w:rsidRPr="00692272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Ph</w:t>
      </w:r>
      <w:r w:rsidRPr="00692272">
        <w:rPr>
          <w:rFonts w:asciiTheme="minorHAnsi" w:hAnsiTheme="minorHAnsi" w:cstheme="minorHAnsi"/>
          <w:sz w:val="22"/>
          <w:szCs w:val="22"/>
        </w:rPr>
        <w:t xml:space="preserve"> = 4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69227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Tt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 w:rsidRPr="00BE7CA6">
        <w:rPr>
          <w:rFonts w:asciiTheme="minorHAnsi" w:hAnsiTheme="minorHAnsi" w:cstheme="minorHAnsi"/>
          <w:sz w:val="22"/>
          <w:szCs w:val="22"/>
        </w:rPr>
        <w:t>250,35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69227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κορ</w:t>
      </w:r>
      <w:proofErr w:type="spellEnd"/>
      <w:r>
        <w:rPr>
          <w:rFonts w:asciiTheme="minorHAnsi" w:hAnsiTheme="minorHAnsi" w:cstheme="minorHAnsi"/>
          <w:sz w:val="22"/>
          <w:szCs w:val="22"/>
        </w:rPr>
        <w:t>. μίγμα</w:t>
      </w:r>
      <w:r w:rsidRPr="00692272">
        <w:rPr>
          <w:rFonts w:asciiTheme="minorHAnsi" w:hAnsiTheme="minorHAnsi" w:cstheme="minorHAnsi"/>
          <w:sz w:val="22"/>
          <w:szCs w:val="22"/>
        </w:rPr>
        <w:tab/>
      </w:r>
      <w:r w:rsidRPr="0069227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h</w:t>
      </w:r>
      <w:proofErr w:type="spellEnd"/>
      <w:r w:rsidRPr="00692272">
        <w:rPr>
          <w:rFonts w:asciiTheme="minorHAnsi" w:hAnsiTheme="minorHAnsi" w:cstheme="minorHAnsi"/>
          <w:sz w:val="22"/>
          <w:szCs w:val="22"/>
        </w:rPr>
        <w:t xml:space="preserve"> = 1344,8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92272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92272">
        <w:rPr>
          <w:rFonts w:asciiTheme="minorHAnsi" w:hAnsiTheme="minorHAnsi" w:cstheme="minorHAnsi"/>
          <w:sz w:val="22"/>
          <w:szCs w:val="22"/>
        </w:rPr>
        <w:tab/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Διαχωριστής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>1344,8</w:t>
      </w:r>
      <w:r w:rsidRPr="00C669A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1087,4</w:t>
      </w:r>
      <w:r w:rsidRPr="00C669A6">
        <w:rPr>
          <w:rFonts w:asciiTheme="minorHAnsi" w:hAnsiTheme="minorHAnsi" w:cstheme="minorHAnsi"/>
          <w:sz w:val="22"/>
          <w:szCs w:val="22"/>
        </w:rPr>
        <w:t>)/(</w:t>
      </w:r>
      <w:r>
        <w:rPr>
          <w:rFonts w:asciiTheme="minorHAnsi" w:hAnsiTheme="minorHAnsi" w:cstheme="minorHAnsi"/>
          <w:sz w:val="22"/>
          <w:szCs w:val="22"/>
        </w:rPr>
        <w:t>2800,8</w:t>
      </w:r>
      <w:r w:rsidRPr="00C669A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1087,4</w:t>
      </w:r>
      <w:r w:rsidRPr="00C669A6">
        <w:rPr>
          <w:rFonts w:asciiTheme="minorHAnsi" w:hAnsiTheme="minorHAnsi" w:cstheme="minorHAnsi"/>
          <w:sz w:val="22"/>
          <w:szCs w:val="22"/>
        </w:rPr>
        <w:t>) =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669A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02</w:t>
      </w:r>
      <w:r w:rsidRPr="00C669A6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255773" w:rsidRDefault="00255773" w:rsidP="00255773">
      <w:pPr>
        <w:rPr>
          <w:rFonts w:asciiTheme="minorHAnsi" w:hAnsiTheme="minorHAnsi" w:cstheme="minorHAnsi"/>
          <w:sz w:val="22"/>
          <w:szCs w:val="22"/>
        </w:rPr>
      </w:pP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 γεώτρησης;</w:t>
      </w:r>
      <w:r w:rsidRPr="00C669A6">
        <w:rPr>
          <w:rFonts w:asciiTheme="minorHAnsi" w:hAnsiTheme="minorHAnsi" w:cstheme="minorHAnsi"/>
          <w:sz w:val="22"/>
          <w:szCs w:val="22"/>
        </w:rPr>
        <w:tab/>
        <w:t>(</w:t>
      </w:r>
      <w:r>
        <w:rPr>
          <w:rFonts w:asciiTheme="minorHAnsi" w:hAnsiTheme="minorHAnsi" w:cstheme="minorHAnsi"/>
          <w:sz w:val="22"/>
          <w:szCs w:val="22"/>
        </w:rPr>
        <w:t>18,36</w:t>
      </w:r>
      <w:r w:rsidRPr="00C669A6">
        <w:rPr>
          <w:rFonts w:asciiTheme="minorHAnsi" w:hAnsiTheme="minorHAnsi" w:cstheme="minorHAnsi"/>
          <w:sz w:val="22"/>
          <w:szCs w:val="22"/>
        </w:rPr>
        <w:t>*1000/</w:t>
      </w:r>
      <w:r>
        <w:rPr>
          <w:rFonts w:asciiTheme="minorHAnsi" w:hAnsiTheme="minorHAnsi" w:cstheme="minorHAnsi"/>
          <w:sz w:val="22"/>
          <w:szCs w:val="22"/>
        </w:rPr>
        <w:t>1087,4</w:t>
      </w:r>
      <w:r w:rsidRPr="00C669A6">
        <w:rPr>
          <w:rFonts w:asciiTheme="minorHAnsi" w:hAnsiTheme="minorHAnsi" w:cstheme="minorHAnsi"/>
          <w:sz w:val="22"/>
          <w:szCs w:val="22"/>
        </w:rPr>
        <w:t>)/(1-0,1</w:t>
      </w:r>
      <w:r>
        <w:rPr>
          <w:rFonts w:asciiTheme="minorHAnsi" w:hAnsiTheme="minorHAnsi" w:cstheme="minorHAnsi"/>
          <w:sz w:val="22"/>
          <w:szCs w:val="22"/>
        </w:rPr>
        <w:t>502</w:t>
      </w:r>
      <w:r w:rsidRPr="00C669A6">
        <w:rPr>
          <w:rFonts w:asciiTheme="minorHAnsi" w:hAnsiTheme="minorHAnsi" w:cstheme="minorHAnsi"/>
          <w:sz w:val="22"/>
          <w:szCs w:val="22"/>
        </w:rPr>
        <w:t>) =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669A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87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ροή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  <w:t>(765000*(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 xml:space="preserve">00 –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>0)^(-0,18))/</w:t>
      </w:r>
      <w:r>
        <w:rPr>
          <w:rFonts w:asciiTheme="minorHAnsi" w:hAnsiTheme="minorHAnsi" w:cstheme="minorHAnsi"/>
          <w:sz w:val="22"/>
          <w:szCs w:val="22"/>
        </w:rPr>
        <w:t>1344,8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197,18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2/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Ακτίνα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((</w:t>
      </w:r>
      <w:r>
        <w:rPr>
          <w:rFonts w:asciiTheme="minorHAnsi" w:hAnsiTheme="minorHAnsi" w:cstheme="minorHAnsi"/>
          <w:sz w:val="22"/>
          <w:szCs w:val="22"/>
        </w:rPr>
        <w:t>19,87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197,18</w:t>
      </w:r>
      <w:r w:rsidRPr="00C669A6">
        <w:rPr>
          <w:rFonts w:asciiTheme="minorHAnsi" w:hAnsiTheme="minorHAnsi" w:cstheme="minorHAnsi"/>
          <w:sz w:val="22"/>
          <w:szCs w:val="22"/>
        </w:rPr>
        <w:t>)/π)^0,5 = 0,1</w:t>
      </w:r>
      <w:r>
        <w:rPr>
          <w:rFonts w:asciiTheme="minorHAnsi" w:hAnsiTheme="minorHAnsi" w:cstheme="minorHAnsi"/>
          <w:sz w:val="22"/>
          <w:szCs w:val="22"/>
        </w:rPr>
        <w:t>79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Ατμοστρόβιλος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19,87</w:t>
      </w:r>
      <w:r w:rsidRPr="00C669A6">
        <w:rPr>
          <w:rFonts w:asciiTheme="minorHAnsi" w:hAnsiTheme="minorHAnsi" w:cstheme="minorHAnsi"/>
          <w:sz w:val="22"/>
          <w:szCs w:val="22"/>
        </w:rPr>
        <w:t>*0,</w:t>
      </w:r>
      <w:r>
        <w:rPr>
          <w:rFonts w:asciiTheme="minorHAnsi" w:hAnsiTheme="minorHAnsi" w:cstheme="minorHAnsi"/>
          <w:sz w:val="22"/>
          <w:szCs w:val="22"/>
        </w:rPr>
        <w:t>1502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2,98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95947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255773" w:rsidRPr="005A5C84" w:rsidRDefault="00255773" w:rsidP="002557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Είσοδος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 xml:space="preserve">1 = 2800,8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 xml:space="preserve">1 = 6,0696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Έξοδος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s2ideal = 6,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0696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P2 =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s2l = 0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,6492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s2g = 8,1488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255773" w:rsidRPr="00BE7CA6" w:rsidRDefault="00255773" w:rsidP="002557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x = (6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>0696</w:t>
      </w:r>
      <w:proofErr w:type="gramEnd"/>
      <w:r w:rsidRPr="00BE7CA6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0,6492)/(8,1488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0,6492) = 0,7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>23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h2l = 191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,81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h2g = 2583,9 kJ/kg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h2ideal = 0,7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23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*2583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,9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(1-0,7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23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)*191,81 = </w:t>
      </w:r>
      <w:r w:rsidRPr="005A5C84">
        <w:rPr>
          <w:rFonts w:asciiTheme="minorHAnsi" w:hAnsiTheme="minorHAnsi" w:cstheme="minorHAnsi"/>
          <w:sz w:val="22"/>
          <w:szCs w:val="22"/>
          <w:lang w:val="en-US"/>
        </w:rPr>
        <w:t>1921,29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</w:p>
    <w:p w:rsidR="00255773" w:rsidRPr="00BE7CA6" w:rsidRDefault="00255773" w:rsidP="002557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Ιδανικό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>έργο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wideal</w:t>
      </w:r>
      <w:proofErr w:type="spellEnd"/>
      <w:r w:rsidRPr="00BE7CA6">
        <w:rPr>
          <w:rFonts w:asciiTheme="minorHAnsi" w:hAnsiTheme="minorHAnsi" w:cstheme="minorHAnsi"/>
          <w:sz w:val="22"/>
          <w:szCs w:val="22"/>
          <w:lang w:val="en-US"/>
        </w:rPr>
        <w:t xml:space="preserve"> = 2800,8-1921,29 = 879,5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BE7CA6">
        <w:rPr>
          <w:rFonts w:asciiTheme="minorHAnsi" w:hAnsiTheme="minorHAnsi" w:cstheme="minorHAnsi"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Πραγματικό έργο: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0,9*</w:t>
      </w:r>
      <w:r>
        <w:rPr>
          <w:rFonts w:asciiTheme="minorHAnsi" w:hAnsiTheme="minorHAnsi" w:cstheme="minorHAnsi"/>
          <w:sz w:val="22"/>
          <w:szCs w:val="22"/>
        </w:rPr>
        <w:t>879,5</w:t>
      </w:r>
      <w:r w:rsidRPr="005A5C84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>= 7</w:t>
      </w:r>
      <w:r>
        <w:rPr>
          <w:rFonts w:asciiTheme="minorHAnsi" w:hAnsiTheme="minorHAnsi" w:cstheme="minorHAnsi"/>
          <w:sz w:val="22"/>
          <w:szCs w:val="22"/>
        </w:rPr>
        <w:t>91</w:t>
      </w:r>
      <w:r w:rsidRPr="00C669A6">
        <w:rPr>
          <w:rFonts w:asciiTheme="minorHAnsi" w:hAnsiTheme="minorHAnsi" w:cstheme="minorHAnsi"/>
          <w:sz w:val="22"/>
          <w:szCs w:val="22"/>
        </w:rPr>
        <w:t>,5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255773" w:rsidRPr="00C669A6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Ηλεκτρική ισχύς: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>’ = 7</w:t>
      </w:r>
      <w:r>
        <w:rPr>
          <w:rFonts w:asciiTheme="minorHAnsi" w:hAnsiTheme="minorHAnsi" w:cstheme="minorHAnsi"/>
          <w:sz w:val="22"/>
          <w:szCs w:val="22"/>
        </w:rPr>
        <w:t>91</w:t>
      </w:r>
      <w:r w:rsidRPr="00C669A6">
        <w:rPr>
          <w:rFonts w:asciiTheme="minorHAnsi" w:hAnsiTheme="minorHAnsi" w:cstheme="minorHAnsi"/>
          <w:sz w:val="22"/>
          <w:szCs w:val="22"/>
        </w:rPr>
        <w:t>,5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669A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2,98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2,3</w:t>
      </w:r>
      <w:r w:rsidRPr="00C669A6">
        <w:rPr>
          <w:rFonts w:asciiTheme="minorHAnsi" w:hAnsiTheme="minorHAnsi" w:cstheme="minorHAnsi"/>
          <w:sz w:val="22"/>
          <w:szCs w:val="22"/>
        </w:rPr>
        <w:t xml:space="preserve">6 </w:t>
      </w:r>
      <w:r>
        <w:rPr>
          <w:rFonts w:asciiTheme="minorHAnsi" w:hAnsiTheme="minorHAnsi" w:cstheme="minorHAnsi"/>
          <w:sz w:val="22"/>
          <w:szCs w:val="22"/>
        </w:rPr>
        <w:t>Μ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</w:p>
    <w:p w:rsidR="00255773" w:rsidRDefault="00255773" w:rsidP="00255773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Ετήσια ηλεκτροπαραγωγή: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Ε = </w:t>
      </w:r>
      <w:r>
        <w:rPr>
          <w:rFonts w:asciiTheme="minorHAnsi" w:hAnsiTheme="minorHAnsi" w:cstheme="minorHAnsi"/>
          <w:sz w:val="22"/>
          <w:szCs w:val="22"/>
        </w:rPr>
        <w:t>2,36</w:t>
      </w:r>
      <w:r w:rsidRPr="00C669A6">
        <w:rPr>
          <w:rFonts w:asciiTheme="minorHAnsi" w:hAnsiTheme="minorHAnsi" w:cstheme="minorHAnsi"/>
          <w:sz w:val="22"/>
          <w:szCs w:val="22"/>
        </w:rPr>
        <w:t xml:space="preserve">*365*24 = </w:t>
      </w:r>
      <w:r>
        <w:rPr>
          <w:rFonts w:asciiTheme="minorHAnsi" w:hAnsiTheme="minorHAnsi" w:cstheme="minorHAnsi"/>
          <w:sz w:val="22"/>
          <w:szCs w:val="22"/>
        </w:rPr>
        <w:t>20,7</w:t>
      </w:r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Wh</w:t>
      </w:r>
      <w:proofErr w:type="spellEnd"/>
    </w:p>
    <w:p w:rsidR="00B94607" w:rsidRPr="007D3F68" w:rsidRDefault="00B94607"/>
    <w:p w:rsidR="004A59F2" w:rsidRPr="00C669A6" w:rsidRDefault="004A59F2" w:rsidP="004A59F2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7D3F68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Pr="00B321B3">
        <w:rPr>
          <w:rFonts w:asciiTheme="minorHAnsi" w:hAnsiTheme="minorHAnsi" w:cstheme="minorHAnsi"/>
          <w:sz w:val="22"/>
          <w:szCs w:val="22"/>
        </w:rPr>
        <w:t>1</w:t>
      </w:r>
      <w:r w:rsidR="006D0BF9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Στην περιοχή της Ξάνθης (φ = 41,13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) η ηλεκτροπαραγωγή Φ/Β σταθμού ισχύος 1,2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MWp</w:t>
      </w:r>
      <w:r w:rsidRPr="00C669A6">
        <w:rPr>
          <w:rFonts w:asciiTheme="minorHAnsi" w:hAnsiTheme="minorHAnsi" w:cstheme="minorHAnsi"/>
          <w:sz w:val="22"/>
          <w:szCs w:val="22"/>
        </w:rPr>
        <w:t xml:space="preserve"> από </w:t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μονοκρυσταλλικά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Φ/Β πλαίσια διαστάσεων 0,644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mx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>1,282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, σταθερής κλίσης 34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και ονομαστικής ΜΡΡ 120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Wp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>, είναι (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kWh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>):</w:t>
      </w:r>
    </w:p>
    <w:p w:rsidR="004A59F2" w:rsidRPr="00C669A6" w:rsidRDefault="004A59F2" w:rsidP="004A59F2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70"/>
        <w:gridCol w:w="771"/>
        <w:gridCol w:w="771"/>
        <w:gridCol w:w="771"/>
        <w:gridCol w:w="771"/>
        <w:gridCol w:w="772"/>
        <w:gridCol w:w="772"/>
        <w:gridCol w:w="772"/>
        <w:gridCol w:w="772"/>
        <w:gridCol w:w="772"/>
        <w:gridCol w:w="772"/>
        <w:gridCol w:w="772"/>
        <w:gridCol w:w="984"/>
      </w:tblGrid>
      <w:tr w:rsidR="004A59F2" w:rsidRPr="00C669A6" w:rsidTr="0074550F">
        <w:tc>
          <w:tcPr>
            <w:tcW w:w="770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Ιαν </w:t>
            </w:r>
          </w:p>
        </w:tc>
        <w:tc>
          <w:tcPr>
            <w:tcW w:w="771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Φεβ </w:t>
            </w:r>
          </w:p>
        </w:tc>
        <w:tc>
          <w:tcPr>
            <w:tcW w:w="771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Μαρ </w:t>
            </w:r>
          </w:p>
        </w:tc>
        <w:tc>
          <w:tcPr>
            <w:tcW w:w="771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Απρ </w:t>
            </w:r>
          </w:p>
        </w:tc>
        <w:tc>
          <w:tcPr>
            <w:tcW w:w="771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Μαι</w:t>
            </w:r>
            <w:proofErr w:type="spellEnd"/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Ιουν 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Ιουλ 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Αυγ 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Σεπ 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Οκτ 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Νοε 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Δεκ </w:t>
            </w:r>
          </w:p>
        </w:tc>
        <w:tc>
          <w:tcPr>
            <w:tcW w:w="984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ΣΥΝΟΛΟ</w:t>
            </w:r>
          </w:p>
        </w:tc>
      </w:tr>
      <w:tr w:rsidR="004A59F2" w:rsidRPr="00C669A6" w:rsidTr="0074550F">
        <w:tc>
          <w:tcPr>
            <w:tcW w:w="770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4,01</w:t>
            </w:r>
          </w:p>
        </w:tc>
        <w:tc>
          <w:tcPr>
            <w:tcW w:w="771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6,62</w:t>
            </w:r>
          </w:p>
        </w:tc>
        <w:tc>
          <w:tcPr>
            <w:tcW w:w="771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11,07</w:t>
            </w:r>
          </w:p>
        </w:tc>
        <w:tc>
          <w:tcPr>
            <w:tcW w:w="771" w:type="dxa"/>
            <w:shd w:val="clear" w:color="auto" w:fill="A6A6A6" w:themeFill="background1" w:themeFillShade="A6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16,29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16,11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16,78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16,74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14,27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10,77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6,42</w:t>
            </w:r>
          </w:p>
        </w:tc>
        <w:tc>
          <w:tcPr>
            <w:tcW w:w="772" w:type="dxa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4,18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A59F2" w:rsidRPr="00C669A6" w:rsidRDefault="004A59F2" w:rsidP="007455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59F2" w:rsidRPr="00C669A6" w:rsidRDefault="004A59F2" w:rsidP="004A59F2">
      <w:pPr>
        <w:rPr>
          <w:rFonts w:asciiTheme="minorHAnsi" w:hAnsiTheme="minorHAnsi" w:cstheme="minorHAnsi"/>
          <w:sz w:val="12"/>
          <w:szCs w:val="22"/>
        </w:rPr>
      </w:pPr>
    </w:p>
    <w:p w:rsidR="004A59F2" w:rsidRPr="00C669A6" w:rsidRDefault="004A59F2" w:rsidP="004A59F2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Να υπολογισθεί η ετήσια ηλεκτροπαραγωγή (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) και η απαιτούμενη τιμή διάθεσης της ηλεκτρικής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, ώστε ο χρόνος αποπληρωμής της επένδυσης να είναι 5 έτη. Δίνονται για τον μήνα Απρίλιο: ΑΜ = 2,71,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0,45, συντελεστής επίδρασης νεφώσεων 0,8 και Τα = 21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>, ενώ η πρόβλεψη για τον ετήσιο πληθωρισμό είναι 2 %.   Τα στοιχεία κόστους του σταθμού είναι:</w:t>
      </w:r>
    </w:p>
    <w:p w:rsidR="004A59F2" w:rsidRPr="00C9453A" w:rsidRDefault="004A59F2" w:rsidP="004A59F2">
      <w:pPr>
        <w:rPr>
          <w:rFonts w:asciiTheme="minorHAnsi" w:hAnsiTheme="minorHAnsi" w:cstheme="minorHAnsi"/>
          <w:b/>
          <w:bCs/>
          <w:sz w:val="12"/>
          <w:szCs w:val="22"/>
        </w:rPr>
      </w:pPr>
    </w:p>
    <w:p w:rsidR="004A59F2" w:rsidRPr="00C669A6" w:rsidRDefault="004A59F2" w:rsidP="004A59F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lastRenderedPageBreak/>
        <w:t>€/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kWp</w:t>
      </w:r>
      <w:proofErr w:type="spellEnd"/>
    </w:p>
    <w:p w:rsidR="004A59F2" w:rsidRPr="00C669A6" w:rsidRDefault="004A59F2" w:rsidP="004A59F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Φ/Β πλαίσια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700</w:t>
      </w:r>
      <w:r w:rsidRPr="00C669A6">
        <w:rPr>
          <w:rFonts w:asciiTheme="minorHAnsi" w:hAnsiTheme="minorHAnsi" w:cstheme="minorHAnsi"/>
          <w:sz w:val="22"/>
          <w:szCs w:val="22"/>
        </w:rPr>
        <w:tab/>
        <w:t>ηλεκτρονικά ισχύος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</w:p>
    <w:p w:rsidR="004A59F2" w:rsidRPr="00C669A6" w:rsidRDefault="004A59F2" w:rsidP="004A59F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εγκατάσταση/σύνδεση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  <w:r w:rsidRPr="00C669A6">
        <w:rPr>
          <w:rFonts w:asciiTheme="minorHAnsi" w:hAnsiTheme="minorHAnsi" w:cstheme="minorHAnsi"/>
          <w:sz w:val="22"/>
          <w:szCs w:val="22"/>
        </w:rPr>
        <w:tab/>
        <w:t>βάσεις στήριξης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</w:p>
    <w:p w:rsidR="004A59F2" w:rsidRPr="00C669A6" w:rsidRDefault="004A59F2" w:rsidP="004A59F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Ετήσια λειτουργικά κόστη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10</w:t>
      </w:r>
    </w:p>
    <w:p w:rsidR="004A59F2" w:rsidRPr="00C9453A" w:rsidRDefault="004A59F2" w:rsidP="004A59F2">
      <w:pPr>
        <w:rPr>
          <w:rFonts w:asciiTheme="minorHAnsi" w:hAnsiTheme="minorHAnsi" w:cstheme="minorHAnsi"/>
          <w:sz w:val="12"/>
          <w:szCs w:val="22"/>
        </w:rPr>
      </w:pPr>
    </w:p>
    <w:p w:rsidR="004A59F2" w:rsidRPr="00C669A6" w:rsidRDefault="004A59F2" w:rsidP="004A59F2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4A59F2" w:rsidRPr="00C669A6" w:rsidRDefault="004A59F2" w:rsidP="004A59F2">
      <w:pPr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ν = 105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ΟΑ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1.373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OAVE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(1 + 0,0333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x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συν (360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v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/365)) = 1362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23,45 .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ημ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>(360*(284+ν)/365) = 9,41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τοξσυν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(-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εφφ.εφδν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>) = 98,33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>
            <wp:extent cx="4419048" cy="285714"/>
            <wp:effectExtent l="19050" t="0" r="552" b="0"/>
            <wp:docPr id="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48" cy="28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= 9,578 kWh/d/m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proofErr w:type="gramEnd"/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Hom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30*Ho</w:t>
      </w:r>
      <w:r w:rsidRPr="00C669A6">
        <w:rPr>
          <w:rFonts w:asciiTheme="minorHAnsi" w:hAnsiTheme="minorHAnsi" w:cstheme="minorHAnsi"/>
          <w:bCs/>
          <w:sz w:val="22"/>
          <w:szCs w:val="22"/>
        </w:rPr>
        <w:t>ν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=  287,347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</w:t>
      </w:r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1,1 *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ΟΜ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* 0,7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(0,678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ΑΜν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15)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164,129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 xml:space="preserve">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Δκ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min{</w:t>
      </w:r>
      <w:r w:rsidRPr="00C669A6">
        <w:rPr>
          <w:rFonts w:asciiTheme="minorHAnsi" w:hAnsiTheme="minorHAnsi" w:cstheme="minorHAnsi"/>
          <w:bCs/>
          <w:sz w:val="22"/>
          <w:szCs w:val="22"/>
        </w:rPr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τοξσυν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[– </w:t>
      </w:r>
      <w:r w:rsidRPr="00C669A6">
        <w:rPr>
          <w:rFonts w:asciiTheme="minorHAnsi" w:hAnsiTheme="minorHAnsi" w:cstheme="minorHAnsi"/>
          <w:bCs/>
          <w:sz w:val="22"/>
          <w:szCs w:val="22"/>
        </w:rPr>
        <w:t>εφ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Pr="00C669A6">
        <w:rPr>
          <w:rFonts w:asciiTheme="minorHAnsi" w:hAnsiTheme="minorHAnsi" w:cstheme="minorHAnsi"/>
          <w:bCs/>
          <w:sz w:val="22"/>
          <w:szCs w:val="22"/>
        </w:rPr>
        <w:t>φ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 </w:t>
      </w:r>
      <w:r w:rsidRPr="00C669A6">
        <w:rPr>
          <w:rFonts w:asciiTheme="minorHAnsi" w:hAnsiTheme="minorHAnsi" w:cstheme="minorHAnsi"/>
          <w:bCs/>
          <w:sz w:val="22"/>
          <w:szCs w:val="22"/>
        </w:rPr>
        <w:t>β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</w:t>
      </w:r>
      <w:r w:rsidRPr="00C669A6">
        <w:rPr>
          <w:rFonts w:asciiTheme="minorHAnsi" w:hAnsiTheme="minorHAnsi" w:cstheme="minorHAnsi"/>
          <w:bCs/>
          <w:sz w:val="22"/>
          <w:szCs w:val="22"/>
        </w:rPr>
        <w:sym w:font="Symbol" w:char="00D7"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εφδ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]} = 91,19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276191" cy="571429"/>
            <wp:effectExtent l="19050" t="0" r="0" b="0"/>
            <wp:docPr id="2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91" cy="57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= 1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,10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533333" cy="380952"/>
            <wp:effectExtent l="19050" t="0" r="0" b="0"/>
            <wp:docPr id="2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3" cy="38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0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,91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76191" cy="342857"/>
            <wp:effectExtent l="19050" t="0" r="0" b="0"/>
            <wp:docPr id="2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91" cy="34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0,09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1,727 </w:t>
      </w:r>
      <w:r w:rsidRPr="00C669A6">
        <w:rPr>
          <w:rFonts w:asciiTheme="minorHAnsi" w:hAnsiTheme="minorHAnsi" w:cstheme="minorHAnsi"/>
          <w:bCs/>
          <w:sz w:val="22"/>
          <w:szCs w:val="22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 2,965 </w:t>
      </w:r>
      <w:r w:rsidRPr="00C669A6">
        <w:rPr>
          <w:rFonts w:asciiTheme="minorHAnsi" w:hAnsiTheme="minorHAnsi" w:cstheme="minorHAnsi"/>
          <w:bCs/>
          <w:sz w:val="22"/>
          <w:szCs w:val="22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+ 1,446 = 0,46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923810" cy="342857"/>
            <wp:effectExtent l="19050" t="0" r="490" b="0"/>
            <wp:docPr id="2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3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10" cy="34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,02</w:t>
      </w:r>
      <w:proofErr w:type="gramEnd"/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Ηκ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= R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x 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166,625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* = 0,8*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Ηκ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133,30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Ημερήσιο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* = 133,30/30 = 4,443 kWh/d/m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T = 2*</w:t>
      </w:r>
      <w:r w:rsidRPr="00C669A6">
        <w:rPr>
          <w:rFonts w:asciiTheme="minorHAnsi" w:hAnsiTheme="minorHAnsi" w:cstheme="minorHAnsi"/>
          <w:bCs/>
          <w:sz w:val="22"/>
          <w:szCs w:val="22"/>
        </w:rPr>
        <w:t>ωΔ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/15 = 13,11 h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>I = 4,443/13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,11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0,339 kW/m2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η</w:t>
      </w:r>
      <w:r w:rsidRPr="00C669A6">
        <w:rPr>
          <w:rFonts w:asciiTheme="minorHAnsi" w:hAnsiTheme="minorHAnsi" w:cstheme="minorHAnsi"/>
          <w:sz w:val="22"/>
          <w:szCs w:val="22"/>
          <w:vertAlign w:val="subscript"/>
        </w:rPr>
        <w:t>Ι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- 0,446 x </w:t>
      </w:r>
      <w:r w:rsidRPr="00C669A6">
        <w:rPr>
          <w:rFonts w:asciiTheme="minorHAnsi" w:hAnsiTheme="minorHAnsi" w:cstheme="minorHAnsi"/>
          <w:sz w:val="22"/>
          <w:szCs w:val="22"/>
        </w:rPr>
        <w:t>Ι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+ 0,96 x I + 0,48 = 0,754 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Τ</w:t>
      </w:r>
      <w:r w:rsidRPr="00C669A6">
        <w:rPr>
          <w:rFonts w:asciiTheme="minorHAnsi" w:hAnsiTheme="minorHAnsi" w:cstheme="minorHAnsi"/>
          <w:sz w:val="22"/>
          <w:szCs w:val="22"/>
          <w:vertAlign w:val="subscript"/>
        </w:rPr>
        <w:t>ΦΒ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Pr="00C669A6">
        <w:rPr>
          <w:rFonts w:asciiTheme="minorHAnsi" w:hAnsiTheme="minorHAnsi" w:cstheme="minorHAnsi"/>
          <w:sz w:val="22"/>
          <w:szCs w:val="22"/>
        </w:rPr>
        <w:t>Τα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hw x I  = 31,17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C 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>η</w:t>
      </w:r>
      <w:r w:rsidRPr="00C669A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T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- 0,00002 x T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- 0,001 x T + 1,042 = 0,99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nn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120/(1000*0,644*1,282) = 0,1453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n =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nn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nI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nT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0,109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Ee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n*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Hk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*= 14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,49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Ετήσια ειδική: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>4,01+6,62+11,07+14,49+16,29+16,11+16,78+16,74+14,27+10,77+6,42+4,18 =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ηλεκτροπαραγωγή: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 xml:space="preserve">= 137,74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kWh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Πλαίσια: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>1200*1000/120 = 10.000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Εμβαδόν: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 xml:space="preserve">10.000*0,644*1,282 = 8256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</w:rPr>
        <w:t>2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Ετήσια ηλεκτροπαραγωγή: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 xml:space="preserve">8256*137,74 = 1137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MWh</w:t>
      </w:r>
      <w:proofErr w:type="spellEnd"/>
    </w:p>
    <w:p w:rsidR="004A59F2" w:rsidRPr="00C669A6" w:rsidRDefault="004A59F2" w:rsidP="004A59F2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Κόστος εγκατάστασης σταθμού:</w:t>
      </w:r>
      <w:r w:rsidRPr="00C669A6">
        <w:rPr>
          <w:rFonts w:asciiTheme="minorHAnsi" w:hAnsiTheme="minorHAnsi" w:cstheme="minorHAnsi"/>
          <w:sz w:val="22"/>
          <w:szCs w:val="22"/>
        </w:rPr>
        <w:tab/>
        <w:t>Φ/Β πλαίσια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700*1200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840.000 €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ηλεκτρονικά ισχύος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360.000 €</w:t>
      </w:r>
    </w:p>
    <w:p w:rsidR="004A59F2" w:rsidRPr="00C669A6" w:rsidRDefault="004A59F2" w:rsidP="004A59F2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εγκατάσταση/σύνδεση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360.000 €</w:t>
      </w:r>
    </w:p>
    <w:p w:rsidR="004A59F2" w:rsidRPr="00C669A6" w:rsidRDefault="004A59F2" w:rsidP="004A59F2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βάσεις στήριξης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u w:val="single"/>
        </w:rPr>
        <w:t>360.000 €</w:t>
      </w:r>
    </w:p>
    <w:p w:rsidR="004A59F2" w:rsidRPr="00C669A6" w:rsidRDefault="004A59F2" w:rsidP="004A59F2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1.920.000 €</w:t>
      </w:r>
    </w:p>
    <w:p w:rsidR="004A59F2" w:rsidRPr="00C669A6" w:rsidRDefault="004A59F2" w:rsidP="004A59F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Τιμή διάθεσης (Χ) της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Παρούσα αξία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Παρούσα αξία</w:t>
      </w:r>
    </w:p>
    <w:p w:rsidR="004A59F2" w:rsidRPr="00C669A6" w:rsidRDefault="004A59F2" w:rsidP="004A59F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 για αποπληρωμή σε 5 έτη 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Έτος </w:t>
      </w:r>
      <w:r w:rsidRPr="00C669A6">
        <w:rPr>
          <w:rFonts w:asciiTheme="minorHAnsi" w:hAnsiTheme="minorHAnsi" w:cstheme="minorHAnsi"/>
          <w:sz w:val="22"/>
          <w:szCs w:val="22"/>
        </w:rPr>
        <w:tab/>
        <w:t>λειτουργικών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εσόδων</w:t>
      </w:r>
    </w:p>
    <w:p w:rsidR="004A59F2" w:rsidRPr="00C669A6" w:rsidRDefault="004A59F2" w:rsidP="004A59F2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0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1137*Χ/(1,02^0) = 1137Χ</w:t>
      </w:r>
    </w:p>
    <w:p w:rsidR="004A59F2" w:rsidRPr="00C669A6" w:rsidRDefault="004A59F2" w:rsidP="004A59F2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1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1137*Χ/(1,02^1) = 1115Χ</w:t>
      </w:r>
    </w:p>
    <w:p w:rsidR="004A59F2" w:rsidRPr="00C669A6" w:rsidRDefault="004A59F2" w:rsidP="004A59F2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1137*Χ/(1,02^2) = 1093Χ</w:t>
      </w:r>
    </w:p>
    <w:p w:rsidR="004A59F2" w:rsidRPr="00C669A6" w:rsidRDefault="004A59F2" w:rsidP="004A59F2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3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1137*Χ/(1,02^3) = 1072Χ</w:t>
      </w:r>
    </w:p>
    <w:p w:rsidR="004A59F2" w:rsidRPr="00C669A6" w:rsidRDefault="004A59F2" w:rsidP="004A59F2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1137*Χ/(1,02^4) = 1051Χ</w:t>
      </w:r>
    </w:p>
    <w:p w:rsidR="004A59F2" w:rsidRPr="00C669A6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59F2" w:rsidRPr="00B321B3" w:rsidRDefault="004A59F2" w:rsidP="004A59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 xml:space="preserve">-1.920.000 – 5*12.000 + (1137+1115+1093+1072+1051)Χ = 0 </w:t>
      </w:r>
      <w:r w:rsidRPr="00C669A6">
        <w:rPr>
          <w:rFonts w:asciiTheme="minorHAnsi" w:hAnsiTheme="minorHAnsi" w:cstheme="minorHAnsi"/>
          <w:bCs/>
          <w:sz w:val="22"/>
          <w:szCs w:val="22"/>
        </w:rPr>
        <w:sym w:font="Wingdings" w:char="F0F3"/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Χ =  362 €/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MWh</w:t>
      </w:r>
      <w:proofErr w:type="spellEnd"/>
    </w:p>
    <w:p w:rsidR="004A59F2" w:rsidRPr="007D3F68" w:rsidRDefault="004A59F2"/>
    <w:p w:rsidR="004A59F2" w:rsidRPr="007D3F68" w:rsidRDefault="004A59F2"/>
    <w:p w:rsidR="004A59F2" w:rsidRPr="00C669A6" w:rsidRDefault="004A59F2" w:rsidP="004A59F2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lastRenderedPageBreak/>
        <w:t>ΘΕΜΑ 3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6D0BF9">
        <w:rPr>
          <w:rFonts w:asciiTheme="minorHAnsi" w:hAnsiTheme="minorHAnsi" w:cstheme="minorHAnsi"/>
          <w:sz w:val="22"/>
          <w:szCs w:val="22"/>
        </w:rPr>
        <w:t>6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7D3F68" w:rsidRPr="00C34B3C" w:rsidRDefault="007D3F68" w:rsidP="007D3F68">
      <w:pPr>
        <w:pStyle w:val="a5"/>
        <w:widowControl w:val="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1. </w:t>
      </w:r>
      <w:r w:rsidRPr="00C34B3C">
        <w:rPr>
          <w:rFonts w:asciiTheme="minorHAnsi" w:hAnsiTheme="minorHAnsi"/>
          <w:sz w:val="22"/>
          <w:szCs w:val="22"/>
        </w:rPr>
        <w:t>Οικία δαπάνησε τον χειμώνα 3000 € για τη θέρμανση της από καυστήρα (απόδοση 85 %) πετρελαίου (ΚΘΔ 36 Μ</w:t>
      </w:r>
      <w:r w:rsidRPr="00C34B3C">
        <w:rPr>
          <w:rFonts w:asciiTheme="minorHAnsi" w:hAnsiTheme="minorHAnsi"/>
          <w:sz w:val="22"/>
          <w:szCs w:val="22"/>
          <w:lang w:val="en-US"/>
        </w:rPr>
        <w:t>J</w:t>
      </w:r>
      <w:r w:rsidRPr="00C34B3C">
        <w:rPr>
          <w:rFonts w:asciiTheme="minorHAnsi" w:hAnsiTheme="minorHAnsi"/>
          <w:sz w:val="22"/>
          <w:szCs w:val="22"/>
        </w:rPr>
        <w:t>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  <w:r w:rsidRPr="00C34B3C">
        <w:rPr>
          <w:rFonts w:asciiTheme="minorHAnsi" w:hAnsiTheme="minorHAnsi"/>
          <w:sz w:val="22"/>
          <w:szCs w:val="22"/>
        </w:rPr>
        <w:t>, τιμή 1,4 €/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). </w:t>
      </w:r>
      <w:r>
        <w:rPr>
          <w:rFonts w:asciiTheme="minorHAnsi" w:hAnsiTheme="minorHAnsi"/>
          <w:sz w:val="22"/>
          <w:szCs w:val="22"/>
        </w:rPr>
        <w:t>Η</w:t>
      </w:r>
      <w:r w:rsidRPr="00C34B3C">
        <w:rPr>
          <w:rFonts w:asciiTheme="minorHAnsi" w:hAnsiTheme="minorHAnsi"/>
          <w:sz w:val="22"/>
          <w:szCs w:val="22"/>
        </w:rPr>
        <w:t xml:space="preserve"> αντίστοιχη δαπάνη αν είχε χρησιμοποιήσει αντλία θερμότητας με συντελεστή λειτουργίας 4,5 (τιμή ηλεκτρικής ενέργειας 170 €/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και</w:t>
      </w:r>
      <w:r w:rsidRPr="00C34B3C">
        <w:rPr>
          <w:rFonts w:asciiTheme="minorHAnsi" w:hAnsiTheme="minorHAnsi"/>
          <w:sz w:val="22"/>
          <w:szCs w:val="22"/>
        </w:rPr>
        <w:t xml:space="preserve"> 1 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= 3600 </w:t>
      </w:r>
      <w:r w:rsidRPr="00C34B3C">
        <w:rPr>
          <w:rFonts w:asciiTheme="minorHAnsi" w:hAnsiTheme="minorHAnsi"/>
          <w:sz w:val="22"/>
          <w:szCs w:val="22"/>
          <w:lang w:val="en-US"/>
        </w:rPr>
        <w:t>MJ</w:t>
      </w:r>
      <w:r w:rsidRPr="00C34B3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είναι</w:t>
      </w:r>
      <w:r w:rsidRPr="00C34B3C">
        <w:rPr>
          <w:rFonts w:asciiTheme="minorHAnsi" w:hAnsiTheme="minorHAnsi"/>
          <w:sz w:val="22"/>
          <w:szCs w:val="22"/>
        </w:rPr>
        <w:t>:</w:t>
      </w:r>
    </w:p>
    <w:p w:rsidR="007D3F68" w:rsidRPr="00C34B3C" w:rsidRDefault="007D3F68" w:rsidP="007D3F68">
      <w:pPr>
        <w:rPr>
          <w:rFonts w:asciiTheme="minorHAnsi" w:hAnsiTheme="minorHAnsi"/>
          <w:sz w:val="22"/>
          <w:szCs w:val="22"/>
        </w:rPr>
      </w:pPr>
    </w:p>
    <w:p w:rsidR="007D3F68" w:rsidRPr="00C34B3C" w:rsidRDefault="007D3F68" w:rsidP="007D3F68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>Α. 809 €</w:t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  <w:t>Β. 667 €</w:t>
      </w:r>
    </w:p>
    <w:p w:rsidR="007D3F68" w:rsidRPr="00996752" w:rsidRDefault="007D3F68" w:rsidP="007D3F68">
      <w:pPr>
        <w:rPr>
          <w:rFonts w:asciiTheme="minorHAnsi" w:hAnsiTheme="minorHAnsi"/>
          <w:b/>
          <w:sz w:val="22"/>
          <w:szCs w:val="22"/>
        </w:rPr>
      </w:pPr>
      <w:r w:rsidRPr="00996752">
        <w:rPr>
          <w:rFonts w:asciiTheme="minorHAnsi" w:hAnsiTheme="minorHAnsi"/>
          <w:sz w:val="22"/>
          <w:szCs w:val="22"/>
        </w:rPr>
        <w:t>Γ. 688 €</w:t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BE7CA6">
        <w:rPr>
          <w:rFonts w:asciiTheme="minorHAnsi" w:hAnsiTheme="minorHAnsi"/>
          <w:b/>
          <w:sz w:val="22"/>
          <w:szCs w:val="22"/>
        </w:rPr>
        <w:tab/>
      </w:r>
      <w:r w:rsidRPr="00996752">
        <w:rPr>
          <w:rFonts w:asciiTheme="minorHAnsi" w:hAnsiTheme="minorHAnsi"/>
          <w:b/>
          <w:sz w:val="22"/>
          <w:szCs w:val="22"/>
        </w:rPr>
        <w:t>Δ. 773 €</w:t>
      </w:r>
    </w:p>
    <w:p w:rsidR="007D3F68" w:rsidRDefault="007D3F68" w:rsidP="007D3F68">
      <w:pPr>
        <w:rPr>
          <w:rFonts w:asciiTheme="minorHAnsi" w:hAnsiTheme="minorHAnsi"/>
          <w:b/>
          <w:sz w:val="22"/>
          <w:szCs w:val="22"/>
        </w:rPr>
      </w:pPr>
    </w:p>
    <w:p w:rsidR="007D3F68" w:rsidRDefault="007D3F68" w:rsidP="007D3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Κατανάλωση πετρελαίου: 3000/1,4 = 2142,86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</w:p>
    <w:p w:rsidR="007D3F68" w:rsidRPr="00E9130A" w:rsidRDefault="007D3F68" w:rsidP="007D3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Θερμικό περιεχόμενο πετρελαίου: 2142,86 * 36 = 77.142,86 </w:t>
      </w:r>
      <w:r>
        <w:rPr>
          <w:rFonts w:asciiTheme="minorHAnsi" w:hAnsiTheme="minorHAnsi"/>
          <w:sz w:val="22"/>
          <w:szCs w:val="22"/>
          <w:lang w:val="en-US"/>
        </w:rPr>
        <w:t>MJ</w:t>
      </w:r>
    </w:p>
    <w:p w:rsidR="007D3F68" w:rsidRPr="00E9130A" w:rsidRDefault="007D3F68" w:rsidP="007D3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Ωφέλιμη θερμότητα: 0,85 * 77.142,86 = 65.571,43 </w:t>
      </w:r>
      <w:r>
        <w:rPr>
          <w:rFonts w:asciiTheme="minorHAnsi" w:hAnsiTheme="minorHAnsi"/>
          <w:sz w:val="22"/>
          <w:szCs w:val="22"/>
          <w:lang w:val="en-US"/>
        </w:rPr>
        <w:t>MJ</w:t>
      </w:r>
      <w:r w:rsidRPr="00E9130A">
        <w:rPr>
          <w:rFonts w:asciiTheme="minorHAnsi" w:hAnsiTheme="minorHAnsi"/>
          <w:sz w:val="22"/>
          <w:szCs w:val="22"/>
        </w:rPr>
        <w:tab/>
      </w:r>
      <w:r w:rsidRPr="00E9130A">
        <w:rPr>
          <w:rFonts w:asciiTheme="minorHAnsi" w:hAnsiTheme="minorHAnsi"/>
          <w:sz w:val="22"/>
          <w:szCs w:val="22"/>
        </w:rPr>
        <w:tab/>
        <w:t xml:space="preserve">65.571,43/3600 = 18,21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</w:p>
    <w:p w:rsidR="007D3F68" w:rsidRPr="00E9130A" w:rsidRDefault="007D3F68" w:rsidP="007D3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Ηλεκτρική κατανάλωση: 18,21/4 = 4,55 Μ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Wh</w:t>
      </w:r>
      <w:proofErr w:type="spellEnd"/>
      <w:r w:rsidRPr="00424DD6">
        <w:rPr>
          <w:rFonts w:asciiTheme="minorHAnsi" w:hAnsiTheme="minorHAnsi"/>
          <w:sz w:val="22"/>
          <w:szCs w:val="22"/>
        </w:rPr>
        <w:tab/>
      </w:r>
      <w:r w:rsidRPr="00424D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Δαπάνη: 4,55 * 170 = 773,93 €</w:t>
      </w:r>
      <w:r>
        <w:rPr>
          <w:rFonts w:asciiTheme="minorHAnsi" w:hAnsiTheme="minorHAnsi"/>
          <w:sz w:val="22"/>
          <w:szCs w:val="22"/>
        </w:rPr>
        <w:tab/>
      </w:r>
    </w:p>
    <w:p w:rsidR="007D3F68" w:rsidRPr="00C34B3C" w:rsidRDefault="007D3F68" w:rsidP="007D3F68">
      <w:pPr>
        <w:rPr>
          <w:rFonts w:asciiTheme="minorHAnsi" w:hAnsiTheme="minorHAnsi"/>
          <w:b/>
          <w:sz w:val="22"/>
          <w:szCs w:val="22"/>
        </w:rPr>
      </w:pPr>
    </w:p>
    <w:p w:rsidR="007D3F68" w:rsidRPr="00C34B3C" w:rsidRDefault="007D3F68" w:rsidP="007D3F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3. </w:t>
      </w:r>
      <w:r w:rsidRPr="00C34B3C">
        <w:rPr>
          <w:rFonts w:asciiTheme="minorHAnsi" w:hAnsiTheme="minorHAnsi"/>
          <w:sz w:val="22"/>
          <w:szCs w:val="22"/>
        </w:rPr>
        <w:t xml:space="preserve">Σε γεωθερμική αντλία θερμότητας οι ενθαλπίες στην είσοδο και την έξοδο του συμπυκνωτή είναι 285 και 95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αντίστοιχα, ενώ η ενθαλπία στην έξοδο του </w:t>
      </w:r>
      <w:proofErr w:type="spellStart"/>
      <w:r w:rsidRPr="00C34B3C">
        <w:rPr>
          <w:rFonts w:asciiTheme="minorHAnsi" w:hAnsiTheme="minorHAnsi"/>
          <w:sz w:val="22"/>
          <w:szCs w:val="22"/>
        </w:rPr>
        <w:t>εξατμιστή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250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. Ο συντελεστής λειτουργίας της αντλίας είναι:</w:t>
      </w:r>
    </w:p>
    <w:p w:rsidR="007D3F68" w:rsidRDefault="007D3F68" w:rsidP="007D3F68">
      <w:pPr>
        <w:rPr>
          <w:rFonts w:asciiTheme="minorHAnsi" w:hAnsiTheme="minorHAnsi"/>
          <w:sz w:val="22"/>
          <w:szCs w:val="22"/>
        </w:rPr>
      </w:pPr>
    </w:p>
    <w:p w:rsidR="007D3F68" w:rsidRPr="00B773C6" w:rsidRDefault="007D3F68" w:rsidP="007D3F68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COPhp</w:t>
      </w:r>
      <w:proofErr w:type="spellEnd"/>
      <w:r w:rsidRPr="00B773C6">
        <w:rPr>
          <w:rFonts w:asciiTheme="minorHAnsi" w:hAnsiTheme="minorHAnsi"/>
          <w:sz w:val="22"/>
          <w:szCs w:val="22"/>
        </w:rPr>
        <w:t xml:space="preserve"> = (285 – 95)</w:t>
      </w:r>
      <w:proofErr w:type="gramStart"/>
      <w:r w:rsidRPr="00B773C6">
        <w:rPr>
          <w:rFonts w:asciiTheme="minorHAnsi" w:hAnsiTheme="minorHAnsi"/>
          <w:sz w:val="22"/>
          <w:szCs w:val="22"/>
        </w:rPr>
        <w:t>/(</w:t>
      </w:r>
      <w:proofErr w:type="gramEnd"/>
      <w:r w:rsidRPr="00B773C6">
        <w:rPr>
          <w:rFonts w:asciiTheme="minorHAnsi" w:hAnsiTheme="minorHAnsi"/>
          <w:sz w:val="22"/>
          <w:szCs w:val="22"/>
        </w:rPr>
        <w:t>285 – 250) = 5,4</w:t>
      </w:r>
    </w:p>
    <w:p w:rsidR="007D3F68" w:rsidRPr="00C34B3C" w:rsidRDefault="007D3F68" w:rsidP="007D3F68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 xml:space="preserve">Α. 5,4 </w:t>
      </w:r>
      <w:r w:rsidRPr="00C34B3C">
        <w:rPr>
          <w:rFonts w:asciiTheme="minorHAnsi" w:hAnsiTheme="minorHAnsi"/>
          <w:sz w:val="22"/>
          <w:szCs w:val="22"/>
        </w:rPr>
        <w:tab/>
        <w:t>ΣΩΣΤΗ</w:t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>Β. 3,0</w:t>
      </w:r>
    </w:p>
    <w:p w:rsidR="007D3F68" w:rsidRPr="00C34B3C" w:rsidRDefault="007D3F68" w:rsidP="007D3F68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>Γ. 8,14</w:t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  <w:t xml:space="preserve">Δ. 8,14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</w:p>
    <w:p w:rsidR="007D3F68" w:rsidRPr="00C34B3C" w:rsidRDefault="007D3F68" w:rsidP="007D3F68">
      <w:pPr>
        <w:rPr>
          <w:rFonts w:asciiTheme="minorHAnsi" w:hAnsiTheme="minorHAnsi"/>
          <w:b/>
          <w:sz w:val="22"/>
          <w:szCs w:val="22"/>
        </w:rPr>
      </w:pPr>
    </w:p>
    <w:p w:rsidR="007D3F68" w:rsidRPr="00C34B3C" w:rsidRDefault="007D3F68" w:rsidP="007D3F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4. </w:t>
      </w:r>
      <w:r w:rsidRPr="00C34B3C">
        <w:rPr>
          <w:rFonts w:asciiTheme="minorHAnsi" w:hAnsiTheme="minorHAnsi"/>
          <w:sz w:val="22"/>
          <w:szCs w:val="22"/>
        </w:rPr>
        <w:t xml:space="preserve">Γεωθερμική αντλία θερμότητας χρησιμοποιείται για τη θέρμανση οικίας στους 20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, όταν το έδαφος έχει θερμοκρασία </w:t>
      </w:r>
      <w:r>
        <w:rPr>
          <w:rFonts w:asciiTheme="minorHAnsi" w:hAnsiTheme="minorHAnsi"/>
          <w:sz w:val="22"/>
          <w:szCs w:val="22"/>
        </w:rPr>
        <w:t>1</w:t>
      </w:r>
      <w:r w:rsidRPr="00C34B3C">
        <w:rPr>
          <w:rFonts w:asciiTheme="minorHAnsi" w:hAnsiTheme="minorHAnsi"/>
          <w:sz w:val="22"/>
          <w:szCs w:val="22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. Οι θερμοκρασίες του ψυκτικού πριν (1) και μετά (2) τον συμπυκνωτή και πριν (3) και μετά τον </w:t>
      </w:r>
      <w:proofErr w:type="spellStart"/>
      <w:r w:rsidRPr="00C34B3C">
        <w:rPr>
          <w:rFonts w:asciiTheme="minorHAnsi" w:hAnsiTheme="minorHAnsi"/>
          <w:sz w:val="22"/>
          <w:szCs w:val="22"/>
        </w:rPr>
        <w:t>εξατμιστή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(4), αναμένεται να είναι:</w:t>
      </w:r>
    </w:p>
    <w:p w:rsidR="007D3F68" w:rsidRPr="00B773C6" w:rsidRDefault="007D3F68" w:rsidP="007D3F68">
      <w:pPr>
        <w:rPr>
          <w:rFonts w:asciiTheme="minorHAnsi" w:hAnsiTheme="minorHAnsi"/>
          <w:sz w:val="22"/>
          <w:szCs w:val="22"/>
        </w:rPr>
      </w:pPr>
    </w:p>
    <w:p w:rsidR="007D3F68" w:rsidRPr="00B87ACA" w:rsidRDefault="007D3F68" w:rsidP="007D3F68">
      <w:pPr>
        <w:rPr>
          <w:rFonts w:asciiTheme="minorHAnsi" w:hAnsiTheme="minorHAnsi"/>
          <w:b/>
          <w:sz w:val="22"/>
          <w:szCs w:val="22"/>
          <w:lang w:val="en-US"/>
        </w:rPr>
      </w:pPr>
      <w:r w:rsidRPr="00C34B3C">
        <w:rPr>
          <w:rFonts w:asciiTheme="minorHAnsi" w:hAnsiTheme="minorHAnsi"/>
          <w:sz w:val="22"/>
          <w:szCs w:val="22"/>
        </w:rPr>
        <w:t>Α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. 1: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2: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3: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4: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Β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. 1:  &gt;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2: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3: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4: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</w:p>
    <w:p w:rsidR="007D3F68" w:rsidRPr="00C34B3C" w:rsidRDefault="007D3F68" w:rsidP="007D3F68">
      <w:pPr>
        <w:rPr>
          <w:rFonts w:asciiTheme="minorHAnsi" w:hAnsiTheme="minorHAnsi"/>
          <w:sz w:val="22"/>
          <w:szCs w:val="22"/>
          <w:lang w:val="en-US"/>
        </w:rPr>
      </w:pPr>
      <w:r w:rsidRPr="00B87ACA">
        <w:rPr>
          <w:rFonts w:asciiTheme="minorHAnsi" w:hAnsiTheme="minorHAnsi"/>
          <w:b/>
          <w:sz w:val="22"/>
          <w:szCs w:val="22"/>
        </w:rPr>
        <w:t>Γ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. &gt; 30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C, 2: 30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C, 3: 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C, 4: 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Δ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. &lt;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2: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3: </w:t>
      </w:r>
      <w:r w:rsidRPr="00B87ACA">
        <w:rPr>
          <w:rFonts w:asciiTheme="minorHAnsi" w:hAnsiTheme="minorHAnsi"/>
          <w:sz w:val="22"/>
          <w:szCs w:val="22"/>
          <w:lang w:val="en-US"/>
        </w:rPr>
        <w:t>2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4: </w:t>
      </w:r>
      <w:r w:rsidRPr="00B87ACA">
        <w:rPr>
          <w:rFonts w:asciiTheme="minorHAnsi" w:hAnsiTheme="minorHAnsi"/>
          <w:sz w:val="22"/>
          <w:szCs w:val="22"/>
          <w:lang w:val="en-US"/>
        </w:rPr>
        <w:t>2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</w:p>
    <w:p w:rsidR="007D3F68" w:rsidRPr="00C34B3C" w:rsidRDefault="007D3F68" w:rsidP="007D3F68">
      <w:pPr>
        <w:rPr>
          <w:rFonts w:asciiTheme="minorHAnsi" w:hAnsiTheme="minorHAnsi"/>
          <w:sz w:val="22"/>
          <w:szCs w:val="22"/>
          <w:lang w:val="en-US"/>
        </w:rPr>
      </w:pPr>
    </w:p>
    <w:p w:rsidR="007D3F68" w:rsidRPr="00C34B3C" w:rsidRDefault="007D3F68" w:rsidP="007D3F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5. </w:t>
      </w:r>
      <w:r w:rsidRPr="00C34B3C">
        <w:rPr>
          <w:rFonts w:asciiTheme="minorHAnsi" w:hAnsiTheme="minorHAnsi"/>
          <w:sz w:val="22"/>
          <w:szCs w:val="22"/>
        </w:rPr>
        <w:t xml:space="preserve">Συμβατική αντλία θερμότητας παρέχει θερμότητα 20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και </w:t>
      </w:r>
      <w:r w:rsidRPr="00C34B3C">
        <w:rPr>
          <w:rFonts w:asciiTheme="minorHAnsi" w:hAnsiTheme="minorHAnsi"/>
          <w:sz w:val="22"/>
          <w:szCs w:val="22"/>
        </w:rPr>
        <w:t xml:space="preserve">έχει συντελεστή λειτουργίας 4,0, όταν η εξωτερική θερμοκρασία είναι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. Θεωρώντας ότι οι θερμοκρασίες του ψυκτικού πριν και μετά τον συμπυκνωτή δεν μεταβάλλονται, όταν η εξωτερική θερμοκρασία πέσει στους -10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, ο συντελεστής λειτουργίας γίνεται (ενθαλπίες ψυκτικού: 20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262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, 10</w:t>
      </w:r>
      <w:r w:rsidRPr="00C34B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256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250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-10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245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, -20</w:t>
      </w:r>
      <w:r w:rsidRPr="00C34B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238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):</w:t>
      </w:r>
    </w:p>
    <w:p w:rsidR="007D3F68" w:rsidRPr="00027388" w:rsidRDefault="007D3F68" w:rsidP="007D3F68">
      <w:pPr>
        <w:rPr>
          <w:rFonts w:asciiTheme="minorHAnsi" w:hAnsiTheme="minorHAnsi"/>
          <w:sz w:val="22"/>
          <w:szCs w:val="22"/>
          <w:lang w:val="en-US"/>
        </w:rPr>
      </w:pPr>
      <w:r w:rsidRPr="00B773C6">
        <w:rPr>
          <w:rFonts w:asciiTheme="minorHAnsi" w:hAnsiTheme="minorHAnsi"/>
          <w:sz w:val="22"/>
          <w:szCs w:val="22"/>
          <w:lang w:val="en-US"/>
        </w:rPr>
        <w:t>4 = 20</w:t>
      </w:r>
      <w:proofErr w:type="gramStart"/>
      <w:r w:rsidRPr="00B773C6">
        <w:rPr>
          <w:rFonts w:asciiTheme="minorHAnsi" w:hAnsiTheme="minorHAnsi"/>
          <w:sz w:val="22"/>
          <w:szCs w:val="22"/>
          <w:lang w:val="en-US"/>
        </w:rPr>
        <w:t>/(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h1</w:t>
      </w:r>
      <w:r w:rsidRPr="00B773C6">
        <w:rPr>
          <w:rFonts w:asciiTheme="minorHAnsi" w:hAnsiTheme="minorHAnsi"/>
          <w:sz w:val="22"/>
          <w:szCs w:val="22"/>
          <w:lang w:val="en-US"/>
        </w:rPr>
        <w:t xml:space="preserve"> – </w:t>
      </w:r>
      <w:r>
        <w:rPr>
          <w:rFonts w:asciiTheme="minorHAnsi" w:hAnsiTheme="minorHAnsi"/>
          <w:sz w:val="22"/>
          <w:szCs w:val="22"/>
          <w:lang w:val="en-US"/>
        </w:rPr>
        <w:t xml:space="preserve">250) </w:t>
      </w:r>
      <w:r w:rsidRPr="00027388">
        <w:rPr>
          <w:rFonts w:asciiTheme="minorHAnsi" w:hAnsiTheme="minorHAnsi"/>
          <w:sz w:val="22"/>
          <w:szCs w:val="22"/>
          <w:lang w:val="en-US"/>
        </w:rPr>
        <w:sym w:font="Wingdings" w:char="F0F3"/>
      </w:r>
      <w:r>
        <w:rPr>
          <w:rFonts w:asciiTheme="minorHAnsi" w:hAnsiTheme="minorHAnsi"/>
          <w:sz w:val="22"/>
          <w:szCs w:val="22"/>
          <w:lang w:val="en-US"/>
        </w:rPr>
        <w:t xml:space="preserve"> h1 = 255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>COP = 20/(255 – 238) = 1,2</w:t>
      </w:r>
    </w:p>
    <w:p w:rsidR="007D3F68" w:rsidRPr="00B773C6" w:rsidRDefault="007D3F68" w:rsidP="007D3F68">
      <w:pPr>
        <w:rPr>
          <w:rFonts w:asciiTheme="minorHAnsi" w:hAnsiTheme="minorHAnsi"/>
          <w:sz w:val="22"/>
          <w:szCs w:val="22"/>
          <w:lang w:val="en-US"/>
        </w:rPr>
      </w:pPr>
      <w:r w:rsidRPr="00C34B3C">
        <w:rPr>
          <w:rFonts w:asciiTheme="minorHAnsi" w:hAnsiTheme="minorHAnsi"/>
          <w:sz w:val="22"/>
          <w:szCs w:val="22"/>
        </w:rPr>
        <w:t>Α</w:t>
      </w:r>
      <w:r w:rsidRPr="00B773C6">
        <w:rPr>
          <w:rFonts w:asciiTheme="minorHAnsi" w:hAnsiTheme="minorHAnsi"/>
          <w:sz w:val="22"/>
          <w:szCs w:val="22"/>
          <w:lang w:val="en-US"/>
        </w:rPr>
        <w:t>. 4</w:t>
      </w:r>
      <w:proofErr w:type="gramStart"/>
      <w:r w:rsidRPr="00B773C6">
        <w:rPr>
          <w:rFonts w:asciiTheme="minorHAnsi" w:hAnsiTheme="minorHAnsi"/>
          <w:sz w:val="22"/>
          <w:szCs w:val="22"/>
          <w:lang w:val="en-US"/>
        </w:rPr>
        <w:t>,0</w:t>
      </w:r>
      <w:proofErr w:type="gramEnd"/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Β</w:t>
      </w:r>
      <w:r w:rsidRPr="00B773C6">
        <w:rPr>
          <w:rFonts w:asciiTheme="minorHAnsi" w:hAnsiTheme="minorHAnsi"/>
          <w:sz w:val="22"/>
          <w:szCs w:val="22"/>
          <w:lang w:val="en-US"/>
        </w:rPr>
        <w:t>. 2,0</w:t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</w:p>
    <w:p w:rsidR="007D3F68" w:rsidRPr="00B773C6" w:rsidRDefault="007D3F68" w:rsidP="007D3F68">
      <w:pPr>
        <w:rPr>
          <w:rFonts w:asciiTheme="minorHAnsi" w:hAnsiTheme="minorHAnsi"/>
          <w:sz w:val="22"/>
          <w:szCs w:val="22"/>
          <w:lang w:val="en-US"/>
        </w:rPr>
      </w:pPr>
      <w:r w:rsidRPr="006840E0">
        <w:rPr>
          <w:rFonts w:asciiTheme="minorHAnsi" w:hAnsiTheme="minorHAnsi"/>
          <w:b/>
          <w:sz w:val="22"/>
          <w:szCs w:val="22"/>
        </w:rPr>
        <w:t>Γ</w:t>
      </w:r>
      <w:r w:rsidRPr="006840E0">
        <w:rPr>
          <w:rFonts w:asciiTheme="minorHAnsi" w:hAnsiTheme="minorHAnsi"/>
          <w:b/>
          <w:sz w:val="22"/>
          <w:szCs w:val="22"/>
          <w:lang w:val="en-US"/>
        </w:rPr>
        <w:t>. 1</w:t>
      </w:r>
      <w:proofErr w:type="gramStart"/>
      <w:r w:rsidRPr="006840E0">
        <w:rPr>
          <w:rFonts w:asciiTheme="minorHAnsi" w:hAnsiTheme="minorHAnsi"/>
          <w:b/>
          <w:sz w:val="22"/>
          <w:szCs w:val="22"/>
          <w:lang w:val="en-US"/>
        </w:rPr>
        <w:t>,2</w:t>
      </w:r>
      <w:proofErr w:type="gramEnd"/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Δ</w:t>
      </w:r>
      <w:r w:rsidRPr="00B773C6">
        <w:rPr>
          <w:rFonts w:asciiTheme="minorHAnsi" w:hAnsiTheme="minorHAnsi"/>
          <w:sz w:val="22"/>
          <w:szCs w:val="22"/>
          <w:lang w:val="en-US"/>
        </w:rPr>
        <w:t xml:space="preserve">. 2,0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B773C6">
        <w:rPr>
          <w:rFonts w:asciiTheme="minorHAnsi" w:hAnsiTheme="minorHAnsi"/>
          <w:sz w:val="22"/>
          <w:szCs w:val="22"/>
          <w:lang w:val="en-US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</w:p>
    <w:p w:rsidR="004A59F2" w:rsidRPr="004A59F2" w:rsidRDefault="004A59F2">
      <w:pPr>
        <w:rPr>
          <w:lang w:val="en-US"/>
        </w:rPr>
      </w:pPr>
    </w:p>
    <w:sectPr w:rsidR="004A59F2" w:rsidRPr="004A59F2" w:rsidSect="00255773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A33045"/>
    <w:rsid w:val="00255773"/>
    <w:rsid w:val="004A59F2"/>
    <w:rsid w:val="006D0BF9"/>
    <w:rsid w:val="0075425B"/>
    <w:rsid w:val="007B6D29"/>
    <w:rsid w:val="007B77BA"/>
    <w:rsid w:val="007D3F68"/>
    <w:rsid w:val="00996752"/>
    <w:rsid w:val="00A2495E"/>
    <w:rsid w:val="00A33045"/>
    <w:rsid w:val="00B80ACE"/>
    <w:rsid w:val="00B94607"/>
    <w:rsid w:val="00DC300C"/>
    <w:rsid w:val="00E920E3"/>
    <w:rsid w:val="00F13F56"/>
    <w:rsid w:val="00FD1070"/>
    <w:rsid w:val="00FD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7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7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773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rsid w:val="004A59F2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Char0"/>
    <w:rsid w:val="007D3F68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5"/>
    <w:rsid w:val="007D3F68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2015-02-18T22:13:00Z</cp:lastPrinted>
  <dcterms:created xsi:type="dcterms:W3CDTF">2015-02-18T17:30:00Z</dcterms:created>
  <dcterms:modified xsi:type="dcterms:W3CDTF">2015-02-18T22:14:00Z</dcterms:modified>
</cp:coreProperties>
</file>