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F624" w14:textId="32F5BE95"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3D99E58A" w14:textId="61830CE6" w:rsidR="005E5F37" w:rsidRPr="00AA7A67" w:rsidRDefault="006C1487" w:rsidP="00DB4C15">
            <w:pPr>
              <w:spacing w:before="120" w:after="120"/>
            </w:pPr>
            <w:r>
              <w:t>Υπόγεια</w:t>
            </w:r>
            <w:r w:rsidR="005A04DA" w:rsidRPr="005A04DA">
              <w:t xml:space="preserve"> Υδραυλική</w:t>
            </w:r>
            <w:r w:rsidR="00AA7A67" w:rsidRPr="00AA7A67">
              <w:t xml:space="preserve"> </w:t>
            </w:r>
            <w:r w:rsidR="00AA7A67">
              <w:t>(παλιό πρόγραμμα σπουδών)</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1A3B7206" w:rsidR="00706579" w:rsidRDefault="00706579" w:rsidP="00DB4C15">
            <w:pPr>
              <w:spacing w:before="120" w:after="120"/>
            </w:pP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1AB75AC5" w:rsidR="005E5F37" w:rsidRDefault="00D925BC" w:rsidP="00D925BC">
            <w:pPr>
              <w:pStyle w:val="Heading2"/>
            </w:pPr>
            <w:r>
              <w:t xml:space="preserve">Κ. Μουτσόπουλος, </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6C0111D5" w:rsidR="00706579" w:rsidRPr="00D925BC" w:rsidRDefault="00D925BC" w:rsidP="00DB4C15">
            <w:pPr>
              <w:spacing w:before="120" w:after="120"/>
              <w:rPr>
                <w:lang w:val="en-US"/>
              </w:rPr>
            </w:pPr>
            <w:r>
              <w:rPr>
                <w:lang w:val="en-US"/>
              </w:rPr>
              <w:t>kmoutso@env.duth.gr</w:t>
            </w:r>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3DF45088" w:rsidR="00706579" w:rsidRDefault="00881103" w:rsidP="00DB4C15">
            <w:pPr>
              <w:spacing w:before="120" w:after="120"/>
            </w:pPr>
            <w:r>
              <w:t xml:space="preserve">Λ. Καρακαστανης, </w:t>
            </w:r>
            <w:r w:rsidR="00D925BC">
              <w:t xml:space="preserve">Ι. Παπασπύρος, </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0FF94664" w:rsidR="005E5F37" w:rsidRDefault="006C1487" w:rsidP="00DB4C15">
            <w:pPr>
              <w:spacing w:before="120" w:after="120"/>
            </w:pPr>
            <w:r>
              <w:t>8</w:t>
            </w:r>
            <w:r w:rsidR="00AA7A67">
              <w:t xml:space="preserve"> (παλι</w:t>
            </w:r>
            <w:r>
              <w:t>ό</w:t>
            </w:r>
            <w:r w:rsidR="00AA7A67">
              <w:t xml:space="preserve"> προγράμματος σπουδών)</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624B3E"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60C238E3" w:rsidR="00DB4C15" w:rsidRPr="000D4FFB"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Γραπτά</w:t>
            </w:r>
            <w:r w:rsidRPr="000D4FFB">
              <w:rPr>
                <w:rFonts w:cstheme="minorHAnsi"/>
                <w:color w:val="2F5496" w:themeColor="accent5" w:themeShade="BF"/>
                <w:sz w:val="24"/>
                <w:szCs w:val="24"/>
              </w:rPr>
              <w:t xml:space="preserve">  </w:t>
            </w:r>
            <w:r>
              <w:rPr>
                <w:rFonts w:cstheme="minorHAnsi"/>
                <w:color w:val="2F5496" w:themeColor="accent5" w:themeShade="BF"/>
                <w:sz w:val="24"/>
                <w:szCs w:val="24"/>
              </w:rPr>
              <w:t>μέσω</w:t>
            </w:r>
            <w:r w:rsidRPr="000D4FFB">
              <w:rPr>
                <w:rFonts w:cstheme="minorHAnsi"/>
                <w:color w:val="2F5496" w:themeColor="accent5" w:themeShade="BF"/>
                <w:sz w:val="24"/>
                <w:szCs w:val="24"/>
              </w:rPr>
              <w:t xml:space="preserve"> </w:t>
            </w:r>
            <w:r>
              <w:rPr>
                <w:rFonts w:cstheme="minorHAnsi"/>
                <w:color w:val="2F5496" w:themeColor="accent5" w:themeShade="BF"/>
                <w:sz w:val="24"/>
                <w:szCs w:val="24"/>
                <w:lang w:val="en-US"/>
              </w:rPr>
              <w:t>eclass</w:t>
            </w:r>
            <w:r w:rsidR="000D4FFB" w:rsidRPr="000D4FFB">
              <w:rPr>
                <w:rFonts w:cstheme="minorHAnsi"/>
                <w:color w:val="2F5496" w:themeColor="accent5" w:themeShade="BF"/>
                <w:sz w:val="24"/>
                <w:szCs w:val="24"/>
              </w:rPr>
              <w:t xml:space="preserve"> (</w:t>
            </w:r>
            <w:r w:rsidR="000D4FFB">
              <w:rPr>
                <w:rFonts w:cstheme="minorHAnsi"/>
                <w:color w:val="2F5496" w:themeColor="accent5" w:themeShade="BF"/>
                <w:sz w:val="24"/>
                <w:szCs w:val="24"/>
              </w:rPr>
              <w:t>εργαλείο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1D66B5E2" w14:textId="564EA667" w:rsidR="00C05CF0" w:rsidRDefault="00DA6F14" w:rsidP="00C05CF0">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 xml:space="preserve">Η εξέταση αυτή </w:t>
            </w:r>
            <w:r w:rsidR="00881103">
              <w:rPr>
                <w:rFonts w:cstheme="minorHAnsi"/>
                <w:color w:val="2F5496" w:themeColor="accent5" w:themeShade="BF"/>
                <w:sz w:val="24"/>
                <w:szCs w:val="24"/>
              </w:rPr>
              <w:t>θα γίνει</w:t>
            </w:r>
            <w:r>
              <w:rPr>
                <w:rFonts w:cstheme="minorHAnsi"/>
                <w:color w:val="2F5496" w:themeColor="accent5" w:themeShade="BF"/>
                <w:sz w:val="24"/>
                <w:szCs w:val="24"/>
              </w:rPr>
              <w:t xml:space="preserve"> στις 1</w:t>
            </w:r>
            <w:r w:rsidR="00881103">
              <w:rPr>
                <w:rFonts w:cstheme="minorHAnsi"/>
                <w:color w:val="2F5496" w:themeColor="accent5" w:themeShade="BF"/>
                <w:sz w:val="24"/>
                <w:szCs w:val="24"/>
              </w:rPr>
              <w:t>5</w:t>
            </w:r>
            <w:r>
              <w:rPr>
                <w:rFonts w:cstheme="minorHAnsi"/>
                <w:color w:val="2F5496" w:themeColor="accent5" w:themeShade="BF"/>
                <w:sz w:val="24"/>
                <w:szCs w:val="24"/>
              </w:rPr>
              <w:t>/</w:t>
            </w:r>
            <w:r w:rsidR="00881103">
              <w:rPr>
                <w:rFonts w:cstheme="minorHAnsi"/>
                <w:color w:val="2F5496" w:themeColor="accent5" w:themeShade="BF"/>
                <w:sz w:val="24"/>
                <w:szCs w:val="24"/>
              </w:rPr>
              <w:t>2</w:t>
            </w:r>
            <w:r>
              <w:rPr>
                <w:rFonts w:cstheme="minorHAnsi"/>
                <w:color w:val="2F5496" w:themeColor="accent5" w:themeShade="BF"/>
                <w:sz w:val="24"/>
                <w:szCs w:val="24"/>
              </w:rPr>
              <w:t>/202</w:t>
            </w:r>
            <w:r w:rsidR="00881103">
              <w:rPr>
                <w:rFonts w:cstheme="minorHAnsi"/>
                <w:color w:val="2F5496" w:themeColor="accent5" w:themeShade="BF"/>
                <w:sz w:val="24"/>
                <w:szCs w:val="24"/>
              </w:rPr>
              <w:t>4</w:t>
            </w:r>
            <w:r w:rsidR="003B6370">
              <w:rPr>
                <w:rFonts w:cstheme="minorHAnsi"/>
                <w:color w:val="2F5496" w:themeColor="accent5" w:themeShade="BF"/>
                <w:sz w:val="24"/>
                <w:szCs w:val="24"/>
              </w:rPr>
              <w:t xml:space="preserve"> στις 12:00</w:t>
            </w:r>
            <w:r>
              <w:rPr>
                <w:rFonts w:cstheme="minorHAnsi"/>
                <w:color w:val="2F5496" w:themeColor="accent5" w:themeShade="BF"/>
                <w:sz w:val="24"/>
                <w:szCs w:val="24"/>
              </w:rPr>
              <w:t xml:space="preserve">. </w:t>
            </w:r>
            <w:r w:rsidR="000D4FFB">
              <w:rPr>
                <w:rFonts w:cstheme="minorHAnsi"/>
                <w:color w:val="2F5496" w:themeColor="accent5" w:themeShade="BF"/>
                <w:sz w:val="24"/>
                <w:szCs w:val="24"/>
              </w:rPr>
              <w:t xml:space="preserve">Οι εξετάσεις έγιναν γραπτά μέσω </w:t>
            </w:r>
            <w:r w:rsidR="000D4FFB">
              <w:rPr>
                <w:rFonts w:cstheme="minorHAnsi"/>
                <w:color w:val="2F5496" w:themeColor="accent5" w:themeShade="BF"/>
                <w:sz w:val="24"/>
                <w:szCs w:val="24"/>
                <w:lang w:val="en-US"/>
              </w:rPr>
              <w:t>eclass</w:t>
            </w:r>
            <w:r w:rsidR="000D4FFB" w:rsidRPr="000D4FFB">
              <w:rPr>
                <w:rFonts w:cstheme="minorHAnsi"/>
                <w:color w:val="2F5496" w:themeColor="accent5" w:themeShade="BF"/>
                <w:sz w:val="24"/>
                <w:szCs w:val="24"/>
              </w:rPr>
              <w:t xml:space="preserve"> (</w:t>
            </w:r>
            <w:r w:rsidR="000D4FFB">
              <w:rPr>
                <w:rFonts w:cstheme="minorHAnsi"/>
                <w:color w:val="2F5496" w:themeColor="accent5" w:themeShade="BF"/>
                <w:sz w:val="24"/>
                <w:szCs w:val="24"/>
              </w:rPr>
              <w:t>εργαλείο ασκήσεις</w:t>
            </w:r>
            <w:r w:rsidR="000D4FFB" w:rsidRPr="000D4FFB">
              <w:rPr>
                <w:rFonts w:cstheme="minorHAnsi"/>
                <w:color w:val="2F5496" w:themeColor="accent5" w:themeShade="BF"/>
                <w:sz w:val="24"/>
                <w:szCs w:val="24"/>
              </w:rPr>
              <w:t>)</w:t>
            </w:r>
            <w:r w:rsidR="00881103" w:rsidRPr="00881103">
              <w:rPr>
                <w:rFonts w:cstheme="minorHAnsi"/>
                <w:color w:val="2F5496" w:themeColor="accent5" w:themeShade="BF"/>
                <w:sz w:val="24"/>
                <w:szCs w:val="24"/>
              </w:rPr>
              <w:t xml:space="preserve"> </w:t>
            </w:r>
            <w:r w:rsidR="00881103">
              <w:rPr>
                <w:rFonts w:cstheme="minorHAnsi"/>
                <w:color w:val="2F5496" w:themeColor="accent5" w:themeShade="BF"/>
                <w:sz w:val="24"/>
                <w:szCs w:val="24"/>
              </w:rPr>
              <w:t>και θα έχει διάρκεια 40 λεπτά</w:t>
            </w:r>
            <w:r w:rsidR="000D4FFB">
              <w:rPr>
                <w:rFonts w:cstheme="minorHAnsi"/>
                <w:color w:val="2F5496" w:themeColor="accent5" w:themeShade="BF"/>
                <w:sz w:val="24"/>
                <w:szCs w:val="24"/>
              </w:rPr>
              <w:t xml:space="preserve"> ενώ παράλληλα </w:t>
            </w:r>
            <w:r w:rsidR="003C4CA7">
              <w:rPr>
                <w:rFonts w:cstheme="minorHAnsi"/>
                <w:color w:val="2F5496" w:themeColor="accent5" w:themeShade="BF"/>
                <w:sz w:val="24"/>
                <w:szCs w:val="24"/>
              </w:rPr>
              <w:t xml:space="preserve">ήταν συνδεδεμένοι και οι φοιτητές και οι διδάσκοντες με το </w:t>
            </w:r>
            <w:r w:rsidR="00881103" w:rsidRPr="00881103">
              <w:rPr>
                <w:rFonts w:cstheme="minorHAnsi"/>
                <w:i/>
                <w:iCs/>
                <w:color w:val="2F5496" w:themeColor="accent5" w:themeShade="BF"/>
                <w:sz w:val="24"/>
                <w:szCs w:val="24"/>
                <w:lang w:val="en-US"/>
              </w:rPr>
              <w:t>Microsoft</w:t>
            </w:r>
            <w:r w:rsidR="00881103" w:rsidRPr="00881103">
              <w:rPr>
                <w:rFonts w:cstheme="minorHAnsi"/>
                <w:i/>
                <w:iCs/>
                <w:color w:val="2F5496" w:themeColor="accent5" w:themeShade="BF"/>
                <w:sz w:val="24"/>
                <w:szCs w:val="24"/>
              </w:rPr>
              <w:t xml:space="preserve"> </w:t>
            </w:r>
            <w:r w:rsidR="00881103" w:rsidRPr="00881103">
              <w:rPr>
                <w:rFonts w:cstheme="minorHAnsi"/>
                <w:i/>
                <w:iCs/>
                <w:color w:val="2F5496" w:themeColor="accent5" w:themeShade="BF"/>
                <w:sz w:val="24"/>
                <w:szCs w:val="24"/>
                <w:lang w:val="en-GB"/>
              </w:rPr>
              <w:t>Teams</w:t>
            </w:r>
            <w:r w:rsidR="003C4CA7" w:rsidRPr="003C4CA7">
              <w:rPr>
                <w:rFonts w:cstheme="minorHAnsi"/>
                <w:color w:val="2F5496" w:themeColor="accent5" w:themeShade="BF"/>
                <w:sz w:val="24"/>
                <w:szCs w:val="24"/>
              </w:rPr>
              <w:t xml:space="preserve"> </w:t>
            </w:r>
            <w:r w:rsidR="003C4CA7">
              <w:rPr>
                <w:rFonts w:cstheme="minorHAnsi"/>
                <w:color w:val="2F5496" w:themeColor="accent5" w:themeShade="BF"/>
                <w:sz w:val="24"/>
                <w:szCs w:val="24"/>
              </w:rPr>
              <w:t>για τυχόν απ</w:t>
            </w:r>
            <w:r w:rsidR="00FA6B77">
              <w:rPr>
                <w:rFonts w:cstheme="minorHAnsi"/>
                <w:color w:val="2F5496" w:themeColor="accent5" w:themeShade="BF"/>
                <w:sz w:val="24"/>
                <w:szCs w:val="24"/>
                <w:lang w:val="en-US"/>
              </w:rPr>
              <w:t>o</w:t>
            </w:r>
            <w:r w:rsidR="003C4CA7">
              <w:rPr>
                <w:rFonts w:cstheme="minorHAnsi"/>
                <w:color w:val="2F5496" w:themeColor="accent5" w:themeShade="BF"/>
                <w:sz w:val="24"/>
                <w:szCs w:val="24"/>
              </w:rPr>
              <w:t xml:space="preserve">ρίες κλπ. Για το Τμήμα της εξέτασης του Κ. Μουτσόπουλου ο κάθε φοιτητής </w:t>
            </w:r>
            <w:r w:rsidR="00881103">
              <w:rPr>
                <w:rFonts w:cstheme="minorHAnsi"/>
                <w:color w:val="2F5496" w:themeColor="accent5" w:themeShade="BF"/>
                <w:sz w:val="24"/>
                <w:szCs w:val="24"/>
              </w:rPr>
              <w:t>πρέπει</w:t>
            </w:r>
            <w:r w:rsidR="003C4CA7">
              <w:rPr>
                <w:rFonts w:cstheme="minorHAnsi"/>
                <w:color w:val="2F5496" w:themeColor="accent5" w:themeShade="BF"/>
                <w:sz w:val="24"/>
                <w:szCs w:val="24"/>
              </w:rPr>
              <w:t xml:space="preserve"> να απαντήσει </w:t>
            </w:r>
            <w:r w:rsidR="00881103">
              <w:rPr>
                <w:rFonts w:cstheme="minorHAnsi"/>
                <w:color w:val="2F5496" w:themeColor="accent5" w:themeShade="BF"/>
                <w:sz w:val="24"/>
                <w:szCs w:val="24"/>
              </w:rPr>
              <w:t>σε 3</w:t>
            </w:r>
            <w:r w:rsidR="003C4CA7">
              <w:rPr>
                <w:rFonts w:cstheme="minorHAnsi"/>
                <w:color w:val="2F5496" w:themeColor="accent5" w:themeShade="BF"/>
                <w:sz w:val="24"/>
                <w:szCs w:val="24"/>
              </w:rPr>
              <w:t xml:space="preserve"> ερωτήσεις ελευθέρου κειμένου. Κάθε μία από τις ερωτήσεις </w:t>
            </w:r>
            <w:r w:rsidR="00881103">
              <w:rPr>
                <w:rFonts w:cstheme="minorHAnsi"/>
                <w:color w:val="2F5496" w:themeColor="accent5" w:themeShade="BF"/>
                <w:sz w:val="24"/>
                <w:szCs w:val="24"/>
              </w:rPr>
              <w:t xml:space="preserve">θα βαθμολογηθεί </w:t>
            </w:r>
            <w:r w:rsidR="003C4CA7">
              <w:rPr>
                <w:rFonts w:cstheme="minorHAnsi"/>
                <w:color w:val="2F5496" w:themeColor="accent5" w:themeShade="BF"/>
                <w:sz w:val="24"/>
                <w:szCs w:val="24"/>
              </w:rPr>
              <w:t xml:space="preserve"> με </w:t>
            </w:r>
            <w:r w:rsidR="00881103">
              <w:rPr>
                <w:rFonts w:cstheme="minorHAnsi"/>
                <w:color w:val="2F5496" w:themeColor="accent5" w:themeShade="BF"/>
                <w:sz w:val="24"/>
                <w:szCs w:val="24"/>
              </w:rPr>
              <w:t>3,33 μονάδες</w:t>
            </w:r>
            <w:r w:rsidR="003C4CA7">
              <w:rPr>
                <w:rFonts w:cstheme="minorHAnsi"/>
                <w:color w:val="2F5496" w:themeColor="accent5" w:themeShade="BF"/>
                <w:sz w:val="24"/>
                <w:szCs w:val="24"/>
              </w:rPr>
              <w:t xml:space="preserve"> και οι </w:t>
            </w:r>
            <w:r w:rsidR="00AA7A67">
              <w:rPr>
                <w:rFonts w:cstheme="minorHAnsi"/>
                <w:color w:val="2F5496" w:themeColor="accent5" w:themeShade="BF"/>
                <w:sz w:val="24"/>
                <w:szCs w:val="24"/>
              </w:rPr>
              <w:t>4</w:t>
            </w:r>
            <w:r w:rsidR="003C4CA7">
              <w:rPr>
                <w:rFonts w:cstheme="minorHAnsi"/>
                <w:color w:val="2F5496" w:themeColor="accent5" w:themeShade="BF"/>
                <w:sz w:val="24"/>
                <w:szCs w:val="24"/>
              </w:rPr>
              <w:t xml:space="preserve"> αυτές ερωτήσεις προέκυπταν με κλήρωση </w:t>
            </w:r>
            <w:r w:rsidR="00881103">
              <w:rPr>
                <w:rFonts w:cstheme="minorHAnsi"/>
                <w:color w:val="2F5496" w:themeColor="accent5" w:themeShade="BF"/>
                <w:sz w:val="24"/>
                <w:szCs w:val="24"/>
              </w:rPr>
              <w:t>περισσότερες</w:t>
            </w:r>
            <w:r w:rsidR="003C4CA7">
              <w:rPr>
                <w:rFonts w:cstheme="minorHAnsi"/>
                <w:color w:val="2F5496" w:themeColor="accent5" w:themeShade="BF"/>
                <w:sz w:val="24"/>
                <w:szCs w:val="24"/>
              </w:rPr>
              <w:t xml:space="preserve"> ερωτήσεις.</w:t>
            </w:r>
          </w:p>
          <w:p w14:paraId="28FC6867" w14:textId="77777777" w:rsidR="003B6370" w:rsidRPr="003B6370" w:rsidRDefault="003B6370" w:rsidP="003B6370">
            <w:pPr>
              <w:spacing w:before="120" w:after="120" w:line="240" w:lineRule="auto"/>
              <w:jc w:val="both"/>
              <w:rPr>
                <w:rFonts w:cstheme="minorHAnsi"/>
                <w:color w:val="2F5496" w:themeColor="accent5" w:themeShade="BF"/>
                <w:sz w:val="24"/>
                <w:szCs w:val="24"/>
              </w:rPr>
            </w:pPr>
            <w:r w:rsidRPr="003B6370">
              <w:rPr>
                <w:rFonts w:cstheme="minorHAnsi"/>
                <w:color w:val="2F5496" w:themeColor="accent5" w:themeShade="BF"/>
                <w:sz w:val="24"/>
                <w:szCs w:val="24"/>
              </w:rPr>
              <w:t>Πριν την έναρξη της εξέτασης, οι φοιτητές θα επιδεικνύουν στην κάμερα την ταυτότητά τους, ώστε να γίνει ταυτοποίησή τους μέσω του</w:t>
            </w:r>
            <w:r w:rsidRPr="003B6370">
              <w:rPr>
                <w:rFonts w:cstheme="minorHAnsi"/>
                <w:i/>
                <w:iCs/>
                <w:color w:val="2F5496" w:themeColor="accent5" w:themeShade="BF"/>
                <w:sz w:val="24"/>
                <w:szCs w:val="24"/>
              </w:rPr>
              <w:t xml:space="preserve"> Microsoft Team</w:t>
            </w:r>
            <w:r w:rsidRPr="003B6370">
              <w:rPr>
                <w:rFonts w:cstheme="minorHAnsi"/>
                <w:color w:val="2F5496" w:themeColor="accent5" w:themeShade="BF"/>
                <w:sz w:val="24"/>
                <w:szCs w:val="24"/>
              </w:rPr>
              <w:t>s. Για την σύνδεση τους στο eclass οι φοιτητές θα πρέπει επίσης να χρησιμοποιήσουν τον ιδρυματικό τους λογαριασμό Οι φοιτητές μπορούν να συμβουλευτούν και τις ιστοσελίδες του ΔΠΘ για περισσότερες λεπτομέρειες οι οποίες αφορούν τον τρόπο διεξαγωγής των εξετάσεων.</w:t>
            </w:r>
          </w:p>
          <w:p w14:paraId="763E086A" w14:textId="77777777" w:rsidR="003B6370" w:rsidRPr="003B6370" w:rsidRDefault="003B6370" w:rsidP="003B6370">
            <w:pPr>
              <w:spacing w:before="120" w:after="120" w:line="240" w:lineRule="auto"/>
              <w:jc w:val="both"/>
              <w:rPr>
                <w:rFonts w:cstheme="minorHAnsi"/>
                <w:color w:val="2F5496" w:themeColor="accent5" w:themeShade="BF"/>
                <w:sz w:val="24"/>
                <w:szCs w:val="24"/>
              </w:rPr>
            </w:pPr>
          </w:p>
          <w:p w14:paraId="0BD0EF8B" w14:textId="44D5B1E9" w:rsidR="003B6370" w:rsidRPr="003C4CA7" w:rsidRDefault="003B6370" w:rsidP="003B6370">
            <w:pPr>
              <w:spacing w:before="120" w:after="120"/>
              <w:jc w:val="both"/>
              <w:rPr>
                <w:rFonts w:cstheme="minorHAnsi"/>
                <w:color w:val="2F5496" w:themeColor="accent5" w:themeShade="BF"/>
                <w:sz w:val="24"/>
                <w:szCs w:val="24"/>
              </w:rPr>
            </w:pPr>
            <w:r w:rsidRPr="003B6370">
              <w:rPr>
                <w:rFonts w:cstheme="minorHAnsi"/>
                <w:color w:val="2F5496" w:themeColor="accent5" w:themeShade="BF"/>
                <w:sz w:val="24"/>
                <w:szCs w:val="24"/>
              </w:rPr>
              <w:t>Εάν μετά την διόρθωση προκύψουν ενδείξεις συνεργασίας/αντιγραφής, παραμένει ανοικτή και η προφορική εξέταση</w:t>
            </w: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0" w:name="_Hlk41163814"/>
      <w:r w:rsidRPr="00A308D0">
        <w:rPr>
          <w:rFonts w:cstheme="minorHAnsi"/>
          <w:color w:val="000000" w:themeColor="text1"/>
          <w:sz w:val="18"/>
          <w:szCs w:val="18"/>
        </w:rPr>
        <w:t>γραπτή εργασία ή/και ασκήσεις,</w:t>
      </w:r>
    </w:p>
    <w:bookmarkEnd w:id="0"/>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2104370784">
    <w:abstractNumId w:val="0"/>
  </w:num>
  <w:num w:numId="2" w16cid:durableId="859008657">
    <w:abstractNumId w:val="4"/>
  </w:num>
  <w:num w:numId="3" w16cid:durableId="1464034118">
    <w:abstractNumId w:val="2"/>
  </w:num>
  <w:num w:numId="4" w16cid:durableId="254364329">
    <w:abstractNumId w:val="1"/>
  </w:num>
  <w:num w:numId="5" w16cid:durableId="47414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8631A"/>
    <w:rsid w:val="000D4FFB"/>
    <w:rsid w:val="000E1B42"/>
    <w:rsid w:val="001175FD"/>
    <w:rsid w:val="00132947"/>
    <w:rsid w:val="001615A7"/>
    <w:rsid w:val="00177FD7"/>
    <w:rsid w:val="00195E64"/>
    <w:rsid w:val="003400D7"/>
    <w:rsid w:val="003500A5"/>
    <w:rsid w:val="003B6370"/>
    <w:rsid w:val="003C4CA7"/>
    <w:rsid w:val="0040435D"/>
    <w:rsid w:val="004D2BC0"/>
    <w:rsid w:val="005A04DA"/>
    <w:rsid w:val="005D5366"/>
    <w:rsid w:val="005E5F37"/>
    <w:rsid w:val="005F5AA9"/>
    <w:rsid w:val="00621E55"/>
    <w:rsid w:val="006C1487"/>
    <w:rsid w:val="00706579"/>
    <w:rsid w:val="00711D05"/>
    <w:rsid w:val="00715BBA"/>
    <w:rsid w:val="00723F86"/>
    <w:rsid w:val="007B770F"/>
    <w:rsid w:val="008350EB"/>
    <w:rsid w:val="00875568"/>
    <w:rsid w:val="00881103"/>
    <w:rsid w:val="008B32DA"/>
    <w:rsid w:val="008D3A7C"/>
    <w:rsid w:val="00922E9E"/>
    <w:rsid w:val="00926672"/>
    <w:rsid w:val="00A308D0"/>
    <w:rsid w:val="00A7691C"/>
    <w:rsid w:val="00AA7A67"/>
    <w:rsid w:val="00B04BFE"/>
    <w:rsid w:val="00B5454F"/>
    <w:rsid w:val="00C05CF0"/>
    <w:rsid w:val="00C37330"/>
    <w:rsid w:val="00CA0729"/>
    <w:rsid w:val="00D44250"/>
    <w:rsid w:val="00D925BC"/>
    <w:rsid w:val="00DA6F14"/>
    <w:rsid w:val="00DB4C15"/>
    <w:rsid w:val="00F5547D"/>
    <w:rsid w:val="00F70258"/>
    <w:rsid w:val="00FA6B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564</Words>
  <Characters>3215</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Konstantinos Moutsopoulos</cp:lastModifiedBy>
  <cp:revision>4</cp:revision>
  <cp:lastPrinted>2020-06-05T05:37:00Z</cp:lastPrinted>
  <dcterms:created xsi:type="dcterms:W3CDTF">2020-09-01T22:53:00Z</dcterms:created>
  <dcterms:modified xsi:type="dcterms:W3CDTF">2024-02-07T16:32:00Z</dcterms:modified>
</cp:coreProperties>
</file>