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BB734" w14:textId="77777777" w:rsidR="00C0193F" w:rsidRPr="00296FD0" w:rsidRDefault="001A50B0">
      <w:pPr>
        <w:rPr>
          <w:rFonts w:asciiTheme="majorHAnsi" w:hAnsiTheme="majorHAnsi"/>
          <w:b/>
          <w:bCs/>
        </w:rPr>
      </w:pPr>
      <w:r w:rsidRPr="001A50B0">
        <w:rPr>
          <w:rFonts w:asciiTheme="majorHAnsi" w:hAnsiTheme="majorHAnsi"/>
          <w:b/>
          <w:bCs/>
        </w:rPr>
        <w:t xml:space="preserve">Άσκηση – </w:t>
      </w:r>
      <w:r w:rsidR="00DC2CD1" w:rsidRPr="00296FD0">
        <w:rPr>
          <w:rFonts w:asciiTheme="majorHAnsi" w:hAnsiTheme="majorHAnsi"/>
          <w:b/>
          <w:bCs/>
        </w:rPr>
        <w:t>1</w:t>
      </w:r>
    </w:p>
    <w:p w14:paraId="507FFCE3" w14:textId="75504CE9" w:rsidR="001A50B0" w:rsidRPr="00DC2CD1" w:rsidRDefault="001A50B0" w:rsidP="001A50B0">
      <w:pPr>
        <w:jc w:val="both"/>
        <w:rPr>
          <w:rFonts w:asciiTheme="majorHAnsi" w:hAnsiTheme="majorHAnsi"/>
        </w:rPr>
      </w:pPr>
      <w:r w:rsidRPr="00DC2CD1">
        <w:rPr>
          <w:rFonts w:asciiTheme="majorHAnsi" w:hAnsiTheme="majorHAnsi"/>
        </w:rPr>
        <w:t xml:space="preserve">Δίνεται αγωγός ορθογωνικής διατομής πλάτους </w:t>
      </w:r>
      <w:r w:rsidRPr="00DC2CD1">
        <w:rPr>
          <w:rFonts w:asciiTheme="majorHAnsi" w:hAnsiTheme="majorHAnsi"/>
          <w:lang w:val="en-US"/>
        </w:rPr>
        <w:t>b</w:t>
      </w:r>
      <w:r w:rsidR="00927132">
        <w:rPr>
          <w:rFonts w:asciiTheme="majorHAnsi" w:hAnsiTheme="majorHAnsi"/>
        </w:rPr>
        <w:t xml:space="preserve"> = 3,5</w:t>
      </w:r>
      <w:r w:rsidRPr="00DC2CD1">
        <w:rPr>
          <w:rFonts w:asciiTheme="majorHAnsi" w:hAnsiTheme="majorHAnsi"/>
        </w:rPr>
        <w:t xml:space="preserve"> </w:t>
      </w:r>
      <w:r w:rsidRPr="00DC2CD1">
        <w:rPr>
          <w:rFonts w:asciiTheme="majorHAnsi" w:hAnsiTheme="majorHAnsi"/>
          <w:lang w:val="en-US"/>
        </w:rPr>
        <w:t>m</w:t>
      </w:r>
      <w:r w:rsidR="00927132">
        <w:rPr>
          <w:rFonts w:asciiTheme="majorHAnsi" w:hAnsiTheme="majorHAnsi"/>
        </w:rPr>
        <w:t xml:space="preserve"> από άοπλο σκυρόδεμα</w:t>
      </w:r>
      <w:r w:rsidRPr="00DC2CD1">
        <w:rPr>
          <w:rFonts w:asciiTheme="majorHAnsi" w:hAnsiTheme="majorHAnsi"/>
        </w:rPr>
        <w:t xml:space="preserve"> με συντελεστή </w:t>
      </w:r>
      <w:r w:rsidRPr="00DC2CD1">
        <w:rPr>
          <w:rFonts w:asciiTheme="majorHAnsi" w:hAnsiTheme="majorHAnsi"/>
          <w:lang w:val="en-US"/>
        </w:rPr>
        <w:t>Manning</w:t>
      </w:r>
      <w:r w:rsidRPr="00DC2CD1">
        <w:rPr>
          <w:rFonts w:asciiTheme="majorHAnsi" w:hAnsiTheme="majorHAnsi"/>
        </w:rPr>
        <w:t xml:space="preserve"> </w:t>
      </w:r>
      <w:r w:rsidRPr="00DC2CD1">
        <w:rPr>
          <w:rFonts w:asciiTheme="majorHAnsi" w:hAnsiTheme="majorHAnsi"/>
          <w:lang w:val="en-US"/>
        </w:rPr>
        <w:t>n</w:t>
      </w:r>
      <w:r w:rsidR="00927132">
        <w:rPr>
          <w:rFonts w:asciiTheme="majorHAnsi" w:hAnsiTheme="majorHAnsi"/>
        </w:rPr>
        <w:t xml:space="preserve"> = 0,015</w:t>
      </w:r>
      <w:r w:rsidRPr="00DC2CD1">
        <w:rPr>
          <w:rFonts w:asciiTheme="majorHAnsi" w:hAnsiTheme="majorHAnsi"/>
        </w:rPr>
        <w:t xml:space="preserve">. Η παροχή του αγωγού είναι </w:t>
      </w:r>
      <w:r w:rsidR="00DC2CD1" w:rsidRPr="00DC2CD1">
        <w:rPr>
          <w:rFonts w:asciiTheme="majorHAnsi" w:hAnsiTheme="majorHAnsi"/>
          <w:lang w:val="en-US"/>
        </w:rPr>
        <w:t>Q</w:t>
      </w:r>
      <w:r w:rsidR="00DC2CD1" w:rsidRPr="00DC2CD1">
        <w:rPr>
          <w:rFonts w:asciiTheme="majorHAnsi" w:hAnsiTheme="majorHAnsi"/>
        </w:rPr>
        <w:t xml:space="preserve"> = </w:t>
      </w:r>
      <w:r w:rsidR="00927132">
        <w:rPr>
          <w:rFonts w:asciiTheme="majorHAnsi" w:hAnsiTheme="majorHAnsi"/>
        </w:rPr>
        <w:t>12</w:t>
      </w:r>
      <w:r w:rsidRPr="00DC2CD1">
        <w:rPr>
          <w:rFonts w:asciiTheme="majorHAnsi" w:hAnsiTheme="majorHAnsi"/>
        </w:rPr>
        <w:t xml:space="preserve"> </w:t>
      </w:r>
      <w:r w:rsidRPr="00DC2CD1">
        <w:rPr>
          <w:rFonts w:asciiTheme="majorHAnsi" w:hAnsiTheme="majorHAnsi"/>
          <w:lang w:val="en-US"/>
        </w:rPr>
        <w:t>m</w:t>
      </w:r>
      <w:r w:rsidRPr="00DC2CD1">
        <w:rPr>
          <w:rFonts w:asciiTheme="majorHAnsi" w:hAnsiTheme="majorHAnsi"/>
          <w:vertAlign w:val="superscript"/>
        </w:rPr>
        <w:t>3</w:t>
      </w:r>
      <w:r w:rsidRPr="00DC2CD1">
        <w:rPr>
          <w:rFonts w:asciiTheme="majorHAnsi" w:hAnsiTheme="majorHAnsi"/>
        </w:rPr>
        <w:t>/</w:t>
      </w:r>
      <w:r w:rsidRPr="00DC2CD1">
        <w:rPr>
          <w:rFonts w:asciiTheme="majorHAnsi" w:hAnsiTheme="majorHAnsi"/>
          <w:lang w:val="en-US"/>
        </w:rPr>
        <w:t>s</w:t>
      </w:r>
      <w:r w:rsidRPr="00DC2CD1">
        <w:rPr>
          <w:rFonts w:asciiTheme="majorHAnsi" w:hAnsiTheme="majorHAnsi"/>
        </w:rPr>
        <w:t xml:space="preserve"> και η κλίση του πυθμένα </w:t>
      </w:r>
      <w:r w:rsidRPr="00DC2CD1">
        <w:rPr>
          <w:rFonts w:asciiTheme="majorHAnsi" w:hAnsiTheme="majorHAnsi"/>
          <w:lang w:val="en-US"/>
        </w:rPr>
        <w:t>S</w:t>
      </w:r>
      <w:r w:rsidRPr="00DC2CD1">
        <w:rPr>
          <w:rFonts w:asciiTheme="majorHAnsi" w:hAnsiTheme="majorHAnsi"/>
          <w:vertAlign w:val="subscript"/>
        </w:rPr>
        <w:t>0</w:t>
      </w:r>
      <w:r w:rsidRPr="00DC2CD1">
        <w:rPr>
          <w:rFonts w:asciiTheme="majorHAnsi" w:hAnsiTheme="majorHAnsi"/>
        </w:rPr>
        <w:t xml:space="preserve"> = 0,02</w:t>
      </w:r>
      <w:r w:rsidR="00927132">
        <w:rPr>
          <w:rFonts w:asciiTheme="majorHAnsi" w:hAnsiTheme="majorHAnsi"/>
        </w:rPr>
        <w:t>5</w:t>
      </w:r>
      <w:r w:rsidRPr="00DC2CD1">
        <w:rPr>
          <w:rFonts w:asciiTheme="majorHAnsi" w:hAnsiTheme="majorHAnsi"/>
        </w:rPr>
        <w:t xml:space="preserve">. Κατάντη του αγωγού υπάρχει εκχειλιστής ύψους </w:t>
      </w:r>
      <w:r w:rsidR="00DC2CD1" w:rsidRPr="00DC2CD1">
        <w:rPr>
          <w:rFonts w:asciiTheme="majorHAnsi" w:hAnsiTheme="majorHAnsi"/>
          <w:lang w:val="en-US"/>
        </w:rPr>
        <w:t>h</w:t>
      </w:r>
      <w:r w:rsidR="00DC2CD1" w:rsidRPr="00DC2CD1">
        <w:rPr>
          <w:rFonts w:asciiTheme="majorHAnsi" w:hAnsiTheme="majorHAnsi"/>
        </w:rPr>
        <w:t xml:space="preserve"> = </w:t>
      </w:r>
      <w:r w:rsidR="00927132">
        <w:rPr>
          <w:rFonts w:asciiTheme="majorHAnsi" w:hAnsiTheme="majorHAnsi"/>
        </w:rPr>
        <w:t>1.</w:t>
      </w:r>
      <w:r w:rsidRPr="00DC2CD1">
        <w:rPr>
          <w:rFonts w:asciiTheme="majorHAnsi" w:hAnsiTheme="majorHAnsi"/>
        </w:rPr>
        <w:t xml:space="preserve">4 </w:t>
      </w:r>
      <w:r w:rsidRPr="00DC2CD1">
        <w:rPr>
          <w:rFonts w:asciiTheme="majorHAnsi" w:hAnsiTheme="majorHAnsi"/>
          <w:lang w:val="en-US"/>
        </w:rPr>
        <w:t>m</w:t>
      </w:r>
      <w:r w:rsidR="00111EA3">
        <w:rPr>
          <w:rFonts w:asciiTheme="majorHAnsi" w:hAnsiTheme="majorHAnsi"/>
        </w:rPr>
        <w:t xml:space="preserve"> (με σημαντικό πλάτους)</w:t>
      </w:r>
      <w:r w:rsidRPr="00DC2CD1">
        <w:rPr>
          <w:rFonts w:asciiTheme="majorHAnsi" w:hAnsiTheme="majorHAnsi"/>
        </w:rPr>
        <w:t xml:space="preserve">. </w:t>
      </w:r>
      <w:r w:rsidR="00AD6DC3" w:rsidRPr="00DC2CD1">
        <w:rPr>
          <w:rFonts w:asciiTheme="majorHAnsi" w:hAnsiTheme="majorHAnsi"/>
        </w:rPr>
        <w:t>Α</w:t>
      </w:r>
      <w:r w:rsidRPr="00DC2CD1">
        <w:rPr>
          <w:rFonts w:asciiTheme="majorHAnsi" w:hAnsiTheme="majorHAnsi"/>
        </w:rPr>
        <w:t>νάντη του αγωγού λαμβάνει χώρα υδραυλικό άλμα μεταξύ των θέσεων (0) και (</w:t>
      </w:r>
      <w:r w:rsidR="00AD6DC3" w:rsidRPr="00DC2CD1">
        <w:rPr>
          <w:rFonts w:asciiTheme="majorHAnsi" w:hAnsiTheme="majorHAnsi"/>
          <w:lang w:val="en-US"/>
        </w:rPr>
        <w:t>a</w:t>
      </w:r>
      <w:r w:rsidRPr="00DC2CD1">
        <w:rPr>
          <w:rFonts w:asciiTheme="majorHAnsi" w:hAnsiTheme="majorHAnsi"/>
        </w:rPr>
        <w:t>).</w:t>
      </w:r>
    </w:p>
    <w:p w14:paraId="591576BE" w14:textId="77777777" w:rsidR="001A50B0" w:rsidRPr="00DC2CD1" w:rsidRDefault="001A50B0" w:rsidP="001A50B0">
      <w:pPr>
        <w:jc w:val="both"/>
        <w:rPr>
          <w:rFonts w:asciiTheme="majorHAnsi" w:hAnsiTheme="majorHAnsi"/>
        </w:rPr>
      </w:pPr>
      <w:r w:rsidRPr="00DC2CD1">
        <w:rPr>
          <w:rFonts w:asciiTheme="majorHAnsi" w:hAnsiTheme="majorHAnsi"/>
        </w:rPr>
        <w:t>Ζητούνται τα εξής:</w:t>
      </w:r>
    </w:p>
    <w:p w14:paraId="27792E8B" w14:textId="77777777" w:rsidR="001A50B0" w:rsidRPr="00DC2CD1" w:rsidRDefault="00AD6DC3" w:rsidP="001A50B0">
      <w:pPr>
        <w:pStyle w:val="a6"/>
        <w:numPr>
          <w:ilvl w:val="0"/>
          <w:numId w:val="1"/>
        </w:numPr>
        <w:jc w:val="both"/>
        <w:rPr>
          <w:rFonts w:asciiTheme="majorHAnsi" w:hAnsiTheme="majorHAnsi"/>
        </w:rPr>
      </w:pPr>
      <w:r w:rsidRPr="00DC2CD1">
        <w:rPr>
          <w:rFonts w:asciiTheme="majorHAnsi" w:hAnsiTheme="majorHAnsi"/>
        </w:rPr>
        <w:t>Το ομοιόμορφο βάθος ροής ανάντη του υδραυλικού άλματος,</w:t>
      </w:r>
    </w:p>
    <w:p w14:paraId="6EFB43F7" w14:textId="5FB92C35" w:rsidR="00AD6DC3" w:rsidRPr="00DC2CD1" w:rsidRDefault="00AD6DC3" w:rsidP="001A50B0">
      <w:pPr>
        <w:pStyle w:val="a6"/>
        <w:numPr>
          <w:ilvl w:val="0"/>
          <w:numId w:val="1"/>
        </w:numPr>
        <w:jc w:val="both"/>
        <w:rPr>
          <w:rFonts w:asciiTheme="majorHAnsi" w:hAnsiTheme="majorHAnsi"/>
        </w:rPr>
      </w:pPr>
      <w:r w:rsidRPr="00DC2CD1">
        <w:rPr>
          <w:rFonts w:asciiTheme="majorHAnsi" w:hAnsiTheme="majorHAnsi"/>
        </w:rPr>
        <w:t xml:space="preserve">το κρίσιμο βάθος ροής πάνω από τον εκχειλιστή (θέση </w:t>
      </w:r>
      <w:r w:rsidRPr="00DC2CD1">
        <w:rPr>
          <w:rFonts w:asciiTheme="majorHAnsi" w:hAnsiTheme="majorHAnsi"/>
          <w:lang w:val="en-US"/>
        </w:rPr>
        <w:t>c</w:t>
      </w:r>
      <w:r w:rsidRPr="00DC2CD1">
        <w:rPr>
          <w:rFonts w:asciiTheme="majorHAnsi" w:hAnsiTheme="majorHAnsi"/>
        </w:rPr>
        <w:t>),</w:t>
      </w:r>
      <w:r w:rsidR="00111EA3">
        <w:rPr>
          <w:rFonts w:asciiTheme="majorHAnsi" w:hAnsiTheme="majorHAnsi"/>
        </w:rPr>
        <w:t xml:space="preserve"> θεωρώντας ότι λόγω πλάτους (στο σχήμα) εμφανίζονται κρίσιμες συνθήκες</w:t>
      </w:r>
    </w:p>
    <w:p w14:paraId="386B40C9" w14:textId="77777777" w:rsidR="00AD6DC3" w:rsidRPr="00DC2CD1" w:rsidRDefault="00AD6DC3" w:rsidP="001A50B0">
      <w:pPr>
        <w:pStyle w:val="a6"/>
        <w:numPr>
          <w:ilvl w:val="0"/>
          <w:numId w:val="1"/>
        </w:numPr>
        <w:jc w:val="both"/>
        <w:rPr>
          <w:rFonts w:asciiTheme="majorHAnsi" w:hAnsiTheme="majorHAnsi"/>
        </w:rPr>
      </w:pPr>
      <w:r w:rsidRPr="00DC2CD1">
        <w:rPr>
          <w:rFonts w:asciiTheme="majorHAnsi" w:hAnsiTheme="majorHAnsi"/>
        </w:rPr>
        <w:t xml:space="preserve">το βάθος ροής κατάντη του υδραυλικού άλματος (θέση </w:t>
      </w:r>
      <w:r w:rsidRPr="00DC2CD1">
        <w:rPr>
          <w:rFonts w:asciiTheme="majorHAnsi" w:hAnsiTheme="majorHAnsi"/>
          <w:lang w:val="en-US"/>
        </w:rPr>
        <w:t>a</w:t>
      </w:r>
      <w:r w:rsidRPr="00DC2CD1">
        <w:rPr>
          <w:rFonts w:asciiTheme="majorHAnsi" w:hAnsiTheme="majorHAnsi"/>
        </w:rPr>
        <w:t>),</w:t>
      </w:r>
    </w:p>
    <w:p w14:paraId="05A121C9" w14:textId="77777777" w:rsidR="00AD6DC3" w:rsidRPr="00DC2CD1" w:rsidRDefault="00AD6DC3" w:rsidP="001A50B0">
      <w:pPr>
        <w:pStyle w:val="a6"/>
        <w:numPr>
          <w:ilvl w:val="0"/>
          <w:numId w:val="1"/>
        </w:numPr>
        <w:jc w:val="both"/>
        <w:rPr>
          <w:rFonts w:asciiTheme="majorHAnsi" w:hAnsiTheme="majorHAnsi"/>
        </w:rPr>
      </w:pPr>
      <w:r w:rsidRPr="00DC2CD1">
        <w:rPr>
          <w:rFonts w:asciiTheme="majorHAnsi" w:hAnsiTheme="majorHAnsi"/>
        </w:rPr>
        <w:t xml:space="preserve">το βάθος ροής ανάντη του εκχειλιστή (θέση </w:t>
      </w:r>
      <w:r w:rsidRPr="00DC2CD1">
        <w:rPr>
          <w:rFonts w:asciiTheme="majorHAnsi" w:hAnsiTheme="majorHAnsi"/>
          <w:lang w:val="en-US"/>
        </w:rPr>
        <w:t>b</w:t>
      </w:r>
      <w:r w:rsidRPr="00DC2CD1">
        <w:rPr>
          <w:rFonts w:asciiTheme="majorHAnsi" w:hAnsiTheme="majorHAnsi"/>
        </w:rPr>
        <w:t>),</w:t>
      </w:r>
    </w:p>
    <w:p w14:paraId="1199C96E" w14:textId="77777777" w:rsidR="00AD6DC3" w:rsidRPr="00DC2CD1" w:rsidRDefault="00AD6DC3" w:rsidP="001A50B0">
      <w:pPr>
        <w:pStyle w:val="a6"/>
        <w:numPr>
          <w:ilvl w:val="0"/>
          <w:numId w:val="1"/>
        </w:numPr>
        <w:jc w:val="both"/>
        <w:rPr>
          <w:rFonts w:asciiTheme="majorHAnsi" w:hAnsiTheme="majorHAnsi"/>
        </w:rPr>
      </w:pPr>
      <w:r w:rsidRPr="00DC2CD1">
        <w:rPr>
          <w:rFonts w:asciiTheme="majorHAnsi" w:hAnsiTheme="majorHAnsi"/>
        </w:rPr>
        <w:t xml:space="preserve">το προφίλ της ελεύθερης επιφάνειας του νερού μεταξύ </w:t>
      </w:r>
      <w:r w:rsidR="004172D8" w:rsidRPr="00DC2CD1">
        <w:rPr>
          <w:rFonts w:asciiTheme="majorHAnsi" w:hAnsiTheme="majorHAnsi"/>
        </w:rPr>
        <w:t xml:space="preserve">των </w:t>
      </w:r>
      <w:r w:rsidRPr="00DC2CD1">
        <w:rPr>
          <w:rFonts w:asciiTheme="majorHAnsi" w:hAnsiTheme="majorHAnsi"/>
        </w:rPr>
        <w:t xml:space="preserve">θέσεων </w:t>
      </w:r>
      <w:r w:rsidR="004172D8" w:rsidRPr="00DC2CD1">
        <w:rPr>
          <w:rFonts w:asciiTheme="majorHAnsi" w:hAnsiTheme="majorHAnsi"/>
        </w:rPr>
        <w:t>(</w:t>
      </w:r>
      <w:r w:rsidRPr="00DC2CD1">
        <w:rPr>
          <w:rFonts w:asciiTheme="majorHAnsi" w:hAnsiTheme="majorHAnsi"/>
          <w:lang w:val="en-US"/>
        </w:rPr>
        <w:t>a</w:t>
      </w:r>
      <w:r w:rsidR="004172D8" w:rsidRPr="00DC2CD1">
        <w:rPr>
          <w:rFonts w:asciiTheme="majorHAnsi" w:hAnsiTheme="majorHAnsi"/>
        </w:rPr>
        <w:t>)</w:t>
      </w:r>
      <w:r w:rsidRPr="00DC2CD1">
        <w:rPr>
          <w:rFonts w:asciiTheme="majorHAnsi" w:hAnsiTheme="majorHAnsi"/>
        </w:rPr>
        <w:t xml:space="preserve"> και </w:t>
      </w:r>
      <w:r w:rsidR="004172D8" w:rsidRPr="00DC2CD1">
        <w:rPr>
          <w:rFonts w:asciiTheme="majorHAnsi" w:hAnsiTheme="majorHAnsi"/>
        </w:rPr>
        <w:t>(</w:t>
      </w:r>
      <w:r w:rsidRPr="00DC2CD1">
        <w:rPr>
          <w:rFonts w:asciiTheme="majorHAnsi" w:hAnsiTheme="majorHAnsi"/>
          <w:lang w:val="en-US"/>
        </w:rPr>
        <w:t>b</w:t>
      </w:r>
      <w:r w:rsidR="004172D8" w:rsidRPr="00DC2CD1">
        <w:rPr>
          <w:rFonts w:asciiTheme="majorHAnsi" w:hAnsiTheme="majorHAnsi"/>
        </w:rPr>
        <w:t>)</w:t>
      </w:r>
      <w:r w:rsidRPr="00DC2CD1">
        <w:rPr>
          <w:rFonts w:asciiTheme="majorHAnsi" w:hAnsiTheme="majorHAnsi"/>
        </w:rPr>
        <w:t xml:space="preserve"> και</w:t>
      </w:r>
    </w:p>
    <w:p w14:paraId="53D13748" w14:textId="733AA47A" w:rsidR="00AD6DC3" w:rsidRPr="00DC2CD1" w:rsidRDefault="00AD6DC3" w:rsidP="001A50B0">
      <w:pPr>
        <w:pStyle w:val="a6"/>
        <w:numPr>
          <w:ilvl w:val="0"/>
          <w:numId w:val="1"/>
        </w:numPr>
        <w:jc w:val="both"/>
        <w:rPr>
          <w:rFonts w:asciiTheme="majorHAnsi" w:hAnsiTheme="majorHAnsi"/>
        </w:rPr>
      </w:pPr>
      <w:r w:rsidRPr="00DC2CD1">
        <w:rPr>
          <w:rFonts w:asciiTheme="majorHAnsi" w:hAnsiTheme="majorHAnsi"/>
        </w:rPr>
        <w:t xml:space="preserve">το μήκος του αγωγού από τη θέση </w:t>
      </w:r>
      <w:r w:rsidR="004172D8" w:rsidRPr="00DC2CD1">
        <w:rPr>
          <w:rFonts w:asciiTheme="majorHAnsi" w:hAnsiTheme="majorHAnsi"/>
        </w:rPr>
        <w:t>(</w:t>
      </w:r>
      <w:r w:rsidRPr="00DC2CD1">
        <w:rPr>
          <w:rFonts w:asciiTheme="majorHAnsi" w:hAnsiTheme="majorHAnsi"/>
          <w:lang w:val="en-US"/>
        </w:rPr>
        <w:t>a</w:t>
      </w:r>
      <w:r w:rsidR="004172D8" w:rsidRPr="00DC2CD1">
        <w:rPr>
          <w:rFonts w:asciiTheme="majorHAnsi" w:hAnsiTheme="majorHAnsi"/>
        </w:rPr>
        <w:t>)</w:t>
      </w:r>
      <w:r w:rsidRPr="00DC2CD1">
        <w:rPr>
          <w:rFonts w:asciiTheme="majorHAnsi" w:hAnsiTheme="majorHAnsi"/>
        </w:rPr>
        <w:t xml:space="preserve"> ως και τη θέση </w:t>
      </w:r>
      <w:r w:rsidR="004172D8" w:rsidRPr="00DC2CD1">
        <w:rPr>
          <w:rFonts w:asciiTheme="majorHAnsi" w:hAnsiTheme="majorHAnsi"/>
        </w:rPr>
        <w:t>(</w:t>
      </w:r>
      <w:r w:rsidRPr="00DC2CD1">
        <w:rPr>
          <w:rFonts w:asciiTheme="majorHAnsi" w:hAnsiTheme="majorHAnsi"/>
          <w:lang w:val="en-US"/>
        </w:rPr>
        <w:t>b</w:t>
      </w:r>
      <w:r w:rsidR="004172D8" w:rsidRPr="00DC2CD1">
        <w:rPr>
          <w:rFonts w:asciiTheme="majorHAnsi" w:hAnsiTheme="majorHAnsi"/>
        </w:rPr>
        <w:t>)</w:t>
      </w:r>
      <w:r w:rsidR="00111EA3">
        <w:rPr>
          <w:rFonts w:asciiTheme="majorHAnsi" w:hAnsiTheme="majorHAnsi"/>
        </w:rPr>
        <w:t xml:space="preserve"> (ή διαφορετικά θέση του άλματος από την υδραυλική κατασκευή)</w:t>
      </w:r>
      <w:r w:rsidR="004172D8" w:rsidRPr="00DC2CD1">
        <w:rPr>
          <w:rFonts w:asciiTheme="majorHAnsi" w:hAnsiTheme="majorHAnsi"/>
        </w:rPr>
        <w:t>.</w:t>
      </w:r>
    </w:p>
    <w:p w14:paraId="1C42B973" w14:textId="77777777" w:rsidR="00DC2CD1" w:rsidRPr="00E35E9F" w:rsidRDefault="00000000" w:rsidP="00DC2CD1">
      <w:pPr>
        <w:pStyle w:val="Web"/>
      </w:pPr>
      <w:r>
        <w:rPr>
          <w:noProof/>
        </w:rPr>
        <w:pict w14:anchorId="23C0B972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28.55pt;margin-top:32.7pt;width:40.1pt;height:17.65pt;z-index:251661312" filled="f" stroked="f">
            <v:textbox>
              <w:txbxContent>
                <w:p w14:paraId="693ED05D" w14:textId="77777777" w:rsidR="00C477E9" w:rsidRPr="000B51A1" w:rsidRDefault="00C477E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S1</w:t>
                  </w:r>
                </w:p>
              </w:txbxContent>
            </v:textbox>
          </v:shape>
        </w:pict>
      </w:r>
      <w:r w:rsidR="00E35E9F">
        <w:rPr>
          <w:noProof/>
        </w:rPr>
        <w:drawing>
          <wp:inline distT="0" distB="0" distL="0" distR="0" wp14:anchorId="33971B6A" wp14:editId="4703728C">
            <wp:extent cx="5447796" cy="1908253"/>
            <wp:effectExtent l="0" t="0" r="635" b="0"/>
            <wp:docPr id="2" name="Εικόνα 1" descr="Εικόνα που περιέχει σκίτσο/σχέδιο, διάγραμμα, γραμμή, ζωγραφιά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1" descr="Εικόνα που περιέχει σκίτσο/σχέδιο, διάγραμμα, γραμμή, ζωγραφιά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999" cy="1930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120A8" w14:textId="77777777" w:rsidR="00DC2CD1" w:rsidRPr="00DC2CD1" w:rsidRDefault="00DC2CD1" w:rsidP="00DC2CD1">
      <w:pPr>
        <w:jc w:val="both"/>
        <w:rPr>
          <w:rFonts w:asciiTheme="majorHAnsi" w:hAnsiTheme="majorHAnsi"/>
          <w:u w:val="single"/>
        </w:rPr>
      </w:pPr>
      <w:r w:rsidRPr="00DC2CD1">
        <w:rPr>
          <w:rFonts w:asciiTheme="majorHAnsi" w:hAnsiTheme="majorHAnsi"/>
          <w:u w:val="single"/>
        </w:rPr>
        <w:t>Λύση</w:t>
      </w:r>
    </w:p>
    <w:p w14:paraId="5FDEA97E" w14:textId="77777777" w:rsidR="00DC2CD1" w:rsidRDefault="00DC2CD1" w:rsidP="00DC2CD1">
      <w:pPr>
        <w:pStyle w:val="a6"/>
        <w:numPr>
          <w:ilvl w:val="0"/>
          <w:numId w:val="2"/>
        </w:numPr>
        <w:jc w:val="both"/>
        <w:rPr>
          <w:rFonts w:asciiTheme="majorHAnsi" w:hAnsiTheme="majorHAnsi"/>
        </w:rPr>
      </w:pPr>
      <w:r w:rsidRPr="00DC2CD1">
        <w:rPr>
          <w:rFonts w:asciiTheme="majorHAnsi" w:hAnsiTheme="majorHAnsi"/>
        </w:rPr>
        <w:t xml:space="preserve">Με τον τύπο του </w:t>
      </w:r>
      <w:r w:rsidRPr="00DC2CD1">
        <w:rPr>
          <w:rFonts w:asciiTheme="majorHAnsi" w:hAnsiTheme="majorHAnsi"/>
          <w:lang w:val="en-US"/>
        </w:rPr>
        <w:t>Manning</w:t>
      </w:r>
      <w:r w:rsidRPr="00DC2CD1">
        <w:rPr>
          <w:rFonts w:asciiTheme="majorHAnsi" w:hAnsiTheme="majorHAnsi"/>
        </w:rPr>
        <w:t xml:space="preserve"> προσδιορίζεται το ομοιόμορφο βάθος ροής</w:t>
      </w:r>
    </w:p>
    <w:p w14:paraId="7C192627" w14:textId="77777777" w:rsidR="00DC2CD1" w:rsidRDefault="00DC2CD1" w:rsidP="00DC2CD1">
      <w:pPr>
        <w:pStyle w:val="a6"/>
        <w:jc w:val="both"/>
        <w:rPr>
          <w:rFonts w:asciiTheme="majorHAnsi" w:hAnsiTheme="majorHAnsi"/>
        </w:rPr>
      </w:pPr>
    </w:p>
    <w:p w14:paraId="6BD9AF22" w14:textId="77777777" w:rsidR="00DC2CD1" w:rsidRPr="00DC2CD1" w:rsidRDefault="00DC2CD1" w:rsidP="00DC2CD1">
      <w:pPr>
        <w:pStyle w:val="a6"/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Q =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n</m:t>
            </m:r>
          </m:den>
        </m:f>
        <m:r>
          <w:rPr>
            <w:rFonts w:ascii="Cambria Math" w:hAnsi="Cambria Math"/>
            <w:lang w:val="en-US"/>
          </w:rPr>
          <m:t xml:space="preserve"> * A * 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R</m:t>
            </m:r>
          </m:e>
          <m:sup>
            <m:f>
              <m:fPr>
                <m:type m:val="skw"/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2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3</m:t>
                </m:r>
              </m:den>
            </m:f>
          </m:sup>
        </m:sSup>
        <m:r>
          <w:rPr>
            <w:rFonts w:ascii="Cambria Math" w:hAnsi="Cambria Math"/>
            <w:lang w:val="en-US"/>
          </w:rPr>
          <m:t xml:space="preserve"> * 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0</m:t>
                </m:r>
              </m:sub>
            </m:sSub>
          </m:e>
          <m:sup>
            <m:f>
              <m:fPr>
                <m:type m:val="skw"/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sup>
        </m:sSup>
      </m:oMath>
    </w:p>
    <w:p w14:paraId="1920AD0E" w14:textId="77777777" w:rsidR="00DC2CD1" w:rsidRPr="00296FD0" w:rsidRDefault="00DC2CD1" w:rsidP="00DC2CD1">
      <w:pPr>
        <w:pStyle w:val="a6"/>
        <w:jc w:val="both"/>
        <w:rPr>
          <w:lang w:val="en-US"/>
        </w:rPr>
      </w:pPr>
    </w:p>
    <w:p w14:paraId="159BB5C0" w14:textId="77777777" w:rsidR="00DC2CD1" w:rsidRPr="00296FD0" w:rsidRDefault="00B91B4F" w:rsidP="00DC2CD1">
      <w:pPr>
        <w:pStyle w:val="a6"/>
        <w:jc w:val="both"/>
        <w:rPr>
          <w:rFonts w:asciiTheme="majorHAnsi" w:eastAsiaTheme="minorEastAsia" w:hAnsiTheme="majorHAnsi"/>
          <w:lang w:val="en-US"/>
        </w:rPr>
      </w:pPr>
      <w:r>
        <w:rPr>
          <w:rFonts w:asciiTheme="majorHAnsi" w:hAnsiTheme="majorHAnsi"/>
          <w:lang w:val="en-US"/>
        </w:rPr>
        <w:t>12</w:t>
      </w:r>
      <w:r w:rsidR="00DC2CD1">
        <w:rPr>
          <w:rFonts w:asciiTheme="majorHAnsi" w:hAnsiTheme="majorHAnsi"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0,015</m:t>
            </m:r>
          </m:den>
        </m:f>
        <m:r>
          <w:rPr>
            <w:rFonts w:ascii="Cambria Math" w:hAnsi="Cambria Math"/>
            <w:lang w:val="en-US"/>
          </w:rPr>
          <m:t xml:space="preserve"> * 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 xml:space="preserve">3,5 *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n</m:t>
                </m:r>
              </m:sub>
            </m:sSub>
          </m:e>
        </m:d>
        <m:r>
          <w:rPr>
            <w:rFonts w:ascii="Cambria Math" w:hAnsi="Cambria Math"/>
            <w:lang w:val="en-US"/>
          </w:rPr>
          <m:t xml:space="preserve"> * 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3,5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n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3,5+2</m:t>
                    </m:r>
                    <w:bookmarkStart w:id="0" w:name="_Hlk214976550"/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n</m:t>
                        </m:r>
                      </m:sub>
                    </m:sSub>
                    <w:bookmarkEnd w:id="0"/>
                  </m:den>
                </m:f>
              </m:e>
            </m:d>
          </m:e>
          <m:sup>
            <m:f>
              <m:fPr>
                <m:type m:val="skw"/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2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3</m:t>
                </m:r>
              </m:den>
            </m:f>
          </m:sup>
        </m:sSup>
        <m:r>
          <w:rPr>
            <w:rFonts w:ascii="Cambria Math" w:hAnsi="Cambria Math"/>
            <w:lang w:val="en-US"/>
          </w:rPr>
          <m:t xml:space="preserve"> * 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0,025</m:t>
            </m:r>
          </m:e>
          <m:sup>
            <m:f>
              <m:fPr>
                <m:type m:val="skw"/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sup>
        </m:sSup>
      </m:oMath>
    </w:p>
    <w:p w14:paraId="11983B0E" w14:textId="77777777" w:rsidR="00B0219E" w:rsidRPr="00296FD0" w:rsidRDefault="00B0219E" w:rsidP="00DC2CD1">
      <w:pPr>
        <w:pStyle w:val="a6"/>
        <w:jc w:val="both"/>
        <w:rPr>
          <w:rFonts w:asciiTheme="majorHAnsi" w:eastAsiaTheme="minorEastAsia" w:hAnsiTheme="majorHAnsi"/>
          <w:lang w:val="en-US"/>
        </w:rPr>
      </w:pPr>
    </w:p>
    <w:p w14:paraId="181E3353" w14:textId="77777777" w:rsidR="00B0219E" w:rsidRPr="00296FD0" w:rsidRDefault="00B0219E" w:rsidP="00DC2CD1">
      <w:pPr>
        <w:pStyle w:val="a6"/>
        <w:jc w:val="both"/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Με δοκιμές προκύπτει </w:t>
      </w:r>
      <w:bookmarkStart w:id="1" w:name="_Hlk214976736"/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lang w:val="en-US"/>
              </w:rPr>
              <m:t>n</m:t>
            </m:r>
          </m:sub>
        </m:sSub>
        <m:r>
          <w:rPr>
            <w:rFonts w:ascii="Cambria Math" w:hAnsi="Cambria Math"/>
          </w:rPr>
          <m:t xml:space="preserve"> = 0,571 </m:t>
        </m:r>
        <m:r>
          <w:rPr>
            <w:rFonts w:ascii="Cambria Math" w:hAnsi="Cambria Math"/>
            <w:lang w:val="en-US"/>
          </w:rPr>
          <m:t>m</m:t>
        </m:r>
      </m:oMath>
      <w:bookmarkEnd w:id="1"/>
    </w:p>
    <w:p w14:paraId="59A3A335" w14:textId="77777777" w:rsidR="00B0219E" w:rsidRPr="00296FD0" w:rsidRDefault="00B0219E" w:rsidP="00B0219E">
      <w:pPr>
        <w:jc w:val="both"/>
        <w:rPr>
          <w:rFonts w:asciiTheme="majorHAnsi" w:hAnsiTheme="majorHAnsi"/>
          <w:i/>
        </w:rPr>
      </w:pPr>
    </w:p>
    <w:p w14:paraId="75B920F6" w14:textId="77777777" w:rsidR="00B0219E" w:rsidRDefault="00B0219E" w:rsidP="00B0219E">
      <w:pPr>
        <w:pStyle w:val="a6"/>
        <w:numPr>
          <w:ilvl w:val="0"/>
          <w:numId w:val="2"/>
        </w:numPr>
        <w:jc w:val="both"/>
        <w:rPr>
          <w:rFonts w:asciiTheme="majorHAnsi" w:hAnsiTheme="majorHAnsi"/>
        </w:rPr>
      </w:pPr>
      <w:bookmarkStart w:id="2" w:name="_Hlk214977129"/>
      <w:r>
        <w:rPr>
          <w:rFonts w:asciiTheme="majorHAnsi" w:hAnsiTheme="majorHAnsi"/>
        </w:rPr>
        <w:t>Για ορθογωνική</w:t>
      </w:r>
      <w:r w:rsidR="00483FDD">
        <w:rPr>
          <w:rFonts w:asciiTheme="majorHAnsi" w:hAnsiTheme="majorHAnsi"/>
        </w:rPr>
        <w:t xml:space="preserve"> διατομή το κρίσιμο</w:t>
      </w:r>
      <w:r>
        <w:rPr>
          <w:rFonts w:asciiTheme="majorHAnsi" w:hAnsiTheme="majorHAnsi"/>
        </w:rPr>
        <w:t xml:space="preserve"> </w:t>
      </w:r>
      <w:r w:rsidRPr="00DC2CD1">
        <w:rPr>
          <w:rFonts w:asciiTheme="majorHAnsi" w:hAnsiTheme="majorHAnsi"/>
        </w:rPr>
        <w:t xml:space="preserve"> βάθος </w:t>
      </w:r>
      <w:r w:rsidR="00483FDD">
        <w:rPr>
          <w:rFonts w:asciiTheme="majorHAnsi" w:hAnsiTheme="majorHAnsi"/>
        </w:rPr>
        <w:t>ισούται:</w:t>
      </w:r>
    </w:p>
    <w:p w14:paraId="5A326F1B" w14:textId="77777777" w:rsidR="00B0219E" w:rsidRDefault="00B0219E" w:rsidP="00B0219E">
      <w:pPr>
        <w:pStyle w:val="a6"/>
        <w:jc w:val="both"/>
        <w:rPr>
          <w:rFonts w:asciiTheme="majorHAnsi" w:hAnsiTheme="majorHAnsi"/>
        </w:rPr>
      </w:pPr>
    </w:p>
    <w:p w14:paraId="5BDD54D2" w14:textId="77777777" w:rsidR="00B0219E" w:rsidRPr="00296FD0" w:rsidRDefault="00000000" w:rsidP="00B0219E">
      <w:pPr>
        <w:pStyle w:val="a6"/>
        <w:jc w:val="both"/>
        <w:rPr>
          <w:rFonts w:asciiTheme="majorHAnsi" w:hAnsiTheme="majorHAnsi"/>
          <w:i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lang w:val="en-US"/>
              </w:rPr>
              <m:t>cr</m:t>
            </m:r>
          </m:sub>
        </m:sSub>
        <m:r>
          <w:rPr>
            <w:rFonts w:ascii="Cambria Math" w:hAnsi="Cambria Math"/>
          </w:rPr>
          <m:t xml:space="preserve"> = </m:t>
        </m:r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f>
              <m:fPr>
                <m:type m:val="skw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q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  <w:lang w:val="en-US"/>
                  </w:rPr>
                  <m:t>g</m:t>
                </m:r>
              </m:den>
            </m:f>
          </m:e>
        </m:rad>
      </m:oMath>
      <w:r w:rsidR="000D742B" w:rsidRPr="000D742B">
        <w:rPr>
          <w:rFonts w:asciiTheme="majorHAnsi" w:eastAsiaTheme="minorEastAsia" w:hAnsiTheme="majorHAnsi"/>
        </w:rPr>
        <w:t xml:space="preserve">  </w:t>
      </w:r>
      <w:r w:rsidR="006E13AE" w:rsidRPr="006E13AE">
        <w:rPr>
          <w:rFonts w:asciiTheme="majorHAnsi" w:eastAsiaTheme="minorEastAsia" w:hAnsiTheme="majorHAnsi"/>
        </w:rPr>
        <w:t xml:space="preserve">    </w:t>
      </w:r>
      <w:r w:rsidR="000D742B">
        <w:rPr>
          <w:rFonts w:asciiTheme="majorHAnsi" w:eastAsiaTheme="minorEastAsia" w:hAnsiTheme="majorHAnsi"/>
        </w:rPr>
        <w:t xml:space="preserve">με </w:t>
      </w:r>
      <w:r w:rsidR="006E13AE" w:rsidRPr="006E13AE">
        <w:rPr>
          <w:rFonts w:asciiTheme="majorHAnsi" w:eastAsiaTheme="minorEastAsia" w:hAnsiTheme="majorHAnsi"/>
        </w:rPr>
        <w:t xml:space="preserve">     </w:t>
      </w:r>
      <w:r w:rsidR="000D742B">
        <w:rPr>
          <w:rFonts w:asciiTheme="majorHAnsi" w:eastAsiaTheme="minorEastAsia" w:hAnsiTheme="majorHAnsi"/>
          <w:lang w:val="en-US"/>
        </w:rPr>
        <w:t>q</w:t>
      </w:r>
      <w:r w:rsidR="000D742B" w:rsidRPr="000D742B">
        <w:rPr>
          <w:rFonts w:asciiTheme="majorHAnsi" w:eastAsiaTheme="minorEastAsia" w:hAnsiTheme="majorHAnsi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Q</m:t>
            </m:r>
          </m:num>
          <m:den>
            <m:r>
              <w:rPr>
                <w:rFonts w:ascii="Cambria Math" w:eastAsiaTheme="minorEastAsia" w:hAnsi="Cambria Math"/>
              </w:rPr>
              <m:t>b</m:t>
            </m:r>
          </m:den>
        </m:f>
        <m:r>
          <w:rPr>
            <w:rFonts w:ascii="Cambria Math" w:eastAsiaTheme="minorEastAsia" w:hAnsi="Cambria Math"/>
          </w:rPr>
          <m:t xml:space="preserve"> = 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12</m:t>
            </m:r>
          </m:num>
          <m:den>
            <m:r>
              <w:rPr>
                <w:rFonts w:ascii="Cambria Math" w:eastAsiaTheme="minorEastAsia" w:hAnsi="Cambria Math"/>
              </w:rPr>
              <m:t>3,5</m:t>
            </m:r>
          </m:den>
        </m:f>
        <m:r>
          <w:rPr>
            <w:rFonts w:ascii="Cambria Math" w:eastAsiaTheme="minorEastAsia" w:hAnsi="Cambria Math"/>
          </w:rPr>
          <m:t xml:space="preserve"> = 3.428 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/(</m:t>
        </m:r>
        <m:r>
          <w:rPr>
            <w:rFonts w:ascii="Cambria Math" w:eastAsiaTheme="minorEastAsia" w:hAnsi="Cambria Math"/>
            <w:lang w:val="en-US"/>
          </w:rPr>
          <m:t>s</m:t>
        </m:r>
        <m:r>
          <w:rPr>
            <w:rFonts w:ascii="Cambria Math" w:eastAsiaTheme="minorEastAsia" w:hAnsi="Cambria Math"/>
          </w:rPr>
          <m:t>*</m:t>
        </m:r>
        <m:r>
          <w:rPr>
            <w:rFonts w:ascii="Cambria Math" w:eastAsiaTheme="minorEastAsia" w:hAnsi="Cambria Math"/>
            <w:lang w:val="en-US"/>
          </w:rPr>
          <m:t>m</m:t>
        </m:r>
        <m:r>
          <w:rPr>
            <w:rFonts w:ascii="Cambria Math" w:eastAsiaTheme="minorEastAsia" w:hAnsi="Cambria Math"/>
          </w:rPr>
          <m:t>)</m:t>
        </m:r>
      </m:oMath>
    </w:p>
    <w:bookmarkEnd w:id="2"/>
    <w:p w14:paraId="550BD959" w14:textId="77777777" w:rsidR="00B0219E" w:rsidRPr="000D742B" w:rsidRDefault="00B0219E" w:rsidP="00B0219E">
      <w:pPr>
        <w:pStyle w:val="a6"/>
        <w:jc w:val="both"/>
      </w:pPr>
    </w:p>
    <w:p w14:paraId="429E1C19" w14:textId="77777777" w:rsidR="00B0219E" w:rsidRDefault="006E13AE" w:rsidP="00B0219E">
      <w:pPr>
        <w:pStyle w:val="a6"/>
        <w:jc w:val="both"/>
        <w:rPr>
          <w:rFonts w:asciiTheme="majorHAnsi" w:eastAsiaTheme="minorEastAsia" w:hAnsiTheme="majorHAnsi"/>
        </w:rPr>
      </w:pPr>
      <w:r>
        <w:rPr>
          <w:rFonts w:asciiTheme="majorHAnsi" w:hAnsiTheme="majorHAnsi"/>
        </w:rPr>
        <w:t xml:space="preserve">και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lang w:val="en-US"/>
              </w:rPr>
              <m:t>cr</m:t>
            </m:r>
          </m:sub>
        </m:sSub>
        <m:r>
          <w:rPr>
            <w:rFonts w:ascii="Cambria Math" w:hAnsi="Cambria Math"/>
          </w:rPr>
          <m:t xml:space="preserve"> = </m:t>
        </m:r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f>
              <m:fPr>
                <m:type m:val="skw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3</m:t>
                    </m:r>
                    <m:r>
                      <w:rPr>
                        <w:rFonts w:ascii="Cambria Math" w:eastAsiaTheme="minorEastAsia" w:hAnsi="Cambria Math"/>
                      </w:rPr>
                      <m:t>,428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  <w:lang w:val="en-US"/>
                  </w:rPr>
                  <m:t>9</m:t>
                </m:r>
                <m:r>
                  <w:rPr>
                    <w:rFonts w:ascii="Cambria Math" w:eastAsiaTheme="minorEastAsia" w:hAnsi="Cambria Math"/>
                  </w:rPr>
                  <m:t>,81</m:t>
                </m:r>
              </m:den>
            </m:f>
          </m:e>
        </m:rad>
        <m:r>
          <w:rPr>
            <w:rFonts w:ascii="Cambria Math" w:eastAsiaTheme="minorEastAsia" w:hAnsi="Cambria Math"/>
          </w:rPr>
          <m:t xml:space="preserve"> = 1,062 </m:t>
        </m:r>
        <m:r>
          <w:rPr>
            <w:rFonts w:ascii="Cambria Math" w:eastAsiaTheme="minorEastAsia" w:hAnsi="Cambria Math"/>
            <w:lang w:val="en-US"/>
          </w:rPr>
          <m:t>m</m:t>
        </m:r>
      </m:oMath>
    </w:p>
    <w:p w14:paraId="38C30438" w14:textId="519A2F44" w:rsidR="00111EA3" w:rsidRDefault="00111EA3" w:rsidP="00111EA3">
      <w:pPr>
        <w:jc w:val="both"/>
        <w:rPr>
          <w:rFonts w:asciiTheme="majorHAnsi" w:eastAsiaTheme="minorEastAsia" w:hAnsiTheme="majorHAnsi"/>
        </w:rPr>
      </w:pPr>
    </w:p>
    <w:p w14:paraId="66011684" w14:textId="60FF33CE" w:rsidR="00111EA3" w:rsidRPr="00111EA3" w:rsidRDefault="00111EA3" w:rsidP="00111EA3">
      <w:pPr>
        <w:jc w:val="both"/>
        <w:rPr>
          <w:rFonts w:asciiTheme="majorHAnsi" w:eastAsiaTheme="minorEastAsia" w:hAnsiTheme="majorHAnsi"/>
          <w:lang w:val="en-US"/>
        </w:rPr>
      </w:pPr>
      <w:r>
        <w:rPr>
          <w:rFonts w:asciiTheme="majorHAnsi" w:eastAsiaTheme="minorEastAsia" w:hAnsiTheme="majorHAnsi"/>
        </w:rPr>
        <w:t>Επομένως εφόσον το ομοιόμορφο βάθος ροής είναι μικρότερο του κρίσιμου, η κλίση του αγωγού για τη δεδομένη παροχή είναι απότομη (</w:t>
      </w:r>
      <w:r>
        <w:rPr>
          <w:rFonts w:asciiTheme="majorHAnsi" w:eastAsiaTheme="minorEastAsia" w:hAnsiTheme="majorHAnsi"/>
          <w:lang w:val="en-US"/>
        </w:rPr>
        <w:t>S)</w:t>
      </w:r>
    </w:p>
    <w:p w14:paraId="46A8D315" w14:textId="77777777" w:rsidR="00AF03FB" w:rsidRPr="006E13AE" w:rsidRDefault="00AF03FB" w:rsidP="00B0219E">
      <w:pPr>
        <w:pStyle w:val="a6"/>
        <w:jc w:val="both"/>
        <w:rPr>
          <w:rFonts w:asciiTheme="majorHAnsi" w:hAnsiTheme="majorHAnsi"/>
          <w:i/>
          <w:lang w:val="en-US"/>
        </w:rPr>
      </w:pPr>
    </w:p>
    <w:p w14:paraId="55B6AAF6" w14:textId="1BB259F8" w:rsidR="00AF03FB" w:rsidRDefault="00AF03FB" w:rsidP="00AF03FB">
      <w:pPr>
        <w:pStyle w:val="a6"/>
        <w:numPr>
          <w:ilvl w:val="0"/>
          <w:numId w:val="2"/>
        </w:numPr>
        <w:jc w:val="both"/>
        <w:rPr>
          <w:rFonts w:asciiTheme="majorHAnsi" w:hAnsiTheme="majorHAnsi"/>
        </w:rPr>
      </w:pPr>
      <w:bookmarkStart w:id="3" w:name="_Hlk214980114"/>
      <w:bookmarkStart w:id="4" w:name="_Hlk214980698"/>
      <w:r>
        <w:rPr>
          <w:rFonts w:asciiTheme="majorHAnsi" w:hAnsiTheme="majorHAnsi"/>
        </w:rPr>
        <w:t xml:space="preserve">Από </w:t>
      </w:r>
      <w:r w:rsidR="008A7F6C">
        <w:rPr>
          <w:rFonts w:asciiTheme="majorHAnsi" w:hAnsiTheme="majorHAnsi"/>
        </w:rPr>
        <w:t>την ΑΔΟ και για ορθογωνική διατομή προκύπτει η εξής σχέση</w:t>
      </w:r>
      <w:r w:rsidR="00111EA3">
        <w:rPr>
          <w:rFonts w:asciiTheme="majorHAnsi" w:hAnsiTheme="majorHAnsi"/>
        </w:rPr>
        <w:t xml:space="preserve"> για υδραυλικό άλμα</w:t>
      </w:r>
      <w:r w:rsidR="008A7F6C">
        <w:rPr>
          <w:rFonts w:asciiTheme="majorHAnsi" w:hAnsiTheme="majorHAnsi"/>
        </w:rPr>
        <w:t>:</w:t>
      </w:r>
    </w:p>
    <w:p w14:paraId="5BC99381" w14:textId="77777777" w:rsidR="00AF03FB" w:rsidRDefault="00AF03FB" w:rsidP="00AF03FB">
      <w:pPr>
        <w:pStyle w:val="a6"/>
        <w:jc w:val="both"/>
        <w:rPr>
          <w:rFonts w:asciiTheme="majorHAnsi" w:hAnsiTheme="majorHAnsi"/>
        </w:rPr>
      </w:pPr>
    </w:p>
    <w:p w14:paraId="5F2CAA88" w14:textId="77777777" w:rsidR="00AF03FB" w:rsidRPr="00296FD0" w:rsidRDefault="00000000" w:rsidP="00AF03FB">
      <w:pPr>
        <w:pStyle w:val="a6"/>
        <w:jc w:val="both"/>
        <w:rPr>
          <w:rFonts w:asciiTheme="majorHAnsi" w:eastAsiaTheme="minorEastAsia" w:hAnsiTheme="majorHAnsi"/>
        </w:rPr>
      </w:pP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n</m:t>
                </m:r>
              </m:sub>
            </m:sSub>
          </m:den>
        </m:f>
        <m:r>
          <w:rPr>
            <w:rFonts w:ascii="Cambria Math" w:hAnsi="Cambria Math"/>
          </w:rPr>
          <m:t xml:space="preserve"> 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</w:rPr>
              <m:t xml:space="preserve">-1 + 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1+8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w:bookmarkStart w:id="5" w:name="_Hlk214977547"/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Fr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n</m:t>
                        </m:r>
                      </m:sub>
                    </m:sSub>
                    <w:bookmarkEnd w:id="5"/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</m:rad>
          </m:e>
        </m:d>
      </m:oMath>
      <w:r w:rsidR="00AF03FB" w:rsidRPr="000D742B">
        <w:rPr>
          <w:rFonts w:asciiTheme="majorHAnsi" w:eastAsiaTheme="minorEastAsia" w:hAnsiTheme="majorHAnsi"/>
        </w:rPr>
        <w:t xml:space="preserve">  </w:t>
      </w:r>
      <w:r w:rsidR="00AF03FB" w:rsidRPr="006E13AE">
        <w:rPr>
          <w:rFonts w:asciiTheme="majorHAnsi" w:eastAsiaTheme="minorEastAsia" w:hAnsiTheme="majorHAnsi"/>
        </w:rPr>
        <w:t xml:space="preserve">    </w:t>
      </w:r>
    </w:p>
    <w:p w14:paraId="4F97081C" w14:textId="77777777" w:rsidR="008A7F6C" w:rsidRPr="00296FD0" w:rsidRDefault="008A7F6C" w:rsidP="00AF03FB">
      <w:pPr>
        <w:pStyle w:val="a6"/>
        <w:jc w:val="both"/>
        <w:rPr>
          <w:rFonts w:asciiTheme="majorHAnsi" w:hAnsiTheme="majorHAnsi"/>
          <w:i/>
        </w:rPr>
      </w:pPr>
    </w:p>
    <w:p w14:paraId="701EF8CE" w14:textId="77777777" w:rsidR="008A7F6C" w:rsidRPr="00296FD0" w:rsidRDefault="00000000" w:rsidP="00AF03FB">
      <w:pPr>
        <w:pStyle w:val="a6"/>
        <w:jc w:val="both"/>
        <w:rPr>
          <w:rFonts w:asciiTheme="majorHAnsi" w:hAnsiTheme="majorHAnsi"/>
          <w:i/>
          <w:iCs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n</m:t>
            </m:r>
          </m:sub>
        </m:sSub>
      </m:oMath>
      <w:r w:rsidR="008A7F6C" w:rsidRPr="000D742B">
        <w:rPr>
          <w:rFonts w:asciiTheme="majorHAnsi" w:eastAsiaTheme="minorEastAsia" w:hAnsiTheme="majorHAnsi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Q</m:t>
            </m:r>
          </m:num>
          <m:den>
            <m:r>
              <w:rPr>
                <w:rFonts w:ascii="Cambria Math" w:eastAsiaTheme="minorEastAsia" w:hAnsi="Cambria Math"/>
              </w:rPr>
              <m:t xml:space="preserve">b ∙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n</m:t>
                </m:r>
              </m:sub>
            </m:sSub>
          </m:den>
        </m:f>
        <m:r>
          <w:rPr>
            <w:rFonts w:ascii="Cambria Math" w:eastAsiaTheme="minorEastAsia" w:hAnsi="Cambria Math"/>
          </w:rPr>
          <m:t xml:space="preserve"> 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12</m:t>
            </m:r>
          </m:num>
          <m:den>
            <m:r>
              <w:rPr>
                <w:rFonts w:ascii="Cambria Math" w:eastAsiaTheme="minorEastAsia" w:hAnsi="Cambria Math"/>
              </w:rPr>
              <m:t>3,5 ∙ 0,571</m:t>
            </m:r>
          </m:den>
        </m:f>
        <m:r>
          <w:rPr>
            <w:rFonts w:ascii="Cambria Math" w:eastAsiaTheme="minorEastAsia" w:hAnsi="Cambria Math"/>
          </w:rPr>
          <m:t xml:space="preserve"> = 6 </m:t>
        </m:r>
        <m:r>
          <w:rPr>
            <w:rFonts w:ascii="Cambria Math" w:eastAsiaTheme="minorEastAsia" w:hAnsi="Cambria Math"/>
            <w:lang w:val="en-US"/>
          </w:rPr>
          <m:t>m</m:t>
        </m:r>
        <m: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  <w:lang w:val="en-US"/>
          </w:rPr>
          <m:t>s</m:t>
        </m:r>
      </m:oMath>
    </w:p>
    <w:bookmarkEnd w:id="3"/>
    <w:p w14:paraId="6F3BE07B" w14:textId="77777777" w:rsidR="00B0219E" w:rsidRPr="00296FD0" w:rsidRDefault="008A7F6C" w:rsidP="00B0219E">
      <w:pPr>
        <w:jc w:val="both"/>
        <w:rPr>
          <w:rFonts w:asciiTheme="majorHAnsi" w:eastAsiaTheme="minorEastAsia" w:hAnsiTheme="majorHAnsi"/>
        </w:rPr>
      </w:pPr>
      <w:r w:rsidRPr="00296FD0">
        <w:rPr>
          <w:rFonts w:asciiTheme="majorHAnsi" w:hAnsiTheme="majorHAnsi"/>
          <w:iCs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Fr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n</m:t>
            </m:r>
          </m:sub>
        </m:sSub>
        <m:r>
          <w:rPr>
            <w:rFonts w:ascii="Cambria Math" w:eastAsiaTheme="minorEastAsia" w:hAnsi="Cambria Math"/>
          </w:rPr>
          <m:t xml:space="preserve"> 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n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 xml:space="preserve">g ∙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n</m:t>
                    </m:r>
                  </m:sub>
                </m:sSub>
              </m:e>
            </m:rad>
          </m:den>
        </m:f>
        <m:r>
          <w:rPr>
            <w:rFonts w:ascii="Cambria Math" w:eastAsiaTheme="minorEastAsia" w:hAnsi="Cambria Math"/>
          </w:rPr>
          <m:t xml:space="preserve"> 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9,81 ∙ 0,571</m:t>
                </m:r>
              </m:e>
            </m:rad>
          </m:den>
        </m:f>
        <m:r>
          <w:rPr>
            <w:rFonts w:ascii="Cambria Math" w:eastAsiaTheme="minorEastAsia" w:hAnsi="Cambria Math"/>
          </w:rPr>
          <m:t xml:space="preserve"> = 2.535</m:t>
        </m:r>
      </m:oMath>
      <w:r w:rsidRPr="00296FD0">
        <w:rPr>
          <w:rFonts w:asciiTheme="majorHAnsi" w:eastAsiaTheme="minorEastAsia" w:hAnsiTheme="majorHAnsi"/>
        </w:rPr>
        <w:t xml:space="preserve"> </w:t>
      </w:r>
    </w:p>
    <w:p w14:paraId="671FD361" w14:textId="77777777" w:rsidR="002B21DD" w:rsidRPr="00296FD0" w:rsidRDefault="002B21DD" w:rsidP="00B0219E">
      <w:pPr>
        <w:jc w:val="both"/>
        <w:rPr>
          <w:rFonts w:asciiTheme="majorHAnsi" w:hAnsiTheme="majorHAnsi"/>
          <w:iCs/>
        </w:rPr>
      </w:pPr>
      <w:r w:rsidRPr="00296FD0">
        <w:rPr>
          <w:rFonts w:asciiTheme="majorHAnsi" w:eastAsiaTheme="minorEastAsia" w:hAnsiTheme="majorHAnsi"/>
        </w:rPr>
        <w:tab/>
      </w:r>
      <w:r w:rsidR="00F06AB0">
        <w:rPr>
          <w:rFonts w:asciiTheme="majorHAnsi" w:eastAsiaTheme="minorEastAsia" w:hAnsiTheme="majorHAnsi"/>
        </w:rPr>
        <w:t xml:space="preserve">Άρα,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lang w:val="en-US"/>
              </w:rPr>
              <m:t>a</m:t>
            </m:r>
          </m:sub>
        </m:sSub>
        <m:r>
          <w:rPr>
            <w:rFonts w:ascii="Cambria Math" w:hAnsi="Cambria Math"/>
          </w:rPr>
          <m:t xml:space="preserve"> 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0,571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</w:rPr>
              <m:t xml:space="preserve">-1 + 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1+8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*2.535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</m:rad>
          </m:e>
        </m:d>
        <m:r>
          <w:rPr>
            <w:rFonts w:ascii="Cambria Math" w:eastAsiaTheme="minorEastAsia" w:hAnsi="Cambria Math"/>
          </w:rPr>
          <m:t xml:space="preserve"> = 1,781</m:t>
        </m:r>
        <m:r>
          <w:rPr>
            <w:rFonts w:ascii="Cambria Math" w:eastAsiaTheme="minorEastAsia" w:hAnsi="Cambria Math"/>
            <w:lang w:val="en-US"/>
          </w:rPr>
          <m:t>m</m:t>
        </m:r>
      </m:oMath>
    </w:p>
    <w:bookmarkEnd w:id="4"/>
    <w:p w14:paraId="4AFD2474" w14:textId="6A2DD729" w:rsidR="00011958" w:rsidRDefault="00000000" w:rsidP="00011958">
      <w:pPr>
        <w:pStyle w:val="a6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 w14:anchorId="6A4E31C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Ευθύγραμμο βέλος σύνδεσης 1" o:spid="_x0000_s1026" type="#_x0000_t32" style="position:absolute;left:0;text-align:left;margin-left:205.5pt;margin-top:29pt;width:33.8pt;height:16.05pt;flip:y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" strokecolor="black [3040]">
            <v:stroke endarrow="open"/>
          </v:shape>
        </w:pict>
      </w:r>
      <w:r>
        <w:rPr>
          <w:rFonts w:asciiTheme="majorHAnsi" w:hAnsiTheme="majorHAnsi"/>
          <w:noProof/>
        </w:rPr>
        <w:pict w14:anchorId="54D9C0F1">
          <v:shape id="Πλαίσιο κειμένου 2" o:spid="_x0000_s1027" type="#_x0000_t202" style="position:absolute;left:0;text-align:left;margin-left:239.95pt;margin-top:15.1pt;width:14.95pt;height:25.1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" fillcolor="white [3201]" stroked="f" strokeweight=".5pt">
            <v:textbox>
              <w:txbxContent>
                <w:p w14:paraId="25767D29" w14:textId="77777777" w:rsidR="00C477E9" w:rsidRPr="00E35E9F" w:rsidRDefault="00C477E9" w:rsidP="00E35E9F">
                  <w:pPr>
                    <w:jc w:val="both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xbxContent>
            </v:textbox>
          </v:shape>
        </w:pict>
      </w:r>
      <w:r w:rsidR="00011958">
        <w:rPr>
          <w:rFonts w:asciiTheme="majorHAnsi" w:hAnsiTheme="majorHAnsi"/>
        </w:rPr>
        <w:t>Εφαρμόζεται η ΑΔΕ από θέση (</w:t>
      </w:r>
      <w:r w:rsidR="00011958">
        <w:rPr>
          <w:rFonts w:asciiTheme="majorHAnsi" w:hAnsiTheme="majorHAnsi"/>
          <w:lang w:val="en-US"/>
        </w:rPr>
        <w:t>b</w:t>
      </w:r>
      <w:r w:rsidR="00011958">
        <w:rPr>
          <w:rFonts w:asciiTheme="majorHAnsi" w:hAnsiTheme="majorHAnsi"/>
        </w:rPr>
        <w:t>)</w:t>
      </w:r>
      <w:r w:rsidR="00011958" w:rsidRPr="00011958">
        <w:rPr>
          <w:rFonts w:asciiTheme="majorHAnsi" w:hAnsiTheme="majorHAnsi"/>
        </w:rPr>
        <w:t xml:space="preserve"> </w:t>
      </w:r>
      <w:r w:rsidR="00011958">
        <w:rPr>
          <w:rFonts w:asciiTheme="majorHAnsi" w:hAnsiTheme="majorHAnsi"/>
        </w:rPr>
        <w:t xml:space="preserve">ως θέση </w:t>
      </w:r>
      <w:r w:rsidR="00011958" w:rsidRPr="00011958">
        <w:rPr>
          <w:rFonts w:asciiTheme="majorHAnsi" w:hAnsiTheme="majorHAnsi"/>
        </w:rPr>
        <w:t>(</w:t>
      </w:r>
      <w:r w:rsidR="00011958">
        <w:rPr>
          <w:rFonts w:asciiTheme="majorHAnsi" w:hAnsiTheme="majorHAnsi"/>
          <w:lang w:val="en-US"/>
        </w:rPr>
        <w:t>c</w:t>
      </w:r>
      <w:r w:rsidR="00011958" w:rsidRPr="00011958">
        <w:rPr>
          <w:rFonts w:asciiTheme="majorHAnsi" w:hAnsiTheme="majorHAnsi"/>
        </w:rPr>
        <w:t>)</w:t>
      </w:r>
      <w:r w:rsidR="00111EA3">
        <w:rPr>
          <w:rFonts w:asciiTheme="majorHAnsi" w:hAnsiTheme="majorHAnsi"/>
        </w:rPr>
        <w:t xml:space="preserve"> (μικρό μήκος αμελητέες απώλειες ενέργειας)</w:t>
      </w:r>
      <w:r w:rsidR="00011958">
        <w:rPr>
          <w:rFonts w:asciiTheme="majorHAnsi" w:hAnsiTheme="majorHAnsi"/>
        </w:rPr>
        <w:t>:</w:t>
      </w:r>
    </w:p>
    <w:p w14:paraId="6C6C456A" w14:textId="77777777" w:rsidR="00DC2CD1" w:rsidRPr="00296FD0" w:rsidRDefault="00000000" w:rsidP="00011958">
      <w:pPr>
        <w:ind w:left="720"/>
        <w:jc w:val="both"/>
        <w:rPr>
          <w:rFonts w:asciiTheme="majorHAnsi" w:eastAsiaTheme="minorEastAsia" w:hAnsiTheme="majorHAnsi"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lang w:val="en-US"/>
              </w:rPr>
              <m:t>b</m:t>
            </m:r>
          </m:sub>
        </m:sSub>
        <m:r>
          <w:rPr>
            <w:rFonts w:ascii="Cambria Math" w:hAnsi="Cambria Math"/>
          </w:rPr>
          <m:t xml:space="preserve"> + 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lang w:val="en-US"/>
              </w:rPr>
              <m:t>b</m:t>
            </m:r>
          </m:sub>
        </m:sSub>
        <m:r>
          <w:rPr>
            <w:rFonts w:ascii="Cambria Math" w:hAnsi="Cambria Math"/>
          </w:rPr>
          <m:t xml:space="preserve"> +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b</m:t>
                    </m:r>
                  </m:sub>
                </m:sSub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  <w:lang w:val="en-US"/>
              </w:rPr>
              <m:t>g</m:t>
            </m:r>
          </m:den>
        </m:f>
        <m:r>
          <w:rPr>
            <w:rFonts w:ascii="Cambria Math" w:hAnsi="Cambria Math"/>
          </w:rPr>
          <m:t xml:space="preserve"> = 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lang w:val="en-US"/>
              </w:rPr>
              <m:t>c</m:t>
            </m:r>
          </m:sub>
        </m:sSub>
        <m:r>
          <w:rPr>
            <w:rFonts w:ascii="Cambria Math" w:hAnsi="Cambria Math"/>
          </w:rPr>
          <m:t xml:space="preserve"> + 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lang w:val="en-US"/>
              </w:rPr>
              <m:t>c</m:t>
            </m:r>
          </m:sub>
        </m:sSub>
        <m:r>
          <w:rPr>
            <w:rFonts w:ascii="Cambria Math" w:hAnsi="Cambria Math"/>
          </w:rPr>
          <m:t xml:space="preserve"> +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c</m:t>
                    </m:r>
                  </m:sub>
                </m:sSub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  <w:lang w:val="en-US"/>
              </w:rPr>
              <m:t>g</m:t>
            </m:r>
          </m:den>
        </m:f>
        <m:r>
          <w:rPr>
            <w:rFonts w:ascii="Cambria Math" w:hAnsi="Cambria Math"/>
          </w:rPr>
          <m:t xml:space="preserve"> + 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  <w:lang w:val="en-US"/>
              </w:rPr>
              <m:t>f</m:t>
            </m:r>
          </m:sub>
        </m:sSub>
      </m:oMath>
      <w:r w:rsidR="00E35E9F" w:rsidRPr="00E35E9F">
        <w:rPr>
          <w:rFonts w:eastAsiaTheme="minorEastAsia"/>
        </w:rPr>
        <w:tab/>
      </w:r>
      <w:r w:rsidR="00E35E9F">
        <w:rPr>
          <w:rFonts w:eastAsiaTheme="minorEastAsia"/>
        </w:rPr>
        <w:t xml:space="preserve"> </w:t>
      </w:r>
      <w:r w:rsidR="007E260C">
        <w:rPr>
          <w:rFonts w:eastAsiaTheme="minorEastAsia"/>
        </w:rPr>
        <w:t xml:space="preserve">     </w:t>
      </w:r>
      <w:r w:rsidR="00E35E9F" w:rsidRPr="00E35E9F">
        <w:rPr>
          <w:rFonts w:asciiTheme="majorHAnsi" w:eastAsiaTheme="minorEastAsia" w:hAnsiTheme="majorHAnsi"/>
        </w:rPr>
        <w:t xml:space="preserve">(για κοντινές διατομές </w:t>
      </w:r>
      <w:r w:rsidR="00E35E9F" w:rsidRPr="00E35E9F">
        <w:rPr>
          <w:rFonts w:ascii="Cambria Math" w:eastAsiaTheme="minorEastAsia" w:hAnsi="Cambria Math"/>
        </w:rPr>
        <w:t>⇒</w:t>
      </w:r>
      <w:r w:rsidR="00E35E9F">
        <w:rPr>
          <w:rFonts w:asciiTheme="majorHAnsi" w:eastAsiaTheme="minorEastAsia" w:hAnsiTheme="majorHAnsi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h</m:t>
            </m:r>
          </m:e>
          <m:sub>
            <m:r>
              <w:rPr>
                <w:rFonts w:ascii="Cambria Math" w:eastAsiaTheme="minorEastAsia" w:hAnsi="Cambria Math"/>
              </w:rPr>
              <m:t>f</m:t>
            </m:r>
          </m:sub>
        </m:sSub>
      </m:oMath>
      <w:r w:rsidR="00E35E9F">
        <w:rPr>
          <w:rFonts w:asciiTheme="majorHAnsi" w:eastAsiaTheme="minorEastAsia" w:hAnsiTheme="majorHAnsi"/>
        </w:rPr>
        <w:t>→</w:t>
      </w:r>
      <w:r w:rsidR="00E35E9F" w:rsidRPr="00E35E9F">
        <w:rPr>
          <w:rFonts w:asciiTheme="majorHAnsi" w:eastAsiaTheme="minorEastAsia" w:hAnsiTheme="majorHAnsi"/>
        </w:rPr>
        <w:t>0)</w:t>
      </w:r>
    </w:p>
    <w:p w14:paraId="10AFD418" w14:textId="77777777" w:rsidR="00E35E9F" w:rsidRPr="00E612DD" w:rsidRDefault="00000000" w:rsidP="00011958">
      <w:pPr>
        <w:ind w:left="720"/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  <m:sub>
              <m:r>
                <w:rPr>
                  <w:rFonts w:ascii="Cambria Math" w:hAnsi="Cambria Math"/>
                  <w:lang w:val="en-US"/>
                </w:rPr>
                <m:t>b</m:t>
              </m:r>
            </m:sub>
          </m:sSub>
          <m:r>
            <w:rPr>
              <w:rFonts w:ascii="Cambria Math" w:hAnsi="Cambria Math"/>
            </w:rPr>
            <m:t xml:space="preserve"> +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q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  <w:lang w:val="en-US"/>
                </w:rPr>
                <m:t>g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∙y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b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lang w:val="en-US"/>
            </w:rPr>
            <m:t xml:space="preserve"> = 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εκχ.</m:t>
              </m:r>
            </m:sub>
          </m:sSub>
          <m:r>
            <w:rPr>
              <w:rFonts w:ascii="Cambria Math" w:hAnsi="Cambria Math"/>
              <w:lang w:val="en-US"/>
            </w:rPr>
            <m:t xml:space="preserve"> +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3</m:t>
              </m: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  <m:sub>
              <m:r>
                <w:rPr>
                  <w:rFonts w:ascii="Cambria Math" w:hAnsi="Cambria Math"/>
                  <w:lang w:val="en-US"/>
                </w:rPr>
                <m:t>cr</m:t>
              </m:r>
            </m:sub>
          </m:sSub>
        </m:oMath>
      </m:oMathPara>
    </w:p>
    <w:p w14:paraId="44685571" w14:textId="77777777" w:rsidR="00E612DD" w:rsidRPr="00E35E9F" w:rsidRDefault="00000000" w:rsidP="00E612DD">
      <w:pPr>
        <w:ind w:left="720"/>
        <w:jc w:val="both"/>
        <w:rPr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  <m:sub>
              <m:r>
                <w:rPr>
                  <w:rFonts w:ascii="Cambria Math" w:hAnsi="Cambria Math"/>
                  <w:lang w:val="en-US"/>
                </w:rPr>
                <m:t>b</m:t>
              </m:r>
            </m:sub>
          </m:sSub>
          <m:r>
            <w:rPr>
              <w:rFonts w:ascii="Cambria Math" w:hAnsi="Cambria Math"/>
            </w:rPr>
            <m:t xml:space="preserve"> +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3.428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  <w:lang w:val="en-US"/>
                </w:rPr>
                <m:t>∙9.81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∙y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b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lang w:val="en-US"/>
            </w:rPr>
            <m:t xml:space="preserve"> = 1.4 +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3</m:t>
              </m: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lang w:val="en-US"/>
            </w:rPr>
            <m:t>∙1.062</m:t>
          </m:r>
        </m:oMath>
      </m:oMathPara>
    </w:p>
    <w:p w14:paraId="71A296C8" w14:textId="77777777" w:rsidR="00E612DD" w:rsidRPr="00F81561" w:rsidRDefault="00000000" w:rsidP="007E260C">
      <w:pPr>
        <w:ind w:left="720"/>
        <w:jc w:val="both"/>
        <w:rPr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lang w:val="en-US"/>
              </w:rPr>
              <m:t>b</m:t>
            </m:r>
          </m:sub>
        </m:sSub>
        <m:r>
          <w:rPr>
            <w:rFonts w:ascii="Cambria Math" w:hAnsi="Cambria Math"/>
            <w:lang w:val="en-US"/>
          </w:rPr>
          <m:t xml:space="preserve"> +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0.599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b</m:t>
                    </m:r>
                  </m:sub>
                </m:sSub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lang w:val="en-US"/>
          </w:rPr>
          <m:t xml:space="preserve"> = 2.993 ⇒ 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b</m:t>
                </m:r>
              </m:sub>
            </m:sSub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  <m:r>
          <w:rPr>
            <w:rFonts w:ascii="Cambria Math" w:hAnsi="Cambria Math"/>
            <w:lang w:val="en-US"/>
          </w:rPr>
          <m:t>- 2.993∙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b</m:t>
                </m:r>
              </m:sub>
            </m:sSub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+0.599 = 0 ⇒</m:t>
        </m:r>
      </m:oMath>
      <w:r w:rsidR="002B14D1">
        <w:rPr>
          <w:rFonts w:eastAsiaTheme="minorEastAsia"/>
          <w:lang w:val="en-US"/>
        </w:rPr>
        <w:t xml:space="preserve"> </w:t>
      </w:r>
    </w:p>
    <w:p w14:paraId="057F627B" w14:textId="77777777" w:rsidR="002B14D1" w:rsidRPr="007E260C" w:rsidRDefault="00296FD0" w:rsidP="00011958">
      <w:pPr>
        <w:ind w:left="720"/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>⇒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b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= 0,49 m (</m:t>
                  </m:r>
                  <m:r>
                    <w:rPr>
                      <w:rFonts w:ascii="Cambria Math" w:hAnsi="Cambria Math"/>
                    </w:rPr>
                    <m:t>απορρίπτεται</m:t>
                  </m:r>
                  <m:r>
                    <w:rPr>
                      <w:rFonts w:ascii="Cambria Math" w:hAnsi="Cambria Math"/>
                      <w:lang w:val="en-US"/>
                    </w:rPr>
                    <m:t xml:space="preserve">, </m:t>
                  </m:r>
                  <m:r>
                    <w:rPr>
                      <w:rFonts w:ascii="Cambria Math" w:hAnsi="Cambria Math"/>
                    </w:rPr>
                    <m:t>δεν περνάει το νερό πάνω από τον εκχειλιστή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b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= 2.921 m (</m:t>
                  </m:r>
                  <m:r>
                    <w:rPr>
                      <w:rFonts w:ascii="Cambria Math" w:hAnsi="Cambria Math"/>
                    </w:rPr>
                    <m:t>δεκτή</m:t>
                  </m:r>
                  <m:r>
                    <w:rPr>
                      <w:rFonts w:ascii="Cambria Math" w:hAnsi="Cambria Math"/>
                      <w:lang w:val="en-US"/>
                    </w:rPr>
                    <m:t xml:space="preserve">) </m:t>
                  </m:r>
                  <m:r>
                    <w:rPr>
                      <w:rFonts w:ascii="Cambria Math" w:hAnsi="Cambria Math"/>
                    </w:rPr>
                    <m:t xml:space="preserve">                                                                            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b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=</m:t>
                  </m:r>
                  <m:r>
                    <w:rPr>
                      <w:rFonts w:ascii="Cambria Math" w:hAnsi="Cambria Math"/>
                    </w:rPr>
                    <m:t xml:space="preserve"> </m:t>
                  </m:r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r>
                    <w:rPr>
                      <w:rFonts w:ascii="Cambria Math" w:hAnsi="Cambria Math"/>
                    </w:rPr>
                    <m:t xml:space="preserve">0,42 </m:t>
                  </m:r>
                  <m:r>
                    <w:rPr>
                      <w:rFonts w:ascii="Cambria Math" w:hAnsi="Cambria Math"/>
                      <w:lang w:val="en-US"/>
                    </w:rPr>
                    <m:t>m (</m:t>
                  </m:r>
                  <m:r>
                    <w:rPr>
                      <w:rFonts w:ascii="Cambria Math" w:hAnsi="Cambria Math"/>
                    </w:rPr>
                    <m:t>απορρίπτεται, καθώς είναι αρνητική τιμή</m:t>
                  </m:r>
                  <m:r>
                    <w:rPr>
                      <w:rFonts w:ascii="Cambria Math" w:hAnsi="Cambria Math"/>
                      <w:lang w:val="en-US"/>
                    </w:rPr>
                    <m:t xml:space="preserve">) </m:t>
                  </m:r>
                  <m:r>
                    <w:rPr>
                      <w:rFonts w:ascii="Cambria Math" w:hAnsi="Cambria Math"/>
                    </w:rPr>
                    <m:t xml:space="preserve">  </m:t>
                  </m:r>
                  <m:r>
                    <w:rPr>
                      <w:rFonts w:ascii="Cambria Math" w:hAnsi="Cambria Math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/>
                    </w:rPr>
                    <m:t xml:space="preserve"> </m:t>
                  </m:r>
                </m:e>
              </m:eqArr>
            </m:e>
          </m:d>
        </m:oMath>
      </m:oMathPara>
    </w:p>
    <w:p w14:paraId="02F1CAD9" w14:textId="77777777" w:rsidR="007E260C" w:rsidRDefault="007E260C" w:rsidP="00011958">
      <w:pPr>
        <w:ind w:left="720"/>
        <w:jc w:val="both"/>
        <w:rPr>
          <w:rFonts w:eastAsiaTheme="minorEastAsia"/>
        </w:rPr>
      </w:pPr>
    </w:p>
    <w:p w14:paraId="10FFA939" w14:textId="77777777" w:rsidR="007E260C" w:rsidRPr="00ED558B" w:rsidRDefault="0086209B" w:rsidP="00ED558B">
      <w:pPr>
        <w:pStyle w:val="a6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Ισχύει ότι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lang w:val="en-US"/>
              </w:rPr>
              <m:t>n</m:t>
            </m:r>
          </m:sub>
        </m:sSub>
        <m:r>
          <w:rPr>
            <w:rFonts w:ascii="Cambria Math" w:eastAsiaTheme="minorEastAsia" w:hAnsi="Cambria Math"/>
          </w:rPr>
          <m:t>&lt;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lang w:val="en-US"/>
              </w:rPr>
              <m:t>cr</m:t>
            </m:r>
          </m:sub>
        </m:sSub>
        <m:r>
          <w:rPr>
            <w:rFonts w:ascii="Cambria Math" w:hAnsi="Cambria Math"/>
          </w:rPr>
          <m:t xml:space="preserve"> ⇒ </m:t>
        </m:r>
        <m:r>
          <w:rPr>
            <w:rFonts w:ascii="Cambria Math" w:hAnsi="Cambria Math"/>
            <w:lang w:val="en-US"/>
          </w:rPr>
          <m:t>α</m:t>
        </m:r>
        <m:r>
          <w:rPr>
            <w:rFonts w:ascii="Cambria Math" w:hAnsi="Cambria Math"/>
          </w:rPr>
          <m:t xml:space="preserve">πότομη κλίση (καμπύλη </m:t>
        </m:r>
        <m:r>
          <w:rPr>
            <w:rFonts w:ascii="Cambria Math" w:hAnsi="Cambria Math"/>
            <w:lang w:val="en-US"/>
          </w:rPr>
          <m:t>S</m:t>
        </m:r>
        <m:r>
          <w:rPr>
            <w:rFonts w:ascii="Cambria Math" w:hAnsi="Cambria Math"/>
          </w:rPr>
          <m:t>)</m:t>
        </m:r>
      </m:oMath>
    </w:p>
    <w:p w14:paraId="3B0BA0A3" w14:textId="77777777" w:rsidR="007E260C" w:rsidRDefault="00632C3B" w:rsidP="00011958">
      <w:pPr>
        <w:ind w:left="720"/>
        <w:jc w:val="both"/>
        <w:rPr>
          <w:rFonts w:asciiTheme="majorHAnsi" w:eastAsiaTheme="minorEastAsia" w:hAnsiTheme="majorHAnsi"/>
        </w:rPr>
      </w:pPr>
      <w:r w:rsidRPr="004F1094">
        <w:rPr>
          <w:rFonts w:asciiTheme="majorHAnsi" w:hAnsiTheme="majorHAnsi"/>
        </w:rPr>
        <w:lastRenderedPageBreak/>
        <w:t>Ισχύ</w:t>
      </w:r>
      <w:r w:rsidR="002E0DF0">
        <w:rPr>
          <w:rFonts w:asciiTheme="majorHAnsi" w:hAnsiTheme="majorHAnsi"/>
        </w:rPr>
        <w:t>ουν</w:t>
      </w:r>
      <w:r w:rsidRPr="004F1094">
        <w:rPr>
          <w:rFonts w:asciiTheme="majorHAnsi" w:hAnsiTheme="majorHAnsi"/>
        </w:rPr>
        <w:t xml:space="preserve"> ότι</w:t>
      </w:r>
      <w:r w:rsidR="002E0DF0">
        <w:rPr>
          <w:rFonts w:asciiTheme="majorHAnsi" w:hAnsiTheme="majorHAnsi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lang w:val="en-US"/>
              </w:rPr>
              <m:t>α</m:t>
            </m:r>
          </m:sub>
        </m:sSub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lang w:val="en-US"/>
              </w:rPr>
              <m:t>b</m:t>
            </m:r>
          </m:sub>
        </m:sSub>
        <m:r>
          <w:rPr>
            <w:rFonts w:ascii="Cambria Math" w:hAnsi="Cambria Math"/>
          </w:rPr>
          <m:t xml:space="preserve"> &gt;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lang w:val="en-US"/>
              </w:rPr>
              <m:t>cr</m:t>
            </m:r>
          </m:sub>
        </m:sSub>
        <m:r>
          <w:rPr>
            <w:rFonts w:ascii="Cambria Math" w:eastAsiaTheme="minorEastAsia" w:hAnsi="Cambria Math"/>
          </w:rPr>
          <m:t>&lt;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lang w:val="en-US"/>
              </w:rPr>
              <m:t>n</m:t>
            </m:r>
          </m:sub>
        </m:sSub>
        <m:r>
          <w:rPr>
            <w:rFonts w:ascii="Cambria Math" w:hAnsi="Cambria Math"/>
          </w:rPr>
          <m:t xml:space="preserve"> ⇒ καμπύλη </m:t>
        </m:r>
        <m:r>
          <w:rPr>
            <w:rFonts w:ascii="Cambria Math" w:hAnsi="Cambria Math"/>
            <w:lang w:val="en-US"/>
          </w:rPr>
          <m:t>S</m:t>
        </m:r>
        <m:r>
          <w:rPr>
            <w:rFonts w:ascii="Cambria Math" w:hAnsi="Cambria Math"/>
          </w:rPr>
          <m:t>1 (ανύψωση)</m:t>
        </m:r>
      </m:oMath>
    </w:p>
    <w:p w14:paraId="481E6F25" w14:textId="77777777" w:rsidR="009913E9" w:rsidRPr="009913E9" w:rsidRDefault="009913E9" w:rsidP="00011958">
      <w:pPr>
        <w:ind w:left="720"/>
        <w:jc w:val="both"/>
        <w:rPr>
          <w:rFonts w:asciiTheme="majorHAnsi" w:eastAsiaTheme="minorEastAsia" w:hAnsiTheme="majorHAnsi"/>
        </w:rPr>
      </w:pPr>
    </w:p>
    <w:p w14:paraId="529AC7CA" w14:textId="77777777" w:rsidR="009913E9" w:rsidRPr="00E23045" w:rsidRDefault="009913E9" w:rsidP="009913E9">
      <w:pPr>
        <w:pStyle w:val="a6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Από τις </w:t>
      </w:r>
      <w:r w:rsidR="00683703">
        <w:rPr>
          <w:rFonts w:asciiTheme="majorHAnsi" w:hAnsiTheme="majorHAnsi"/>
        </w:rPr>
        <w:t>θ</w:t>
      </w:r>
      <w:r>
        <w:rPr>
          <w:rFonts w:asciiTheme="majorHAnsi" w:hAnsiTheme="majorHAnsi"/>
        </w:rPr>
        <w:t xml:space="preserve">έσεις </w:t>
      </w:r>
      <w:r w:rsidR="00683703">
        <w:rPr>
          <w:rFonts w:asciiTheme="majorHAnsi" w:hAnsiTheme="majorHAnsi"/>
        </w:rPr>
        <w:t>(</w:t>
      </w:r>
      <w:r w:rsidR="005C3945">
        <w:rPr>
          <w:rFonts w:asciiTheme="majorHAnsi" w:hAnsiTheme="majorHAnsi"/>
          <w:lang w:val="en-US"/>
        </w:rPr>
        <w:t>a</w:t>
      </w:r>
      <w:r w:rsidR="00683703">
        <w:rPr>
          <w:rFonts w:asciiTheme="majorHAnsi" w:hAnsiTheme="majorHAnsi"/>
        </w:rPr>
        <w:t>) και (</w:t>
      </w:r>
      <w:r w:rsidR="005C3945">
        <w:rPr>
          <w:rFonts w:asciiTheme="majorHAnsi" w:hAnsiTheme="majorHAnsi"/>
          <w:lang w:val="en-US"/>
        </w:rPr>
        <w:t>b</w:t>
      </w:r>
      <w:r w:rsidR="00683703">
        <w:rPr>
          <w:rFonts w:asciiTheme="majorHAnsi" w:hAnsiTheme="majorHAnsi"/>
        </w:rPr>
        <w:t>)</w:t>
      </w:r>
      <w:r w:rsidR="005C3945" w:rsidRPr="005C3945">
        <w:rPr>
          <w:rFonts w:asciiTheme="majorHAnsi" w:hAnsiTheme="majorHAnsi"/>
        </w:rPr>
        <w:t xml:space="preserve"> </w:t>
      </w:r>
      <w:r w:rsidR="005C3945">
        <w:rPr>
          <w:rFonts w:asciiTheme="majorHAnsi" w:hAnsiTheme="majorHAnsi"/>
        </w:rPr>
        <w:t xml:space="preserve">υπολογίζονται τα μεγέθη </w:t>
      </w:r>
      <w:r w:rsidR="005C3945">
        <w:rPr>
          <w:rFonts w:asciiTheme="majorHAnsi" w:hAnsiTheme="majorHAnsi"/>
          <w:lang w:val="en-US"/>
        </w:rPr>
        <w:t>V</w:t>
      </w:r>
      <w:r w:rsidR="005C3945" w:rsidRPr="005C3945">
        <w:rPr>
          <w:rFonts w:asciiTheme="majorHAnsi" w:hAnsiTheme="majorHAnsi"/>
        </w:rPr>
        <w:t xml:space="preserve">, </w:t>
      </w:r>
      <w:r w:rsidR="005C3945">
        <w:rPr>
          <w:rFonts w:asciiTheme="majorHAnsi" w:hAnsiTheme="majorHAnsi"/>
          <w:lang w:val="en-US"/>
        </w:rPr>
        <w:t>A</w:t>
      </w:r>
      <w:r w:rsidR="005C3945" w:rsidRPr="005C3945">
        <w:rPr>
          <w:rFonts w:asciiTheme="majorHAnsi" w:hAnsiTheme="majorHAnsi"/>
        </w:rPr>
        <w:t xml:space="preserve">, </w:t>
      </w:r>
      <w:r w:rsidR="005C3945">
        <w:rPr>
          <w:rFonts w:asciiTheme="majorHAnsi" w:hAnsiTheme="majorHAnsi"/>
          <w:lang w:val="en-US"/>
        </w:rPr>
        <w:t>P</w:t>
      </w:r>
      <w:r w:rsidR="005C3945" w:rsidRPr="005C3945">
        <w:rPr>
          <w:rFonts w:asciiTheme="majorHAnsi" w:hAnsiTheme="majorHAnsi"/>
        </w:rPr>
        <w:t>,</w:t>
      </w:r>
      <w:r w:rsidR="00E23045" w:rsidRPr="00E23045">
        <w:rPr>
          <w:rFonts w:asciiTheme="majorHAnsi" w:hAnsiTheme="majorHAnsi"/>
        </w:rPr>
        <w:t xml:space="preserve"> </w:t>
      </w:r>
      <w:r w:rsidR="00E23045">
        <w:rPr>
          <w:rFonts w:asciiTheme="majorHAnsi" w:hAnsiTheme="majorHAnsi"/>
          <w:lang w:val="en-US"/>
        </w:rPr>
        <w:t>R</w:t>
      </w:r>
      <w:r w:rsidR="00E23045" w:rsidRPr="00E23045">
        <w:rPr>
          <w:rFonts w:asciiTheme="majorHAnsi" w:hAnsiTheme="majorHAnsi"/>
        </w:rPr>
        <w:t xml:space="preserve">, </w:t>
      </w:r>
      <w:r w:rsidR="00E23045">
        <w:rPr>
          <w:rFonts w:asciiTheme="majorHAnsi" w:hAnsiTheme="majorHAnsi"/>
          <w:lang w:val="en-US"/>
        </w:rPr>
        <w:t>E</w:t>
      </w:r>
      <w:r w:rsidR="00E23045" w:rsidRPr="00E23045">
        <w:rPr>
          <w:rFonts w:asciiTheme="majorHAnsi" w:hAnsiTheme="majorHAnsi"/>
        </w:rPr>
        <w:t>.</w:t>
      </w:r>
    </w:p>
    <w:p w14:paraId="16EF790F" w14:textId="77777777" w:rsidR="00E23045" w:rsidRPr="00CA0EA9" w:rsidRDefault="00E23045" w:rsidP="00E23045">
      <w:pPr>
        <w:pStyle w:val="a6"/>
        <w:jc w:val="both"/>
        <w:rPr>
          <w:rFonts w:asciiTheme="majorHAnsi" w:hAnsiTheme="majorHAnsi"/>
        </w:rPr>
      </w:pPr>
    </w:p>
    <w:p w14:paraId="7C0404C5" w14:textId="77777777" w:rsidR="00E23045" w:rsidRPr="00ED558B" w:rsidRDefault="00ED558B" w:rsidP="00E23045">
      <w:pPr>
        <w:pStyle w:val="a6"/>
        <w:jc w:val="both"/>
        <w:rPr>
          <w:rFonts w:asciiTheme="majorHAnsi" w:hAnsiTheme="majorHAnsi"/>
          <w:i/>
          <w:iCs/>
          <w:u w:val="single"/>
        </w:rPr>
      </w:pPr>
      <w:r w:rsidRPr="00ED558B">
        <w:rPr>
          <w:rFonts w:asciiTheme="majorHAnsi" w:hAnsiTheme="majorHAnsi"/>
          <w:i/>
          <w:iCs/>
          <w:u w:val="single"/>
        </w:rPr>
        <w:t>Θέση</w:t>
      </w:r>
      <w:r w:rsidR="00E23045" w:rsidRPr="00ED558B">
        <w:rPr>
          <w:rFonts w:asciiTheme="majorHAnsi" w:hAnsiTheme="majorHAnsi"/>
          <w:i/>
          <w:iCs/>
          <w:u w:val="single"/>
          <w:lang w:val="en-US"/>
        </w:rPr>
        <w:t xml:space="preserve"> </w:t>
      </w:r>
      <w:r w:rsidR="00E23045" w:rsidRPr="00ED558B">
        <w:rPr>
          <w:rFonts w:asciiTheme="majorHAnsi" w:hAnsiTheme="majorHAnsi"/>
          <w:i/>
          <w:iCs/>
          <w:u w:val="single"/>
        </w:rPr>
        <w:t>(</w:t>
      </w:r>
      <w:r w:rsidR="00E23045" w:rsidRPr="00ED558B">
        <w:rPr>
          <w:rFonts w:asciiTheme="majorHAnsi" w:hAnsiTheme="majorHAnsi"/>
          <w:i/>
          <w:iCs/>
          <w:u w:val="single"/>
          <w:lang w:val="en-US"/>
        </w:rPr>
        <w:t>a</w:t>
      </w:r>
      <w:r w:rsidR="00E23045" w:rsidRPr="00ED558B">
        <w:rPr>
          <w:rFonts w:asciiTheme="majorHAnsi" w:hAnsiTheme="majorHAnsi"/>
          <w:i/>
          <w:iCs/>
          <w:u w:val="single"/>
        </w:rPr>
        <w:t>)</w:t>
      </w:r>
    </w:p>
    <w:p w14:paraId="4137EEFB" w14:textId="77777777" w:rsidR="009913E9" w:rsidRDefault="009913E9" w:rsidP="009913E9">
      <w:pPr>
        <w:pStyle w:val="a6"/>
        <w:jc w:val="both"/>
        <w:rPr>
          <w:rFonts w:asciiTheme="majorHAnsi" w:hAnsiTheme="majorHAnsi"/>
        </w:rPr>
      </w:pPr>
    </w:p>
    <w:p w14:paraId="19D7DEF0" w14:textId="77777777" w:rsidR="009913E9" w:rsidRPr="00ED558B" w:rsidRDefault="00000000" w:rsidP="00ED558B">
      <w:pPr>
        <w:ind w:firstLine="720"/>
        <w:jc w:val="both"/>
        <w:rPr>
          <w:rFonts w:asciiTheme="majorHAnsi" w:hAnsiTheme="majorHAnsi"/>
          <w:i/>
          <w:iCs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a</m:t>
            </m:r>
          </m:sub>
        </m:sSub>
      </m:oMath>
      <w:r w:rsidR="009913E9" w:rsidRPr="00ED558B">
        <w:rPr>
          <w:rFonts w:asciiTheme="majorHAnsi" w:eastAsiaTheme="minorEastAsia" w:hAnsiTheme="majorHAnsi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Q</m:t>
            </m:r>
          </m:num>
          <m:den>
            <m:r>
              <w:rPr>
                <w:rFonts w:ascii="Cambria Math" w:eastAsiaTheme="minorEastAsia" w:hAnsi="Cambria Math"/>
              </w:rPr>
              <m:t xml:space="preserve">b ∙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a</m:t>
                </m:r>
              </m:sub>
            </m:sSub>
          </m:den>
        </m:f>
        <m:r>
          <w:rPr>
            <w:rFonts w:ascii="Cambria Math" w:eastAsiaTheme="minorEastAsia" w:hAnsi="Cambria Math"/>
          </w:rPr>
          <m:t xml:space="preserve"> 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12</m:t>
            </m:r>
          </m:num>
          <m:den>
            <m:r>
              <w:rPr>
                <w:rFonts w:ascii="Cambria Math" w:eastAsiaTheme="minorEastAsia" w:hAnsi="Cambria Math"/>
              </w:rPr>
              <m:t>3,5 ∙ 1</m:t>
            </m:r>
            <m:r>
              <w:rPr>
                <w:rFonts w:ascii="Cambria Math" w:eastAsiaTheme="minorEastAsia" w:hAnsi="Cambria Math"/>
                <w:lang w:val="en-US"/>
              </w:rPr>
              <m:t>,781</m:t>
            </m:r>
          </m:den>
        </m:f>
        <m:r>
          <w:rPr>
            <w:rFonts w:ascii="Cambria Math" w:eastAsiaTheme="minorEastAsia" w:hAnsi="Cambria Math"/>
          </w:rPr>
          <m:t xml:space="preserve"> = 1,92</m:t>
        </m:r>
        <m:r>
          <w:rPr>
            <w:rFonts w:ascii="Cambria Math" w:eastAsiaTheme="minorEastAsia" w:hAnsi="Cambria Math"/>
            <w:lang w:val="en-US"/>
          </w:rPr>
          <m:t>5</m:t>
        </m:r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  <w:lang w:val="en-US"/>
          </w:rPr>
          <m:t>m</m:t>
        </m:r>
        <m: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  <w:lang w:val="en-US"/>
          </w:rPr>
          <m:t>s</m:t>
        </m:r>
      </m:oMath>
    </w:p>
    <w:p w14:paraId="0990692B" w14:textId="77777777" w:rsidR="009913E9" w:rsidRPr="00C477E9" w:rsidRDefault="009913E9" w:rsidP="009913E9">
      <w:pPr>
        <w:jc w:val="both"/>
        <w:rPr>
          <w:rFonts w:asciiTheme="majorHAnsi" w:eastAsiaTheme="minorEastAsia" w:hAnsiTheme="majorHAnsi"/>
        </w:rPr>
      </w:pPr>
      <w:r w:rsidRPr="00296FD0">
        <w:rPr>
          <w:rFonts w:asciiTheme="majorHAnsi" w:hAnsiTheme="majorHAnsi"/>
          <w:iCs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a</m:t>
            </m:r>
          </m:sub>
        </m:sSub>
        <m:r>
          <w:rPr>
            <w:rFonts w:ascii="Cambria Math" w:eastAsiaTheme="minorEastAsia" w:hAnsi="Cambria Math"/>
          </w:rPr>
          <m:t xml:space="preserve"> = b+2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a</m:t>
            </m:r>
          </m:sub>
        </m:sSub>
        <m:r>
          <w:rPr>
            <w:rFonts w:ascii="Cambria Math" w:eastAsiaTheme="minorEastAsia" w:hAnsi="Cambria Math"/>
          </w:rPr>
          <m:t xml:space="preserve"> = 3.5+2∙1.781  = 7.062 </m:t>
        </m:r>
        <m:r>
          <w:rPr>
            <w:rFonts w:ascii="Cambria Math" w:eastAsiaTheme="minorEastAsia" w:hAnsi="Cambria Math"/>
            <w:lang w:val="en-US"/>
          </w:rPr>
          <m:t>m</m:t>
        </m:r>
      </m:oMath>
      <w:r w:rsidRPr="00C477E9">
        <w:rPr>
          <w:rFonts w:asciiTheme="majorHAnsi" w:eastAsiaTheme="minorEastAsia" w:hAnsiTheme="majorHAnsi"/>
        </w:rPr>
        <w:t xml:space="preserve"> </w:t>
      </w:r>
    </w:p>
    <w:p w14:paraId="041F5125" w14:textId="77777777" w:rsidR="009913E9" w:rsidRPr="00C477E9" w:rsidRDefault="009913E9" w:rsidP="009913E9">
      <w:pPr>
        <w:jc w:val="both"/>
        <w:rPr>
          <w:rFonts w:asciiTheme="majorHAnsi" w:eastAsiaTheme="minorEastAsia" w:hAnsiTheme="majorHAnsi"/>
        </w:rPr>
      </w:pPr>
      <w:r w:rsidRPr="00C477E9">
        <w:rPr>
          <w:rFonts w:asciiTheme="majorHAnsi" w:eastAsiaTheme="minorEastAsia" w:hAnsiTheme="majorHAnsi"/>
        </w:rPr>
        <w:tab/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lang w:val="en-US"/>
              </w:rPr>
              <m:t>a</m:t>
            </m:r>
          </m:sub>
        </m:sSub>
        <m:r>
          <w:rPr>
            <w:rFonts w:ascii="Cambria Math" w:hAnsi="Cambria Math"/>
          </w:rPr>
          <m:t xml:space="preserve"> 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a</m:t>
                </m:r>
              </m:sub>
            </m:sSub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 xml:space="preserve">3,5∙1,781 </m:t>
            </m:r>
          </m:num>
          <m:den>
            <m:r>
              <w:rPr>
                <w:rFonts w:ascii="Cambria Math" w:eastAsiaTheme="minorEastAsia" w:hAnsi="Cambria Math"/>
              </w:rPr>
              <m:t>7.062</m:t>
            </m:r>
          </m:den>
        </m:f>
        <m:r>
          <w:rPr>
            <w:rFonts w:ascii="Cambria Math" w:eastAsiaTheme="minorEastAsia" w:hAnsi="Cambria Math"/>
          </w:rPr>
          <m:t xml:space="preserve">= 0,883 </m:t>
        </m:r>
        <m:r>
          <w:rPr>
            <w:rFonts w:ascii="Cambria Math" w:eastAsiaTheme="minorEastAsia" w:hAnsi="Cambria Math"/>
            <w:lang w:val="en-US"/>
          </w:rPr>
          <m:t>m</m:t>
        </m:r>
      </m:oMath>
    </w:p>
    <w:p w14:paraId="4078A699" w14:textId="77777777" w:rsidR="00DE1F90" w:rsidRPr="00CC71AE" w:rsidRDefault="00000000" w:rsidP="00424C5F">
      <w:pPr>
        <w:ind w:left="720" w:firstLine="720"/>
        <w:jc w:val="both"/>
        <w:rPr>
          <w:rFonts w:asciiTheme="majorHAnsi" w:eastAsiaTheme="minorEastAsia" w:hAnsiTheme="majorHAnsi"/>
          <w:i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sub>
              </m:sSub>
              <m:r>
                <w:rPr>
                  <w:rFonts w:ascii="Cambria Math" w:hAnsi="Cambria Math"/>
                </w:rPr>
                <m:t xml:space="preserve"> =</m:t>
              </m:r>
              <m:r>
                <w:rPr>
                  <w:rFonts w:ascii="Cambria Math" w:hAnsi="Cambria Math"/>
                  <w:lang w:val="en-US"/>
                </w:rPr>
                <m:t>y</m:t>
              </m:r>
            </m:e>
            <m:sub>
              <m:r>
                <w:rPr>
                  <w:rFonts w:ascii="Cambria Math" w:hAnsi="Cambria Math"/>
                  <w:lang w:val="en-US"/>
                </w:rPr>
                <m:t>a</m:t>
              </m:r>
            </m:sub>
          </m:sSub>
          <m:r>
            <w:rPr>
              <w:rFonts w:ascii="Cambria Math" w:hAnsi="Cambria Math"/>
            </w:rPr>
            <m:t xml:space="preserve"> +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  <w:lang w:val="en-US"/>
                </w:rPr>
                <m:t>g</m:t>
              </m:r>
            </m:den>
          </m:f>
          <m:r>
            <w:rPr>
              <w:rFonts w:ascii="Cambria Math" w:hAnsi="Cambria Math"/>
            </w:rPr>
            <m:t xml:space="preserve">= </m:t>
          </m:r>
          <m:r>
            <w:rPr>
              <w:rFonts w:ascii="Cambria Math" w:eastAsiaTheme="minorEastAsia" w:hAnsi="Cambria Math"/>
            </w:rPr>
            <m:t xml:space="preserve">1.781 +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1.925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eastAsiaTheme="minorEastAsia" w:hAnsi="Cambria Math"/>
                </w:rPr>
                <m:t xml:space="preserve"> ∙ 9,81</m:t>
              </m:r>
            </m:den>
          </m:f>
          <m:r>
            <w:rPr>
              <w:rFonts w:ascii="Cambria Math" w:eastAsiaTheme="minorEastAsia" w:hAnsi="Cambria Math"/>
            </w:rPr>
            <m:t xml:space="preserve">=1.97 </m:t>
          </m:r>
          <m:r>
            <w:rPr>
              <w:rFonts w:ascii="Cambria Math" w:eastAsiaTheme="minorEastAsia" w:hAnsi="Cambria Math"/>
              <w:lang w:val="en-US"/>
            </w:rPr>
            <m:t>m</m:t>
          </m:r>
        </m:oMath>
      </m:oMathPara>
    </w:p>
    <w:p w14:paraId="6F9C1139" w14:textId="77777777" w:rsidR="00CC71AE" w:rsidRPr="00CA0EA9" w:rsidRDefault="00CC71AE" w:rsidP="00CC71AE">
      <w:pPr>
        <w:pStyle w:val="a6"/>
        <w:jc w:val="both"/>
        <w:rPr>
          <w:rFonts w:asciiTheme="majorHAnsi" w:hAnsiTheme="majorHAnsi"/>
          <w:i/>
          <w:iCs/>
          <w:u w:val="single"/>
        </w:rPr>
      </w:pPr>
      <w:r w:rsidRPr="00ED558B">
        <w:rPr>
          <w:rFonts w:asciiTheme="majorHAnsi" w:hAnsiTheme="majorHAnsi"/>
          <w:i/>
          <w:iCs/>
          <w:u w:val="single"/>
        </w:rPr>
        <w:t>Θέση</w:t>
      </w:r>
      <w:r w:rsidRPr="00CA0EA9">
        <w:rPr>
          <w:rFonts w:asciiTheme="majorHAnsi" w:hAnsiTheme="majorHAnsi"/>
          <w:i/>
          <w:iCs/>
          <w:u w:val="single"/>
        </w:rPr>
        <w:t xml:space="preserve"> </w:t>
      </w:r>
      <w:r w:rsidRPr="00ED558B">
        <w:rPr>
          <w:rFonts w:asciiTheme="majorHAnsi" w:hAnsiTheme="majorHAnsi"/>
          <w:i/>
          <w:iCs/>
          <w:u w:val="single"/>
        </w:rPr>
        <w:t>(</w:t>
      </w:r>
      <w:r>
        <w:rPr>
          <w:rFonts w:asciiTheme="majorHAnsi" w:hAnsiTheme="majorHAnsi"/>
          <w:i/>
          <w:iCs/>
          <w:u w:val="single"/>
          <w:lang w:val="en-US"/>
        </w:rPr>
        <w:t>b</w:t>
      </w:r>
      <w:r w:rsidRPr="00ED558B">
        <w:rPr>
          <w:rFonts w:asciiTheme="majorHAnsi" w:hAnsiTheme="majorHAnsi"/>
          <w:i/>
          <w:iCs/>
          <w:u w:val="single"/>
        </w:rPr>
        <w:t>)</w:t>
      </w:r>
    </w:p>
    <w:p w14:paraId="514DA926" w14:textId="77777777" w:rsidR="00CC71AE" w:rsidRPr="00ED558B" w:rsidRDefault="00000000" w:rsidP="00CC71AE">
      <w:pPr>
        <w:ind w:firstLine="720"/>
        <w:jc w:val="both"/>
        <w:rPr>
          <w:rFonts w:asciiTheme="majorHAnsi" w:hAnsiTheme="majorHAnsi"/>
          <w:i/>
          <w:iCs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b</m:t>
            </m:r>
          </m:sub>
        </m:sSub>
      </m:oMath>
      <w:r w:rsidR="00CC71AE" w:rsidRPr="00ED558B">
        <w:rPr>
          <w:rFonts w:asciiTheme="majorHAnsi" w:eastAsiaTheme="minorEastAsia" w:hAnsiTheme="majorHAnsi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Q</m:t>
            </m:r>
          </m:num>
          <m:den>
            <m:r>
              <w:rPr>
                <w:rFonts w:ascii="Cambria Math" w:eastAsiaTheme="minorEastAsia" w:hAnsi="Cambria Math"/>
              </w:rPr>
              <m:t xml:space="preserve">b ∙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b</m:t>
                </m:r>
              </m:sub>
            </m:sSub>
          </m:den>
        </m:f>
        <m:r>
          <w:rPr>
            <w:rFonts w:ascii="Cambria Math" w:eastAsiaTheme="minorEastAsia" w:hAnsi="Cambria Math"/>
          </w:rPr>
          <m:t xml:space="preserve"> 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12</m:t>
            </m:r>
          </m:num>
          <m:den>
            <m:r>
              <w:rPr>
                <w:rFonts w:ascii="Cambria Math" w:eastAsiaTheme="minorEastAsia" w:hAnsi="Cambria Math"/>
              </w:rPr>
              <m:t>3,5 ∙ 2.921</m:t>
            </m:r>
          </m:den>
        </m:f>
        <m:r>
          <w:rPr>
            <w:rFonts w:ascii="Cambria Math" w:eastAsiaTheme="minorEastAsia" w:hAnsi="Cambria Math"/>
          </w:rPr>
          <m:t xml:space="preserve"> = 1,174 </m:t>
        </m:r>
        <m:r>
          <w:rPr>
            <w:rFonts w:ascii="Cambria Math" w:eastAsiaTheme="minorEastAsia" w:hAnsi="Cambria Math"/>
            <w:lang w:val="en-US"/>
          </w:rPr>
          <m:t>m</m:t>
        </m:r>
        <m: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  <w:lang w:val="en-US"/>
          </w:rPr>
          <m:t>s</m:t>
        </m:r>
      </m:oMath>
    </w:p>
    <w:p w14:paraId="2B5EF0F2" w14:textId="77777777" w:rsidR="00CC71AE" w:rsidRPr="00296FD0" w:rsidRDefault="00CC71AE" w:rsidP="00CC71AE">
      <w:pPr>
        <w:jc w:val="both"/>
        <w:rPr>
          <w:rFonts w:asciiTheme="majorHAnsi" w:eastAsiaTheme="minorEastAsia" w:hAnsiTheme="majorHAnsi"/>
        </w:rPr>
      </w:pPr>
      <w:r w:rsidRPr="00296FD0">
        <w:rPr>
          <w:rFonts w:asciiTheme="majorHAnsi" w:hAnsiTheme="majorHAnsi"/>
          <w:iCs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b</m:t>
            </m:r>
          </m:sub>
        </m:sSub>
        <m:r>
          <w:rPr>
            <w:rFonts w:ascii="Cambria Math" w:eastAsiaTheme="minorEastAsia" w:hAnsi="Cambria Math"/>
          </w:rPr>
          <m:t xml:space="preserve"> = b+2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b</m:t>
            </m:r>
          </m:sub>
        </m:sSub>
        <m:r>
          <w:rPr>
            <w:rFonts w:ascii="Cambria Math" w:eastAsiaTheme="minorEastAsia" w:hAnsi="Cambria Math"/>
          </w:rPr>
          <m:t xml:space="preserve"> = 3.5+2∙2.921  = 9.342 </m:t>
        </m:r>
        <m:r>
          <w:rPr>
            <w:rFonts w:ascii="Cambria Math" w:eastAsiaTheme="minorEastAsia" w:hAnsi="Cambria Math"/>
            <w:lang w:val="en-US"/>
          </w:rPr>
          <m:t>m</m:t>
        </m:r>
      </m:oMath>
      <w:r w:rsidRPr="00296FD0">
        <w:rPr>
          <w:rFonts w:asciiTheme="majorHAnsi" w:eastAsiaTheme="minorEastAsia" w:hAnsiTheme="majorHAnsi"/>
        </w:rPr>
        <w:t xml:space="preserve"> </w:t>
      </w:r>
    </w:p>
    <w:p w14:paraId="744E3B18" w14:textId="77777777" w:rsidR="00CC71AE" w:rsidRPr="004B59F6" w:rsidRDefault="00CC71AE" w:rsidP="00CC71AE">
      <w:pPr>
        <w:jc w:val="both"/>
        <w:rPr>
          <w:rFonts w:asciiTheme="majorHAnsi" w:eastAsiaTheme="minorEastAsia" w:hAnsiTheme="majorHAnsi"/>
        </w:rPr>
      </w:pPr>
      <w:r w:rsidRPr="00296FD0">
        <w:rPr>
          <w:rFonts w:asciiTheme="majorHAnsi" w:eastAsiaTheme="minorEastAsia" w:hAnsiTheme="majorHAnsi"/>
        </w:rPr>
        <w:tab/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lang w:val="en-US"/>
              </w:rPr>
              <m:t>b</m:t>
            </m:r>
          </m:sub>
        </m:sSub>
        <m:r>
          <w:rPr>
            <w:rFonts w:ascii="Cambria Math" w:hAnsi="Cambria Math"/>
          </w:rPr>
          <m:t xml:space="preserve"> 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b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b</m:t>
                </m:r>
              </m:sub>
            </m:sSub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 xml:space="preserve">3,5∙2.921 </m:t>
            </m:r>
          </m:num>
          <m:den>
            <m:r>
              <w:rPr>
                <w:rFonts w:ascii="Cambria Math" w:eastAsiaTheme="minorEastAsia" w:hAnsi="Cambria Math"/>
              </w:rPr>
              <m:t>9,342</m:t>
            </m:r>
          </m:den>
        </m:f>
        <m:r>
          <w:rPr>
            <w:rFonts w:ascii="Cambria Math" w:eastAsiaTheme="minorEastAsia" w:hAnsi="Cambria Math"/>
          </w:rPr>
          <m:t xml:space="preserve">= 1.094 </m:t>
        </m:r>
        <m:r>
          <w:rPr>
            <w:rFonts w:ascii="Cambria Math" w:eastAsiaTheme="minorEastAsia" w:hAnsi="Cambria Math"/>
            <w:lang w:val="en-US"/>
          </w:rPr>
          <m:t>m</m:t>
        </m:r>
      </m:oMath>
    </w:p>
    <w:p w14:paraId="783DF6FC" w14:textId="77777777" w:rsidR="00CC71AE" w:rsidRPr="003A0CFD" w:rsidRDefault="00000000" w:rsidP="00CC71AE">
      <w:pPr>
        <w:ind w:left="720" w:firstLine="720"/>
        <w:jc w:val="both"/>
        <w:rPr>
          <w:rFonts w:asciiTheme="majorHAnsi" w:eastAsiaTheme="minorEastAsia" w:hAnsiTheme="majorHAnsi"/>
          <w:i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sub>
              </m:sSub>
              <m:r>
                <w:rPr>
                  <w:rFonts w:ascii="Cambria Math" w:hAnsi="Cambria Math"/>
                </w:rPr>
                <m:t xml:space="preserve"> =</m:t>
              </m:r>
              <m:r>
                <w:rPr>
                  <w:rFonts w:ascii="Cambria Math" w:hAnsi="Cambria Math"/>
                  <w:lang w:val="en-US"/>
                </w:rPr>
                <m:t>y</m:t>
              </m:r>
            </m:e>
            <m:sub>
              <m:r>
                <w:rPr>
                  <w:rFonts w:ascii="Cambria Math" w:hAnsi="Cambria Math"/>
                  <w:lang w:val="en-US"/>
                </w:rPr>
                <m:t>b</m:t>
              </m:r>
            </m:sub>
          </m:sSub>
          <m:r>
            <w:rPr>
              <w:rFonts w:ascii="Cambria Math" w:hAnsi="Cambria Math"/>
            </w:rPr>
            <m:t xml:space="preserve"> +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b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  <w:lang w:val="en-US"/>
                </w:rPr>
                <m:t>g</m:t>
              </m:r>
            </m:den>
          </m:f>
          <m:r>
            <w:rPr>
              <w:rFonts w:ascii="Cambria Math" w:hAnsi="Cambria Math"/>
            </w:rPr>
            <m:t xml:space="preserve">= </m:t>
          </m:r>
          <m:r>
            <w:rPr>
              <w:rFonts w:ascii="Cambria Math" w:eastAsiaTheme="minorEastAsia" w:hAnsi="Cambria Math"/>
            </w:rPr>
            <m:t xml:space="preserve">2.921 +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1,174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eastAsiaTheme="minorEastAsia" w:hAnsi="Cambria Math"/>
                </w:rPr>
                <m:t xml:space="preserve"> ∙ 9,81</m:t>
              </m:r>
            </m:den>
          </m:f>
          <m:r>
            <w:rPr>
              <w:rFonts w:ascii="Cambria Math" w:eastAsiaTheme="minorEastAsia" w:hAnsi="Cambria Math"/>
            </w:rPr>
            <m:t>=2.991</m:t>
          </m:r>
          <m:r>
            <w:rPr>
              <w:rFonts w:ascii="Cambria Math" w:eastAsiaTheme="minorEastAsia" w:hAnsi="Cambria Math"/>
              <w:lang w:val="en-US"/>
            </w:rPr>
            <m:t xml:space="preserve"> m</m:t>
          </m:r>
        </m:oMath>
      </m:oMathPara>
    </w:p>
    <w:p w14:paraId="7C3917B5" w14:textId="77777777" w:rsidR="003A0CFD" w:rsidRPr="00166A15" w:rsidRDefault="00000000" w:rsidP="00CA0EA9">
      <w:pPr>
        <w:ind w:left="720" w:firstLine="720"/>
        <w:jc w:val="both"/>
        <w:rPr>
          <w:rFonts w:asciiTheme="majorHAnsi" w:eastAsiaTheme="minorEastAsia" w:hAnsiTheme="majorHAnsi"/>
          <w:i/>
          <w:lang w:val="en-US"/>
        </w:rPr>
      </w:pPr>
      <m:oMathPara>
        <m:oMathParaPr>
          <m:jc m:val="left"/>
        </m:oMathParaPr>
        <m:oMath>
          <m:acc>
            <m:accPr>
              <m:chr m:val="̅"/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r>
                <w:rPr>
                  <w:rFonts w:ascii="Cambria Math" w:hAnsi="Cambria Math"/>
                  <w:lang w:val="en-US"/>
                </w:rPr>
                <m:t>R</m:t>
              </m:r>
            </m:e>
          </m:acc>
          <m:r>
            <w:rPr>
              <w:rFonts w:ascii="Cambria Math" w:hAnsi="Cambria Math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sub>
              </m:sSub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0.883+1.094</m:t>
              </m: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lang w:val="en-US"/>
            </w:rPr>
            <m:t xml:space="preserve">=0.987 m </m:t>
          </m:r>
        </m:oMath>
      </m:oMathPara>
    </w:p>
    <w:p w14:paraId="354F65D4" w14:textId="77777777" w:rsidR="00166A15" w:rsidRPr="006D6B0D" w:rsidRDefault="00166A15" w:rsidP="00166A15">
      <w:pPr>
        <w:jc w:val="both"/>
        <w:rPr>
          <w:rFonts w:asciiTheme="majorHAnsi" w:eastAsiaTheme="minorEastAsia" w:hAnsiTheme="majorHAnsi"/>
          <w:i/>
          <w:iCs/>
          <w:lang w:val="en-US"/>
        </w:rPr>
      </w:pPr>
      <w:r>
        <w:rPr>
          <w:rFonts w:asciiTheme="majorHAnsi" w:eastAsiaTheme="minorEastAsia" w:hAnsiTheme="majorHAnsi"/>
          <w:i/>
          <w:iCs/>
          <w:lang w:val="en-US"/>
        </w:rPr>
        <w:tab/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iCs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 xml:space="preserve">V </m:t>
            </m:r>
          </m:e>
        </m:acc>
        <m:r>
          <w:rPr>
            <w:rFonts w:ascii="Cambria Math" w:eastAsiaTheme="minorEastAsia" w:hAnsi="Cambria Math"/>
            <w:lang w:val="en-US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iCs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a</m:t>
                </m:r>
              </m:sub>
            </m:sSub>
            <m:r>
              <w:rPr>
                <w:rFonts w:ascii="Cambria Math" w:eastAsiaTheme="minorEastAsia" w:hAnsi="Cambria Math"/>
                <w:lang w:val="en-US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b</m:t>
                </m:r>
              </m:sub>
            </m:sSub>
          </m:num>
          <m:den>
            <m:r>
              <w:rPr>
                <w:rFonts w:ascii="Cambria Math" w:eastAsiaTheme="minorEastAsia" w:hAnsi="Cambria Math"/>
                <w:lang w:val="en-US"/>
              </w:rPr>
              <m:t>2</m:t>
            </m:r>
          </m:den>
        </m:f>
        <m:r>
          <w:rPr>
            <w:rFonts w:ascii="Cambria Math" w:eastAsiaTheme="minorEastAsia" w:hAnsi="Cambria Math"/>
            <w:lang w:val="en-US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iCs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1.925+1,174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2</m:t>
            </m:r>
          </m:den>
        </m:f>
        <m:r>
          <w:rPr>
            <w:rFonts w:ascii="Cambria Math" w:eastAsiaTheme="minorEastAsia" w:hAnsi="Cambria Math"/>
            <w:lang w:val="en-US"/>
          </w:rPr>
          <m:t>=1.5495m/s</m:t>
        </m:r>
      </m:oMath>
    </w:p>
    <w:p w14:paraId="42023F39" w14:textId="77777777" w:rsidR="006D6B0D" w:rsidRPr="004B59F6" w:rsidRDefault="006D6B0D" w:rsidP="00166A15">
      <w:pPr>
        <w:jc w:val="both"/>
        <w:rPr>
          <w:rFonts w:asciiTheme="majorHAnsi" w:eastAsiaTheme="minorEastAsia" w:hAnsiTheme="majorHAnsi"/>
          <w:i/>
          <w:iCs/>
        </w:rPr>
      </w:pPr>
      <w:r>
        <w:rPr>
          <w:rFonts w:asciiTheme="majorHAnsi" w:eastAsiaTheme="minorEastAsia" w:hAnsiTheme="majorHAnsi"/>
          <w:i/>
          <w:iCs/>
          <w:lang w:val="en-US"/>
        </w:rPr>
        <w:tab/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iCs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f</m:t>
                </m:r>
              </m:sub>
            </m:sSub>
          </m:e>
        </m:acc>
        <m:r>
          <w:rPr>
            <w:rFonts w:ascii="Cambria Math" w:eastAsiaTheme="minorEastAsia" w:hAnsi="Cambria Math"/>
            <w:lang w:val="en-US"/>
          </w:rPr>
          <m:t xml:space="preserve">= </m:t>
        </m:r>
        <m:sSup>
          <m:sSupPr>
            <m:ctrlPr>
              <w:rPr>
                <w:rFonts w:ascii="Cambria Math" w:eastAsiaTheme="minorEastAsia" w:hAnsi="Cambria Math"/>
                <w:i/>
                <w:iCs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iCs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en-US"/>
                      </w:rPr>
                      <m:t>n∙</m:t>
                    </m:r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V</m:t>
                        </m:r>
                      </m:e>
                    </m:acc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  <w:lang w:val="en-US"/>
                          </w:rPr>
                        </m:ctrlPr>
                      </m:sSup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R</m:t>
                            </m:r>
                          </m:e>
                        </m:acc>
                      </m:e>
                      <m:sup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2/3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iCs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iCs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en-US"/>
                      </w:rPr>
                      <m:t>0,015∙1,5495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0,987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2/3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lang w:val="en-US"/>
          </w:rPr>
          <m:t>=0,0005497</m:t>
        </m:r>
      </m:oMath>
    </w:p>
    <w:p w14:paraId="6B4032F0" w14:textId="77777777" w:rsidR="001255DF" w:rsidRPr="003014D7" w:rsidRDefault="001255DF" w:rsidP="00166A15">
      <w:pPr>
        <w:jc w:val="both"/>
        <w:rPr>
          <w:rFonts w:asciiTheme="majorHAnsi" w:eastAsiaTheme="minorEastAsia" w:hAnsiTheme="majorHAnsi"/>
          <w:i/>
          <w:iCs/>
          <w:lang w:val="en-US"/>
        </w:rPr>
      </w:pPr>
      <w:r>
        <w:rPr>
          <w:rFonts w:asciiTheme="majorHAnsi" w:eastAsiaTheme="minorEastAsia" w:hAnsiTheme="majorHAnsi"/>
          <w:i/>
          <w:iCs/>
          <w:lang w:val="en-US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L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ab</m:t>
            </m:r>
          </m:sub>
        </m:sSub>
        <m:r>
          <w:rPr>
            <w:rFonts w:ascii="Cambria Math" w:eastAsiaTheme="minorEastAsia" w:hAnsi="Cambria Math"/>
            <w:lang w:val="en-US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iCs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a</m:t>
                </m:r>
              </m:sub>
            </m:sSub>
            <m:r>
              <w:rPr>
                <w:rFonts w:ascii="Cambria Math" w:eastAsiaTheme="minorEastAsia" w:hAnsi="Cambria Math"/>
                <w:lang w:val="en-US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b</m:t>
                </m:r>
              </m:sub>
            </m:sSub>
          </m:num>
          <m:den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iCs/>
                    <w:lang w:val="en-US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iCs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f</m:t>
                    </m:r>
                  </m:sub>
                </m:sSub>
              </m:e>
            </m:acc>
            <m:r>
              <w:rPr>
                <w:rFonts w:ascii="Cambria Math" w:eastAsiaTheme="minorEastAsia" w:hAnsi="Cambria Math"/>
                <w:lang w:val="en-US"/>
              </w:rPr>
              <m:t xml:space="preserve"> -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iCs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1,97-2.991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0,0005497 - 0,025</m:t>
            </m:r>
          </m:den>
        </m:f>
        <m:r>
          <w:rPr>
            <w:rFonts w:ascii="Cambria Math" w:eastAsiaTheme="minorEastAsia" w:hAnsi="Cambria Math"/>
            <w:lang w:val="en-US"/>
          </w:rPr>
          <m:t>=41.76 m</m:t>
        </m:r>
      </m:oMath>
    </w:p>
    <w:p w14:paraId="18EF1B19" w14:textId="27C4FD63" w:rsidR="00CC71AE" w:rsidRPr="003B3026" w:rsidRDefault="003B3026" w:rsidP="00CC71AE">
      <w:pPr>
        <w:jc w:val="both"/>
        <w:rPr>
          <w:rFonts w:asciiTheme="majorHAnsi" w:hAnsiTheme="majorHAnsi"/>
          <w:b/>
          <w:bCs/>
          <w:i/>
          <w:iCs/>
        </w:rPr>
      </w:pPr>
      <w:r w:rsidRPr="003B3026">
        <w:rPr>
          <w:rFonts w:asciiTheme="majorHAnsi" w:hAnsiTheme="majorHAnsi"/>
          <w:b/>
          <w:bCs/>
          <w:i/>
          <w:iCs/>
        </w:rPr>
        <w:t>Σχόλιο: Αν η κλίση ήταν ήπια (για δεδομένη παροχή</w:t>
      </w:r>
      <w:r>
        <w:rPr>
          <w:rFonts w:asciiTheme="majorHAnsi" w:hAnsiTheme="majorHAnsi"/>
          <w:b/>
          <w:bCs/>
          <w:i/>
          <w:iCs/>
        </w:rPr>
        <w:t>)</w:t>
      </w:r>
      <w:r w:rsidRPr="003B3026">
        <w:rPr>
          <w:rFonts w:asciiTheme="majorHAnsi" w:hAnsiTheme="majorHAnsi"/>
          <w:b/>
          <w:bCs/>
          <w:i/>
          <w:iCs/>
        </w:rPr>
        <w:t xml:space="preserve"> το υδραυλικό άλμα θα γινόταν μετά ενώ από ομοιόμορφο βάθος ανάντη θα οδηγούμασταν σε καμπύλη Μ1</w:t>
      </w:r>
    </w:p>
    <w:p w14:paraId="27EF55F1" w14:textId="77777777" w:rsidR="009913E9" w:rsidRPr="003B3026" w:rsidRDefault="009913E9" w:rsidP="009913E9">
      <w:pPr>
        <w:jc w:val="both"/>
        <w:rPr>
          <w:rFonts w:asciiTheme="majorHAnsi" w:hAnsiTheme="majorHAnsi"/>
          <w:b/>
          <w:bCs/>
        </w:rPr>
      </w:pPr>
    </w:p>
    <w:sectPr w:rsidR="009913E9" w:rsidRPr="003B3026" w:rsidSect="002D44D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B3DF7"/>
    <w:multiLevelType w:val="hybridMultilevel"/>
    <w:tmpl w:val="0F2C45DC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8235B"/>
    <w:multiLevelType w:val="hybridMultilevel"/>
    <w:tmpl w:val="3CFE47C6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56BC7"/>
    <w:multiLevelType w:val="hybridMultilevel"/>
    <w:tmpl w:val="D434825C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335307">
    <w:abstractNumId w:val="1"/>
  </w:num>
  <w:num w:numId="2" w16cid:durableId="798382042">
    <w:abstractNumId w:val="2"/>
  </w:num>
  <w:num w:numId="3" w16cid:durableId="1768227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4D2"/>
    <w:rsid w:val="00011958"/>
    <w:rsid w:val="000A1AEA"/>
    <w:rsid w:val="000B51A1"/>
    <w:rsid w:val="000D1D70"/>
    <w:rsid w:val="000D3820"/>
    <w:rsid w:val="000D742B"/>
    <w:rsid w:val="000F5F98"/>
    <w:rsid w:val="00111EA3"/>
    <w:rsid w:val="001246D1"/>
    <w:rsid w:val="001255DF"/>
    <w:rsid w:val="00140059"/>
    <w:rsid w:val="00147661"/>
    <w:rsid w:val="00166A15"/>
    <w:rsid w:val="001A50B0"/>
    <w:rsid w:val="001F72A7"/>
    <w:rsid w:val="00203AE8"/>
    <w:rsid w:val="0029538E"/>
    <w:rsid w:val="00296FD0"/>
    <w:rsid w:val="002A5C6E"/>
    <w:rsid w:val="002B14D1"/>
    <w:rsid w:val="002B21DD"/>
    <w:rsid w:val="002D2F64"/>
    <w:rsid w:val="002D44D2"/>
    <w:rsid w:val="002E0DF0"/>
    <w:rsid w:val="002F32F4"/>
    <w:rsid w:val="003014D7"/>
    <w:rsid w:val="00324CE1"/>
    <w:rsid w:val="00355A0D"/>
    <w:rsid w:val="00391F51"/>
    <w:rsid w:val="003A0CFD"/>
    <w:rsid w:val="003B3026"/>
    <w:rsid w:val="003F70B8"/>
    <w:rsid w:val="0041324B"/>
    <w:rsid w:val="0041470D"/>
    <w:rsid w:val="004172D8"/>
    <w:rsid w:val="00424C5F"/>
    <w:rsid w:val="00483FDD"/>
    <w:rsid w:val="004B59F6"/>
    <w:rsid w:val="004B7D5E"/>
    <w:rsid w:val="004E60A3"/>
    <w:rsid w:val="004F1094"/>
    <w:rsid w:val="00536DE7"/>
    <w:rsid w:val="005812CD"/>
    <w:rsid w:val="005C3945"/>
    <w:rsid w:val="005F2B2A"/>
    <w:rsid w:val="005F2C26"/>
    <w:rsid w:val="00632C3B"/>
    <w:rsid w:val="006349B0"/>
    <w:rsid w:val="00641208"/>
    <w:rsid w:val="006653ED"/>
    <w:rsid w:val="00683703"/>
    <w:rsid w:val="006D0EF5"/>
    <w:rsid w:val="006D6B0D"/>
    <w:rsid w:val="006E13AE"/>
    <w:rsid w:val="0071288B"/>
    <w:rsid w:val="007140EB"/>
    <w:rsid w:val="0076332C"/>
    <w:rsid w:val="007E260C"/>
    <w:rsid w:val="007F2141"/>
    <w:rsid w:val="007F3F10"/>
    <w:rsid w:val="00813835"/>
    <w:rsid w:val="0086209B"/>
    <w:rsid w:val="0086789F"/>
    <w:rsid w:val="00873BCB"/>
    <w:rsid w:val="00884F3E"/>
    <w:rsid w:val="0088506D"/>
    <w:rsid w:val="008A7F6C"/>
    <w:rsid w:val="008C7FB5"/>
    <w:rsid w:val="008E40E4"/>
    <w:rsid w:val="00927132"/>
    <w:rsid w:val="00967BCC"/>
    <w:rsid w:val="00977E79"/>
    <w:rsid w:val="00981F19"/>
    <w:rsid w:val="009913E9"/>
    <w:rsid w:val="00993D31"/>
    <w:rsid w:val="00A1102E"/>
    <w:rsid w:val="00A44131"/>
    <w:rsid w:val="00A7165F"/>
    <w:rsid w:val="00AB2EB7"/>
    <w:rsid w:val="00AD6DC3"/>
    <w:rsid w:val="00AE0BF1"/>
    <w:rsid w:val="00AF03FB"/>
    <w:rsid w:val="00B0219E"/>
    <w:rsid w:val="00B351D5"/>
    <w:rsid w:val="00B51AA7"/>
    <w:rsid w:val="00B85422"/>
    <w:rsid w:val="00B91B4F"/>
    <w:rsid w:val="00BE1BE6"/>
    <w:rsid w:val="00C0193F"/>
    <w:rsid w:val="00C225DD"/>
    <w:rsid w:val="00C477E9"/>
    <w:rsid w:val="00C76B5B"/>
    <w:rsid w:val="00CA0EA9"/>
    <w:rsid w:val="00CC71AE"/>
    <w:rsid w:val="00D978C6"/>
    <w:rsid w:val="00DB78FE"/>
    <w:rsid w:val="00DC2CD1"/>
    <w:rsid w:val="00DE1F90"/>
    <w:rsid w:val="00E23045"/>
    <w:rsid w:val="00E35E9F"/>
    <w:rsid w:val="00E470A5"/>
    <w:rsid w:val="00E612DD"/>
    <w:rsid w:val="00E80AF3"/>
    <w:rsid w:val="00ED558B"/>
    <w:rsid w:val="00EE5959"/>
    <w:rsid w:val="00F06AB0"/>
    <w:rsid w:val="00F14FE3"/>
    <w:rsid w:val="00F17A44"/>
    <w:rsid w:val="00F55EF3"/>
    <w:rsid w:val="00F73219"/>
    <w:rsid w:val="00F763E9"/>
    <w:rsid w:val="00F81561"/>
    <w:rsid w:val="00FB3510"/>
    <w:rsid w:val="00FC2A1F"/>
    <w:rsid w:val="00FD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Ευθύγραμμο βέλος σύνδεσης 1"/>
      </o:rules>
    </o:shapelayout>
  </w:shapeDefaults>
  <w:decimalSymbol w:val="."/>
  <w:listSeparator w:val=","/>
  <w14:docId w14:val="15071E33"/>
  <w15:docId w15:val="{48B639E1-C405-4F1C-93AE-E4C8C75B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D70"/>
  </w:style>
  <w:style w:type="paragraph" w:styleId="1">
    <w:name w:val="heading 1"/>
    <w:basedOn w:val="a"/>
    <w:next w:val="a"/>
    <w:link w:val="1Char"/>
    <w:uiPriority w:val="9"/>
    <w:qFormat/>
    <w:rsid w:val="002D44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D4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D44D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D44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D44D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D44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D44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D44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D44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D44D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D44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D44D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D44D2"/>
    <w:rPr>
      <w:rFonts w:eastAsiaTheme="majorEastAsia" w:cstheme="majorBidi"/>
      <w:i/>
      <w:iCs/>
      <w:color w:val="365F9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D44D2"/>
    <w:rPr>
      <w:rFonts w:eastAsiaTheme="majorEastAsia" w:cstheme="majorBidi"/>
      <w:color w:val="365F9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D44D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D44D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D44D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D44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D44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D4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D44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D4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D44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D44D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D44D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D44D2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D44D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D44D2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2D44D2"/>
    <w:rPr>
      <w:b/>
      <w:bCs/>
      <w:smallCaps/>
      <w:color w:val="365F9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DC2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character" w:styleId="aa">
    <w:name w:val="Placeholder Text"/>
    <w:basedOn w:val="a0"/>
    <w:uiPriority w:val="99"/>
    <w:semiHidden/>
    <w:rsid w:val="00DC2CD1"/>
    <w:rPr>
      <w:color w:val="666666"/>
    </w:rPr>
  </w:style>
  <w:style w:type="paragraph" w:styleId="ab">
    <w:name w:val="Balloon Text"/>
    <w:basedOn w:val="a"/>
    <w:link w:val="Char3"/>
    <w:uiPriority w:val="99"/>
    <w:semiHidden/>
    <w:unhideWhenUsed/>
    <w:rsid w:val="00BE1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b"/>
    <w:uiPriority w:val="99"/>
    <w:semiHidden/>
    <w:rsid w:val="00BE1B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Stamatis Stavris</dc:creator>
  <cp:lastModifiedBy>Michail Spiliotis</cp:lastModifiedBy>
  <cp:revision>10</cp:revision>
  <dcterms:created xsi:type="dcterms:W3CDTF">2025-11-26T17:04:00Z</dcterms:created>
  <dcterms:modified xsi:type="dcterms:W3CDTF">2025-11-30T18:20:00Z</dcterms:modified>
</cp:coreProperties>
</file>