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87A" w:rsidRPr="0059487A" w:rsidRDefault="0059487A" w:rsidP="0059487A">
      <w:pPr>
        <w:spacing w:after="0"/>
        <w:rPr>
          <w:rFonts w:cstheme="minorHAnsi"/>
          <w:b/>
          <w:sz w:val="24"/>
          <w:szCs w:val="24"/>
          <w:u w:val="single"/>
          <w:lang w:val="el-GR"/>
        </w:rPr>
      </w:pPr>
      <w:r w:rsidRPr="0059487A">
        <w:rPr>
          <w:rFonts w:cstheme="minorHAnsi"/>
          <w:b/>
          <w:sz w:val="24"/>
          <w:szCs w:val="24"/>
          <w:u w:val="single"/>
          <w:lang w:val="el-GR"/>
        </w:rPr>
        <w:t xml:space="preserve">Θέμα </w:t>
      </w:r>
      <w:r w:rsidRPr="0059487A">
        <w:rPr>
          <w:rFonts w:cstheme="minorHAnsi"/>
          <w:b/>
          <w:sz w:val="24"/>
          <w:szCs w:val="24"/>
          <w:u w:val="single"/>
          <w:lang w:val="en-US"/>
        </w:rPr>
        <w:t>1</w:t>
      </w:r>
      <w:r w:rsidRPr="0059487A">
        <w:rPr>
          <w:rFonts w:cstheme="minorHAnsi"/>
          <w:b/>
          <w:sz w:val="24"/>
          <w:szCs w:val="24"/>
          <w:u w:val="single"/>
          <w:lang w:val="el-GR"/>
        </w:rPr>
        <w:t xml:space="preserve">  (3.5/10)</w:t>
      </w:r>
    </w:p>
    <w:p w:rsidR="0059487A" w:rsidRPr="0059487A" w:rsidRDefault="0059487A" w:rsidP="0059487A">
      <w:pPr>
        <w:jc w:val="both"/>
        <w:rPr>
          <w:rFonts w:cstheme="minorHAnsi"/>
          <w:b/>
          <w:sz w:val="24"/>
          <w:szCs w:val="24"/>
          <w:lang w:val="el-GR"/>
        </w:rPr>
      </w:pPr>
      <w:proofErr w:type="spellStart"/>
      <w:r w:rsidRPr="0059487A">
        <w:rPr>
          <w:rFonts w:cstheme="minorHAnsi"/>
          <w:b/>
          <w:sz w:val="24"/>
          <w:szCs w:val="24"/>
          <w:lang w:val="el-GR"/>
        </w:rPr>
        <w:t>Θυρόφραγμα</w:t>
      </w:r>
      <w:proofErr w:type="spellEnd"/>
      <w:r w:rsidRPr="0059487A">
        <w:rPr>
          <w:rFonts w:cstheme="minorHAnsi"/>
          <w:b/>
          <w:sz w:val="24"/>
          <w:szCs w:val="24"/>
          <w:lang w:val="el-GR"/>
        </w:rPr>
        <w:t xml:space="preserve"> ανοίγματος 0.60 </w:t>
      </w:r>
      <w:r w:rsidRPr="0059487A">
        <w:rPr>
          <w:rFonts w:cstheme="minorHAnsi"/>
          <w:b/>
          <w:sz w:val="24"/>
          <w:szCs w:val="24"/>
          <w:lang w:val="en-US"/>
        </w:rPr>
        <w:t>m</w:t>
      </w:r>
      <w:r w:rsidRPr="0059487A">
        <w:rPr>
          <w:rFonts w:cstheme="minorHAnsi"/>
          <w:b/>
          <w:sz w:val="24"/>
          <w:szCs w:val="24"/>
          <w:lang w:val="el-GR"/>
        </w:rPr>
        <w:t xml:space="preserve"> παράγει μία κατάντη φλέβα, βάθους 0.39 </w:t>
      </w:r>
      <w:r w:rsidRPr="0059487A">
        <w:rPr>
          <w:rFonts w:cstheme="minorHAnsi"/>
          <w:b/>
          <w:sz w:val="24"/>
          <w:szCs w:val="24"/>
          <w:lang w:val="en-US"/>
        </w:rPr>
        <w:t>m</w:t>
      </w:r>
      <w:r w:rsidRPr="0059487A">
        <w:rPr>
          <w:rFonts w:cstheme="minorHAnsi"/>
          <w:b/>
          <w:sz w:val="24"/>
          <w:szCs w:val="24"/>
          <w:lang w:val="el-GR"/>
        </w:rPr>
        <w:t xml:space="preserve"> στο σημείο μέγιστης συστολής (2) όπου και αγωγός ανοικτός </w:t>
      </w:r>
      <w:proofErr w:type="spellStart"/>
      <w:r w:rsidRPr="0059487A">
        <w:rPr>
          <w:rFonts w:cstheme="minorHAnsi"/>
          <w:b/>
          <w:sz w:val="24"/>
          <w:szCs w:val="24"/>
          <w:lang w:val="el-GR"/>
        </w:rPr>
        <w:t>ορθογωνικής</w:t>
      </w:r>
      <w:proofErr w:type="spellEnd"/>
      <w:r w:rsidRPr="0059487A">
        <w:rPr>
          <w:rFonts w:cstheme="minorHAnsi"/>
          <w:b/>
          <w:sz w:val="24"/>
          <w:szCs w:val="24"/>
          <w:lang w:val="el-GR"/>
        </w:rPr>
        <w:t xml:space="preserve"> διατομής 5.2 </w:t>
      </w:r>
      <w:r w:rsidRPr="0059487A">
        <w:rPr>
          <w:rFonts w:cstheme="minorHAnsi"/>
          <w:b/>
          <w:sz w:val="24"/>
          <w:szCs w:val="24"/>
          <w:lang w:val="en-US"/>
        </w:rPr>
        <w:t>m</w:t>
      </w:r>
      <w:r w:rsidRPr="0059487A">
        <w:rPr>
          <w:rFonts w:cstheme="minorHAnsi"/>
          <w:b/>
          <w:sz w:val="24"/>
          <w:szCs w:val="24"/>
          <w:lang w:val="el-GR"/>
        </w:rPr>
        <w:t xml:space="preserve"> ενώ η παροχή είναι σταθερή, 21.5 </w:t>
      </w:r>
      <w:r w:rsidRPr="0059487A">
        <w:rPr>
          <w:rFonts w:cstheme="minorHAnsi"/>
          <w:b/>
          <w:sz w:val="24"/>
          <w:szCs w:val="24"/>
          <w:lang w:val="en-US"/>
        </w:rPr>
        <w:t>m</w:t>
      </w:r>
      <w:r w:rsidRPr="0059487A">
        <w:rPr>
          <w:rFonts w:cstheme="minorHAnsi"/>
          <w:b/>
          <w:sz w:val="24"/>
          <w:szCs w:val="24"/>
          <w:vertAlign w:val="superscript"/>
          <w:lang w:val="el-GR"/>
        </w:rPr>
        <w:t>3</w:t>
      </w:r>
      <w:r w:rsidRPr="0059487A">
        <w:rPr>
          <w:rFonts w:cstheme="minorHAnsi"/>
          <w:b/>
          <w:sz w:val="24"/>
          <w:szCs w:val="24"/>
          <w:lang w:val="el-GR"/>
        </w:rPr>
        <w:t>/</w:t>
      </w:r>
      <w:r w:rsidRPr="0059487A">
        <w:rPr>
          <w:rFonts w:cstheme="minorHAnsi"/>
          <w:b/>
          <w:sz w:val="24"/>
          <w:szCs w:val="24"/>
          <w:lang w:val="en-US"/>
        </w:rPr>
        <w:t>s</w:t>
      </w:r>
      <w:r w:rsidRPr="0059487A">
        <w:rPr>
          <w:rFonts w:cstheme="minorHAnsi"/>
          <w:b/>
          <w:sz w:val="24"/>
          <w:szCs w:val="24"/>
          <w:lang w:val="el-GR"/>
        </w:rPr>
        <w:t xml:space="preserve">. Θεωρείστε κατάντη βάθος ροής 2.6 </w:t>
      </w:r>
      <w:r w:rsidRPr="0059487A">
        <w:rPr>
          <w:rFonts w:cstheme="minorHAnsi"/>
          <w:b/>
          <w:sz w:val="24"/>
          <w:szCs w:val="24"/>
          <w:lang w:val="en-US"/>
        </w:rPr>
        <w:t>m</w:t>
      </w:r>
      <w:r w:rsidRPr="0059487A">
        <w:rPr>
          <w:rFonts w:cstheme="minorHAnsi"/>
          <w:b/>
          <w:sz w:val="24"/>
          <w:szCs w:val="24"/>
          <w:lang w:val="el-GR"/>
        </w:rPr>
        <w:t xml:space="preserve"> (διατομή (4)  λόγω κατάντη ομοιόμορφης ροής).</w:t>
      </w:r>
    </w:p>
    <w:p w:rsidR="0059487A" w:rsidRPr="0059487A" w:rsidRDefault="0059487A" w:rsidP="0059487A">
      <w:pPr>
        <w:pStyle w:val="a3"/>
        <w:numPr>
          <w:ilvl w:val="0"/>
          <w:numId w:val="1"/>
        </w:numPr>
        <w:jc w:val="both"/>
        <w:rPr>
          <w:rFonts w:asciiTheme="minorHAnsi" w:hAnsiTheme="minorHAnsi" w:cstheme="minorHAnsi"/>
          <w:b/>
        </w:rPr>
      </w:pPr>
      <w:r w:rsidRPr="0059487A">
        <w:rPr>
          <w:rFonts w:asciiTheme="minorHAnsi" w:hAnsiTheme="minorHAnsi" w:cstheme="minorHAnsi"/>
          <w:b/>
        </w:rPr>
        <w:t xml:space="preserve">Επαληθεύετε αν θα πραγματοποιηθεί υδραυλικό άλμα; </w:t>
      </w:r>
    </w:p>
    <w:p w:rsidR="0059487A" w:rsidRPr="0059487A" w:rsidRDefault="0059487A" w:rsidP="0059487A">
      <w:pPr>
        <w:pStyle w:val="a3"/>
        <w:numPr>
          <w:ilvl w:val="0"/>
          <w:numId w:val="1"/>
        </w:numPr>
        <w:jc w:val="both"/>
        <w:rPr>
          <w:rFonts w:asciiTheme="minorHAnsi" w:hAnsiTheme="minorHAnsi" w:cstheme="minorHAnsi"/>
          <w:b/>
        </w:rPr>
      </w:pPr>
      <w:r w:rsidRPr="0059487A">
        <w:rPr>
          <w:rFonts w:asciiTheme="minorHAnsi" w:hAnsiTheme="minorHAnsi" w:cstheme="minorHAnsi"/>
          <w:b/>
        </w:rPr>
        <w:t>Ποιες είναι οι απώλειες ενέργειας στο υδραυλικό  άλμα (διατομή (3) και (4));</w:t>
      </w:r>
    </w:p>
    <w:p w:rsidR="0059487A" w:rsidRPr="0059487A" w:rsidRDefault="0059487A" w:rsidP="0059487A">
      <w:pPr>
        <w:pStyle w:val="a3"/>
        <w:numPr>
          <w:ilvl w:val="0"/>
          <w:numId w:val="1"/>
        </w:numPr>
        <w:jc w:val="both"/>
        <w:rPr>
          <w:rFonts w:asciiTheme="minorHAnsi" w:hAnsiTheme="minorHAnsi" w:cstheme="minorHAnsi"/>
          <w:b/>
        </w:rPr>
      </w:pPr>
      <w:r w:rsidRPr="0059487A">
        <w:rPr>
          <w:rFonts w:asciiTheme="minorHAnsi" w:hAnsiTheme="minorHAnsi" w:cstheme="minorHAnsi"/>
          <w:b/>
        </w:rPr>
        <w:t>Αν στη θύρα οι απώλειες ενέργειας (τοπικές) είναι 0.05*</w:t>
      </w:r>
      <w:proofErr w:type="spellStart"/>
      <w:r w:rsidRPr="0059487A">
        <w:rPr>
          <w:rFonts w:asciiTheme="minorHAnsi" w:hAnsiTheme="minorHAnsi" w:cstheme="minorHAnsi"/>
          <w:b/>
          <w:lang w:val="en-US"/>
        </w:rPr>
        <w:t>V</w:t>
      </w:r>
      <w:r w:rsidRPr="0059487A">
        <w:rPr>
          <w:rFonts w:asciiTheme="minorHAnsi" w:hAnsiTheme="minorHAnsi" w:cstheme="minorHAnsi"/>
          <w:b/>
          <w:vertAlign w:val="subscript"/>
          <w:lang w:val="en-US"/>
        </w:rPr>
        <w:t>j</w:t>
      </w:r>
      <w:proofErr w:type="spellEnd"/>
      <w:r w:rsidRPr="0059487A">
        <w:rPr>
          <w:rFonts w:asciiTheme="minorHAnsi" w:hAnsiTheme="minorHAnsi" w:cstheme="minorHAnsi"/>
          <w:b/>
          <w:vertAlign w:val="superscript"/>
        </w:rPr>
        <w:t>2</w:t>
      </w:r>
      <w:r w:rsidRPr="0059487A">
        <w:rPr>
          <w:rFonts w:asciiTheme="minorHAnsi" w:hAnsiTheme="minorHAnsi" w:cstheme="minorHAnsi"/>
          <w:b/>
        </w:rPr>
        <w:t>/(2*</w:t>
      </w:r>
      <w:r w:rsidRPr="0059487A">
        <w:rPr>
          <w:rFonts w:asciiTheme="minorHAnsi" w:hAnsiTheme="minorHAnsi" w:cstheme="minorHAnsi"/>
          <w:b/>
          <w:lang w:val="en-US"/>
        </w:rPr>
        <w:t>g</w:t>
      </w:r>
      <w:r w:rsidRPr="0059487A">
        <w:rPr>
          <w:rFonts w:asciiTheme="minorHAnsi" w:hAnsiTheme="minorHAnsi" w:cstheme="minorHAnsi"/>
          <w:b/>
        </w:rPr>
        <w:t xml:space="preserve">) μεταξύ (1) και (2) , ποιο είναι το βάθος ροής ανάντη του </w:t>
      </w:r>
      <w:proofErr w:type="spellStart"/>
      <w:r w:rsidRPr="0059487A">
        <w:rPr>
          <w:rFonts w:asciiTheme="minorHAnsi" w:hAnsiTheme="minorHAnsi" w:cstheme="minorHAnsi"/>
          <w:b/>
        </w:rPr>
        <w:t>θυροφράγματος</w:t>
      </w:r>
      <w:proofErr w:type="spellEnd"/>
      <w:r w:rsidRPr="0059487A">
        <w:rPr>
          <w:rFonts w:asciiTheme="minorHAnsi" w:hAnsiTheme="minorHAnsi" w:cstheme="minorHAnsi"/>
          <w:b/>
        </w:rPr>
        <w:t xml:space="preserve"> (διατομή 1);</w:t>
      </w:r>
    </w:p>
    <w:p w:rsidR="0059487A" w:rsidRPr="0059487A" w:rsidRDefault="0059487A" w:rsidP="0059487A">
      <w:pPr>
        <w:pStyle w:val="a3"/>
        <w:numPr>
          <w:ilvl w:val="0"/>
          <w:numId w:val="1"/>
        </w:numPr>
        <w:jc w:val="both"/>
        <w:rPr>
          <w:rFonts w:asciiTheme="minorHAnsi" w:hAnsiTheme="minorHAnsi" w:cstheme="minorHAnsi"/>
          <w:b/>
        </w:rPr>
      </w:pPr>
      <w:r w:rsidRPr="0059487A">
        <w:rPr>
          <w:rFonts w:asciiTheme="minorHAnsi" w:hAnsiTheme="minorHAnsi" w:cstheme="minorHAnsi"/>
          <w:b/>
        </w:rPr>
        <w:t>Να γίνει προσεγγιστικό διάγραμμα της γραμμής ενέργειας στο σχήμα.</w:t>
      </w:r>
    </w:p>
    <w:p w:rsidR="0059487A" w:rsidRPr="0059487A" w:rsidRDefault="0059487A" w:rsidP="0059487A">
      <w:pPr>
        <w:pStyle w:val="a3"/>
        <w:numPr>
          <w:ilvl w:val="0"/>
          <w:numId w:val="1"/>
        </w:numPr>
        <w:jc w:val="both"/>
        <w:rPr>
          <w:rFonts w:asciiTheme="minorHAnsi" w:hAnsiTheme="minorHAnsi" w:cstheme="minorHAnsi"/>
          <w:b/>
          <w:i/>
        </w:rPr>
      </w:pPr>
      <w:r w:rsidRPr="0059487A">
        <w:rPr>
          <w:rFonts w:asciiTheme="minorHAnsi" w:hAnsiTheme="minorHAnsi" w:cstheme="minorHAnsi"/>
          <w:b/>
          <w:i/>
        </w:rPr>
        <w:t xml:space="preserve">Ποιο είναι το μήκος που μεσολαβεί μεταξύ του σημείου μέγιστης συστολής (2) και του σημείο ακριβώς στην έναρξη του υδραυλικού άλματος (σημείο 3) και σε ποια περίπτωση προφίλ ελευθέρας επιφανείας νερού αντιστοιχεί? </w:t>
      </w:r>
      <w:r>
        <w:rPr>
          <w:rFonts w:asciiTheme="minorHAnsi" w:hAnsiTheme="minorHAnsi" w:cstheme="minorHAnsi"/>
          <w:b/>
          <w:i/>
          <w:lang w:val="en-US"/>
        </w:rPr>
        <w:t>n</w:t>
      </w:r>
      <w:r w:rsidRPr="0059487A">
        <w:rPr>
          <w:rFonts w:asciiTheme="minorHAnsi" w:hAnsiTheme="minorHAnsi" w:cstheme="minorHAnsi"/>
          <w:b/>
          <w:i/>
        </w:rPr>
        <w:t>=0.014.</w:t>
      </w:r>
    </w:p>
    <w:p w:rsidR="0059487A" w:rsidRPr="0059487A" w:rsidRDefault="0059487A" w:rsidP="0059487A">
      <w:pPr>
        <w:pStyle w:val="a3"/>
        <w:numPr>
          <w:ilvl w:val="0"/>
          <w:numId w:val="1"/>
        </w:numPr>
        <w:jc w:val="both"/>
        <w:rPr>
          <w:rFonts w:asciiTheme="minorHAnsi" w:hAnsiTheme="minorHAnsi" w:cstheme="minorHAnsi"/>
          <w:b/>
        </w:rPr>
      </w:pPr>
      <w:r w:rsidRPr="0059487A">
        <w:rPr>
          <w:rFonts w:asciiTheme="minorHAnsi" w:hAnsiTheme="minorHAnsi" w:cstheme="minorHAnsi"/>
          <w:b/>
        </w:rPr>
        <w:t xml:space="preserve">Αν το κατάντη βάθος ροής κατάντη (4) αυξηθεί σε 3 </w:t>
      </w:r>
      <w:r w:rsidRPr="0059487A">
        <w:rPr>
          <w:rFonts w:asciiTheme="minorHAnsi" w:hAnsiTheme="minorHAnsi" w:cstheme="minorHAnsi"/>
          <w:b/>
          <w:lang w:val="en-US"/>
        </w:rPr>
        <w:t>m</w:t>
      </w:r>
      <w:r w:rsidRPr="0059487A">
        <w:rPr>
          <w:rFonts w:asciiTheme="minorHAnsi" w:hAnsiTheme="minorHAnsi" w:cstheme="minorHAnsi"/>
          <w:b/>
        </w:rPr>
        <w:t xml:space="preserve"> αναλύστε το υδραυλικό άλμα</w:t>
      </w:r>
    </w:p>
    <w:p w:rsidR="0059487A" w:rsidRPr="0059487A" w:rsidRDefault="0059487A" w:rsidP="0059487A">
      <w:pPr>
        <w:pStyle w:val="a3"/>
        <w:jc w:val="both"/>
        <w:rPr>
          <w:rFonts w:asciiTheme="minorHAnsi" w:hAnsiTheme="minorHAnsi" w:cstheme="minorHAnsi"/>
          <w:b/>
        </w:rPr>
      </w:pPr>
      <w:r w:rsidRPr="0059487A">
        <w:rPr>
          <w:rFonts w:asciiTheme="minorHAnsi" w:hAnsiTheme="minorHAnsi" w:cstheme="minorHAnsi"/>
          <w:b/>
        </w:rPr>
        <w:t xml:space="preserve"> </w:t>
      </w:r>
    </w:p>
    <w:p w:rsidR="0059487A" w:rsidRPr="0059487A" w:rsidRDefault="0059487A" w:rsidP="0059487A">
      <w:pPr>
        <w:rPr>
          <w:rFonts w:cstheme="minorHAnsi"/>
          <w:b/>
          <w:sz w:val="24"/>
          <w:szCs w:val="24"/>
        </w:rPr>
      </w:pPr>
      <w:r w:rsidRPr="0059487A">
        <w:rPr>
          <w:rFonts w:cstheme="minorHAnsi"/>
          <w:b/>
          <w:sz w:val="24"/>
          <w:szCs w:val="24"/>
          <w:lang w:val="el-GR"/>
        </w:rPr>
      </w:r>
      <w:r w:rsidRPr="0059487A">
        <w:rPr>
          <w:rFonts w:cstheme="minorHAnsi"/>
          <w:b/>
          <w:sz w:val="24"/>
          <w:szCs w:val="24"/>
          <w:lang w:val="el-GR"/>
        </w:rPr>
        <w:pict>
          <v:group id="_x0000_s1026" editas="canvas" style="width:415.3pt;height:262.4pt;mso-position-horizontal-relative:char;mso-position-vertical-relative:line" coordorigin="1800,5790" coordsize="8306,52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5790;width:8306;height:5248"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28" type="#_x0000_t32" style="position:absolute;left:2738;top:9414;width:6624;height:1" o:connectortype="straight" strokeweight="4.5pt"/>
            <v:shape id="_x0000_s1029" type="#_x0000_t32" style="position:absolute;left:4994;top:7184;width:8;height:1847;flip:x" o:connectortype="straight" strokeweight="2.25pt"/>
            <v:shape id="_x0000_s1030" type="#_x0000_t32" style="position:absolute;left:3221;top:7366;width:1781;height:0" o:connectortype="straight"/>
            <v:shapetype id="_x0000_t128" coordsize="21600,21600" o:spt="128" path="m,l21600,,10800,21600xe">
              <v:stroke joinstyle="miter"/>
              <v:path gradientshapeok="t" o:connecttype="custom" o:connectlocs="10800,0;5400,10800;10800,21600;16200,10800" textboxrect="5400,0,16200,10800"/>
            </v:shapetype>
            <v:shape id="_x0000_s1031" type="#_x0000_t128" style="position:absolute;left:3945;top:7184;width:333;height:182"/>
            <v:shape id="_x0000_s1032" type="#_x0000_t32" style="position:absolute;left:7581;top:7925;width:1781;height:1" o:connectortype="straight"/>
            <v:shape id="_x0000_s1033" type="#_x0000_t128" style="position:absolute;left:8305;top:7743;width:332;height:182"/>
            <v:shape id="_x0000_s1034" style="position:absolute;left:4994;top:8898;width:1240;height:338" coordsize="1240,338" path="m,133c117,235,234,338,441,316,648,294,1100,55,1240,e" filled="f">
              <v:path arrowok="t"/>
            </v:shape>
            <v:shape id="_x0000_s1035" style="position:absolute;left:6322;top:7775;width:1259;height:1189;rotation:499864fd" coordsize="1259,1188" path="m41,1130hdc79,1055,34,1135,83,1072v26,-34,33,-69,67,-91c189,923,166,942,208,914v20,-29,20,-47,50,-67c272,828,285,808,299,789v6,-8,17,-25,17,-25c335,706,308,770,349,723v11,-12,16,-28,25,-42c385,664,408,631,408,631v10,-40,24,-52,58,-75c477,539,494,525,499,506v3,-11,3,-23,9,-33c524,446,553,427,574,406v26,-26,37,-60,67,-83c672,299,708,278,741,256v10,-7,15,-19,25,-25c781,223,799,220,816,215v56,-18,109,-41,166,-58c1020,146,1050,125,1090,115,1259,,1215,318,1132,440v-14,59,-47,129,-108,149c990,623,948,650,907,673v-47,26,-87,62,-133,91c727,794,695,837,641,856v-17,17,-65,65,-83,75c540,941,518,941,499,947v-23,35,-52,55,-91,67c367,1044,339,1072,291,1089v-50,50,4,2,-66,41c120,1188,146,1180,,1180e" filled="f">
              <v:path arrowok="t"/>
            </v:shape>
            <v:oval id="_x0000_s1036" style="position:absolute;left:3853;top:6534;width:616;height:450">
              <v:textbox style="mso-next-textbox:#_x0000_s1036">
                <w:txbxContent>
                  <w:p w:rsidR="0059487A" w:rsidRPr="00090FF1" w:rsidRDefault="0059487A" w:rsidP="0059487A">
                    <w:pPr>
                      <w:rPr>
                        <w:lang w:val="el-GR"/>
                      </w:rPr>
                    </w:pPr>
                    <w:r>
                      <w:rPr>
                        <w:lang w:val="el-GR"/>
                      </w:rPr>
                      <w:t>1</w:t>
                    </w:r>
                  </w:p>
                </w:txbxContent>
              </v:textbox>
            </v:oval>
            <v:oval id="_x0000_s1037" style="position:absolute;left:5055;top:6502;width:616;height:450">
              <v:textbox style="mso-next-textbox:#_x0000_s1037">
                <w:txbxContent>
                  <w:p w:rsidR="0059487A" w:rsidRPr="00090FF1" w:rsidRDefault="0059487A" w:rsidP="0059487A">
                    <w:pPr>
                      <w:rPr>
                        <w:lang w:val="el-GR"/>
                      </w:rPr>
                    </w:pPr>
                    <w:r>
                      <w:rPr>
                        <w:lang w:val="el-GR"/>
                      </w:rPr>
                      <w:t>2</w:t>
                    </w:r>
                  </w:p>
                </w:txbxContent>
              </v:textbox>
            </v:oval>
            <v:oval id="_x0000_s1038" style="position:absolute;left:5990;top:6493;width:616;height:449">
              <v:textbox style="mso-next-textbox:#_x0000_s1038">
                <w:txbxContent>
                  <w:p w:rsidR="0059487A" w:rsidRPr="00090FF1" w:rsidRDefault="0059487A" w:rsidP="0059487A">
                    <w:pPr>
                      <w:rPr>
                        <w:lang w:val="el-GR"/>
                      </w:rPr>
                    </w:pPr>
                    <w:r>
                      <w:rPr>
                        <w:lang w:val="el-GR"/>
                      </w:rPr>
                      <w:t>3</w:t>
                    </w:r>
                  </w:p>
                </w:txbxContent>
              </v:textbox>
            </v:oval>
            <v:oval id="_x0000_s1039" style="position:absolute;left:7188;top:6535;width:616;height:449">
              <v:textbox style="mso-next-textbox:#_x0000_s1039">
                <w:txbxContent>
                  <w:p w:rsidR="0059487A" w:rsidRPr="00090FF1" w:rsidRDefault="0059487A" w:rsidP="0059487A">
                    <w:pPr>
                      <w:rPr>
                        <w:lang w:val="el-GR"/>
                      </w:rPr>
                    </w:pPr>
                    <w:r>
                      <w:rPr>
                        <w:lang w:val="el-GR"/>
                      </w:rPr>
                      <w:t>4</w:t>
                    </w:r>
                  </w:p>
                </w:txbxContent>
              </v:textbox>
            </v:oval>
            <v:shape id="_x0000_s1040" type="#_x0000_t32" style="position:absolute;left:5377;top:6984;width:7;height:2430;flip:x" o:connectortype="straight">
              <v:stroke dashstyle="longDashDot"/>
            </v:shape>
            <v:shape id="_x0000_s1041" type="#_x0000_t32" style="position:absolute;left:6316;top:6942;width:6;height:2430;flip:x" o:connectortype="straight">
              <v:stroke dashstyle="longDashDot"/>
            </v:shape>
            <v:shape id="_x0000_s1042" type="#_x0000_t32" style="position:absolute;left:7575;top:7002;width:6;height:2430;flip:x" o:connectortype="straight">
              <v:stroke dashstyle="longDashDot"/>
            </v:shape>
            <v:shape id="_x0000_s1043" style="position:absolute;left:7100;top:8106;width:250;height:206" coordsize="250,206" path="m133,206hdc169,188,208,178,242,156v3,-11,8,-22,8,-33c250,,243,48,100,56,63,68,57,87,17,98v3,-8,3,-18,8,-25c34,60,58,55,58,39,58,27,35,49,25,56,15,63,8,73,,81v41,28,11,13,75,25c86,108,108,114,108,114e" filled="f">
              <v:path arrowok="t"/>
            </v:shape>
            <v:shape id="_x0000_s1044" style="position:absolute;left:6850;top:8312;width:250;height:206" coordsize="250,206" path="m133,206hdc169,188,208,178,242,156v3,-11,8,-22,8,-33c250,,243,48,100,56,63,68,57,87,17,98v3,-8,3,-18,8,-25c34,60,58,55,58,39,58,27,35,49,25,56,15,63,8,73,,81v41,28,11,13,75,25c86,108,108,114,108,114e" filled="f">
              <v:path arrowok="t"/>
            </v:shape>
            <v:shape id="_x0000_s1045" style="position:absolute;left:6540;top:8518;width:250;height:206" coordsize="250,206" path="m133,206hdc169,188,208,178,242,156v3,-11,8,-22,8,-33c250,,243,48,100,56,63,68,57,87,17,98v3,-8,3,-18,8,-25c34,60,58,55,58,39,58,27,35,49,25,56,15,63,8,73,,81v41,28,11,13,75,25c86,108,108,114,108,114e" filled="f">
              <v:path arrowok="t"/>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46" type="#_x0000_t69" style="position:absolute;left:5377;top:9721;width:939;height:610">
              <v:shadow on="t" type="perspective" opacity=".5" origin=",.5" offset="0,0" matrix=",,,.5,,-4768371582e-16"/>
              <v:textbox style="mso-next-textbox:#_x0000_s1046">
                <w:txbxContent>
                  <w:p w:rsidR="0059487A" w:rsidRPr="00A2006C" w:rsidRDefault="0059487A" w:rsidP="0059487A">
                    <w:pPr>
                      <w:rPr>
                        <w:lang w:val="el-GR"/>
                      </w:rPr>
                    </w:pPr>
                    <w:r>
                      <w:rPr>
                        <w:lang w:val="el-GR"/>
                      </w:rPr>
                      <w:t xml:space="preserve">   </w:t>
                    </w:r>
                    <w:r>
                      <w:t>L</w:t>
                    </w:r>
                    <w:r>
                      <w:rPr>
                        <w:lang w:val="el-GR"/>
                      </w:rPr>
                      <w:t>?</w:t>
                    </w:r>
                  </w:p>
                </w:txbxContent>
              </v:textbox>
            </v:shape>
            <v:shapetype id="_x0000_t202" coordsize="21600,21600" o:spt="202" path="m,l,21600r21600,l21600,xe">
              <v:stroke joinstyle="miter"/>
              <v:path gradientshapeok="t" o:connecttype="rect"/>
            </v:shapetype>
            <v:shape id="_x0000_s1047" type="#_x0000_t202" style="position:absolute;left:2400;top:10441;width:6449;height:367" stroked="f">
              <v:textbox>
                <w:txbxContent>
                  <w:p w:rsidR="0059487A" w:rsidRPr="000B771A" w:rsidRDefault="0059487A" w:rsidP="0059487A">
                    <w:pPr>
                      <w:rPr>
                        <w:i/>
                        <w:sz w:val="18"/>
                        <w:szCs w:val="18"/>
                        <w:lang w:val="el-GR"/>
                      </w:rPr>
                    </w:pPr>
                    <w:r w:rsidRPr="000B771A">
                      <w:rPr>
                        <w:i/>
                        <w:sz w:val="18"/>
                        <w:szCs w:val="18"/>
                        <w:lang w:val="el-GR"/>
                      </w:rPr>
                      <w:t xml:space="preserve">Σχ. </w:t>
                    </w:r>
                    <w:r>
                      <w:rPr>
                        <w:i/>
                        <w:sz w:val="18"/>
                        <w:szCs w:val="18"/>
                        <w:lang w:val="el-GR"/>
                      </w:rPr>
                      <w:t>2</w:t>
                    </w:r>
                    <w:r w:rsidRPr="000B771A">
                      <w:rPr>
                        <w:i/>
                        <w:sz w:val="18"/>
                        <w:szCs w:val="18"/>
                        <w:lang w:val="el-GR"/>
                      </w:rPr>
                      <w:t xml:space="preserve">. Εκφώνηση σχήματος </w:t>
                    </w:r>
                    <w:r>
                      <w:rPr>
                        <w:i/>
                        <w:sz w:val="18"/>
                        <w:szCs w:val="18"/>
                        <w:lang w:val="el-GR"/>
                      </w:rPr>
                      <w:t xml:space="preserve">2, με </w:t>
                    </w:r>
                    <w:proofErr w:type="spellStart"/>
                    <w:r>
                      <w:rPr>
                        <w:i/>
                        <w:sz w:val="18"/>
                        <w:szCs w:val="18"/>
                        <w:lang w:val="el-GR"/>
                      </w:rPr>
                      <w:t>θυρόφραγμα</w:t>
                    </w:r>
                    <w:proofErr w:type="spellEnd"/>
                    <w:r>
                      <w:rPr>
                        <w:i/>
                        <w:sz w:val="18"/>
                        <w:szCs w:val="18"/>
                        <w:lang w:val="el-GR"/>
                      </w:rPr>
                      <w:t xml:space="preserve"> και υδραυλικό άλμα </w:t>
                    </w:r>
                  </w:p>
                </w:txbxContent>
              </v:textbox>
            </v:shape>
            <w10:wrap type="none"/>
            <w10:anchorlock/>
          </v:group>
        </w:pict>
      </w:r>
    </w:p>
    <w:p w:rsidR="00C330E7" w:rsidRPr="0059487A" w:rsidRDefault="00C330E7" w:rsidP="00C330E7">
      <w:pPr>
        <w:spacing w:after="0"/>
        <w:rPr>
          <w:rFonts w:cstheme="minorHAnsi"/>
          <w:b/>
          <w:sz w:val="24"/>
          <w:szCs w:val="24"/>
          <w:u w:val="single"/>
          <w:lang w:val="el-GR"/>
        </w:rPr>
      </w:pPr>
      <w:bookmarkStart w:id="0" w:name="OLE_LINK4"/>
      <w:r>
        <w:rPr>
          <w:rFonts w:cstheme="minorHAnsi"/>
          <w:b/>
          <w:sz w:val="24"/>
          <w:szCs w:val="24"/>
          <w:u w:val="single"/>
          <w:lang w:val="el-GR"/>
        </w:rPr>
        <w:t>Άσκηση 2</w:t>
      </w:r>
    </w:p>
    <w:p w:rsidR="00C330E7" w:rsidRPr="00C330E7" w:rsidRDefault="00C330E7" w:rsidP="00C330E7">
      <w:pPr>
        <w:jc w:val="both"/>
        <w:rPr>
          <w:lang w:val="el-GR"/>
        </w:rPr>
      </w:pPr>
      <w:r w:rsidRPr="00C330E7">
        <w:rPr>
          <w:lang w:val="el-GR"/>
        </w:rPr>
        <w:t xml:space="preserve">Υδραυλικό άλμα εμφανίζεται σε αγωγό τραπεζοειδούς διατομής πλάτους πυθμένα </w:t>
      </w:r>
      <w:r>
        <w:rPr>
          <w:lang w:val="en-US"/>
        </w:rPr>
        <w:t>b</w:t>
      </w:r>
      <w:r w:rsidRPr="00C330E7">
        <w:rPr>
          <w:vertAlign w:val="subscript"/>
          <w:lang w:val="el-GR"/>
        </w:rPr>
        <w:t>0</w:t>
      </w:r>
      <w:r w:rsidRPr="00C330E7">
        <w:rPr>
          <w:lang w:val="el-GR"/>
        </w:rPr>
        <w:t xml:space="preserve">=5 </w:t>
      </w:r>
      <w:r>
        <w:rPr>
          <w:lang w:val="en-US"/>
        </w:rPr>
        <w:t>m</w:t>
      </w:r>
      <w:r w:rsidRPr="00C330E7">
        <w:rPr>
          <w:lang w:val="el-GR"/>
        </w:rPr>
        <w:t xml:space="preserve">, κλίση πρανών </w:t>
      </w:r>
      <w:r>
        <w:rPr>
          <w:lang w:val="el-GR"/>
        </w:rPr>
        <w:t>3</w:t>
      </w:r>
      <w:r w:rsidRPr="00C330E7">
        <w:rPr>
          <w:lang w:val="el-GR"/>
        </w:rPr>
        <w:t xml:space="preserve">:1. Το συζυγές βάθος ανάντη του άλματος είναι </w:t>
      </w:r>
      <w:r>
        <w:rPr>
          <w:lang w:val="en-US"/>
        </w:rPr>
        <w:t>y</w:t>
      </w:r>
      <w:r w:rsidRPr="00C330E7">
        <w:rPr>
          <w:vertAlign w:val="subscript"/>
          <w:lang w:val="el-GR"/>
        </w:rPr>
        <w:t>1</w:t>
      </w:r>
      <w:r w:rsidRPr="00C330E7">
        <w:rPr>
          <w:lang w:val="el-GR"/>
        </w:rPr>
        <w:t>=</w:t>
      </w:r>
      <w:r>
        <w:rPr>
          <w:lang w:val="el-GR"/>
        </w:rPr>
        <w:t>0.9</w:t>
      </w:r>
      <w:r w:rsidRPr="00C330E7">
        <w:rPr>
          <w:lang w:val="el-GR"/>
        </w:rPr>
        <w:t xml:space="preserve"> </w:t>
      </w:r>
      <w:r>
        <w:rPr>
          <w:lang w:val="en-US"/>
        </w:rPr>
        <w:t>m</w:t>
      </w:r>
      <w:r w:rsidRPr="00C330E7">
        <w:rPr>
          <w:lang w:val="el-GR"/>
        </w:rPr>
        <w:t xml:space="preserve"> και η παροχή </w:t>
      </w:r>
      <w:r>
        <w:rPr>
          <w:lang w:val="en-US"/>
        </w:rPr>
        <w:t>Q</w:t>
      </w:r>
      <w:r w:rsidRPr="00C330E7">
        <w:rPr>
          <w:lang w:val="el-GR"/>
        </w:rPr>
        <w:t>=</w:t>
      </w:r>
      <w:r>
        <w:rPr>
          <w:lang w:val="el-GR"/>
        </w:rPr>
        <w:t>60</w:t>
      </w:r>
      <w:r w:rsidRPr="00C330E7">
        <w:rPr>
          <w:lang w:val="el-GR"/>
        </w:rPr>
        <w:t xml:space="preserve"> </w:t>
      </w:r>
      <w:r>
        <w:rPr>
          <w:lang w:val="en-US"/>
        </w:rPr>
        <w:t>m</w:t>
      </w:r>
      <w:r w:rsidRPr="00C330E7">
        <w:rPr>
          <w:vertAlign w:val="superscript"/>
          <w:lang w:val="el-GR"/>
        </w:rPr>
        <w:t>3</w:t>
      </w:r>
      <w:r w:rsidRPr="00C330E7">
        <w:rPr>
          <w:lang w:val="el-GR"/>
        </w:rPr>
        <w:t>/</w:t>
      </w:r>
      <w:r>
        <w:rPr>
          <w:lang w:val="en-US"/>
        </w:rPr>
        <w:t>s</w:t>
      </w:r>
      <w:r w:rsidRPr="00C330E7">
        <w:rPr>
          <w:lang w:val="el-GR"/>
        </w:rPr>
        <w:t xml:space="preserve">. Ποιο είναι το συζυγές βάθος </w:t>
      </w:r>
      <w:r>
        <w:rPr>
          <w:lang w:val="en-US"/>
        </w:rPr>
        <w:t>y</w:t>
      </w:r>
      <w:r w:rsidRPr="00C330E7">
        <w:rPr>
          <w:vertAlign w:val="subscript"/>
          <w:lang w:val="el-GR"/>
        </w:rPr>
        <w:t>2</w:t>
      </w:r>
      <w:r w:rsidRPr="00C330E7">
        <w:rPr>
          <w:lang w:val="el-GR"/>
        </w:rPr>
        <w:t xml:space="preserve"> κατάντη του άλματος; Ο πυθμένας να θεωρηθεί περίπου οριζόντιος. </w:t>
      </w:r>
    </w:p>
    <w:bookmarkEnd w:id="0"/>
    <w:p w:rsidR="0059487A" w:rsidRPr="0059487A" w:rsidRDefault="0059487A" w:rsidP="0059487A">
      <w:pPr>
        <w:spacing w:after="0" w:line="360" w:lineRule="auto"/>
        <w:jc w:val="both"/>
        <w:rPr>
          <w:rFonts w:cstheme="minorHAnsi"/>
          <w:b/>
          <w:sz w:val="24"/>
          <w:szCs w:val="24"/>
          <w:lang w:val="el-GR"/>
        </w:rPr>
      </w:pPr>
    </w:p>
    <w:p w:rsidR="0059487A" w:rsidRPr="0059487A" w:rsidRDefault="0059487A" w:rsidP="0059487A">
      <w:pPr>
        <w:jc w:val="both"/>
        <w:rPr>
          <w:rFonts w:cstheme="minorHAnsi"/>
          <w:b/>
          <w:sz w:val="24"/>
          <w:szCs w:val="24"/>
          <w:u w:val="single"/>
          <w:lang w:val="el-GR"/>
        </w:rPr>
      </w:pPr>
      <w:bookmarkStart w:id="1" w:name="OLE_LINK3"/>
      <w:r w:rsidRPr="0059487A">
        <w:rPr>
          <w:rFonts w:cstheme="minorHAnsi"/>
          <w:b/>
          <w:sz w:val="24"/>
          <w:szCs w:val="24"/>
          <w:u w:val="single"/>
          <w:lang w:val="el-GR"/>
        </w:rPr>
        <w:lastRenderedPageBreak/>
        <w:t xml:space="preserve">Άσκηση </w:t>
      </w:r>
      <w:r w:rsidR="00C330E7">
        <w:rPr>
          <w:rFonts w:cstheme="minorHAnsi"/>
          <w:b/>
          <w:sz w:val="24"/>
          <w:szCs w:val="24"/>
          <w:u w:val="single"/>
          <w:lang w:val="el-GR"/>
        </w:rPr>
        <w:t>3</w:t>
      </w:r>
      <w:r w:rsidRPr="0059487A">
        <w:rPr>
          <w:rFonts w:cstheme="minorHAnsi"/>
          <w:b/>
          <w:sz w:val="24"/>
          <w:szCs w:val="24"/>
          <w:u w:val="single"/>
          <w:lang w:val="el-GR"/>
        </w:rPr>
        <w:t>η</w:t>
      </w:r>
    </w:p>
    <w:p w:rsidR="0059487A" w:rsidRPr="0059487A" w:rsidRDefault="0059487A" w:rsidP="0059487A">
      <w:pPr>
        <w:jc w:val="both"/>
        <w:rPr>
          <w:rFonts w:cstheme="minorHAnsi"/>
          <w:b/>
          <w:sz w:val="24"/>
          <w:szCs w:val="24"/>
          <w:lang w:val="el-GR"/>
        </w:rPr>
      </w:pPr>
      <w:r w:rsidRPr="0059487A">
        <w:rPr>
          <w:rFonts w:cstheme="minorHAnsi"/>
          <w:b/>
          <w:sz w:val="24"/>
          <w:szCs w:val="24"/>
          <w:lang w:val="el-GR"/>
        </w:rPr>
        <w:t xml:space="preserve">Αγωγός </w:t>
      </w:r>
      <w:proofErr w:type="spellStart"/>
      <w:r w:rsidRPr="0059487A">
        <w:rPr>
          <w:rFonts w:cstheme="minorHAnsi"/>
          <w:b/>
          <w:sz w:val="24"/>
          <w:szCs w:val="24"/>
          <w:lang w:val="el-GR"/>
        </w:rPr>
        <w:t>ορθογωνικής</w:t>
      </w:r>
      <w:proofErr w:type="spellEnd"/>
      <w:r w:rsidRPr="0059487A">
        <w:rPr>
          <w:rFonts w:cstheme="minorHAnsi"/>
          <w:b/>
          <w:sz w:val="24"/>
          <w:szCs w:val="24"/>
          <w:lang w:val="el-GR"/>
        </w:rPr>
        <w:t xml:space="preserve"> διατομής </w:t>
      </w:r>
      <w:r w:rsidRPr="0059487A">
        <w:rPr>
          <w:rFonts w:cstheme="minorHAnsi"/>
          <w:b/>
          <w:sz w:val="24"/>
          <w:szCs w:val="24"/>
        </w:rPr>
        <w:t>b</w:t>
      </w:r>
      <w:r w:rsidRPr="0059487A">
        <w:rPr>
          <w:rFonts w:cstheme="minorHAnsi"/>
          <w:b/>
          <w:sz w:val="24"/>
          <w:szCs w:val="24"/>
          <w:lang w:val="el-GR"/>
        </w:rPr>
        <w:t>=2</w:t>
      </w:r>
      <w:r w:rsidRPr="0059487A">
        <w:rPr>
          <w:rFonts w:cstheme="minorHAnsi"/>
          <w:b/>
          <w:sz w:val="24"/>
          <w:szCs w:val="24"/>
        </w:rPr>
        <w:t>m</w:t>
      </w:r>
      <w:r w:rsidRPr="0059487A">
        <w:rPr>
          <w:rFonts w:cstheme="minorHAnsi"/>
          <w:b/>
          <w:sz w:val="24"/>
          <w:szCs w:val="24"/>
          <w:lang w:val="el-GR"/>
        </w:rPr>
        <w:t xml:space="preserve">,  παροχής </w:t>
      </w:r>
      <w:r w:rsidRPr="0059487A">
        <w:rPr>
          <w:rFonts w:cstheme="minorHAnsi"/>
          <w:b/>
          <w:sz w:val="24"/>
          <w:szCs w:val="24"/>
        </w:rPr>
        <w:t>Q</w:t>
      </w:r>
      <w:r w:rsidRPr="0059487A">
        <w:rPr>
          <w:rFonts w:cstheme="minorHAnsi"/>
          <w:b/>
          <w:sz w:val="24"/>
          <w:szCs w:val="24"/>
          <w:lang w:val="el-GR"/>
        </w:rPr>
        <w:t xml:space="preserve"> =4.6 </w:t>
      </w:r>
      <w:r w:rsidRPr="0059487A">
        <w:rPr>
          <w:rFonts w:cstheme="minorHAnsi"/>
          <w:b/>
          <w:sz w:val="24"/>
          <w:szCs w:val="24"/>
        </w:rPr>
        <w:t>m</w:t>
      </w:r>
      <w:r w:rsidRPr="0059487A">
        <w:rPr>
          <w:rFonts w:cstheme="minorHAnsi"/>
          <w:b/>
          <w:sz w:val="24"/>
          <w:szCs w:val="24"/>
          <w:vertAlign w:val="superscript"/>
          <w:lang w:val="el-GR"/>
        </w:rPr>
        <w:t>3</w:t>
      </w:r>
      <w:r w:rsidRPr="0059487A">
        <w:rPr>
          <w:rFonts w:cstheme="minorHAnsi"/>
          <w:b/>
          <w:sz w:val="24"/>
          <w:szCs w:val="24"/>
          <w:lang w:val="el-GR"/>
        </w:rPr>
        <w:t>/</w:t>
      </w:r>
      <w:r w:rsidRPr="0059487A">
        <w:rPr>
          <w:rFonts w:cstheme="minorHAnsi"/>
          <w:b/>
          <w:sz w:val="24"/>
          <w:szCs w:val="24"/>
        </w:rPr>
        <w:t>s</w:t>
      </w:r>
      <w:r w:rsidRPr="0059487A">
        <w:rPr>
          <w:rFonts w:cstheme="minorHAnsi"/>
          <w:b/>
          <w:sz w:val="24"/>
          <w:szCs w:val="24"/>
          <w:lang w:val="el-GR"/>
        </w:rPr>
        <w:t xml:space="preserve">. </w:t>
      </w:r>
      <w:r w:rsidRPr="0059487A">
        <w:rPr>
          <w:rFonts w:cstheme="minorHAnsi"/>
          <w:b/>
          <w:sz w:val="24"/>
          <w:szCs w:val="24"/>
        </w:rPr>
        <w:t>n</w:t>
      </w:r>
      <w:r w:rsidRPr="0059487A">
        <w:rPr>
          <w:rFonts w:cstheme="minorHAnsi"/>
          <w:b/>
          <w:sz w:val="24"/>
          <w:szCs w:val="24"/>
          <w:lang w:val="el-GR"/>
        </w:rPr>
        <w:t xml:space="preserve">=0.013 </w:t>
      </w:r>
      <w:r w:rsidRPr="0059487A">
        <w:rPr>
          <w:rFonts w:cstheme="minorHAnsi"/>
          <w:b/>
          <w:sz w:val="24"/>
          <w:szCs w:val="24"/>
        </w:rPr>
        <w:t>s</w:t>
      </w:r>
      <w:r w:rsidRPr="0059487A">
        <w:rPr>
          <w:rFonts w:cstheme="minorHAnsi"/>
          <w:b/>
          <w:sz w:val="24"/>
          <w:szCs w:val="24"/>
          <w:lang w:val="el-GR"/>
        </w:rPr>
        <w:t>/</w:t>
      </w:r>
      <w:r w:rsidRPr="0059487A">
        <w:rPr>
          <w:rFonts w:cstheme="minorHAnsi"/>
          <w:b/>
          <w:sz w:val="24"/>
          <w:szCs w:val="24"/>
        </w:rPr>
        <w:t>m</w:t>
      </w:r>
      <w:r w:rsidRPr="0059487A">
        <w:rPr>
          <w:rFonts w:cstheme="minorHAnsi"/>
          <w:b/>
          <w:sz w:val="24"/>
          <w:szCs w:val="24"/>
          <w:vertAlign w:val="superscript"/>
          <w:lang w:val="el-GR"/>
        </w:rPr>
        <w:t>1/3</w:t>
      </w:r>
    </w:p>
    <w:p w:rsidR="0059487A" w:rsidRPr="0059487A" w:rsidRDefault="0059487A" w:rsidP="0059487A">
      <w:pPr>
        <w:pStyle w:val="a3"/>
        <w:numPr>
          <w:ilvl w:val="0"/>
          <w:numId w:val="2"/>
        </w:numPr>
        <w:spacing w:after="200" w:line="276" w:lineRule="auto"/>
        <w:jc w:val="both"/>
        <w:rPr>
          <w:rFonts w:asciiTheme="minorHAnsi" w:hAnsiTheme="minorHAnsi" w:cstheme="minorHAnsi"/>
        </w:rPr>
      </w:pPr>
      <w:bookmarkStart w:id="2" w:name="OLE_LINK2"/>
      <w:bookmarkEnd w:id="1"/>
      <w:r w:rsidRPr="0059487A">
        <w:rPr>
          <w:rFonts w:asciiTheme="minorHAnsi" w:hAnsiTheme="minorHAnsi" w:cstheme="minorHAnsi"/>
          <w:b/>
        </w:rPr>
        <w:t>Έστω κλίση πυθμένα S</w:t>
      </w:r>
      <w:r w:rsidRPr="0059487A">
        <w:rPr>
          <w:rFonts w:asciiTheme="minorHAnsi" w:hAnsiTheme="minorHAnsi" w:cstheme="minorHAnsi"/>
          <w:b/>
          <w:vertAlign w:val="subscript"/>
        </w:rPr>
        <w:t>0</w:t>
      </w:r>
      <w:r w:rsidRPr="0059487A">
        <w:rPr>
          <w:rFonts w:asciiTheme="minorHAnsi" w:hAnsiTheme="minorHAnsi" w:cstheme="minorHAnsi"/>
          <w:b/>
        </w:rPr>
        <w:t xml:space="preserve"> = 0.0001</w:t>
      </w:r>
      <w:r w:rsidR="00F74C9D">
        <w:rPr>
          <w:rFonts w:asciiTheme="minorHAnsi" w:hAnsiTheme="minorHAnsi" w:cstheme="minorHAnsi"/>
          <w:b/>
          <w:lang w:val="en-GB"/>
        </w:rPr>
        <w:t>0</w:t>
      </w:r>
      <w:r w:rsidRPr="0059487A">
        <w:rPr>
          <w:rFonts w:asciiTheme="minorHAnsi" w:hAnsiTheme="minorHAnsi" w:cstheme="minorHAnsi"/>
          <w:b/>
        </w:rPr>
        <w:t>. Σε μία διατομή το βάθος ροής είναι y</w:t>
      </w:r>
      <w:r w:rsidRPr="0059487A">
        <w:rPr>
          <w:rFonts w:asciiTheme="minorHAnsi" w:hAnsiTheme="minorHAnsi" w:cstheme="minorHAnsi"/>
          <w:b/>
          <w:vertAlign w:val="subscript"/>
        </w:rPr>
        <w:t>1</w:t>
      </w:r>
      <w:r w:rsidRPr="0059487A">
        <w:rPr>
          <w:rFonts w:asciiTheme="minorHAnsi" w:hAnsiTheme="minorHAnsi" w:cstheme="minorHAnsi"/>
          <w:b/>
        </w:rPr>
        <w:t xml:space="preserve"> = 0.</w:t>
      </w:r>
      <w:r w:rsidR="00F74C9D" w:rsidRPr="00F74C9D">
        <w:rPr>
          <w:rFonts w:asciiTheme="minorHAnsi" w:hAnsiTheme="minorHAnsi" w:cstheme="minorHAnsi"/>
          <w:b/>
        </w:rPr>
        <w:t>91</w:t>
      </w:r>
      <w:r w:rsidRPr="0059487A">
        <w:rPr>
          <w:rFonts w:asciiTheme="minorHAnsi" w:hAnsiTheme="minorHAnsi" w:cstheme="minorHAnsi"/>
          <w:b/>
        </w:rPr>
        <w:t xml:space="preserve"> m. Σε ποια απόσταση από αυτή τη διατομή το βάθος ροής θα είναι y</w:t>
      </w:r>
      <w:r w:rsidRPr="0059487A">
        <w:rPr>
          <w:rFonts w:asciiTheme="minorHAnsi" w:hAnsiTheme="minorHAnsi" w:cstheme="minorHAnsi"/>
          <w:b/>
          <w:vertAlign w:val="subscript"/>
        </w:rPr>
        <w:t>2</w:t>
      </w:r>
      <w:r w:rsidRPr="0059487A">
        <w:rPr>
          <w:rFonts w:asciiTheme="minorHAnsi" w:hAnsiTheme="minorHAnsi" w:cstheme="minorHAnsi"/>
          <w:b/>
        </w:rPr>
        <w:t xml:space="preserve"> = 0.9</w:t>
      </w:r>
      <w:r w:rsidR="00F74C9D" w:rsidRPr="00F74C9D">
        <w:rPr>
          <w:rFonts w:asciiTheme="minorHAnsi" w:hAnsiTheme="minorHAnsi" w:cstheme="minorHAnsi"/>
          <w:b/>
        </w:rPr>
        <w:t>8</w:t>
      </w:r>
      <w:r w:rsidRPr="0059487A">
        <w:rPr>
          <w:rFonts w:asciiTheme="minorHAnsi" w:hAnsiTheme="minorHAnsi" w:cstheme="minorHAnsi"/>
          <w:b/>
        </w:rPr>
        <w:t xml:space="preserve"> m</w:t>
      </w:r>
      <w:r w:rsidRPr="0059487A">
        <w:rPr>
          <w:rFonts w:asciiTheme="minorHAnsi" w:hAnsiTheme="minorHAnsi" w:cstheme="minorHAnsi"/>
        </w:rPr>
        <w:t xml:space="preserve">  (υπόδειξη: </w:t>
      </w:r>
      <w:r w:rsidRPr="0059487A">
        <w:rPr>
          <w:rFonts w:asciiTheme="minorHAnsi" w:hAnsiTheme="minorHAnsi" w:cstheme="minorHAnsi"/>
          <w:i/>
        </w:rPr>
        <w:t>παρόμοια άσκηση σε παραδόσεις αρχικά υπολογίζεται το κρίσιμο βάθος και το βάθος ομοιόμορφης ροής, με βάση τα πραγματικά βάθη ροής προσδιορίζω τη καμπύλη και κατόπιν το μήκος μετάβασης θεωρώντας αρχικά τρία σημεία εφαρμόζοντας τη μεθοδολογία της βαθμιαίας μεταβαλλόμενης ροής</w:t>
      </w:r>
      <w:r w:rsidRPr="0059487A">
        <w:rPr>
          <w:rFonts w:asciiTheme="minorHAnsi" w:hAnsiTheme="minorHAnsi" w:cstheme="minorHAnsi"/>
        </w:rPr>
        <w:t xml:space="preserve">). </w:t>
      </w:r>
    </w:p>
    <w:p w:rsidR="0059487A" w:rsidRPr="0059487A" w:rsidRDefault="0059487A" w:rsidP="0059487A">
      <w:pPr>
        <w:pStyle w:val="a3"/>
        <w:numPr>
          <w:ilvl w:val="0"/>
          <w:numId w:val="2"/>
        </w:numPr>
        <w:spacing w:after="200" w:line="276" w:lineRule="auto"/>
        <w:jc w:val="both"/>
        <w:rPr>
          <w:rFonts w:asciiTheme="minorHAnsi" w:hAnsiTheme="minorHAnsi" w:cstheme="minorHAnsi"/>
          <w:b/>
        </w:rPr>
      </w:pPr>
      <w:r w:rsidRPr="0059487A">
        <w:rPr>
          <w:rFonts w:asciiTheme="minorHAnsi" w:hAnsiTheme="minorHAnsi" w:cstheme="minorHAnsi"/>
          <w:b/>
        </w:rPr>
        <w:t>Έστω κλίση πυθμένα S</w:t>
      </w:r>
      <w:r w:rsidRPr="0059487A">
        <w:rPr>
          <w:rFonts w:asciiTheme="minorHAnsi" w:hAnsiTheme="minorHAnsi" w:cstheme="minorHAnsi"/>
          <w:b/>
          <w:vertAlign w:val="subscript"/>
        </w:rPr>
        <w:t>0</w:t>
      </w:r>
      <w:r w:rsidRPr="0059487A">
        <w:rPr>
          <w:rFonts w:asciiTheme="minorHAnsi" w:hAnsiTheme="minorHAnsi" w:cstheme="minorHAnsi"/>
          <w:b/>
        </w:rPr>
        <w:t xml:space="preserve"> = 0.0001</w:t>
      </w:r>
      <w:r w:rsidR="00F74C9D" w:rsidRPr="00F74C9D">
        <w:rPr>
          <w:rFonts w:asciiTheme="minorHAnsi" w:hAnsiTheme="minorHAnsi" w:cstheme="minorHAnsi"/>
          <w:b/>
        </w:rPr>
        <w:t>0</w:t>
      </w:r>
      <w:r w:rsidRPr="0059487A">
        <w:rPr>
          <w:rFonts w:asciiTheme="minorHAnsi" w:hAnsiTheme="minorHAnsi" w:cstheme="minorHAnsi"/>
          <w:b/>
        </w:rPr>
        <w:t>. Αγωγός με αυτή τη κλίση και την ίδια παροχή μεγάλου μήκους ακολουθείται από αγωγό κλίσης S</w:t>
      </w:r>
      <w:r w:rsidRPr="0059487A">
        <w:rPr>
          <w:rFonts w:asciiTheme="minorHAnsi" w:hAnsiTheme="minorHAnsi" w:cstheme="minorHAnsi"/>
          <w:b/>
          <w:vertAlign w:val="subscript"/>
        </w:rPr>
        <w:t>0</w:t>
      </w:r>
      <w:r w:rsidRPr="0059487A">
        <w:rPr>
          <w:rFonts w:asciiTheme="minorHAnsi" w:hAnsiTheme="minorHAnsi" w:cstheme="minorHAnsi"/>
          <w:b/>
        </w:rPr>
        <w:t xml:space="preserve"> = 0.0</w:t>
      </w:r>
      <w:r w:rsidR="00F74C9D" w:rsidRPr="00F74C9D">
        <w:rPr>
          <w:rFonts w:asciiTheme="minorHAnsi" w:hAnsiTheme="minorHAnsi" w:cstheme="minorHAnsi"/>
          <w:b/>
        </w:rPr>
        <w:t>0005</w:t>
      </w:r>
      <w:r w:rsidRPr="0059487A">
        <w:rPr>
          <w:rFonts w:asciiTheme="minorHAnsi" w:hAnsiTheme="minorHAnsi" w:cstheme="minorHAnsi"/>
          <w:b/>
        </w:rPr>
        <w:t>. Ποιο θα είναι το προφίλ στην περιοχή αλλαγής κλίσεων και πόσο θα είναι το μήκος προσαρμογής?</w:t>
      </w:r>
    </w:p>
    <w:p w:rsidR="0059487A" w:rsidRPr="0059487A" w:rsidRDefault="0059487A" w:rsidP="0059487A">
      <w:pPr>
        <w:pStyle w:val="a3"/>
        <w:jc w:val="both"/>
        <w:rPr>
          <w:rFonts w:asciiTheme="minorHAnsi" w:hAnsiTheme="minorHAnsi" w:cstheme="minorHAnsi"/>
          <w:i/>
        </w:rPr>
      </w:pPr>
      <w:r w:rsidRPr="0059487A">
        <w:rPr>
          <w:rFonts w:asciiTheme="minorHAnsi" w:hAnsiTheme="minorHAnsi" w:cstheme="minorHAnsi"/>
          <w:i/>
        </w:rPr>
        <w:t xml:space="preserve">(Υπόδειξη: έλεγχος βάθους ομοιόμορφης ροής και κρίσιμου βάθους. Η περίπτωση αντιστοιχεί στην περίπτωση όπου από ήπια κλίση (γιατί θα δείξετε ότι το βάθος ομοιόμορφης ροής είναι μεγαλύτερο από το κρίσιμο) </w:t>
      </w:r>
      <w:r w:rsidR="00F74C9D">
        <w:rPr>
          <w:rFonts w:asciiTheme="minorHAnsi" w:hAnsiTheme="minorHAnsi" w:cstheme="minorHAnsi"/>
          <w:i/>
        </w:rPr>
        <w:t>μεταβαίνει σε ηπιότερη</w:t>
      </w:r>
      <w:r w:rsidRPr="0059487A">
        <w:rPr>
          <w:rFonts w:asciiTheme="minorHAnsi" w:hAnsiTheme="minorHAnsi" w:cstheme="minorHAnsi"/>
          <w:i/>
        </w:rPr>
        <w:t xml:space="preserve">. Υπάρχουν πίνακες γι αυτές τις σημειώσεις, </w:t>
      </w:r>
      <w:proofErr w:type="spellStart"/>
      <w:r w:rsidRPr="0059487A">
        <w:rPr>
          <w:rFonts w:asciiTheme="minorHAnsi" w:hAnsiTheme="minorHAnsi" w:cstheme="minorHAnsi"/>
          <w:i/>
        </w:rPr>
        <w:t>βλπ</w:t>
      </w:r>
      <w:proofErr w:type="spellEnd"/>
      <w:r w:rsidRPr="0059487A">
        <w:rPr>
          <w:rFonts w:asciiTheme="minorHAnsi" w:hAnsiTheme="minorHAnsi" w:cstheme="minorHAnsi"/>
          <w:i/>
        </w:rPr>
        <w:t>. θεωρία). Θα γίνουν δύο αυτοτελείς υπολογισμοί, διαφορετικοί σε κάθε κλίση..... Περισσότερα στο μάθημα της Τρίτης)</w:t>
      </w:r>
    </w:p>
    <w:bookmarkEnd w:id="2"/>
    <w:p w:rsidR="0059487A" w:rsidRPr="0059487A" w:rsidRDefault="0059487A" w:rsidP="0059487A">
      <w:pPr>
        <w:jc w:val="both"/>
        <w:rPr>
          <w:rFonts w:cstheme="minorHAnsi"/>
          <w:b/>
          <w:sz w:val="24"/>
          <w:szCs w:val="24"/>
          <w:u w:val="single"/>
          <w:lang w:val="el-GR"/>
        </w:rPr>
      </w:pPr>
      <w:r w:rsidRPr="0059487A">
        <w:rPr>
          <w:rFonts w:cstheme="minorHAnsi"/>
          <w:b/>
          <w:noProof/>
          <w:sz w:val="24"/>
          <w:szCs w:val="24"/>
          <w:u w:val="single"/>
          <w:lang w:eastAsia="en-GB"/>
        </w:rPr>
        <w:lastRenderedPageBreak/>
        <w:drawing>
          <wp:inline distT="0" distB="0" distL="0" distR="0">
            <wp:extent cx="4824536" cy="6309952"/>
            <wp:effectExtent l="19050" t="0" r="0" b="0"/>
            <wp:docPr id="4" name="Εικόνα 4"/>
            <wp:cNvGraphicFramePr/>
            <a:graphic xmlns:a="http://schemas.openxmlformats.org/drawingml/2006/main">
              <a:graphicData uri="http://schemas.openxmlformats.org/drawingml/2006/picture">
                <pic:pic xmlns:pic="http://schemas.openxmlformats.org/drawingml/2006/picture">
                  <pic:nvPicPr>
                    <pic:cNvPr id="264194" name="Picture 2"/>
                    <pic:cNvPicPr>
                      <a:picLocks noGrp="1" noChangeAspect="1" noChangeArrowheads="1"/>
                    </pic:cNvPicPr>
                  </pic:nvPicPr>
                  <pic:blipFill>
                    <a:blip r:embed="rId5" cstate="print"/>
                    <a:srcRect/>
                    <a:stretch>
                      <a:fillRect/>
                    </a:stretch>
                  </pic:blipFill>
                  <pic:spPr bwMode="auto">
                    <a:xfrm>
                      <a:off x="0" y="0"/>
                      <a:ext cx="4824536" cy="6309952"/>
                    </a:xfrm>
                    <a:prstGeom prst="rect">
                      <a:avLst/>
                    </a:prstGeom>
                    <a:noFill/>
                    <a:ln w="9525">
                      <a:noFill/>
                      <a:miter lim="800000"/>
                      <a:headEnd/>
                      <a:tailEnd/>
                    </a:ln>
                  </pic:spPr>
                </pic:pic>
              </a:graphicData>
            </a:graphic>
          </wp:inline>
        </w:drawing>
      </w:r>
    </w:p>
    <w:p w:rsidR="0059487A" w:rsidRPr="0059487A" w:rsidRDefault="0059487A" w:rsidP="0059487A">
      <w:pPr>
        <w:spacing w:after="0" w:line="240" w:lineRule="auto"/>
        <w:rPr>
          <w:rFonts w:cstheme="minorHAnsi"/>
          <w:b/>
          <w:sz w:val="24"/>
          <w:szCs w:val="24"/>
          <w:u w:val="single"/>
          <w:lang w:val="el-GR"/>
        </w:rPr>
      </w:pPr>
      <w:bookmarkStart w:id="3" w:name="OLE_LINK1"/>
      <w:r w:rsidRPr="0059487A">
        <w:rPr>
          <w:rFonts w:cstheme="minorHAnsi"/>
          <w:b/>
          <w:sz w:val="24"/>
          <w:szCs w:val="24"/>
          <w:u w:val="single"/>
          <w:lang w:val="el-GR"/>
        </w:rPr>
        <w:t xml:space="preserve">Θέμα </w:t>
      </w:r>
      <w:r w:rsidR="00C330E7">
        <w:rPr>
          <w:rFonts w:cstheme="minorHAnsi"/>
          <w:b/>
          <w:sz w:val="24"/>
          <w:szCs w:val="24"/>
          <w:u w:val="single"/>
          <w:lang w:val="el-GR"/>
        </w:rPr>
        <w:t>4</w:t>
      </w:r>
      <w:r w:rsidRPr="0059487A">
        <w:rPr>
          <w:rFonts w:cstheme="minorHAnsi"/>
          <w:b/>
          <w:sz w:val="24"/>
          <w:szCs w:val="24"/>
          <w:u w:val="single"/>
          <w:lang w:val="el-GR"/>
        </w:rPr>
        <w:t xml:space="preserve"> [2.5/10]</w:t>
      </w:r>
    </w:p>
    <w:p w:rsidR="0059487A" w:rsidRPr="0059487A" w:rsidRDefault="0059487A" w:rsidP="0059487A">
      <w:pPr>
        <w:spacing w:after="0"/>
        <w:jc w:val="both"/>
        <w:rPr>
          <w:rFonts w:cstheme="minorHAnsi"/>
          <w:b/>
          <w:sz w:val="24"/>
          <w:szCs w:val="24"/>
          <w:lang w:val="el-GR"/>
        </w:rPr>
      </w:pPr>
      <w:r w:rsidRPr="0059487A">
        <w:rPr>
          <w:rFonts w:cstheme="minorHAnsi"/>
          <w:b/>
          <w:sz w:val="24"/>
          <w:szCs w:val="24"/>
          <w:lang w:val="el-GR"/>
        </w:rPr>
        <w:t xml:space="preserve">Παροχή 250 </w:t>
      </w:r>
      <w:r w:rsidRPr="0059487A">
        <w:rPr>
          <w:rFonts w:cstheme="minorHAnsi"/>
          <w:b/>
          <w:sz w:val="24"/>
          <w:szCs w:val="24"/>
        </w:rPr>
        <w:t>m</w:t>
      </w:r>
      <w:r w:rsidRPr="0059487A">
        <w:rPr>
          <w:rFonts w:cstheme="minorHAnsi"/>
          <w:b/>
          <w:sz w:val="24"/>
          <w:szCs w:val="24"/>
          <w:vertAlign w:val="superscript"/>
          <w:lang w:val="el-GR"/>
        </w:rPr>
        <w:t>3</w:t>
      </w:r>
      <w:r w:rsidRPr="0059487A">
        <w:rPr>
          <w:rFonts w:cstheme="minorHAnsi"/>
          <w:b/>
          <w:sz w:val="24"/>
          <w:szCs w:val="24"/>
          <w:lang w:val="el-GR"/>
        </w:rPr>
        <w:t>/</w:t>
      </w:r>
      <w:r w:rsidRPr="0059487A">
        <w:rPr>
          <w:rFonts w:cstheme="minorHAnsi"/>
          <w:b/>
          <w:sz w:val="24"/>
          <w:szCs w:val="24"/>
        </w:rPr>
        <w:t>s</w:t>
      </w:r>
      <w:r w:rsidRPr="0059487A">
        <w:rPr>
          <w:rFonts w:cstheme="minorHAnsi"/>
          <w:b/>
          <w:sz w:val="24"/>
          <w:szCs w:val="24"/>
          <w:lang w:val="el-GR"/>
        </w:rPr>
        <w:t xml:space="preserve"> διέρχεται πάνω από </w:t>
      </w:r>
      <w:proofErr w:type="spellStart"/>
      <w:r w:rsidRPr="0059487A">
        <w:rPr>
          <w:rFonts w:cstheme="minorHAnsi"/>
          <w:b/>
          <w:sz w:val="24"/>
          <w:szCs w:val="24"/>
          <w:lang w:val="el-GR"/>
        </w:rPr>
        <w:t>υπερχειλιστή</w:t>
      </w:r>
      <w:proofErr w:type="spellEnd"/>
      <w:r w:rsidRPr="0059487A">
        <w:rPr>
          <w:rFonts w:cstheme="minorHAnsi"/>
          <w:b/>
          <w:sz w:val="24"/>
          <w:szCs w:val="24"/>
          <w:lang w:val="el-GR"/>
        </w:rPr>
        <w:t xml:space="preserve"> από σκυρόδεμα (</w:t>
      </w:r>
      <w:r w:rsidRPr="0059487A">
        <w:rPr>
          <w:rFonts w:cstheme="minorHAnsi"/>
          <w:b/>
          <w:sz w:val="24"/>
          <w:szCs w:val="24"/>
        </w:rPr>
        <w:t>n</w:t>
      </w:r>
      <w:r w:rsidRPr="0059487A">
        <w:rPr>
          <w:rFonts w:cstheme="minorHAnsi"/>
          <w:b/>
          <w:sz w:val="24"/>
          <w:szCs w:val="24"/>
          <w:lang w:val="el-GR"/>
        </w:rPr>
        <w:t xml:space="preserve">=0.013 </w:t>
      </w:r>
      <w:r w:rsidRPr="0059487A">
        <w:rPr>
          <w:rFonts w:cstheme="minorHAnsi"/>
          <w:b/>
          <w:sz w:val="24"/>
          <w:szCs w:val="24"/>
        </w:rPr>
        <w:t>s</w:t>
      </w:r>
      <w:r w:rsidRPr="0059487A">
        <w:rPr>
          <w:rFonts w:cstheme="minorHAnsi"/>
          <w:b/>
          <w:sz w:val="24"/>
          <w:szCs w:val="24"/>
          <w:lang w:val="el-GR"/>
        </w:rPr>
        <w:t>/</w:t>
      </w:r>
      <w:r w:rsidRPr="0059487A">
        <w:rPr>
          <w:rFonts w:cstheme="minorHAnsi"/>
          <w:b/>
          <w:sz w:val="24"/>
          <w:szCs w:val="24"/>
        </w:rPr>
        <w:t>m</w:t>
      </w:r>
      <w:r w:rsidRPr="0059487A">
        <w:rPr>
          <w:rFonts w:cstheme="minorHAnsi"/>
          <w:b/>
          <w:sz w:val="24"/>
          <w:szCs w:val="24"/>
          <w:vertAlign w:val="superscript"/>
          <w:lang w:val="el-GR"/>
        </w:rPr>
        <w:t>1/3</w:t>
      </w:r>
      <w:r w:rsidRPr="0059487A">
        <w:rPr>
          <w:rFonts w:cstheme="minorHAnsi"/>
          <w:b/>
          <w:sz w:val="24"/>
          <w:szCs w:val="24"/>
          <w:lang w:val="el-GR"/>
        </w:rPr>
        <w:t xml:space="preserve">).  Η ταχύτητα του νερού στον πόδα του </w:t>
      </w:r>
      <w:proofErr w:type="spellStart"/>
      <w:r w:rsidRPr="0059487A">
        <w:rPr>
          <w:rFonts w:cstheme="minorHAnsi"/>
          <w:b/>
          <w:sz w:val="24"/>
          <w:szCs w:val="24"/>
          <w:lang w:val="el-GR"/>
        </w:rPr>
        <w:t>υπερχειλιστή</w:t>
      </w:r>
      <w:proofErr w:type="spellEnd"/>
      <w:r w:rsidRPr="0059487A">
        <w:rPr>
          <w:rFonts w:cstheme="minorHAnsi"/>
          <w:b/>
          <w:sz w:val="24"/>
          <w:szCs w:val="24"/>
          <w:lang w:val="el-GR"/>
        </w:rPr>
        <w:t xml:space="preserve"> είναι 14 </w:t>
      </w:r>
      <w:r w:rsidRPr="0059487A">
        <w:rPr>
          <w:rFonts w:cstheme="minorHAnsi"/>
          <w:b/>
          <w:sz w:val="24"/>
          <w:szCs w:val="24"/>
        </w:rPr>
        <w:t>m</w:t>
      </w:r>
      <w:r w:rsidRPr="0059487A">
        <w:rPr>
          <w:rFonts w:cstheme="minorHAnsi"/>
          <w:b/>
          <w:sz w:val="24"/>
          <w:szCs w:val="24"/>
          <w:lang w:val="el-GR"/>
        </w:rPr>
        <w:t>/</w:t>
      </w:r>
      <w:r w:rsidRPr="0059487A">
        <w:rPr>
          <w:rFonts w:cstheme="minorHAnsi"/>
          <w:b/>
          <w:sz w:val="24"/>
          <w:szCs w:val="24"/>
        </w:rPr>
        <w:t>s</w:t>
      </w:r>
      <w:r w:rsidRPr="0059487A">
        <w:rPr>
          <w:rFonts w:cstheme="minorHAnsi"/>
          <w:b/>
          <w:sz w:val="24"/>
          <w:szCs w:val="24"/>
          <w:lang w:val="el-GR"/>
        </w:rPr>
        <w:t xml:space="preserve"> (</w:t>
      </w:r>
      <w:proofErr w:type="spellStart"/>
      <w:r w:rsidRPr="0059487A">
        <w:rPr>
          <w:rFonts w:cstheme="minorHAnsi"/>
          <w:b/>
          <w:sz w:val="24"/>
          <w:szCs w:val="24"/>
          <w:lang w:val="el-GR"/>
        </w:rPr>
        <w:t>Θεση</w:t>
      </w:r>
      <w:proofErr w:type="spellEnd"/>
      <w:r w:rsidRPr="0059487A">
        <w:rPr>
          <w:rFonts w:cstheme="minorHAnsi"/>
          <w:b/>
          <w:sz w:val="24"/>
          <w:szCs w:val="24"/>
          <w:lang w:val="el-GR"/>
        </w:rPr>
        <w:t xml:space="preserve"> 1).  Το πλάτος του αγωγού της λεκάνης ηρεμίας είναι 56 </w:t>
      </w:r>
      <w:r w:rsidRPr="0059487A">
        <w:rPr>
          <w:rFonts w:cstheme="minorHAnsi"/>
          <w:b/>
          <w:sz w:val="24"/>
          <w:szCs w:val="24"/>
        </w:rPr>
        <w:t>m</w:t>
      </w:r>
      <w:r w:rsidRPr="0059487A">
        <w:rPr>
          <w:rFonts w:cstheme="minorHAnsi"/>
          <w:b/>
          <w:sz w:val="24"/>
          <w:szCs w:val="24"/>
          <w:lang w:val="el-GR"/>
        </w:rPr>
        <w:t xml:space="preserve">.  Κατάντη της λεκάνης ηρεμίας το βάθος ροής είναι 3.01 </w:t>
      </w:r>
      <w:r w:rsidRPr="0059487A">
        <w:rPr>
          <w:rFonts w:cstheme="minorHAnsi"/>
          <w:b/>
          <w:sz w:val="24"/>
          <w:szCs w:val="24"/>
        </w:rPr>
        <w:t>m</w:t>
      </w:r>
      <w:r w:rsidRPr="0059487A">
        <w:rPr>
          <w:rFonts w:cstheme="minorHAnsi"/>
          <w:b/>
          <w:sz w:val="24"/>
          <w:szCs w:val="24"/>
          <w:lang w:val="el-GR"/>
        </w:rPr>
        <w:t xml:space="preserve">.  Για τον ορθό σχεδιασμό της λεκάνης (περιορισμό του υδραυλικού άλματος εντός της λεκάνης) τι μήκος πρέπει να έχει η λεκάνη; Ποιες είναι οι συνολικές απώλειες ενέργειας; Σε όλο το μήκος της λεκάνης ηρεμίας ο πυθμένας είναι οριζόντιος. Να εξηγηθεί επίσης το σχήμα και το είδος της ροής από Α σε Β και από Β σε  </w:t>
      </w:r>
      <w:r w:rsidRPr="0059487A">
        <w:rPr>
          <w:rFonts w:cstheme="minorHAnsi"/>
          <w:b/>
          <w:sz w:val="24"/>
          <w:szCs w:val="24"/>
          <w:lang w:val="en-US"/>
        </w:rPr>
        <w:t>C</w:t>
      </w:r>
      <w:r w:rsidRPr="0059487A">
        <w:rPr>
          <w:rFonts w:cstheme="minorHAnsi"/>
          <w:b/>
          <w:sz w:val="24"/>
          <w:szCs w:val="24"/>
          <w:lang w:val="el-GR"/>
        </w:rPr>
        <w:t>. Πότε έχουμε, στη γενική περίπτωση υδραυλικό άλμα?</w:t>
      </w:r>
    </w:p>
    <w:bookmarkEnd w:id="3"/>
    <w:p w:rsidR="0059487A" w:rsidRPr="0059487A" w:rsidRDefault="0059487A" w:rsidP="0059487A">
      <w:pPr>
        <w:jc w:val="both"/>
        <w:rPr>
          <w:rFonts w:cstheme="minorHAnsi"/>
          <w:sz w:val="24"/>
          <w:szCs w:val="24"/>
        </w:rPr>
      </w:pPr>
      <w:r w:rsidRPr="0059487A">
        <w:rPr>
          <w:rFonts w:cstheme="minorHAnsi"/>
          <w:noProof/>
          <w:sz w:val="24"/>
          <w:szCs w:val="24"/>
          <w:lang w:val="el-GR" w:eastAsia="el-GR"/>
        </w:rPr>
        <w:lastRenderedPageBreak/>
        <w:pict>
          <v:shape id="_x0000_s1051" type="#_x0000_t202" style="position:absolute;left:0;text-align:left;margin-left:400.9pt;margin-top:134.4pt;width:15.9pt;height:11.95pt;z-index:251658240" stroked="f">
            <v:textbox>
              <w:txbxContent>
                <w:p w:rsidR="0059487A" w:rsidRDefault="0059487A" w:rsidP="0059487A"/>
              </w:txbxContent>
            </v:textbox>
          </v:shape>
        </w:pict>
      </w:r>
      <w:r w:rsidRPr="0059487A">
        <w:rPr>
          <w:rFonts w:cstheme="minorHAnsi"/>
          <w:noProof/>
          <w:sz w:val="24"/>
          <w:szCs w:val="24"/>
          <w:lang w:eastAsia="en-GB"/>
        </w:rPr>
        <w:drawing>
          <wp:inline distT="0" distB="0" distL="0" distR="0">
            <wp:extent cx="5297170" cy="2536814"/>
            <wp:effectExtent l="19050" t="0" r="0" b="0"/>
            <wp:docPr id="5" name="Εικόνα 23" descr="C:\Users\Loukas Avgeris\Dropbox\ΔΙΔΑΚΤΟΡΙΚΟ\Σπηλιώτης\Υδραυλική Ανοικτών Αγωγών\icons_Anoik\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oukas Avgeris\Dropbox\ΔΙΔΑΚΤΟΡΙΚΟ\Σπηλιώτης\Υδραυλική Ανοικτών Αγωγών\icons_Anoik\5\1.1.jpg"/>
                    <pic:cNvPicPr>
                      <a:picLocks noChangeAspect="1" noChangeArrowheads="1"/>
                    </pic:cNvPicPr>
                  </pic:nvPicPr>
                  <pic:blipFill>
                    <a:blip r:embed="rId6" cstate="print"/>
                    <a:srcRect/>
                    <a:stretch>
                      <a:fillRect/>
                    </a:stretch>
                  </pic:blipFill>
                  <pic:spPr bwMode="auto">
                    <a:xfrm>
                      <a:off x="0" y="0"/>
                      <a:ext cx="5299845" cy="2538095"/>
                    </a:xfrm>
                    <a:prstGeom prst="rect">
                      <a:avLst/>
                    </a:prstGeom>
                    <a:noFill/>
                    <a:ln w="9525">
                      <a:noFill/>
                      <a:miter lim="800000"/>
                      <a:headEnd/>
                      <a:tailEnd/>
                    </a:ln>
                  </pic:spPr>
                </pic:pic>
              </a:graphicData>
            </a:graphic>
          </wp:inline>
        </w:drawing>
      </w:r>
    </w:p>
    <w:p w:rsidR="0059487A" w:rsidRPr="0059487A" w:rsidRDefault="0059487A" w:rsidP="0059487A">
      <w:pPr>
        <w:spacing w:after="0" w:line="240" w:lineRule="auto"/>
        <w:rPr>
          <w:rFonts w:cstheme="minorHAnsi"/>
          <w:b/>
          <w:sz w:val="24"/>
          <w:szCs w:val="24"/>
          <w:u w:val="single"/>
          <w:lang w:val="el-GR"/>
        </w:rPr>
      </w:pPr>
      <w:r w:rsidRPr="0059487A">
        <w:rPr>
          <w:rFonts w:cstheme="minorHAnsi"/>
          <w:b/>
          <w:sz w:val="24"/>
          <w:szCs w:val="24"/>
          <w:u w:val="single"/>
          <w:lang w:val="el-GR"/>
        </w:rPr>
        <w:t xml:space="preserve">Θέμα </w:t>
      </w:r>
      <w:r w:rsidR="00C330E7">
        <w:rPr>
          <w:rFonts w:cstheme="minorHAnsi"/>
          <w:b/>
          <w:sz w:val="24"/>
          <w:szCs w:val="24"/>
          <w:u w:val="single"/>
          <w:lang w:val="el-GR"/>
        </w:rPr>
        <w:t>5</w:t>
      </w:r>
      <w:r w:rsidRPr="0059487A">
        <w:rPr>
          <w:rFonts w:cstheme="minorHAnsi"/>
          <w:b/>
          <w:sz w:val="24"/>
          <w:szCs w:val="24"/>
          <w:u w:val="single"/>
          <w:lang w:val="el-GR"/>
        </w:rPr>
        <w:t xml:space="preserve"> [0.25/10]</w:t>
      </w:r>
    </w:p>
    <w:p w:rsidR="0059487A" w:rsidRPr="0059487A" w:rsidRDefault="0059487A" w:rsidP="0059487A">
      <w:pPr>
        <w:jc w:val="both"/>
        <w:rPr>
          <w:rFonts w:cstheme="minorHAnsi"/>
          <w:sz w:val="24"/>
          <w:szCs w:val="24"/>
          <w:lang w:val="el-GR"/>
        </w:rPr>
      </w:pPr>
      <w:r w:rsidRPr="0059487A">
        <w:rPr>
          <w:rFonts w:cstheme="minorHAnsi"/>
          <w:b/>
          <w:sz w:val="24"/>
          <w:szCs w:val="24"/>
          <w:lang w:val="el-GR"/>
        </w:rPr>
        <w:t>Να γίνει σκαρίφημα της γραμμής ενέργειας στην παρακάτω διάταξη (π.χ. αναβαθμός συγκράτησης φορτίου κοίτης)</w:t>
      </w:r>
    </w:p>
    <w:p w:rsidR="0059487A" w:rsidRPr="0059487A" w:rsidRDefault="0059487A" w:rsidP="0059487A">
      <w:pPr>
        <w:jc w:val="both"/>
        <w:rPr>
          <w:rFonts w:cstheme="minorHAnsi"/>
          <w:b/>
          <w:sz w:val="24"/>
          <w:szCs w:val="24"/>
          <w:u w:val="single"/>
          <w:lang w:val="el-GR"/>
        </w:rPr>
      </w:pPr>
      <w:r w:rsidRPr="0059487A">
        <w:rPr>
          <w:rFonts w:cstheme="minorHAnsi"/>
          <w:b/>
          <w:noProof/>
          <w:sz w:val="24"/>
          <w:szCs w:val="24"/>
          <w:u w:val="single"/>
          <w:lang w:val="el-GR" w:eastAsia="el-GR"/>
        </w:rPr>
        <w:pict>
          <v:shape id="_x0000_s1049" type="#_x0000_t202" style="position:absolute;left:0;text-align:left;margin-left:48.5pt;margin-top:9.5pt;width:331.8pt;height:43.2pt;z-index:251661312" stroked="f">
            <v:textbox>
              <w:txbxContent>
                <w:p w:rsidR="0059487A" w:rsidRDefault="0059487A" w:rsidP="0059487A"/>
              </w:txbxContent>
            </v:textbox>
          </v:shape>
        </w:pict>
      </w:r>
    </w:p>
    <w:p w:rsidR="0059487A" w:rsidRPr="0059487A" w:rsidRDefault="0059487A" w:rsidP="0059487A">
      <w:pPr>
        <w:jc w:val="center"/>
        <w:rPr>
          <w:rFonts w:cstheme="minorHAnsi"/>
          <w:b/>
          <w:sz w:val="24"/>
          <w:szCs w:val="24"/>
          <w:u w:val="single"/>
        </w:rPr>
      </w:pPr>
      <w:r w:rsidRPr="0059487A">
        <w:rPr>
          <w:rFonts w:cstheme="minorHAnsi"/>
          <w:b/>
          <w:noProof/>
          <w:sz w:val="24"/>
          <w:szCs w:val="24"/>
          <w:u w:val="single"/>
          <w:lang w:val="el-GR" w:eastAsia="el-GR"/>
        </w:rPr>
        <w:pict>
          <v:rect id="_x0000_s1050" style="position:absolute;left:0;text-align:left;margin-left:294.45pt;margin-top:99.95pt;width:103.4pt;height:20.75pt;z-index:251662336" stroked="f"/>
        </w:pict>
      </w:r>
      <w:r w:rsidRPr="0059487A">
        <w:rPr>
          <w:rFonts w:cstheme="minorHAnsi"/>
          <w:b/>
          <w:noProof/>
          <w:sz w:val="24"/>
          <w:szCs w:val="24"/>
          <w:u w:val="single"/>
          <w:lang w:val="el-GR" w:eastAsia="el-GR"/>
        </w:rPr>
        <w:pict>
          <v:shapetype id="_x0000_t109" coordsize="21600,21600" o:spt="109" path="m,l,21600r21600,l21600,xe">
            <v:stroke joinstyle="miter"/>
            <v:path gradientshapeok="t" o:connecttype="rect"/>
          </v:shapetype>
          <v:shape id="_x0000_s1048" type="#_x0000_t109" style="position:absolute;left:0;text-align:left;margin-left:275.15pt;margin-top:14.35pt;width:24.4pt;height:111.45pt;z-index:251660288" stroked="f"/>
        </w:pict>
      </w:r>
      <w:r w:rsidRPr="0059487A">
        <w:rPr>
          <w:rFonts w:cstheme="minorHAnsi"/>
          <w:b/>
          <w:noProof/>
          <w:sz w:val="24"/>
          <w:szCs w:val="24"/>
          <w:u w:val="single"/>
          <w:lang w:eastAsia="en-GB"/>
        </w:rPr>
        <w:drawing>
          <wp:inline distT="0" distB="0" distL="0" distR="0">
            <wp:extent cx="5274310" cy="2927350"/>
            <wp:effectExtent l="19050" t="0" r="2540" b="0"/>
            <wp:docPr id="9" name="Εικόνα 7"/>
            <wp:cNvGraphicFramePr/>
            <a:graphic xmlns:a="http://schemas.openxmlformats.org/drawingml/2006/main">
              <a:graphicData uri="http://schemas.openxmlformats.org/drawingml/2006/picture">
                <pic:pic xmlns:pic="http://schemas.openxmlformats.org/drawingml/2006/picture">
                  <pic:nvPicPr>
                    <pic:cNvPr id="394243" name="Picture 3"/>
                    <pic:cNvPicPr>
                      <a:picLocks noGrp="1" noChangeAspect="1" noChangeArrowheads="1"/>
                    </pic:cNvPicPr>
                  </pic:nvPicPr>
                  <pic:blipFill>
                    <a:blip r:embed="rId7" cstate="print"/>
                    <a:srcRect t="34431" b="981"/>
                    <a:stretch>
                      <a:fillRect/>
                    </a:stretch>
                  </pic:blipFill>
                  <pic:spPr bwMode="auto">
                    <a:xfrm>
                      <a:off x="0" y="0"/>
                      <a:ext cx="5274310" cy="2927350"/>
                    </a:xfrm>
                    <a:prstGeom prst="rect">
                      <a:avLst/>
                    </a:prstGeom>
                    <a:noFill/>
                    <a:ln w="9525">
                      <a:noFill/>
                      <a:miter lim="800000"/>
                      <a:headEnd/>
                      <a:tailEnd/>
                    </a:ln>
                  </pic:spPr>
                </pic:pic>
              </a:graphicData>
            </a:graphic>
          </wp:inline>
        </w:drawing>
      </w:r>
    </w:p>
    <w:p w:rsidR="0059487A" w:rsidRPr="0059487A" w:rsidRDefault="0059487A" w:rsidP="0059487A">
      <w:pPr>
        <w:pStyle w:val="a3"/>
        <w:rPr>
          <w:rFonts w:asciiTheme="minorHAnsi" w:hAnsiTheme="minorHAnsi" w:cstheme="minorHAnsi"/>
        </w:rPr>
      </w:pPr>
    </w:p>
    <w:p w:rsidR="0059487A" w:rsidRPr="0059487A" w:rsidRDefault="0059487A" w:rsidP="0059487A">
      <w:pPr>
        <w:pStyle w:val="a3"/>
        <w:ind w:left="567"/>
        <w:jc w:val="both"/>
        <w:rPr>
          <w:rFonts w:asciiTheme="minorHAnsi" w:hAnsiTheme="minorHAnsi" w:cstheme="minorHAnsi"/>
          <w:b/>
        </w:rPr>
      </w:pPr>
    </w:p>
    <w:p w:rsidR="005B4302" w:rsidRPr="0059487A" w:rsidRDefault="005B4302">
      <w:pPr>
        <w:rPr>
          <w:rFonts w:cstheme="minorHAnsi"/>
          <w:sz w:val="24"/>
          <w:szCs w:val="24"/>
        </w:rPr>
      </w:pPr>
    </w:p>
    <w:sectPr w:rsidR="005B4302" w:rsidRPr="0059487A" w:rsidSect="005B430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23B5C"/>
    <w:multiLevelType w:val="hybridMultilevel"/>
    <w:tmpl w:val="D9F2A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D812B1C"/>
    <w:multiLevelType w:val="hybridMultilevel"/>
    <w:tmpl w:val="000AD1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20"/>
  <w:characterSpacingControl w:val="doNotCompress"/>
  <w:compat/>
  <w:rsids>
    <w:rsidRoot w:val="0059487A"/>
    <w:rsid w:val="002D1A1D"/>
    <w:rsid w:val="003B08C5"/>
    <w:rsid w:val="0059487A"/>
    <w:rsid w:val="005B4302"/>
    <w:rsid w:val="006A6335"/>
    <w:rsid w:val="008E3513"/>
    <w:rsid w:val="00C330E7"/>
    <w:rsid w:val="00F74C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2"/>
        <o:r id="V:Rule2" type="connector" idref="#_x0000_s1041"/>
        <o:r id="V:Rule3" type="connector" idref="#_x0000_s1042"/>
        <o:r id="V:Rule4" type="connector" idref="#_x0000_s1040"/>
        <o:r id="V:Rule5" type="connector" idref="#_x0000_s1028"/>
        <o:r id="V:Rule6" type="connector" idref="#_x0000_s1030"/>
        <o:r id="V:Rule7"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3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487A"/>
    <w:pPr>
      <w:spacing w:after="0" w:line="240" w:lineRule="auto"/>
      <w:ind w:left="720"/>
      <w:contextualSpacing/>
    </w:pPr>
    <w:rPr>
      <w:rFonts w:ascii="Times New Roman" w:eastAsia="Times New Roman" w:hAnsi="Times New Roman" w:cs="Times New Roman"/>
      <w:sz w:val="24"/>
      <w:szCs w:val="24"/>
      <w:lang w:val="el-GR" w:eastAsia="el-GR"/>
    </w:rPr>
  </w:style>
  <w:style w:type="paragraph" w:styleId="a4">
    <w:name w:val="Balloon Text"/>
    <w:basedOn w:val="a"/>
    <w:link w:val="Char"/>
    <w:uiPriority w:val="99"/>
    <w:semiHidden/>
    <w:unhideWhenUsed/>
    <w:rsid w:val="0059487A"/>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948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473</Words>
  <Characters>2697</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2016-11-18T20:27:00Z</dcterms:created>
  <dcterms:modified xsi:type="dcterms:W3CDTF">2016-11-18T20:34:00Z</dcterms:modified>
</cp:coreProperties>
</file>