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02" w:rsidRDefault="00707EAA">
      <w:r>
        <w:rPr>
          <w:noProof/>
          <w:lang w:eastAsia="en-GB"/>
        </w:rPr>
        <w:drawing>
          <wp:inline distT="0" distB="0" distL="0" distR="0">
            <wp:extent cx="4674235" cy="648843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648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66D" w:rsidRDefault="0058266D" w:rsidP="0058266D">
      <w:pPr>
        <w:rPr>
          <w:lang w:val="el-GR"/>
        </w:rPr>
      </w:pPr>
      <w:r>
        <w:rPr>
          <w:lang w:val="el-GR"/>
        </w:rPr>
        <w:t xml:space="preserve">25 στρέμματα αντιστοιχούν σε κάθε </w:t>
      </w:r>
      <w:proofErr w:type="spellStart"/>
      <w:r>
        <w:rPr>
          <w:lang w:val="el-GR"/>
        </w:rPr>
        <w:t>υδροστόμιο</w:t>
      </w:r>
      <w:proofErr w:type="spellEnd"/>
      <w:r>
        <w:rPr>
          <w:lang w:val="el-GR"/>
        </w:rPr>
        <w:t xml:space="preserve">. Η ειδική παροχή άρδευσης είναι </w:t>
      </w:r>
      <w:r>
        <w:rPr>
          <w:lang w:val="en-US"/>
        </w:rPr>
        <w:t>q</w:t>
      </w:r>
      <w:r w:rsidRPr="00DF4045">
        <w:rPr>
          <w:lang w:val="el-GR"/>
        </w:rPr>
        <w:t xml:space="preserve">= </w:t>
      </w:r>
      <w:r>
        <w:rPr>
          <w:lang w:val="el-GR"/>
        </w:rPr>
        <w:t xml:space="preserve">0.058 </w:t>
      </w:r>
      <w:r>
        <w:t>l</w:t>
      </w:r>
      <w:r w:rsidRPr="00DF4045">
        <w:rPr>
          <w:lang w:val="el-GR"/>
        </w:rPr>
        <w:t>/</w:t>
      </w:r>
      <w:r>
        <w:t>s</w:t>
      </w:r>
      <w:r w:rsidRPr="00DF4045">
        <w:rPr>
          <w:lang w:val="el-GR"/>
        </w:rPr>
        <w:t xml:space="preserve"> </w:t>
      </w:r>
      <w:r>
        <w:rPr>
          <w:lang w:val="el-GR"/>
        </w:rPr>
        <w:t>για εικοσιτετράωρη συνεχή λειτουργία.</w:t>
      </w:r>
    </w:p>
    <w:p w:rsidR="0058266D" w:rsidRDefault="0058266D" w:rsidP="0058266D">
      <w:pPr>
        <w:rPr>
          <w:lang w:val="el-GR"/>
        </w:rPr>
      </w:pPr>
      <w:r>
        <w:rPr>
          <w:lang w:val="el-GR"/>
        </w:rPr>
        <w:t>Το δίκτυο λειτουργεί 18 ώρες.</w:t>
      </w:r>
    </w:p>
    <w:p w:rsidR="0058266D" w:rsidRPr="00DF4045" w:rsidRDefault="0058266D" w:rsidP="0058266D">
      <w:pPr>
        <w:rPr>
          <w:lang w:val="el-GR"/>
        </w:rPr>
      </w:pPr>
      <w:r>
        <w:rPr>
          <w:lang w:val="el-GR"/>
        </w:rPr>
        <w:t xml:space="preserve">Παροχή </w:t>
      </w:r>
      <w:proofErr w:type="spellStart"/>
      <w:r>
        <w:rPr>
          <w:lang w:val="el-GR"/>
        </w:rPr>
        <w:t>υδροστομίου</w:t>
      </w:r>
      <w:proofErr w:type="spellEnd"/>
      <w:r>
        <w:rPr>
          <w:lang w:val="el-GR"/>
        </w:rPr>
        <w:t xml:space="preserve"> (από υδραυλική επίλυση στο αγροτεμάχιο 6</w:t>
      </w:r>
      <w:r>
        <w:t>l</w:t>
      </w:r>
      <w:r w:rsidRPr="00DF4045">
        <w:rPr>
          <w:lang w:val="el-GR"/>
        </w:rPr>
        <w:t>/</w:t>
      </w:r>
      <w:r>
        <w:t>s</w:t>
      </w:r>
      <w:r w:rsidRPr="00DF4045">
        <w:rPr>
          <w:lang w:val="el-GR"/>
        </w:rPr>
        <w:t>).</w:t>
      </w:r>
    </w:p>
    <w:p w:rsidR="0058266D" w:rsidRPr="0058266D" w:rsidRDefault="0058266D">
      <w:pPr>
        <w:rPr>
          <w:lang w:val="el-GR"/>
        </w:rPr>
      </w:pPr>
    </w:p>
    <w:sectPr w:rsidR="0058266D" w:rsidRPr="0058266D" w:rsidSect="005B4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707EAA"/>
    <w:rsid w:val="0003134A"/>
    <w:rsid w:val="0058266D"/>
    <w:rsid w:val="005B4302"/>
    <w:rsid w:val="00707EAA"/>
    <w:rsid w:val="00BE11DD"/>
    <w:rsid w:val="00DD0043"/>
    <w:rsid w:val="00FE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7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2017-05-28T21:46:00Z</dcterms:created>
  <dcterms:modified xsi:type="dcterms:W3CDTF">2017-05-28T21:47:00Z</dcterms:modified>
</cp:coreProperties>
</file>