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34" w:type="dxa"/>
        <w:tblLook w:val="04A0" w:firstRow="1" w:lastRow="0" w:firstColumn="1" w:lastColumn="0" w:noHBand="0" w:noVBand="1"/>
      </w:tblPr>
      <w:tblGrid>
        <w:gridCol w:w="601"/>
        <w:gridCol w:w="774"/>
        <w:gridCol w:w="1480"/>
        <w:gridCol w:w="2240"/>
        <w:gridCol w:w="1766"/>
        <w:gridCol w:w="1137"/>
        <w:gridCol w:w="236"/>
      </w:tblGrid>
      <w:tr w:rsidR="00732604" w:rsidRPr="00732604" w:rsidTr="00732604">
        <w:trPr>
          <w:gridAfter w:val="1"/>
          <w:wAfter w:w="236" w:type="dxa"/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proofErr w:type="spellStart"/>
            <w:r w:rsidRPr="00732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l-GR"/>
              </w:rPr>
              <w:t>Παλιο</w:t>
            </w:r>
            <w:proofErr w:type="spellEnd"/>
            <w:r w:rsidRPr="00732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732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l-GR"/>
              </w:rPr>
              <w:t>μηχανημα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700" w:firstLine="14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732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l-GR"/>
              </w:rPr>
              <w:t xml:space="preserve">Νέο </w:t>
            </w:r>
            <w:proofErr w:type="spellStart"/>
            <w:r w:rsidRPr="00732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l-GR"/>
              </w:rPr>
              <w:t>Μηχανημα</w:t>
            </w:r>
            <w:proofErr w:type="spellEnd"/>
          </w:p>
        </w:tc>
      </w:tr>
      <w:tr w:rsidR="00732604" w:rsidRPr="00732604" w:rsidTr="00732604">
        <w:trPr>
          <w:gridAfter w:val="1"/>
          <w:wAfter w:w="236" w:type="dxa"/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val="el-GR"/>
              </w:rPr>
              <w:t>Ετος</w:t>
            </w:r>
            <w:proofErr w:type="spellEnd"/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604" w:rsidRPr="00732604" w:rsidRDefault="00732604" w:rsidP="00732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73260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ΤΑ                 ΚΣΛ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04" w:rsidRPr="00732604" w:rsidRDefault="00732604" w:rsidP="00732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ΤΑ</w:t>
            </w:r>
          </w:p>
        </w:tc>
      </w:tr>
      <w:tr w:rsidR="00732604" w:rsidRPr="00732604" w:rsidTr="00732604">
        <w:trPr>
          <w:gridAfter w:val="1"/>
          <w:wAfter w:w="236" w:type="dxa"/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lang w:val="el-GR"/>
              </w:rPr>
              <w:t xml:space="preserve">   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l-GR"/>
              </w:rPr>
              <w:t xml:space="preserve"> </w:t>
            </w: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20,000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80,000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l-GR"/>
              </w:rPr>
              <w:t xml:space="preserve">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 xml:space="preserve"> </w:t>
            </w:r>
          </w:p>
        </w:tc>
      </w:tr>
      <w:tr w:rsidR="00732604" w:rsidRPr="00732604" w:rsidTr="00732604">
        <w:trPr>
          <w:gridAfter w:val="1"/>
          <w:wAfter w:w="236" w:type="dxa"/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17,000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9,500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75,000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75,000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lang w:val="el-GR"/>
              </w:rPr>
              <w:t xml:space="preserve">           </w:t>
            </w:r>
            <w:r w:rsidRPr="00732604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0</w:t>
            </w:r>
          </w:p>
        </w:tc>
      </w:tr>
      <w:tr w:rsidR="00732604" w:rsidRPr="00732604" w:rsidTr="00732604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14,000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9,600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70,000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70,000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604" w:rsidRPr="00732604" w:rsidTr="00732604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11,000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9,700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66,000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66,000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1,000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604" w:rsidRPr="00732604" w:rsidTr="00732604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7,000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11,000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62,000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sz w:val="20"/>
              </w:rPr>
              <w:t>62,000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604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3,000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604" w:rsidRPr="00732604" w:rsidRDefault="00732604" w:rsidP="0073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71361" w:rsidRDefault="00A71361"/>
    <w:p w:rsidR="00C87193" w:rsidRDefault="00C87193" w:rsidP="00C87193">
      <w:pPr>
        <w:rPr>
          <w:lang w:val="el-GR"/>
        </w:rPr>
      </w:pPr>
      <w:r>
        <w:rPr>
          <w:lang w:val="el-GR"/>
        </w:rPr>
        <w:t xml:space="preserve">ΤΑ </w:t>
      </w:r>
      <w:r w:rsidR="00392B94">
        <w:rPr>
          <w:lang w:val="el-GR"/>
        </w:rPr>
        <w:t>Τελική</w:t>
      </w:r>
      <w:r>
        <w:rPr>
          <w:lang w:val="el-GR"/>
        </w:rPr>
        <w:t xml:space="preserve"> </w:t>
      </w:r>
      <w:r w:rsidR="00392B94">
        <w:rPr>
          <w:lang w:val="el-GR"/>
        </w:rPr>
        <w:t>Αξία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C87193" w:rsidRPr="00732604" w:rsidRDefault="00C87193" w:rsidP="00C87193">
      <w:pPr>
        <w:rPr>
          <w:lang w:val="el-GR"/>
        </w:rPr>
      </w:pPr>
      <w:r>
        <w:rPr>
          <w:lang w:val="el-GR"/>
        </w:rPr>
        <w:t xml:space="preserve">ΚΣΛ </w:t>
      </w:r>
      <w:r w:rsidR="00392B94">
        <w:rPr>
          <w:lang w:val="el-GR"/>
        </w:rPr>
        <w:t>Κόστος</w:t>
      </w:r>
      <w:r>
        <w:rPr>
          <w:lang w:val="el-GR"/>
        </w:rPr>
        <w:t xml:space="preserve"> </w:t>
      </w:r>
      <w:r w:rsidR="00392B94">
        <w:rPr>
          <w:lang w:val="el-GR"/>
        </w:rPr>
        <w:t>Συντήρησης</w:t>
      </w:r>
      <w:r>
        <w:rPr>
          <w:lang w:val="el-GR"/>
        </w:rPr>
        <w:t xml:space="preserve"> </w:t>
      </w:r>
      <w:r w:rsidR="00392B94">
        <w:rPr>
          <w:lang w:val="el-GR"/>
        </w:rPr>
        <w:t>λειτουργίας</w:t>
      </w:r>
    </w:p>
    <w:p w:rsidR="00732604" w:rsidRDefault="00732604">
      <w:pPr>
        <w:rPr>
          <w:lang w:val="el-GR"/>
        </w:rPr>
      </w:pPr>
      <w:r>
        <w:rPr>
          <w:lang w:val="el-GR"/>
        </w:rPr>
        <w:t xml:space="preserve">Στον </w:t>
      </w:r>
      <w:r>
        <w:rPr>
          <w:lang w:val="el-GR"/>
        </w:rPr>
        <w:t>Πίνακα</w:t>
      </w:r>
      <w:r>
        <w:rPr>
          <w:lang w:val="el-GR"/>
        </w:rPr>
        <w:t xml:space="preserve"> 1 </w:t>
      </w:r>
      <w:r>
        <w:rPr>
          <w:lang w:val="el-GR"/>
        </w:rPr>
        <w:t xml:space="preserve"> </w:t>
      </w:r>
      <w:r w:rsidR="00392B94">
        <w:rPr>
          <w:lang w:val="el-GR"/>
        </w:rPr>
        <w:t>δίνεται</w:t>
      </w:r>
      <w:r>
        <w:rPr>
          <w:lang w:val="el-GR"/>
        </w:rPr>
        <w:t xml:space="preserve"> </w:t>
      </w:r>
      <w:r>
        <w:rPr>
          <w:lang w:val="el-GR"/>
        </w:rPr>
        <w:t xml:space="preserve">η Τελική αξία </w:t>
      </w:r>
      <w:r>
        <w:rPr>
          <w:lang w:val="el-GR"/>
        </w:rPr>
        <w:t xml:space="preserve">ΤΑ) </w:t>
      </w:r>
      <w:r>
        <w:rPr>
          <w:lang w:val="el-GR"/>
        </w:rPr>
        <w:t>στο τέλος του έτους και το κόστος συντήρησης και λειτουργίας</w:t>
      </w:r>
      <w:r>
        <w:rPr>
          <w:lang w:val="el-GR"/>
        </w:rPr>
        <w:t>(</w:t>
      </w:r>
      <w:r>
        <w:rPr>
          <w:lang w:val="el-GR"/>
        </w:rPr>
        <w:t xml:space="preserve"> ΚΣΛ</w:t>
      </w:r>
      <w:r>
        <w:rPr>
          <w:lang w:val="el-GR"/>
        </w:rPr>
        <w:t>)</w:t>
      </w:r>
      <w:r>
        <w:rPr>
          <w:lang w:val="el-GR"/>
        </w:rPr>
        <w:t xml:space="preserve"> </w:t>
      </w:r>
      <w:r w:rsidR="00392B94">
        <w:rPr>
          <w:lang w:val="el-GR"/>
        </w:rPr>
        <w:t>ενός</w:t>
      </w:r>
      <w:r>
        <w:rPr>
          <w:lang w:val="el-GR"/>
        </w:rPr>
        <w:t xml:space="preserve"> </w:t>
      </w:r>
      <w:r w:rsidR="00392B94">
        <w:rPr>
          <w:lang w:val="el-GR"/>
        </w:rPr>
        <w:t>μηχανήματος</w:t>
      </w:r>
      <w:r>
        <w:rPr>
          <w:lang w:val="el-GR"/>
        </w:rPr>
        <w:t xml:space="preserve">  </w:t>
      </w:r>
      <w:r w:rsidR="00C87193">
        <w:rPr>
          <w:lang w:val="el-GR"/>
        </w:rPr>
        <w:t>κ</w:t>
      </w:r>
      <w:r>
        <w:rPr>
          <w:lang w:val="el-GR"/>
        </w:rPr>
        <w:t xml:space="preserve">αθώς και τα αντίστοιχα μεγέθη για  νέο </w:t>
      </w:r>
      <w:r w:rsidR="00392B94">
        <w:rPr>
          <w:lang w:val="el-GR"/>
        </w:rPr>
        <w:t>μηχάνημα</w:t>
      </w:r>
    </w:p>
    <w:p w:rsidR="00732604" w:rsidRDefault="00C87193">
      <w:pPr>
        <w:rPr>
          <w:lang w:val="el-GR"/>
        </w:rPr>
      </w:pPr>
      <w:r>
        <w:rPr>
          <w:lang w:val="el-GR"/>
        </w:rPr>
        <w:t xml:space="preserve">Αν το ΕΚ=10% θα </w:t>
      </w:r>
      <w:r w:rsidR="00392B94">
        <w:rPr>
          <w:lang w:val="el-GR"/>
        </w:rPr>
        <w:t>πρέπει</w:t>
      </w:r>
      <w:r>
        <w:rPr>
          <w:lang w:val="el-GR"/>
        </w:rPr>
        <w:t xml:space="preserve"> να </w:t>
      </w:r>
      <w:r w:rsidR="00392B94">
        <w:rPr>
          <w:lang w:val="el-GR"/>
        </w:rPr>
        <w:t>αντικαταστήσουμε</w:t>
      </w:r>
      <w:r>
        <w:rPr>
          <w:lang w:val="el-GR"/>
        </w:rPr>
        <w:t xml:space="preserve"> το </w:t>
      </w:r>
      <w:r w:rsidR="00392B94">
        <w:rPr>
          <w:lang w:val="el-GR"/>
        </w:rPr>
        <w:t>μηχάνημα</w:t>
      </w:r>
      <w:r>
        <w:rPr>
          <w:lang w:val="el-GR"/>
        </w:rPr>
        <w:t xml:space="preserve"> αυτό</w:t>
      </w:r>
    </w:p>
    <w:p w:rsidR="00C87193" w:rsidRDefault="00C87193">
      <w:pPr>
        <w:rPr>
          <w:lang w:val="el-GR"/>
        </w:rPr>
      </w:pPr>
    </w:p>
    <w:p w:rsidR="00C87193" w:rsidRDefault="00392B94">
      <w:pPr>
        <w:rPr>
          <w:lang w:val="el-GR"/>
        </w:rPr>
      </w:pPr>
      <w:r>
        <w:rPr>
          <w:lang w:val="el-GR"/>
        </w:rPr>
        <w:t>Λύση</w:t>
      </w:r>
    </w:p>
    <w:p w:rsidR="00C87193" w:rsidRDefault="00392B94">
      <w:pPr>
        <w:rPr>
          <w:lang w:val="el-GR"/>
        </w:rPr>
      </w:pPr>
      <w:r>
        <w:rPr>
          <w:lang w:val="el-GR"/>
        </w:rPr>
        <w:t>Παλιό</w:t>
      </w:r>
      <w:r w:rsidR="00C87193">
        <w:rPr>
          <w:lang w:val="el-GR"/>
        </w:rPr>
        <w:t xml:space="preserve"> </w:t>
      </w:r>
      <w:r>
        <w:rPr>
          <w:lang w:val="el-GR"/>
        </w:rPr>
        <w:t>μηχάνημα</w:t>
      </w:r>
    </w:p>
    <w:tbl>
      <w:tblPr>
        <w:tblW w:w="6360" w:type="dxa"/>
        <w:tblLook w:val="04A0" w:firstRow="1" w:lastRow="0" w:firstColumn="1" w:lastColumn="0" w:noHBand="0" w:noVBand="1"/>
      </w:tblPr>
      <w:tblGrid>
        <w:gridCol w:w="367"/>
        <w:gridCol w:w="880"/>
        <w:gridCol w:w="663"/>
        <w:gridCol w:w="960"/>
        <w:gridCol w:w="1570"/>
        <w:gridCol w:w="960"/>
        <w:gridCol w:w="960"/>
      </w:tblGrid>
      <w:tr w:rsidR="00C87193" w:rsidRPr="00C87193" w:rsidTr="00C87193">
        <w:trPr>
          <w:trHeight w:val="31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7193" w:rsidRPr="00C87193" w:rsidTr="00C87193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17,000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>9,500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14,200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14,200</w:t>
            </w:r>
          </w:p>
        </w:tc>
      </w:tr>
      <w:tr w:rsidR="00C87193" w:rsidRPr="00C87193" w:rsidTr="00C87193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14,000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>9,600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14,000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14100</w:t>
            </w:r>
          </w:p>
        </w:tc>
      </w:tr>
      <w:tr w:rsidR="00C87193" w:rsidRPr="00C87193" w:rsidTr="00C87193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11,000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>9,700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C87193">
              <w:rPr>
                <w:rFonts w:ascii="Calibri" w:eastAsia="Times New Roman" w:hAnsi="Calibri" w:cs="Calibri"/>
                <w:color w:val="FF0000"/>
              </w:rPr>
              <w:t>13,800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C87193">
              <w:rPr>
                <w:rFonts w:ascii="Calibri" w:eastAsia="Times New Roman" w:hAnsi="Calibri" w:cs="Calibri"/>
                <w:color w:val="FF0000"/>
              </w:rPr>
              <w:t>14000</w:t>
            </w:r>
          </w:p>
        </w:tc>
      </w:tr>
      <w:tr w:rsidR="00C87193" w:rsidRPr="00C87193" w:rsidTr="00C87193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7,000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4,000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>11,000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87193">
              <w:rPr>
                <w:rFonts w:ascii="Calibri" w:eastAsia="Times New Roman" w:hAnsi="Calibri" w:cs="Calibri"/>
              </w:rPr>
              <w:t>14,425</w:t>
            </w:r>
          </w:p>
        </w:tc>
      </w:tr>
    </w:tbl>
    <w:p w:rsidR="00C87193" w:rsidRDefault="00C87193">
      <w:pPr>
        <w:rPr>
          <w:lang w:val="el-GR"/>
        </w:rPr>
      </w:pPr>
    </w:p>
    <w:p w:rsidR="00C87193" w:rsidRDefault="00C87193">
      <w:pPr>
        <w:rPr>
          <w:lang w:val="el-GR"/>
        </w:rPr>
      </w:pPr>
      <w:r>
        <w:rPr>
          <w:lang w:val="el-GR"/>
        </w:rPr>
        <w:t xml:space="preserve">Νέο </w:t>
      </w:r>
      <w:r w:rsidR="00392B94">
        <w:rPr>
          <w:lang w:val="el-GR"/>
        </w:rPr>
        <w:t>μηχάνημα</w:t>
      </w:r>
      <w:bookmarkStart w:id="0" w:name="_GoBack"/>
      <w:bookmarkEnd w:id="0"/>
    </w:p>
    <w:tbl>
      <w:tblPr>
        <w:tblW w:w="6360" w:type="dxa"/>
        <w:tblLook w:val="04A0" w:firstRow="1" w:lastRow="0" w:firstColumn="1" w:lastColumn="0" w:noHBand="0" w:noVBand="1"/>
      </w:tblPr>
      <w:tblGrid>
        <w:gridCol w:w="539"/>
        <w:gridCol w:w="766"/>
        <w:gridCol w:w="663"/>
        <w:gridCol w:w="960"/>
        <w:gridCol w:w="1419"/>
        <w:gridCol w:w="960"/>
        <w:gridCol w:w="1053"/>
      </w:tblGrid>
      <w:tr w:rsidR="00C87193" w:rsidRPr="00C87193" w:rsidTr="00C87193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5"/>
                <w:sz w:val="20"/>
              </w:rPr>
              <w:t>80,000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7193" w:rsidRPr="00C87193" w:rsidTr="00C87193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>75,000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5,000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12,500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12,500</w:t>
            </w:r>
          </w:p>
        </w:tc>
      </w:tr>
      <w:tr w:rsidR="00C87193" w:rsidRPr="00C87193" w:rsidTr="00C87193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>70,000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5,000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12,000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12250</w:t>
            </w:r>
          </w:p>
        </w:tc>
      </w:tr>
      <w:tr w:rsidR="00C87193" w:rsidRPr="00C87193" w:rsidTr="00C87193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>66,000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4,000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C87193">
              <w:rPr>
                <w:rFonts w:ascii="Calibri" w:eastAsia="Times New Roman" w:hAnsi="Calibri" w:cs="Calibri"/>
                <w:color w:val="FF0000"/>
              </w:rPr>
              <w:t>11,600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C87193">
              <w:rPr>
                <w:rFonts w:ascii="Calibri" w:eastAsia="Times New Roman" w:hAnsi="Calibri" w:cs="Calibri"/>
                <w:color w:val="FF0000"/>
              </w:rPr>
              <w:t>12033.33</w:t>
            </w:r>
          </w:p>
        </w:tc>
      </w:tr>
      <w:tr w:rsidR="00C87193" w:rsidRPr="00C87193" w:rsidTr="00C87193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</w:rPr>
              <w:t>62,000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6200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4,000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93" w:rsidRPr="00C87193" w:rsidRDefault="00C87193" w:rsidP="00C87193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7193">
              <w:rPr>
                <w:rFonts w:ascii="Calibri" w:eastAsia="Times New Roman" w:hAnsi="Calibri" w:cs="Calibri"/>
                <w:color w:val="000000"/>
              </w:rPr>
              <w:t>13,200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193" w:rsidRPr="00C87193" w:rsidRDefault="00C87193" w:rsidP="00C8719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87193">
              <w:rPr>
                <w:rFonts w:ascii="Calibri" w:eastAsia="Times New Roman" w:hAnsi="Calibri" w:cs="Calibri"/>
              </w:rPr>
              <w:t>12,325</w:t>
            </w:r>
          </w:p>
        </w:tc>
      </w:tr>
    </w:tbl>
    <w:p w:rsidR="00C87193" w:rsidRDefault="00C87193" w:rsidP="00C87193">
      <w:pPr>
        <w:pStyle w:val="a3"/>
        <w:spacing w:before="180" w:line="234" w:lineRule="exact"/>
        <w:ind w:left="800"/>
      </w:pPr>
      <w:r>
        <w:rPr>
          <w:position w:val="9"/>
          <w:sz w:val="13"/>
        </w:rPr>
        <w:t xml:space="preserve">a </w:t>
      </w:r>
      <w:r>
        <w:t>1,000(A/F, 10%, 3) = $302.10</w:t>
      </w:r>
    </w:p>
    <w:p w:rsidR="00C87193" w:rsidRDefault="00C87193" w:rsidP="00C87193">
      <w:pPr>
        <w:pStyle w:val="a3"/>
        <w:spacing w:line="224" w:lineRule="exact"/>
        <w:ind w:left="800"/>
      </w:pPr>
      <w:r>
        <w:rPr>
          <w:position w:val="9"/>
          <w:sz w:val="13"/>
        </w:rPr>
        <w:t xml:space="preserve">b </w:t>
      </w:r>
      <w:r>
        <w:t xml:space="preserve">[1,000(F/P, 10%, 1) + </w:t>
      </w:r>
      <w:proofErr w:type="gramStart"/>
      <w:r>
        <w:t>3000](</w:t>
      </w:r>
      <w:proofErr w:type="gramEnd"/>
      <w:r>
        <w:t>A/F, 10%, 4) = $883.55</w:t>
      </w:r>
    </w:p>
    <w:p w:rsidR="00C87193" w:rsidRDefault="00C87193" w:rsidP="00C87193">
      <w:pPr>
        <w:pStyle w:val="a3"/>
        <w:spacing w:line="221" w:lineRule="exact"/>
        <w:ind w:left="800"/>
      </w:pPr>
      <w:r>
        <w:t>*Economic life = 3 years, with EAC = $12,531.50</w:t>
      </w:r>
    </w:p>
    <w:p w:rsidR="00C87193" w:rsidRDefault="00C87193" w:rsidP="00C87193">
      <w:pPr>
        <w:pStyle w:val="a3"/>
        <w:spacing w:before="11"/>
        <w:rPr>
          <w:sz w:val="16"/>
        </w:rPr>
      </w:pPr>
    </w:p>
    <w:p w:rsidR="00C87193" w:rsidRDefault="00C87193" w:rsidP="00C87193">
      <w:pPr>
        <w:pStyle w:val="a3"/>
        <w:ind w:left="800"/>
      </w:pPr>
      <w:r>
        <w:t>Since EAC defender &gt; EAC challenger (14,312.6 &gt; 12,531.5) replace oven this year.</w:t>
      </w:r>
    </w:p>
    <w:p w:rsidR="00C87193" w:rsidRDefault="00C87193" w:rsidP="00C87193">
      <w:pPr>
        <w:pStyle w:val="a3"/>
      </w:pPr>
    </w:p>
    <w:p w:rsidR="00C87193" w:rsidRPr="00C87193" w:rsidRDefault="00C87193"/>
    <w:p w:rsidR="00C87193" w:rsidRPr="00C87193" w:rsidRDefault="00C87193"/>
    <w:sectPr w:rsidR="00C87193" w:rsidRPr="00C871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04"/>
    <w:rsid w:val="00392B94"/>
    <w:rsid w:val="00732604"/>
    <w:rsid w:val="00A71361"/>
    <w:rsid w:val="00C8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7215"/>
  <w15:chartTrackingRefBased/>
  <w15:docId w15:val="{3D1ECB62-1068-40AB-A13B-21ABA78E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C87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Char">
    <w:name w:val="Σώμα κειμένου Char"/>
    <w:basedOn w:val="a0"/>
    <w:link w:val="a3"/>
    <w:uiPriority w:val="1"/>
    <w:semiHidden/>
    <w:rsid w:val="00C87193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</dc:creator>
  <cp:keywords/>
  <dc:description/>
  <cp:lastModifiedBy>o m</cp:lastModifiedBy>
  <cp:revision>1</cp:revision>
  <dcterms:created xsi:type="dcterms:W3CDTF">2020-04-13T17:29:00Z</dcterms:created>
  <dcterms:modified xsi:type="dcterms:W3CDTF">2020-04-13T18:53:00Z</dcterms:modified>
</cp:coreProperties>
</file>