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C8" w:rsidRDefault="008807C8" w:rsidP="008807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Μοντελοποίηση και προσομοίωση </w:t>
      </w:r>
      <w:proofErr w:type="spellStart"/>
      <w:r>
        <w:rPr>
          <w:rFonts w:ascii="Times New Roman" w:hAnsi="Times New Roman" w:cs="Times New Roman"/>
        </w:rPr>
        <w:t>ημιαγωγικών</w:t>
      </w:r>
      <w:proofErr w:type="spellEnd"/>
      <w:r>
        <w:rPr>
          <w:rFonts w:ascii="Times New Roman" w:hAnsi="Times New Roman" w:cs="Times New Roman"/>
        </w:rPr>
        <w:t xml:space="preserve"> διατάξεων</w:t>
      </w:r>
    </w:p>
    <w:p w:rsidR="008807C8" w:rsidRDefault="008807C8" w:rsidP="0088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FA">
        <w:rPr>
          <w:rFonts w:ascii="Times New Roman" w:hAnsi="Times New Roman" w:cs="Times New Roman"/>
          <w:b/>
          <w:sz w:val="24"/>
          <w:szCs w:val="24"/>
        </w:rPr>
        <w:t xml:space="preserve">Εργασία 2: </w:t>
      </w:r>
      <w:proofErr w:type="spellStart"/>
      <w:r w:rsidRPr="009C5DFA">
        <w:rPr>
          <w:rFonts w:ascii="Times New Roman" w:hAnsi="Times New Roman" w:cs="Times New Roman"/>
          <w:b/>
          <w:sz w:val="24"/>
          <w:szCs w:val="24"/>
        </w:rPr>
        <w:t>Θυρίστορ</w:t>
      </w:r>
      <w:proofErr w:type="spellEnd"/>
    </w:p>
    <w:p w:rsidR="008807C8" w:rsidRPr="002A3AED" w:rsidRDefault="008807C8" w:rsidP="008807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A3AED">
        <w:rPr>
          <w:rFonts w:ascii="Times New Roman" w:hAnsi="Times New Roman" w:cs="Times New Roman"/>
          <w:sz w:val="24"/>
          <w:szCs w:val="24"/>
          <w:u w:val="single"/>
        </w:rPr>
        <w:t>Να γραφεί ο κώδικας της διάταξης</w:t>
      </w:r>
    </w:p>
    <w:p w:rsidR="003E5A6B" w:rsidRDefault="003E5A6B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atlas</w:t>
      </w:r>
    </w:p>
    <w:p w:rsidR="008807C8" w:rsidRPr="003E5A6B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mesh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space.mult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=10.0</w:t>
      </w:r>
    </w:p>
    <w:p w:rsidR="008807C8" w:rsidRPr="00492A59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x.mesh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loc=0.0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=0.05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x.mesh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loc=10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=0.05</w:t>
      </w:r>
    </w:p>
    <w:p w:rsidR="008807C8" w:rsidRPr="00492A59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492A59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loc=0.0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</w:t>
      </w:r>
      <w:r w:rsidRPr="00492A59">
        <w:rPr>
          <w:rFonts w:ascii="Times New Roman" w:hAnsi="Times New Roman" w:cs="Times New Roman"/>
          <w:sz w:val="24"/>
          <w:szCs w:val="24"/>
          <w:lang w:val="en-US"/>
        </w:rPr>
        <w:t>001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loc=1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=0.01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loc=2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=0.001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loc=3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=0.01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loc=4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=0.001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loc=5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=0.01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loc=6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=0.001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loc=7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=0.01</w:t>
      </w:r>
    </w:p>
    <w:p w:rsidR="008807C8" w:rsidRPr="00492A59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y.mesh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loc=8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spac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=0.0</w:t>
      </w:r>
      <w:r w:rsidRPr="00492A59">
        <w:rPr>
          <w:rFonts w:ascii="Times New Roman" w:hAnsi="Times New Roman" w:cs="Times New Roman"/>
          <w:sz w:val="24"/>
          <w:szCs w:val="24"/>
          <w:lang w:val="en-US"/>
        </w:rPr>
        <w:t>01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region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num=1 material=Aluminum x.min=0.0 x.max=10 y.min=0.0 y.max=0.0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region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num=2 material=silicon x.min=0.0 x.max=10 y.min=0.0 y.max=2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region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num=3 material=silicon x.min=0.0 x.max=10 y.min=2 y.max=4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region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num=4 material=silicon x.min=0.0 x.max=10 y.min=4 y.max=6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region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num=5 material=silicon x.min=0.0 x.max=10 y.min=6 y.max=8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region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num=6 material=Aluminum x.min=0.0 x.max=10 y.min=8 y.max=8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electrode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name=anode x.min=0.0 x.max=10 y.min=0.0 y.max=0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electrode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name=cathode x.min=0.0 x.max=10 y.min=8 y.max=8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doping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region=2 uniform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conc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=1e19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p.type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doping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region=3 uniform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conc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=1e16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n.type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doping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region=4 uniform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conc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=1e17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p.type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doping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region=5 uniform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conc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=1e19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n.type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492A59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bipolar Fermi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impact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selb</w:t>
      </w:r>
      <w:proofErr w:type="spellEnd"/>
    </w:p>
    <w:p w:rsidR="008807C8" w:rsidRPr="00492A59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method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newton</w:t>
      </w:r>
      <w:proofErr w:type="spellEnd"/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contact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name=anode current</w:t>
      </w:r>
    </w:p>
    <w:p w:rsidR="008807C8" w:rsidRPr="00492A59" w:rsidRDefault="008807C8" w:rsidP="008807C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92A59">
        <w:rPr>
          <w:rFonts w:ascii="Times New Roman" w:hAnsi="Times New Roman" w:cs="Times New Roman"/>
          <w:sz w:val="24"/>
          <w:szCs w:val="24"/>
          <w:lang w:val="en-US"/>
        </w:rPr>
        <w:t>output</w:t>
      </w:r>
      <w:proofErr w:type="gram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e.field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j.electron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j.hole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j.conduc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j.total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e.velocity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h.velocity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\</w:t>
      </w:r>
    </w:p>
    <w:p w:rsidR="008807C8" w:rsidRPr="00492A59" w:rsidRDefault="008807C8" w:rsidP="008807C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ex.field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jx.electron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jx.hole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jx.conduc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jx.total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ex.velocity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\</w:t>
      </w:r>
    </w:p>
    <w:p w:rsidR="008807C8" w:rsidRPr="00492A59" w:rsidRDefault="008807C8" w:rsidP="008807C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hx.velocity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ey.field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jy.electron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jy.hole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jy.conduc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jy.total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\</w:t>
      </w:r>
    </w:p>
    <w:p w:rsidR="008807C8" w:rsidRPr="00492A59" w:rsidRDefault="008807C8" w:rsidP="008807C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ey.velocity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hy.velocity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flowlines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e.mobility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h.mobility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qss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e.temp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\</w:t>
      </w:r>
    </w:p>
    <w:p w:rsidR="008807C8" w:rsidRDefault="008807C8" w:rsidP="008807C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92A59">
        <w:rPr>
          <w:rFonts w:ascii="Times New Roman" w:hAnsi="Times New Roman" w:cs="Times New Roman"/>
          <w:sz w:val="24"/>
          <w:szCs w:val="24"/>
          <w:lang w:val="en-US"/>
        </w:rPr>
        <w:lastRenderedPageBreak/>
        <w:t>h.temp</w:t>
      </w:r>
      <w:proofErr w:type="spellEnd"/>
      <w:proofErr w:type="gram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charge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recomb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val.band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con.band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qfn</w:t>
      </w:r>
      <w:proofErr w:type="spell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A59">
        <w:rPr>
          <w:rFonts w:ascii="Times New Roman" w:hAnsi="Times New Roman" w:cs="Times New Roman"/>
          <w:sz w:val="24"/>
          <w:szCs w:val="24"/>
          <w:lang w:val="en-US"/>
        </w:rPr>
        <w:t>qf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j.disp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photogen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devdeg</w:t>
      </w:r>
      <w:proofErr w:type="spellEnd"/>
    </w:p>
    <w:p w:rsidR="003E5A6B" w:rsidRPr="00492A59" w:rsidRDefault="003E5A6B" w:rsidP="008807C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log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outfile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=thyr.log</w:t>
      </w:r>
    </w:p>
    <w:p w:rsidR="008807C8" w:rsidRPr="00492A59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92A59">
        <w:rPr>
          <w:rFonts w:ascii="Times New Roman" w:hAnsi="Times New Roman" w:cs="Times New Roman"/>
          <w:sz w:val="24"/>
          <w:szCs w:val="24"/>
          <w:lang w:val="en-US"/>
        </w:rPr>
        <w:t>solve</w:t>
      </w:r>
      <w:proofErr w:type="gramEnd"/>
      <w:r w:rsidRPr="00492A59">
        <w:rPr>
          <w:rFonts w:ascii="Times New Roman" w:hAnsi="Times New Roman" w:cs="Times New Roman"/>
          <w:sz w:val="24"/>
          <w:szCs w:val="24"/>
          <w:lang w:val="en-US"/>
        </w:rPr>
        <w:t xml:space="preserve"> init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OLE_LINK9"/>
      <w:bookmarkStart w:id="1" w:name="OLE_LINK10"/>
      <w:bookmarkStart w:id="2" w:name="OLE_LINK11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save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outf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>=thyr.str</w:t>
      </w: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bookmarkEnd w:id="1"/>
    <w:bookmarkEnd w:id="2"/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curvetrace</w:t>
      </w:r>
      <w:proofErr w:type="spellEnd"/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curr.cont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end.val=1e-11 contr.name=anode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step.init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=0.01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mincur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=1e-15 maxdv1=0.1 maxdv2=0.1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mindl</w:t>
      </w:r>
      <w:proofErr w:type="spell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=0.00000001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turningpoint</w:t>
      </w:r>
      <w:proofErr w:type="spellEnd"/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OLE_LINK6"/>
      <w:bookmarkStart w:id="4" w:name="OLE_LINK7"/>
      <w:bookmarkStart w:id="5" w:name="OLE_LINK8"/>
      <w:proofErr w:type="gram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solve</w:t>
      </w:r>
      <w:proofErr w:type="gramEnd"/>
      <w:r w:rsidRPr="009C5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curvetrace</w:t>
      </w:r>
      <w:proofErr w:type="spellEnd"/>
    </w:p>
    <w:bookmarkEnd w:id="3"/>
    <w:bookmarkEnd w:id="4"/>
    <w:bookmarkEnd w:id="5"/>
    <w:p w:rsidR="008807C8" w:rsidRPr="009C5DFA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492A59" w:rsidRDefault="00F2162D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OLE_LINK5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outf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thyr_end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=….</w:t>
      </w:r>
      <w:r w:rsidR="008807C8" w:rsidRPr="009C5DF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8807C8" w:rsidRPr="009C5DFA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</w:p>
    <w:bookmarkEnd w:id="6"/>
    <w:p w:rsidR="008807C8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92A59">
        <w:rPr>
          <w:rFonts w:ascii="Times New Roman" w:hAnsi="Times New Roman" w:cs="Times New Roman"/>
          <w:sz w:val="24"/>
          <w:szCs w:val="24"/>
          <w:lang w:val="en-US"/>
        </w:rPr>
        <w:t>quit</w:t>
      </w:r>
      <w:proofErr w:type="gramEnd"/>
    </w:p>
    <w:p w:rsidR="008807C8" w:rsidRPr="00492A59" w:rsidRDefault="008807C8" w:rsidP="008807C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492A59" w:rsidRDefault="008807C8" w:rsidP="008807C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8807C8" w:rsidRPr="008807C8" w:rsidRDefault="008807C8" w:rsidP="008807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A3AED">
        <w:rPr>
          <w:rFonts w:ascii="Times New Roman" w:hAnsi="Times New Roman" w:cs="Times New Roman"/>
          <w:sz w:val="24"/>
          <w:szCs w:val="24"/>
          <w:u w:val="single"/>
        </w:rPr>
        <w:t xml:space="preserve">Να εκτυπώσετε τη δομή για </w:t>
      </w:r>
      <w:r w:rsidRPr="002A3AE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2A3AED">
        <w:rPr>
          <w:rFonts w:ascii="Times New Roman" w:hAnsi="Times New Roman" w:cs="Times New Roman"/>
          <w:sz w:val="24"/>
          <w:szCs w:val="24"/>
          <w:u w:val="single"/>
        </w:rPr>
        <w:t xml:space="preserve">=0 </w:t>
      </w:r>
      <w:r w:rsidRPr="002A3AED">
        <w:rPr>
          <w:rFonts w:ascii="Times New Roman" w:hAnsi="Times New Roman" w:cs="Times New Roman"/>
          <w:sz w:val="24"/>
          <w:szCs w:val="24"/>
          <w:u w:val="single"/>
          <w:lang w:val="en-US"/>
        </w:rPr>
        <w:t>Volt</w:t>
      </w:r>
      <w:r w:rsidRPr="002A3A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και να αξιολογήσετε αρχικά τα μεγέθη</w:t>
      </w:r>
      <w:r w:rsidRPr="008807C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E5A6B" w:rsidRPr="003E5A6B" w:rsidRDefault="003E5A6B" w:rsidP="003E5A6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A6B"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χωρίς πόλωση η δομή είναι αποθηκευμένη στην εντολή «</w:t>
      </w:r>
      <w:r w:rsidRPr="009C5DFA">
        <w:rPr>
          <w:rFonts w:ascii="Times New Roman" w:hAnsi="Times New Roman" w:cs="Times New Roman"/>
          <w:sz w:val="24"/>
          <w:szCs w:val="24"/>
          <w:lang w:val="en-US"/>
        </w:rPr>
        <w:t>save</w:t>
      </w:r>
      <w:r w:rsidRPr="003E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outf</w:t>
      </w:r>
      <w:proofErr w:type="spellEnd"/>
      <w:r w:rsidRPr="003E5A6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thyr</w:t>
      </w:r>
      <w:proofErr w:type="spellEnd"/>
      <w:r w:rsidRPr="003E5A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πρίν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την εντολή ‘</w:t>
      </w:r>
      <w:r>
        <w:rPr>
          <w:rFonts w:ascii="Times New Roman" w:hAnsi="Times New Roman" w:cs="Times New Roman"/>
          <w:sz w:val="24"/>
          <w:szCs w:val="24"/>
          <w:lang w:val="en-US"/>
        </w:rPr>
        <w:t>solve</w:t>
      </w:r>
      <w:r w:rsidRPr="003E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init</w:t>
      </w:r>
      <w:r w:rsidRPr="003E5A6B">
        <w:rPr>
          <w:rFonts w:ascii="Times New Roman" w:hAnsi="Times New Roman" w:cs="Times New Roman"/>
          <w:sz w:val="24"/>
          <w:szCs w:val="24"/>
        </w:rPr>
        <w:t>”</w:t>
      </w:r>
    </w:p>
    <w:p w:rsidR="003E5A6B" w:rsidRPr="003E5A6B" w:rsidRDefault="003E5A6B" w:rsidP="003E5A6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07C8" w:rsidRPr="003E5A6B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:rsidR="008807C8" w:rsidRPr="008807C8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807C8">
        <w:rPr>
          <w:rFonts w:ascii="Times New Roman" w:hAnsi="Times New Roman" w:cs="Times New Roman"/>
          <w:sz w:val="24"/>
          <w:szCs w:val="24"/>
        </w:rPr>
        <w:t>Πλέγμα</w:t>
      </w:r>
    </w:p>
    <w:p w:rsidR="008807C8" w:rsidRPr="008807C8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807C8">
        <w:rPr>
          <w:rFonts w:ascii="Times New Roman" w:hAnsi="Times New Roman" w:cs="Times New Roman"/>
          <w:sz w:val="24"/>
          <w:szCs w:val="24"/>
        </w:rPr>
        <w:t>Κατανομή προσμίξεων (δότες, αποδέκτες)</w:t>
      </w:r>
    </w:p>
    <w:p w:rsidR="008807C8" w:rsidRPr="008807C8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807C8">
        <w:rPr>
          <w:rFonts w:ascii="Times New Roman" w:hAnsi="Times New Roman" w:cs="Times New Roman"/>
          <w:sz w:val="24"/>
          <w:szCs w:val="24"/>
        </w:rPr>
        <w:t>Κατανομή ηλεκτρονίων οπών</w:t>
      </w:r>
    </w:p>
    <w:p w:rsidR="008807C8" w:rsidRPr="008807C8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bookmarkStart w:id="7" w:name="OLE_LINK2"/>
      <w:bookmarkStart w:id="8" w:name="OLE_LINK3"/>
      <w:bookmarkStart w:id="9" w:name="OLE_LINK4"/>
      <w:r w:rsidRPr="008807C8">
        <w:rPr>
          <w:rFonts w:ascii="Times New Roman" w:hAnsi="Times New Roman" w:cs="Times New Roman"/>
          <w:sz w:val="24"/>
          <w:szCs w:val="24"/>
        </w:rPr>
        <w:t>Κατανομή</w:t>
      </w:r>
      <w:bookmarkEnd w:id="7"/>
      <w:bookmarkEnd w:id="8"/>
      <w:bookmarkEnd w:id="9"/>
      <w:r w:rsidRPr="008807C8">
        <w:rPr>
          <w:rFonts w:ascii="Times New Roman" w:hAnsi="Times New Roman" w:cs="Times New Roman"/>
          <w:sz w:val="24"/>
          <w:szCs w:val="24"/>
        </w:rPr>
        <w:t xml:space="preserve"> φορτίων</w:t>
      </w:r>
    </w:p>
    <w:p w:rsidR="008807C8" w:rsidRPr="008807C8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807C8">
        <w:rPr>
          <w:rFonts w:ascii="Times New Roman" w:hAnsi="Times New Roman" w:cs="Times New Roman"/>
          <w:sz w:val="24"/>
          <w:szCs w:val="24"/>
        </w:rPr>
        <w:t>Κατανομή ηλεκτρικού πεδίου</w:t>
      </w:r>
    </w:p>
    <w:p w:rsidR="008807C8" w:rsidRPr="008807C8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807C8">
        <w:rPr>
          <w:rFonts w:ascii="Times New Roman" w:hAnsi="Times New Roman" w:cs="Times New Roman"/>
          <w:sz w:val="24"/>
          <w:szCs w:val="24"/>
        </w:rPr>
        <w:t>Κατανομή δυναμικού</w:t>
      </w:r>
    </w:p>
    <w:p w:rsidR="008807C8" w:rsidRPr="008807C8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807C8">
        <w:rPr>
          <w:rFonts w:ascii="Times New Roman" w:hAnsi="Times New Roman" w:cs="Times New Roman"/>
          <w:sz w:val="24"/>
          <w:szCs w:val="24"/>
        </w:rPr>
        <w:t>Κατανομή</w:t>
      </w:r>
      <w:r>
        <w:rPr>
          <w:rFonts w:ascii="Times New Roman" w:hAnsi="Times New Roman" w:cs="Times New Roman"/>
          <w:sz w:val="24"/>
          <w:szCs w:val="24"/>
        </w:rPr>
        <w:t xml:space="preserve"> ενεργειακών τ</w:t>
      </w:r>
      <w:r w:rsidRPr="008807C8">
        <w:rPr>
          <w:rFonts w:ascii="Times New Roman" w:hAnsi="Times New Roman" w:cs="Times New Roman"/>
          <w:sz w:val="24"/>
          <w:szCs w:val="24"/>
        </w:rPr>
        <w:t>αινιών</w:t>
      </w:r>
    </w:p>
    <w:p w:rsidR="008807C8" w:rsidRPr="008807C8" w:rsidRDefault="008807C8" w:rsidP="008807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Υπολογίστε και εκτυπώστε τη χαρακτηριστική Ι-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80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στις δύο πολώσεις. Είναι ποιοτικά η αναμενόμενη με βάση τη θεωρία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Θυρίστορς</w:t>
      </w:r>
      <w:proofErr w:type="spellEnd"/>
      <w:r w:rsidRPr="008807C8">
        <w:rPr>
          <w:rFonts w:ascii="Times New Roman" w:hAnsi="Times New Roman" w:cs="Times New Roman"/>
          <w:sz w:val="24"/>
          <w:szCs w:val="24"/>
        </w:rPr>
        <w:t>:</w:t>
      </w:r>
    </w:p>
    <w:p w:rsidR="00EF3842" w:rsidRPr="00EF3842" w:rsidRDefault="00EF3842" w:rsidP="00EF3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Χρησιμοποιήσετε την Ι-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3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χαρακτηριστική της διάταξης αναφοράς (</w:t>
      </w:r>
      <w:r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EF38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όπως δίνεται στον αρχικό κώδικα</w:t>
      </w:r>
      <w:r w:rsidRPr="00EF38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807C8" w:rsidRPr="00EF3842" w:rsidRDefault="008807C8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807C8" w:rsidRDefault="00F2162D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4463554" cy="213392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834" cy="213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2A6" w:rsidRDefault="002D52A6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D52A6" w:rsidRDefault="002D52A6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D52A6" w:rsidRDefault="002D52A6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2162D" w:rsidRPr="00BF31E0" w:rsidRDefault="00BF31E0" w:rsidP="00BF31E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</w:t>
      </w:r>
      <w:r w:rsidR="00F2162D">
        <w:rPr>
          <w:rFonts w:ascii="Times New Roman" w:hAnsi="Times New Roman" w:cs="Times New Roman"/>
          <w:sz w:val="24"/>
          <w:szCs w:val="24"/>
        </w:rPr>
        <w:t xml:space="preserve">τον κώδικα </w:t>
      </w:r>
      <w:r>
        <w:rPr>
          <w:rFonts w:ascii="Times New Roman" w:hAnsi="Times New Roman" w:cs="Times New Roman"/>
          <w:sz w:val="24"/>
          <w:szCs w:val="24"/>
        </w:rPr>
        <w:t>μετά την εντολή  «</w:t>
      </w:r>
      <w:r w:rsidRPr="009C5DFA">
        <w:rPr>
          <w:rFonts w:ascii="Times New Roman" w:hAnsi="Times New Roman" w:cs="Times New Roman"/>
          <w:sz w:val="24"/>
          <w:szCs w:val="24"/>
          <w:lang w:val="en-US"/>
        </w:rPr>
        <w:t>solve</w:t>
      </w:r>
      <w:r w:rsidRPr="00BF3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DFA">
        <w:rPr>
          <w:rFonts w:ascii="Times New Roman" w:hAnsi="Times New Roman" w:cs="Times New Roman"/>
          <w:sz w:val="24"/>
          <w:szCs w:val="24"/>
          <w:lang w:val="en-US"/>
        </w:rPr>
        <w:t>curvetrace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ακολουθεί η </w:t>
      </w:r>
      <w:r w:rsidR="00F2162D" w:rsidRPr="00BF31E0">
        <w:rPr>
          <w:rFonts w:ascii="Times New Roman" w:hAnsi="Times New Roman" w:cs="Times New Roman"/>
          <w:sz w:val="24"/>
          <w:szCs w:val="24"/>
        </w:rPr>
        <w:t xml:space="preserve"> εντολή  “ </w:t>
      </w:r>
      <w:r w:rsidR="00F2162D" w:rsidRPr="00BF31E0">
        <w:rPr>
          <w:rFonts w:ascii="Times New Roman" w:hAnsi="Times New Roman" w:cs="Times New Roman"/>
          <w:sz w:val="24"/>
          <w:szCs w:val="24"/>
          <w:lang w:val="en-US"/>
        </w:rPr>
        <w:t>save</w:t>
      </w:r>
      <w:r w:rsidR="00F2162D" w:rsidRPr="00BF3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62D" w:rsidRPr="00BF31E0">
        <w:rPr>
          <w:rFonts w:ascii="Times New Roman" w:hAnsi="Times New Roman" w:cs="Times New Roman"/>
          <w:sz w:val="24"/>
          <w:szCs w:val="24"/>
          <w:lang w:val="en-US"/>
        </w:rPr>
        <w:t>outf</w:t>
      </w:r>
      <w:proofErr w:type="spellEnd"/>
      <w:r w:rsidR="00F2162D" w:rsidRPr="00BF31E0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F2162D" w:rsidRPr="00BF31E0">
        <w:rPr>
          <w:rFonts w:ascii="Times New Roman" w:hAnsi="Times New Roman" w:cs="Times New Roman"/>
          <w:sz w:val="24"/>
          <w:szCs w:val="24"/>
          <w:lang w:val="en-US"/>
        </w:rPr>
        <w:t>thyr</w:t>
      </w:r>
      <w:proofErr w:type="spellEnd"/>
      <w:r w:rsidR="00F2162D" w:rsidRPr="00BF31E0">
        <w:rPr>
          <w:rFonts w:ascii="Times New Roman" w:hAnsi="Times New Roman" w:cs="Times New Roman"/>
          <w:sz w:val="24"/>
          <w:szCs w:val="24"/>
        </w:rPr>
        <w:t>_</w:t>
      </w:r>
      <w:r w:rsidR="00F2162D" w:rsidRPr="00BF31E0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Pr="00BF31E0">
        <w:rPr>
          <w:rFonts w:ascii="Times New Roman" w:hAnsi="Times New Roman" w:cs="Times New Roman"/>
          <w:sz w:val="24"/>
          <w:szCs w:val="24"/>
        </w:rPr>
        <w:t>.</w:t>
      </w:r>
      <w:r w:rsidR="00F2162D" w:rsidRPr="00BF3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162D" w:rsidRPr="00BF31E0">
        <w:rPr>
          <w:rFonts w:ascii="Times New Roman" w:hAnsi="Times New Roman" w:cs="Times New Roman"/>
          <w:sz w:val="24"/>
          <w:szCs w:val="24"/>
          <w:lang w:val="en-US"/>
        </w:rPr>
        <w:t>val</w:t>
      </w:r>
      <w:proofErr w:type="spellEnd"/>
      <w:proofErr w:type="gramEnd"/>
      <w:r w:rsidR="00F2162D" w:rsidRPr="00BF31E0">
        <w:rPr>
          <w:rFonts w:ascii="Times New Roman" w:hAnsi="Times New Roman" w:cs="Times New Roman"/>
          <w:sz w:val="24"/>
          <w:szCs w:val="24"/>
        </w:rPr>
        <w:t>=…..</w:t>
      </w:r>
      <w:proofErr w:type="spellStart"/>
      <w:r w:rsidR="00F2162D" w:rsidRPr="00BF31E0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r w:rsidR="00F2162D" w:rsidRPr="00BF31E0">
        <w:rPr>
          <w:rFonts w:ascii="Times New Roman" w:hAnsi="Times New Roman" w:cs="Times New Roman"/>
          <w:sz w:val="24"/>
          <w:szCs w:val="24"/>
        </w:rPr>
        <w:t xml:space="preserve">”. Στο αρχείο αυτό αποθηκεύονται </w:t>
      </w:r>
      <w:r>
        <w:rPr>
          <w:rFonts w:ascii="Times New Roman" w:hAnsi="Times New Roman" w:cs="Times New Roman"/>
          <w:sz w:val="24"/>
          <w:szCs w:val="24"/>
        </w:rPr>
        <w:t xml:space="preserve">οι δομές με </w:t>
      </w:r>
      <w:r w:rsidR="00F2162D" w:rsidRPr="00BF31E0">
        <w:rPr>
          <w:rFonts w:ascii="Times New Roman" w:hAnsi="Times New Roman" w:cs="Times New Roman"/>
          <w:sz w:val="24"/>
          <w:szCs w:val="24"/>
        </w:rPr>
        <w:t>όλα τα μεγέθη που ορίσατε ποιο πάνω</w:t>
      </w:r>
      <w:r w:rsidRPr="00BF31E0">
        <w:rPr>
          <w:rFonts w:ascii="Times New Roman" w:hAnsi="Times New Roman" w:cs="Times New Roman"/>
          <w:sz w:val="24"/>
          <w:szCs w:val="24"/>
        </w:rPr>
        <w:t xml:space="preserve"> και στο τέλος κρατάει τα μεγέθη για την τελευταία τιμή ρεύματος</w:t>
      </w:r>
      <w:r>
        <w:rPr>
          <w:rFonts w:ascii="Times New Roman" w:hAnsi="Times New Roman" w:cs="Times New Roman"/>
          <w:sz w:val="24"/>
          <w:szCs w:val="24"/>
        </w:rPr>
        <w:t xml:space="preserve"> που ορίσατε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Pr="00BF31E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</w:t>
      </w:r>
      <w:proofErr w:type="spellEnd"/>
      <w:r w:rsidRPr="00BF31E0">
        <w:rPr>
          <w:rFonts w:ascii="Times New Roman" w:hAnsi="Times New Roman" w:cs="Times New Roman"/>
          <w:sz w:val="24"/>
          <w:szCs w:val="24"/>
        </w:rPr>
        <w:t>=……..</w:t>
      </w:r>
    </w:p>
    <w:p w:rsidR="00BF31E0" w:rsidRPr="002D52A6" w:rsidRDefault="00BF31E0" w:rsidP="00BF31E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Επομένως φορτώστε όλες τις δομές μαζί για όλες τις τιμές του ρεύματος και στη συνέχεια με τομή τυπώστε τα μεγέθη του ηλεκτρικού πεδίου, των ηλεκτρονίων , των οπών </w:t>
      </w:r>
      <w:r w:rsidR="002D52A6">
        <w:rPr>
          <w:rFonts w:ascii="Times New Roman" w:hAnsi="Times New Roman" w:cs="Times New Roman"/>
          <w:sz w:val="24"/>
          <w:szCs w:val="24"/>
        </w:rPr>
        <w:t>και την κατανομή του μεγέθους «</w:t>
      </w:r>
      <w:r w:rsidR="002D52A6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="002D52A6" w:rsidRPr="002D52A6">
        <w:rPr>
          <w:rFonts w:ascii="Times New Roman" w:hAnsi="Times New Roman" w:cs="Times New Roman"/>
          <w:sz w:val="24"/>
          <w:szCs w:val="24"/>
        </w:rPr>
        <w:t xml:space="preserve"> </w:t>
      </w:r>
      <w:r w:rsidR="002D52A6">
        <w:rPr>
          <w:rFonts w:ascii="Times New Roman" w:hAnsi="Times New Roman" w:cs="Times New Roman"/>
          <w:sz w:val="24"/>
          <w:szCs w:val="24"/>
          <w:lang w:val="en-US"/>
        </w:rPr>
        <w:t>ionization</w:t>
      </w:r>
      <w:r w:rsidR="002D52A6" w:rsidRPr="002D52A6">
        <w:rPr>
          <w:rFonts w:ascii="Times New Roman" w:hAnsi="Times New Roman" w:cs="Times New Roman"/>
          <w:sz w:val="24"/>
          <w:szCs w:val="24"/>
        </w:rPr>
        <w:t>”.</w:t>
      </w:r>
    </w:p>
    <w:p w:rsidR="002D52A6" w:rsidRDefault="002D52A6" w:rsidP="00BF31E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α μελετήσετε με βάση τα διαγράμματα λειτουργικά τη διάταξη</w:t>
      </w:r>
    </w:p>
    <w:p w:rsidR="002D52A6" w:rsidRDefault="002D52A6" w:rsidP="00BF31E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2A6" w:rsidRPr="008807C8" w:rsidRDefault="002D52A6" w:rsidP="002D5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Παραμετρική μελέτη</w:t>
      </w:r>
      <w:r w:rsidRPr="008807C8">
        <w:rPr>
          <w:rFonts w:ascii="Times New Roman" w:hAnsi="Times New Roman" w:cs="Times New Roman"/>
          <w:sz w:val="24"/>
          <w:szCs w:val="24"/>
        </w:rPr>
        <w:t>:</w:t>
      </w:r>
      <w:r w:rsidRPr="00EF3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Τρέξετε την προσομοίωση για</w:t>
      </w:r>
      <w:r w:rsidRPr="008807C8">
        <w:rPr>
          <w:rFonts w:ascii="Times New Roman" w:hAnsi="Times New Roman" w:cs="Times New Roman"/>
          <w:sz w:val="24"/>
          <w:szCs w:val="24"/>
        </w:rPr>
        <w:t>:</w:t>
      </w:r>
    </w:p>
    <w:p w:rsidR="002D52A6" w:rsidRDefault="002D52A6" w:rsidP="002D52A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</w:t>
      </w:r>
      <w:r w:rsidRPr="008807C8">
        <w:rPr>
          <w:rFonts w:ascii="Times New Roman" w:hAnsi="Times New Roman" w:cs="Times New Roman"/>
          <w:sz w:val="24"/>
          <w:szCs w:val="24"/>
        </w:rPr>
        <w:t xml:space="preserve">1= 1.0, 1.5, </w:t>
      </w:r>
      <w:proofErr w:type="gramStart"/>
      <w:r w:rsidRPr="008807C8">
        <w:rPr>
          <w:rFonts w:ascii="Times New Roman" w:hAnsi="Times New Roman" w:cs="Times New Roman"/>
          <w:sz w:val="24"/>
          <w:szCs w:val="24"/>
        </w:rPr>
        <w:t xml:space="preserve">2.0  </w:t>
      </w:r>
      <w:r>
        <w:rPr>
          <w:rFonts w:ascii="Times New Roman" w:hAnsi="Times New Roman" w:cs="Times New Roman"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(εύρος του Ν1 στρώματος)</w:t>
      </w:r>
    </w:p>
    <w:p w:rsidR="002D52A6" w:rsidRPr="002D52A6" w:rsidRDefault="002D52A6" w:rsidP="002D52A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</w:t>
      </w:r>
      <w:r w:rsidRPr="008807C8">
        <w:rPr>
          <w:rFonts w:ascii="Times New Roman" w:hAnsi="Times New Roman" w:cs="Times New Roman"/>
          <w:sz w:val="24"/>
          <w:szCs w:val="24"/>
          <w:vertAlign w:val="subscript"/>
        </w:rPr>
        <w:t>Ν1</w:t>
      </w:r>
      <w:r>
        <w:rPr>
          <w:rFonts w:ascii="Times New Roman" w:hAnsi="Times New Roman" w:cs="Times New Roman"/>
          <w:sz w:val="24"/>
          <w:szCs w:val="24"/>
        </w:rPr>
        <w:t>=10</w:t>
      </w:r>
      <w:r w:rsidRPr="008807C8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>, 4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07C8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και 10</w:t>
      </w:r>
      <w:r w:rsidRPr="002D52A6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2D5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2D52A6">
        <w:rPr>
          <w:rFonts w:ascii="Times New Roman" w:hAnsi="Times New Roman" w:cs="Times New Roman"/>
          <w:sz w:val="24"/>
          <w:szCs w:val="24"/>
          <w:vertAlign w:val="superscript"/>
        </w:rPr>
        <w:t>-3</w:t>
      </w:r>
    </w:p>
    <w:p w:rsidR="002D52A6" w:rsidRPr="00EF3842" w:rsidRDefault="002D52A6" w:rsidP="002D52A6">
      <w:pPr>
        <w:rPr>
          <w:rFonts w:ascii="Times New Roman" w:hAnsi="Times New Roman" w:cs="Times New Roman"/>
          <w:sz w:val="24"/>
          <w:szCs w:val="24"/>
        </w:rPr>
      </w:pPr>
      <w:r w:rsidRPr="002D52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Ποια είναι τα συμπεράσματά σας</w:t>
      </w:r>
      <w:r w:rsidRPr="00EF3842">
        <w:rPr>
          <w:rFonts w:ascii="Times New Roman" w:hAnsi="Times New Roman" w:cs="Times New Roman"/>
          <w:sz w:val="24"/>
          <w:szCs w:val="24"/>
        </w:rPr>
        <w:t>;</w:t>
      </w:r>
    </w:p>
    <w:p w:rsidR="002D52A6" w:rsidRPr="002D52A6" w:rsidRDefault="002D52A6" w:rsidP="00BF31E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162D" w:rsidRPr="00F2162D" w:rsidRDefault="00F2162D" w:rsidP="008807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F5B04" w:rsidRDefault="001F5B04"/>
    <w:sectPr w:rsidR="001F5B04" w:rsidSect="001F5B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971FB"/>
    <w:multiLevelType w:val="hybridMultilevel"/>
    <w:tmpl w:val="725810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07C8"/>
    <w:rsid w:val="000A78E8"/>
    <w:rsid w:val="001F5B04"/>
    <w:rsid w:val="002D52A6"/>
    <w:rsid w:val="003E5A6B"/>
    <w:rsid w:val="006555F2"/>
    <w:rsid w:val="008807C8"/>
    <w:rsid w:val="00AD198F"/>
    <w:rsid w:val="00BF31E0"/>
    <w:rsid w:val="00EF3842"/>
    <w:rsid w:val="00F2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Georgoulas</dc:creator>
  <cp:lastModifiedBy>NG</cp:lastModifiedBy>
  <cp:revision>2</cp:revision>
  <dcterms:created xsi:type="dcterms:W3CDTF">2019-01-09T14:38:00Z</dcterms:created>
  <dcterms:modified xsi:type="dcterms:W3CDTF">2019-01-09T14:38:00Z</dcterms:modified>
</cp:coreProperties>
</file>