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B06D" w14:textId="77777777" w:rsidR="00FC3A1A" w:rsidRPr="008B6FB6" w:rsidRDefault="00FC3A1A">
      <w:pPr>
        <w:rPr>
          <w:rFonts w:ascii="Times New Roman" w:hAnsi="Times New Roman" w:cs="Times New Roman"/>
          <w:sz w:val="22"/>
          <w:szCs w:val="22"/>
        </w:rPr>
      </w:pPr>
    </w:p>
    <w:p w14:paraId="47E9AD99" w14:textId="164A3662" w:rsidR="00FC3A1A" w:rsidRPr="00983C89" w:rsidRDefault="00FC3A1A" w:rsidP="00FC3A1A">
      <w:pPr>
        <w:jc w:val="center"/>
        <w:rPr>
          <w:rFonts w:ascii="Times New Roman" w:hAnsi="Times New Roman" w:cs="Times New Roman"/>
          <w:b/>
          <w:sz w:val="22"/>
          <w:szCs w:val="22"/>
          <w:lang w:val="el-GR"/>
        </w:rPr>
      </w:pPr>
      <w:r w:rsidRPr="008B6FB6">
        <w:rPr>
          <w:rFonts w:ascii="Times New Roman" w:hAnsi="Times New Roman" w:cs="Times New Roman"/>
          <w:b/>
          <w:sz w:val="22"/>
          <w:szCs w:val="22"/>
          <w:lang w:val="el-GR"/>
        </w:rPr>
        <w:t>Σύγχρονος Αυτόματος Έλεγχος</w:t>
      </w:r>
      <w:r w:rsidR="00983C89" w:rsidRPr="00983C89">
        <w:rPr>
          <w:rFonts w:ascii="Times New Roman" w:hAnsi="Times New Roman" w:cs="Times New Roman"/>
          <w:b/>
          <w:sz w:val="22"/>
          <w:szCs w:val="22"/>
          <w:lang w:val="el-GR"/>
        </w:rPr>
        <w:t xml:space="preserve"> </w:t>
      </w:r>
    </w:p>
    <w:p w14:paraId="552B7D28" w14:textId="2839735D" w:rsidR="00FC3A1A" w:rsidRPr="008B6FB6" w:rsidRDefault="00FC3A1A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1B5DF0D7" w14:textId="77777777" w:rsidR="004A4883" w:rsidRDefault="004A4883" w:rsidP="00C24DDC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1BF30C20" w14:textId="14D524BD" w:rsidR="00C24DDC" w:rsidRPr="004A4883" w:rsidRDefault="004A4883" w:rsidP="004A48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l-GR"/>
        </w:rPr>
      </w:pPr>
      <w:r w:rsidRPr="004A4883">
        <w:rPr>
          <w:rFonts w:ascii="Times New Roman" w:eastAsia="Times New Roman" w:hAnsi="Times New Roman" w:cs="Times New Roman"/>
          <w:lang w:val="el-GR"/>
        </w:rPr>
        <w:t xml:space="preserve">Προσπαθήστε να ολοκληρώσετε την άσκηση της σελίδας 3 στις "Διαφάνειες 9ης και 10ης Διάλεξης" (δηλαδή να βρείτε το </w:t>
      </w:r>
      <w:r w:rsidRPr="004A4883">
        <w:rPr>
          <w:rFonts w:ascii="Times New Roman" w:eastAsia="Times New Roman" w:hAnsi="Times New Roman" w:cs="Times New Roman"/>
        </w:rPr>
        <w:t>u</w:t>
      </w:r>
      <w:r w:rsidRPr="004A4883">
        <w:rPr>
          <w:rFonts w:ascii="Times New Roman" w:eastAsia="Times New Roman" w:hAnsi="Times New Roman" w:cs="Times New Roman"/>
          <w:sz w:val="20"/>
          <w:szCs w:val="20"/>
          <w:vertAlign w:val="subscript"/>
          <w:lang w:val="el-GR"/>
        </w:rPr>
        <w:t>1</w:t>
      </w:r>
      <w:r w:rsidRPr="004A4883">
        <w:rPr>
          <w:rFonts w:ascii="Times New Roman" w:eastAsia="Times New Roman" w:hAnsi="Times New Roman" w:cs="Times New Roman"/>
          <w:lang w:val="el-GR"/>
        </w:rPr>
        <w:t xml:space="preserve"> και το </w:t>
      </w:r>
      <w:r w:rsidRPr="004A4883">
        <w:rPr>
          <w:rFonts w:ascii="Times New Roman" w:eastAsia="Times New Roman" w:hAnsi="Times New Roman" w:cs="Times New Roman"/>
        </w:rPr>
        <w:t>u</w:t>
      </w:r>
      <w:r w:rsidRPr="004A4883">
        <w:rPr>
          <w:rFonts w:ascii="Times New Roman" w:eastAsia="Times New Roman" w:hAnsi="Times New Roman" w:cs="Times New Roman"/>
          <w:vertAlign w:val="subscript"/>
          <w:lang w:val="el-GR"/>
        </w:rPr>
        <w:t>2</w:t>
      </w:r>
      <w:r>
        <w:rPr>
          <w:rFonts w:ascii="Times New Roman" w:eastAsia="Times New Roman" w:hAnsi="Times New Roman" w:cs="Times New Roman"/>
          <w:lang w:val="el-GR"/>
        </w:rPr>
        <w:t xml:space="preserve"> </w:t>
      </w:r>
      <w:r w:rsidR="007232DD">
        <w:rPr>
          <w:rFonts w:ascii="Times New Roman" w:eastAsia="Times New Roman" w:hAnsi="Times New Roman" w:cs="Times New Roman"/>
          <w:lang w:val="el-GR"/>
        </w:rPr>
        <w:t>εφόσον</w:t>
      </w:r>
      <w:r>
        <w:rPr>
          <w:rFonts w:ascii="Times New Roman" w:eastAsia="Times New Roman" w:hAnsi="Times New Roman" w:cs="Times New Roman"/>
          <w:lang w:val="el-GR"/>
        </w:rPr>
        <w:t xml:space="preserve"> βέβαια υπάρχει λύση)</w:t>
      </w:r>
      <w:r w:rsidRPr="004A4883">
        <w:rPr>
          <w:rFonts w:ascii="Times New Roman" w:eastAsia="Times New Roman" w:hAnsi="Times New Roman" w:cs="Times New Roman"/>
          <w:lang w:val="el-GR"/>
        </w:rPr>
        <w:t xml:space="preserve"> για </w:t>
      </w:r>
      <w:r>
        <w:rPr>
          <w:rFonts w:ascii="Times New Roman" w:eastAsia="Times New Roman" w:hAnsi="Times New Roman" w:cs="Times New Roman"/>
          <w:lang w:val="el-GR"/>
        </w:rPr>
        <w:t xml:space="preserve">τις παρακάτω περιπτώσεις </w:t>
      </w:r>
    </w:p>
    <w:p w14:paraId="5E769289" w14:textId="25A0DC67" w:rsidR="00C24DDC" w:rsidRPr="00C24DDC" w:rsidRDefault="00C24DDC" w:rsidP="00C24DD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el-GR"/>
        </w:rPr>
      </w:pPr>
      <w:r w:rsidRPr="00C24DDC">
        <w:rPr>
          <w:rFonts w:ascii="Times New Roman" w:hAnsi="Times New Roman" w:cs="Times New Roman"/>
          <w:lang w:val="el-GR"/>
        </w:rPr>
        <w:t xml:space="preserve">Το </w:t>
      </w:r>
      <m:oMath>
        <m:sSub>
          <m:sSubPr>
            <m:ctrlPr>
              <w:rPr>
                <w:rFonts w:ascii="Cambria Math" w:hAnsi="Cambria Math" w:cs="Times New Roman"/>
                <w:i/>
                <w:lang w:val="el-GR"/>
              </w:rPr>
            </m:ctrlPr>
          </m:sSubPr>
          <m:e>
            <m:r>
              <w:rPr>
                <w:rFonts w:ascii="Cambria Math" w:hAnsi="Cambria Math" w:cs="Times New Roman"/>
                <w:lang w:val="el-GR"/>
              </w:rPr>
              <m:t>x</m:t>
            </m:r>
          </m:e>
          <m:sub>
            <m:r>
              <w:rPr>
                <w:rFonts w:ascii="Cambria Math" w:hAnsi="Cambria Math" w:cs="Times New Roman"/>
                <w:lang w:val="el-GR"/>
              </w:rPr>
              <m:t>1</m:t>
            </m:r>
          </m:sub>
        </m:sSub>
      </m:oMath>
      <w:r w:rsidRPr="004A4883">
        <w:rPr>
          <w:rFonts w:ascii="Times New Roman" w:eastAsiaTheme="minorEastAsia" w:hAnsi="Times New Roman" w:cs="Times New Roman"/>
          <w:lang w:val="el-GR"/>
        </w:rPr>
        <w:t xml:space="preserve"> </w:t>
      </w:r>
      <w:r w:rsidR="004A4883">
        <w:rPr>
          <w:rFonts w:ascii="Times New Roman" w:eastAsiaTheme="minorEastAsia" w:hAnsi="Times New Roman" w:cs="Times New Roman"/>
          <w:lang w:val="el-GR"/>
        </w:rPr>
        <w:t xml:space="preserve">επιθυμούμε να συγκλίνει </w:t>
      </w:r>
      <w:r w:rsidRPr="00C24DDC">
        <w:rPr>
          <w:rFonts w:ascii="Times New Roman" w:eastAsiaTheme="minorEastAsia" w:hAnsi="Times New Roman" w:cs="Times New Roman"/>
          <w:lang w:val="el-GR"/>
        </w:rPr>
        <w:t>στο 10</w:t>
      </w:r>
    </w:p>
    <w:p w14:paraId="3737DECD" w14:textId="00D6E14C" w:rsidR="00C24DDC" w:rsidRPr="004A4883" w:rsidRDefault="00C24DDC" w:rsidP="004A48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el-GR"/>
        </w:rPr>
      </w:pPr>
      <w:r w:rsidRPr="00C24DDC">
        <w:rPr>
          <w:rFonts w:ascii="Times New Roman" w:hAnsi="Times New Roman" w:cs="Times New Roman"/>
          <w:lang w:val="el-GR"/>
        </w:rPr>
        <w:t xml:space="preserve">Το </w:t>
      </w:r>
      <m:oMath>
        <m:sSub>
          <m:sSubPr>
            <m:ctrlPr>
              <w:rPr>
                <w:rFonts w:ascii="Cambria Math" w:hAnsi="Cambria Math" w:cs="Times New Roman"/>
                <w:i/>
                <w:lang w:val="el-GR"/>
              </w:rPr>
            </m:ctrlPr>
          </m:sSubPr>
          <m:e>
            <m:r>
              <w:rPr>
                <w:rFonts w:ascii="Cambria Math" w:hAnsi="Cambria Math" w:cs="Times New Roman"/>
                <w:lang w:val="el-GR"/>
              </w:rPr>
              <m:t>x</m:t>
            </m:r>
          </m:e>
          <m:sub>
            <m:r>
              <w:rPr>
                <w:rFonts w:ascii="Cambria Math" w:hAnsi="Cambria Math" w:cs="Times New Roman"/>
                <w:lang w:val="el-GR"/>
              </w:rPr>
              <m:t>2</m:t>
            </m:r>
          </m:sub>
        </m:sSub>
      </m:oMath>
      <w:r w:rsidRPr="004A4883">
        <w:rPr>
          <w:rFonts w:ascii="Times New Roman" w:eastAsiaTheme="minorEastAsia" w:hAnsi="Times New Roman" w:cs="Times New Roman"/>
          <w:lang w:val="el-GR"/>
        </w:rPr>
        <w:t xml:space="preserve"> </w:t>
      </w:r>
      <w:r w:rsidR="004A4883">
        <w:rPr>
          <w:rFonts w:ascii="Times New Roman" w:eastAsiaTheme="minorEastAsia" w:hAnsi="Times New Roman" w:cs="Times New Roman"/>
          <w:lang w:val="el-GR"/>
        </w:rPr>
        <w:t xml:space="preserve">επιθυμούμε να συγκλίνει </w:t>
      </w:r>
      <w:r w:rsidR="004A4883" w:rsidRPr="00C24DDC">
        <w:rPr>
          <w:rFonts w:ascii="Times New Roman" w:eastAsiaTheme="minorEastAsia" w:hAnsi="Times New Roman" w:cs="Times New Roman"/>
          <w:lang w:val="el-GR"/>
        </w:rPr>
        <w:t>στο 10</w:t>
      </w:r>
    </w:p>
    <w:p w14:paraId="4B7F59A2" w14:textId="77777777" w:rsidR="004A4883" w:rsidRPr="00C24DDC" w:rsidRDefault="00C24DDC" w:rsidP="004A48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el-GR"/>
        </w:rPr>
      </w:pPr>
      <w:r w:rsidRPr="00C24DDC">
        <w:rPr>
          <w:rFonts w:ascii="Times New Roman" w:hAnsi="Times New Roman" w:cs="Times New Roman"/>
          <w:lang w:val="el-GR"/>
        </w:rPr>
        <w:t xml:space="preserve">Το </w:t>
      </w:r>
      <m:oMath>
        <m:sSub>
          <m:sSubPr>
            <m:ctrlPr>
              <w:rPr>
                <w:rFonts w:ascii="Cambria Math" w:hAnsi="Cambria Math" w:cs="Times New Roman"/>
                <w:i/>
                <w:lang w:val="el-GR"/>
              </w:rPr>
            </m:ctrlPr>
          </m:sSubPr>
          <m:e>
            <m:r>
              <w:rPr>
                <w:rFonts w:ascii="Cambria Math" w:hAnsi="Cambria Math" w:cs="Times New Roman"/>
                <w:lang w:val="el-GR"/>
              </w:rPr>
              <m:t>x</m:t>
            </m:r>
          </m:e>
          <m:sub>
            <m:r>
              <w:rPr>
                <w:rFonts w:ascii="Cambria Math" w:hAnsi="Cambria Math" w:cs="Times New Roman"/>
                <w:lang w:val="el-GR"/>
              </w:rPr>
              <m:t>3</m:t>
            </m:r>
          </m:sub>
        </m:sSub>
      </m:oMath>
      <w:r w:rsidRPr="004A4883">
        <w:rPr>
          <w:rFonts w:ascii="Times New Roman" w:eastAsiaTheme="minorEastAsia" w:hAnsi="Times New Roman" w:cs="Times New Roman"/>
          <w:lang w:val="el-GR"/>
        </w:rPr>
        <w:t xml:space="preserve"> </w:t>
      </w:r>
      <w:r w:rsidR="004A4883">
        <w:rPr>
          <w:rFonts w:ascii="Times New Roman" w:eastAsiaTheme="minorEastAsia" w:hAnsi="Times New Roman" w:cs="Times New Roman"/>
          <w:lang w:val="el-GR"/>
        </w:rPr>
        <w:t xml:space="preserve">επιθυμούμε να συγκλίνει </w:t>
      </w:r>
      <w:r w:rsidR="004A4883" w:rsidRPr="00C24DDC">
        <w:rPr>
          <w:rFonts w:ascii="Times New Roman" w:eastAsiaTheme="minorEastAsia" w:hAnsi="Times New Roman" w:cs="Times New Roman"/>
          <w:lang w:val="el-GR"/>
        </w:rPr>
        <w:t>στο 10</w:t>
      </w:r>
    </w:p>
    <w:p w14:paraId="5876EB3C" w14:textId="3D8FAA26" w:rsidR="00C24DDC" w:rsidRPr="004A4883" w:rsidRDefault="00C24DDC" w:rsidP="004A4883">
      <w:pPr>
        <w:rPr>
          <w:rFonts w:ascii="Times New Roman" w:hAnsi="Times New Roman" w:cs="Times New Roman"/>
          <w:lang w:val="el-GR"/>
        </w:rPr>
      </w:pPr>
    </w:p>
    <w:p w14:paraId="230C4DC3" w14:textId="77777777" w:rsidR="00730FD5" w:rsidRPr="008B6FB6" w:rsidRDefault="00730FD5" w:rsidP="001436C6">
      <w:pPr>
        <w:rPr>
          <w:rFonts w:ascii="Times New Roman" w:hAnsi="Times New Roman" w:cs="Times New Roman"/>
          <w:sz w:val="22"/>
          <w:szCs w:val="22"/>
          <w:lang w:val="el-GR"/>
        </w:rPr>
      </w:pPr>
    </w:p>
    <w:p w14:paraId="57C6AAF6" w14:textId="77777777" w:rsidR="001436C6" w:rsidRPr="008B6FB6" w:rsidRDefault="001436C6" w:rsidP="001436C6">
      <w:pPr>
        <w:rPr>
          <w:rFonts w:ascii="Times New Roman" w:hAnsi="Times New Roman" w:cs="Times New Roman"/>
          <w:sz w:val="22"/>
          <w:szCs w:val="22"/>
          <w:lang w:val="el-GR"/>
        </w:rPr>
      </w:pPr>
    </w:p>
    <w:sectPr w:rsidR="001436C6" w:rsidRPr="008B6FB6" w:rsidSect="00AB2F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52BD"/>
    <w:multiLevelType w:val="hybridMultilevel"/>
    <w:tmpl w:val="CC4C2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3762B"/>
    <w:multiLevelType w:val="hybridMultilevel"/>
    <w:tmpl w:val="5BDC6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461B5"/>
    <w:multiLevelType w:val="hybridMultilevel"/>
    <w:tmpl w:val="649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8202">
    <w:abstractNumId w:val="0"/>
  </w:num>
  <w:num w:numId="2" w16cid:durableId="317543015">
    <w:abstractNumId w:val="1"/>
  </w:num>
  <w:num w:numId="3" w16cid:durableId="63552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B9"/>
    <w:rsid w:val="00013B36"/>
    <w:rsid w:val="00040508"/>
    <w:rsid w:val="00053222"/>
    <w:rsid w:val="00070CC4"/>
    <w:rsid w:val="00072C31"/>
    <w:rsid w:val="00086993"/>
    <w:rsid w:val="001436C6"/>
    <w:rsid w:val="00146D6C"/>
    <w:rsid w:val="001C4720"/>
    <w:rsid w:val="001E294E"/>
    <w:rsid w:val="002014B0"/>
    <w:rsid w:val="00240F69"/>
    <w:rsid w:val="00282DAE"/>
    <w:rsid w:val="00285929"/>
    <w:rsid w:val="00296032"/>
    <w:rsid w:val="00322D80"/>
    <w:rsid w:val="00343475"/>
    <w:rsid w:val="00382B2D"/>
    <w:rsid w:val="00405F79"/>
    <w:rsid w:val="00483D65"/>
    <w:rsid w:val="004A4883"/>
    <w:rsid w:val="00541145"/>
    <w:rsid w:val="005A4353"/>
    <w:rsid w:val="005F75FD"/>
    <w:rsid w:val="00717CB4"/>
    <w:rsid w:val="007232DD"/>
    <w:rsid w:val="00730FD5"/>
    <w:rsid w:val="007612D7"/>
    <w:rsid w:val="008163D4"/>
    <w:rsid w:val="00855FF7"/>
    <w:rsid w:val="008576B9"/>
    <w:rsid w:val="00876A2F"/>
    <w:rsid w:val="008B6FB6"/>
    <w:rsid w:val="00983C89"/>
    <w:rsid w:val="00A223CD"/>
    <w:rsid w:val="00A36FB2"/>
    <w:rsid w:val="00AB2FF8"/>
    <w:rsid w:val="00AD7334"/>
    <w:rsid w:val="00AE11F9"/>
    <w:rsid w:val="00B021C4"/>
    <w:rsid w:val="00BE1C76"/>
    <w:rsid w:val="00BF3E97"/>
    <w:rsid w:val="00C24DDC"/>
    <w:rsid w:val="00CC1BD1"/>
    <w:rsid w:val="00CE6E33"/>
    <w:rsid w:val="00DA7EDE"/>
    <w:rsid w:val="00E1089A"/>
    <w:rsid w:val="00E57193"/>
    <w:rsid w:val="00E8504F"/>
    <w:rsid w:val="00EB55E2"/>
    <w:rsid w:val="00EB6F29"/>
    <w:rsid w:val="00F346FF"/>
    <w:rsid w:val="00F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56C9"/>
  <w15:chartTrackingRefBased/>
  <w15:docId w15:val="{82C7D2E0-9864-C048-8E5A-BF106A8B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C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0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3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BD1"/>
    <w:pPr>
      <w:spacing w:after="200" w:line="276" w:lineRule="auto"/>
      <w:ind w:left="720"/>
      <w:contextualSpacing/>
    </w:pPr>
    <w:rPr>
      <w:noProof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A48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Ηλίας Κοσματόπουλος</dc:creator>
  <cp:keywords/>
  <dc:description/>
  <cp:lastModifiedBy>elias kosmatopoulos</cp:lastModifiedBy>
  <cp:revision>4</cp:revision>
  <cp:lastPrinted>2022-06-09T06:09:00Z</cp:lastPrinted>
  <dcterms:created xsi:type="dcterms:W3CDTF">2025-12-12T08:43:00Z</dcterms:created>
  <dcterms:modified xsi:type="dcterms:W3CDTF">2025-12-12T17:03:00Z</dcterms:modified>
</cp:coreProperties>
</file>