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153CE" w14:textId="3534F0F8" w:rsidR="005C32AF" w:rsidRDefault="003F6430" w:rsidP="003F6430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ΘΕΜΑΤΑ ΕΡΓΑΣΙΩΝ ΤΟΥ ΜΑΘΗΜΑΤΟΣ </w:t>
      </w:r>
      <w:r w:rsidR="00415610">
        <w:rPr>
          <w:rFonts w:ascii="Arial" w:hAnsi="Arial" w:cs="Arial"/>
          <w:sz w:val="25"/>
          <w:szCs w:val="25"/>
        </w:rPr>
        <w:t xml:space="preserve">ΔΙΑΧΕΙΡΙΣΗ </w:t>
      </w:r>
      <w:r w:rsidR="00415610" w:rsidRPr="00415610">
        <w:rPr>
          <w:rFonts w:ascii="Arial" w:hAnsi="Arial" w:cs="Arial"/>
          <w:sz w:val="25"/>
          <w:szCs w:val="25"/>
        </w:rPr>
        <w:t>ΥΔΡΟΜΕΤΕΩΡΟΛΟΓΙΚΩΝ</w:t>
      </w:r>
      <w:r w:rsidR="00415610">
        <w:rPr>
          <w:rFonts w:ascii="Arial" w:hAnsi="Arial" w:cs="Arial"/>
          <w:sz w:val="25"/>
          <w:szCs w:val="25"/>
        </w:rPr>
        <w:t xml:space="preserve"> ΚΑΤΑΣΤΡΟΦΩΝ</w:t>
      </w:r>
    </w:p>
    <w:p w14:paraId="3EAAE73F" w14:textId="01359A22" w:rsidR="009A6F36" w:rsidRDefault="00415610" w:rsidP="003F6430">
      <w:pPr>
        <w:pStyle w:val="a3"/>
        <w:numPr>
          <w:ilvl w:val="0"/>
          <w:numId w:val="1"/>
        </w:numPr>
        <w:rPr>
          <w:rFonts w:ascii="Arial" w:hAnsi="Arial" w:cs="Arial"/>
          <w:sz w:val="25"/>
          <w:szCs w:val="25"/>
        </w:rPr>
      </w:pPr>
      <w:r w:rsidRPr="00415610">
        <w:rPr>
          <w:rFonts w:ascii="Arial" w:hAnsi="Arial" w:cs="Arial"/>
          <w:sz w:val="25"/>
          <w:szCs w:val="25"/>
        </w:rPr>
        <w:t>Σχεδιασμός και διαχείριση πλημμυρικού κινδύνου σε αστικές περιοχές</w:t>
      </w:r>
    </w:p>
    <w:p w14:paraId="0066AAF3" w14:textId="64F644BA" w:rsidR="00415610" w:rsidRDefault="00415610" w:rsidP="003F6430">
      <w:pPr>
        <w:pStyle w:val="a3"/>
        <w:numPr>
          <w:ilvl w:val="0"/>
          <w:numId w:val="1"/>
        </w:numPr>
        <w:rPr>
          <w:rFonts w:ascii="Arial" w:hAnsi="Arial" w:cs="Arial"/>
          <w:sz w:val="25"/>
          <w:szCs w:val="25"/>
        </w:rPr>
      </w:pPr>
      <w:r w:rsidRPr="00415610">
        <w:rPr>
          <w:rFonts w:ascii="Arial" w:hAnsi="Arial" w:cs="Arial"/>
          <w:sz w:val="25"/>
          <w:szCs w:val="25"/>
        </w:rPr>
        <w:t>Τρωτότητα ταχείων πλημμυρών</w:t>
      </w:r>
    </w:p>
    <w:p w14:paraId="56B78D54" w14:textId="7A60439C" w:rsidR="00415610" w:rsidRDefault="00415610" w:rsidP="003F6430">
      <w:pPr>
        <w:pStyle w:val="a3"/>
        <w:numPr>
          <w:ilvl w:val="0"/>
          <w:numId w:val="1"/>
        </w:numPr>
        <w:rPr>
          <w:rFonts w:ascii="Arial" w:hAnsi="Arial" w:cs="Arial"/>
          <w:sz w:val="25"/>
          <w:szCs w:val="25"/>
        </w:rPr>
      </w:pPr>
      <w:r w:rsidRPr="00415610">
        <w:rPr>
          <w:rFonts w:ascii="Arial" w:hAnsi="Arial" w:cs="Arial"/>
          <w:sz w:val="25"/>
          <w:szCs w:val="25"/>
        </w:rPr>
        <w:t>Υδρομετεωρολογική εκτίμηση - πρόγνωση πλημμυρικών αιχμών</w:t>
      </w:r>
    </w:p>
    <w:p w14:paraId="5A0EB16E" w14:textId="47978EA8" w:rsidR="00415610" w:rsidRDefault="00415610" w:rsidP="003F6430">
      <w:pPr>
        <w:pStyle w:val="a3"/>
        <w:numPr>
          <w:ilvl w:val="0"/>
          <w:numId w:val="1"/>
        </w:numPr>
        <w:rPr>
          <w:rFonts w:ascii="Arial" w:hAnsi="Arial" w:cs="Arial"/>
          <w:sz w:val="25"/>
          <w:szCs w:val="25"/>
        </w:rPr>
      </w:pPr>
      <w:r w:rsidRPr="00415610">
        <w:rPr>
          <w:rFonts w:ascii="Arial" w:hAnsi="Arial" w:cs="Arial"/>
          <w:sz w:val="25"/>
          <w:szCs w:val="25"/>
        </w:rPr>
        <w:t>Ανάλυση Ξηρασίας για συγκεκριμένες περιοχές στην Ελλάδα με διαφορετική κλιματική ταξινόμηση</w:t>
      </w:r>
    </w:p>
    <w:p w14:paraId="58C8D681" w14:textId="63001B96" w:rsidR="00415610" w:rsidRPr="003F6430" w:rsidRDefault="00415610" w:rsidP="003F6430">
      <w:pPr>
        <w:pStyle w:val="a3"/>
        <w:numPr>
          <w:ilvl w:val="0"/>
          <w:numId w:val="1"/>
        </w:numPr>
        <w:rPr>
          <w:rFonts w:ascii="Arial" w:hAnsi="Arial" w:cs="Arial"/>
          <w:sz w:val="25"/>
          <w:szCs w:val="25"/>
        </w:rPr>
      </w:pPr>
      <w:r w:rsidRPr="00415610">
        <w:rPr>
          <w:rFonts w:ascii="Arial" w:hAnsi="Arial" w:cs="Arial"/>
          <w:sz w:val="25"/>
          <w:szCs w:val="25"/>
        </w:rPr>
        <w:t>Διαχείριση Διακινδύνευσης Πλημμύρας σε συνθήκες κλιματικής αλλαγής</w:t>
      </w:r>
    </w:p>
    <w:sectPr w:rsidR="00415610" w:rsidRPr="003F64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A0303"/>
    <w:multiLevelType w:val="hybridMultilevel"/>
    <w:tmpl w:val="DAC8DFF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F0"/>
    <w:rsid w:val="003F6430"/>
    <w:rsid w:val="00415610"/>
    <w:rsid w:val="005C32AF"/>
    <w:rsid w:val="009A6F36"/>
    <w:rsid w:val="00A434E3"/>
    <w:rsid w:val="00A46E10"/>
    <w:rsid w:val="00BB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001E"/>
  <w15:chartTrackingRefBased/>
  <w15:docId w15:val="{DE64E1C4-CF90-4C41-BEAD-3354149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Απόστολος Βασιλείου</dc:creator>
  <cp:keywords/>
  <dc:description/>
  <cp:lastModifiedBy>Απόστολος Βασιλείου</cp:lastModifiedBy>
  <cp:revision>4</cp:revision>
  <dcterms:created xsi:type="dcterms:W3CDTF">2021-01-24T22:17:00Z</dcterms:created>
  <dcterms:modified xsi:type="dcterms:W3CDTF">2021-01-24T22:21:00Z</dcterms:modified>
</cp:coreProperties>
</file>