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7D23" w14:textId="77777777" w:rsidR="003004BB" w:rsidRPr="003004BB" w:rsidRDefault="003004BB" w:rsidP="003004BB">
      <w:pPr>
        <w:rPr>
          <w:szCs w:val="28"/>
          <w:lang w:val="bg-BG"/>
        </w:rPr>
      </w:pPr>
      <w:r w:rsidRPr="003004BB">
        <w:rPr>
          <w:szCs w:val="28"/>
          <w:lang w:val="bg-BG"/>
        </w:rPr>
        <w:t>„Мила Родино“ е национален химн на България от 1964 г.</w:t>
      </w:r>
    </w:p>
    <w:p w14:paraId="29C17C76" w14:textId="7AC3A81E" w:rsidR="003004BB" w:rsidRPr="003004BB" w:rsidRDefault="003004BB" w:rsidP="003004BB">
      <w:pPr>
        <w:jc w:val="both"/>
        <w:rPr>
          <w:szCs w:val="28"/>
          <w:lang w:val="bg-BG"/>
        </w:rPr>
      </w:pPr>
      <w:r w:rsidRPr="003004BB">
        <w:rPr>
          <w:szCs w:val="28"/>
          <w:lang w:val="bg-BG"/>
        </w:rPr>
        <w:t>Основа на музиката и текста е песента „Горда Стара планина“, написана от Цветан Радославов през 1885 г. Той я композира по пътя към бойното поле по време на Сръбско-българската война. Текстът е променян многократно, за последен път – през 1990 г.</w:t>
      </w:r>
    </w:p>
    <w:p w14:paraId="7ED07F0C" w14:textId="707748D6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Горда Стара планина,</w:t>
      </w:r>
    </w:p>
    <w:p w14:paraId="1FA6FACE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до ней Дунава синей,</w:t>
      </w:r>
    </w:p>
    <w:p w14:paraId="63F065A9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слънце Тракия огрява,</w:t>
      </w:r>
    </w:p>
    <w:p w14:paraId="1878E069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над Пирина пламеней.</w:t>
      </w:r>
    </w:p>
    <w:p w14:paraId="7045D1B7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</w:p>
    <w:p w14:paraId="418B54D0" w14:textId="77777777" w:rsidR="003004BB" w:rsidRPr="003004BB" w:rsidRDefault="003004BB" w:rsidP="003004BB">
      <w:pPr>
        <w:ind w:left="3061"/>
        <w:contextualSpacing/>
        <w:rPr>
          <w:i/>
          <w:iCs/>
          <w:sz w:val="36"/>
          <w:szCs w:val="36"/>
          <w:lang w:val="bg-BG"/>
        </w:rPr>
      </w:pPr>
      <w:r w:rsidRPr="003004BB">
        <w:rPr>
          <w:i/>
          <w:iCs/>
          <w:sz w:val="36"/>
          <w:szCs w:val="36"/>
          <w:lang w:val="bg-BG"/>
        </w:rPr>
        <w:t>Припев:</w:t>
      </w:r>
    </w:p>
    <w:p w14:paraId="6FFA0D60" w14:textId="77777777" w:rsid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</w:p>
    <w:p w14:paraId="194188CE" w14:textId="60030C41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Мила Родино,</w:t>
      </w:r>
    </w:p>
    <w:p w14:paraId="022A0721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ти си земен рай!</w:t>
      </w:r>
    </w:p>
    <w:p w14:paraId="21602A9F" w14:textId="77777777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Твойта хубост, твойта прелест,</w:t>
      </w:r>
    </w:p>
    <w:p w14:paraId="014FE0FF" w14:textId="69165E6F" w:rsidR="003004BB" w:rsidRPr="003004BB" w:rsidRDefault="003004BB" w:rsidP="003004BB">
      <w:pPr>
        <w:ind w:left="3061"/>
        <w:contextualSpacing/>
        <w:rPr>
          <w:sz w:val="36"/>
          <w:szCs w:val="36"/>
          <w:lang w:val="bg-BG"/>
        </w:rPr>
      </w:pPr>
      <w:r w:rsidRPr="003004BB">
        <w:rPr>
          <w:sz w:val="36"/>
          <w:szCs w:val="36"/>
          <w:lang w:val="bg-BG"/>
        </w:rPr>
        <w:t>ах, те нямат край.</w:t>
      </w:r>
    </w:p>
    <w:p w14:paraId="215AE484" w14:textId="77777777" w:rsidR="00E00F47" w:rsidRPr="003004BB" w:rsidRDefault="00E00F47" w:rsidP="003004BB">
      <w:pPr>
        <w:rPr>
          <w:szCs w:val="28"/>
          <w:lang w:val="bg-BG"/>
        </w:rPr>
      </w:pPr>
    </w:p>
    <w:sectPr w:rsidR="00E00F47" w:rsidRPr="003004B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64962"/>
    <w:multiLevelType w:val="multilevel"/>
    <w:tmpl w:val="02B2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60"/>
    <w:rsid w:val="003004BB"/>
    <w:rsid w:val="00816460"/>
    <w:rsid w:val="00E00F47"/>
    <w:rsid w:val="00E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E5CA"/>
  <w15:chartTrackingRefBased/>
  <w15:docId w15:val="{2110E5A7-CC98-4704-A9DA-BDBA9376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2C"/>
    <w:pPr>
      <w:spacing w:before="100" w:beforeAutospacing="1" w:after="100" w:afterAutospacing="1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E60D2C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575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3</cp:revision>
  <dcterms:created xsi:type="dcterms:W3CDTF">2021-05-27T11:57:00Z</dcterms:created>
  <dcterms:modified xsi:type="dcterms:W3CDTF">2021-05-27T12:27:00Z</dcterms:modified>
</cp:coreProperties>
</file>