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C69DC" w14:textId="3E00BBC2" w:rsidR="0000366C" w:rsidRPr="003C7180" w:rsidRDefault="0070532F" w:rsidP="003C7180">
      <w:pPr>
        <w:pStyle w:val="1"/>
      </w:pPr>
      <w:r w:rsidRPr="003C7180">
        <w:t>ΘΕΜΑ</w:t>
      </w:r>
      <w:r w:rsidR="0000366C" w:rsidRPr="003C7180">
        <w:t xml:space="preserve"> 7</w:t>
      </w:r>
    </w:p>
    <w:p w14:paraId="585CCAE2" w14:textId="77777777" w:rsidR="003C7180" w:rsidRDefault="0070532F" w:rsidP="003C7180">
      <w:pPr>
        <w:pStyle w:val="2"/>
      </w:pPr>
      <w:r w:rsidRPr="003C7180">
        <w:t>ΒΑΛΚΑΝΙΚΟΙ ΠΟΛΕΜΟΙ</w:t>
      </w:r>
      <w:r w:rsidR="00D64C06" w:rsidRPr="003C7180">
        <w:t xml:space="preserve"> (1912–1913)</w:t>
      </w:r>
    </w:p>
    <w:p w14:paraId="3F4910DB" w14:textId="63F21000" w:rsidR="003C7180" w:rsidRDefault="0070532F" w:rsidP="00172A6C">
      <w:pPr>
        <w:spacing w:line="360" w:lineRule="auto"/>
        <w:jc w:val="both"/>
        <w:rPr>
          <w:lang w:val="el-GR"/>
        </w:rPr>
      </w:pPr>
      <w:r w:rsidRPr="003C7180">
        <w:rPr>
          <w:lang w:val="el-GR"/>
        </w:rPr>
        <w:t xml:space="preserve">Ο Βαλκανικός Πόλεμος (1912-1913) ήταν το αποκορύφωμα δεκαετιών προσπαθειών του βουλγαρικού κράτους να απορρίψει τις αλυσίδες της Συνθήκης του Βερολίνου του 1878. Σημαντικά εδάφη που κατοικούνταν από Βούλγαρους παρέμειναν εκτός των συνόρων της πατρίδας και η ενοποίησή τους με το Πριγκιπάτο της Βουλγαρίας (από το 1908 το Βασίλειο της Βουλγαρίας) και την </w:t>
      </w:r>
      <w:proofErr w:type="spellStart"/>
      <w:r w:rsidRPr="003C7180">
        <w:rPr>
          <w:lang w:val="el-GR"/>
        </w:rPr>
        <w:t>πΓΔΜ</w:t>
      </w:r>
      <w:proofErr w:type="spellEnd"/>
      <w:r w:rsidRPr="003C7180">
        <w:rPr>
          <w:lang w:val="el-GR"/>
        </w:rPr>
        <w:t xml:space="preserve"> έγινε βασικό έργο στην ατζέντα τόσο των πολιτικών κομμάτων όσο και της κοινωνίας στο σύνολό της. Η αποτυχία της εξέγερσης του </w:t>
      </w:r>
      <w:proofErr w:type="spellStart"/>
      <w:r w:rsidRPr="003C7180">
        <w:rPr>
          <w:lang w:val="el-GR"/>
        </w:rPr>
        <w:t>Ίλιντεν</w:t>
      </w:r>
      <w:proofErr w:type="spellEnd"/>
      <w:r w:rsidRPr="003C7180">
        <w:rPr>
          <w:lang w:val="el-GR"/>
        </w:rPr>
        <w:t xml:space="preserve"> του 1903 δείχνει ότι η απελευθέρωση της </w:t>
      </w:r>
      <w:proofErr w:type="spellStart"/>
      <w:r w:rsidRPr="003C7180">
        <w:rPr>
          <w:lang w:val="el-GR"/>
        </w:rPr>
        <w:t>πΓΔΜ</w:t>
      </w:r>
      <w:proofErr w:type="spellEnd"/>
      <w:r w:rsidRPr="003C7180">
        <w:rPr>
          <w:lang w:val="el-GR"/>
        </w:rPr>
        <w:t xml:space="preserve"> μπορούσε να πραγματοποιηθεί μόνο μέσω πολέμου. Για την επιτυχή εφαρμογή αυτού του εθνικού προγράμματος, κατά την περίοδο από το 1909 έως το 1912 πραγματοποιήθηκε μια σειρά διαπραγματεύσεων για την ίδρυση μιας Βαλκανικής Ένωσης. </w:t>
      </w:r>
      <w:r w:rsidR="00654F87" w:rsidRPr="003C7180">
        <w:rPr>
          <w:lang w:val="el-GR"/>
        </w:rPr>
        <w:t>Σε αυτήν</w:t>
      </w:r>
      <w:r w:rsidRPr="003C7180">
        <w:rPr>
          <w:lang w:val="el-GR"/>
        </w:rPr>
        <w:t xml:space="preserve">, μαζί με τη Βουλγαρία, </w:t>
      </w:r>
      <w:r w:rsidR="00654F87" w:rsidRPr="003C7180">
        <w:rPr>
          <w:lang w:val="el-GR"/>
        </w:rPr>
        <w:t>συμμετέχουν η</w:t>
      </w:r>
      <w:r w:rsidRPr="003C7180">
        <w:rPr>
          <w:lang w:val="el-GR"/>
        </w:rPr>
        <w:t xml:space="preserve"> Σερβία, </w:t>
      </w:r>
      <w:r w:rsidR="00654F87" w:rsidRPr="003C7180">
        <w:rPr>
          <w:lang w:val="el-GR"/>
        </w:rPr>
        <w:t>η</w:t>
      </w:r>
      <w:r w:rsidRPr="003C7180">
        <w:rPr>
          <w:lang w:val="el-GR"/>
        </w:rPr>
        <w:t xml:space="preserve"> Ελλάδα και το Μαυροβούνιο. Η ρωσική διπλωματία διαδραματίζει σημαντικό ρόλο στην υλοποίηση της ένωσης, η οποία την θεωρεί αντίβαρο στη γερμανική και </w:t>
      </w:r>
      <w:proofErr w:type="spellStart"/>
      <w:r w:rsidRPr="003C7180">
        <w:rPr>
          <w:lang w:val="el-GR"/>
        </w:rPr>
        <w:t>αυστροουγγρική</w:t>
      </w:r>
      <w:proofErr w:type="spellEnd"/>
      <w:r w:rsidRPr="003C7180">
        <w:rPr>
          <w:lang w:val="el-GR"/>
        </w:rPr>
        <w:t xml:space="preserve"> επιρροή στα Βαλκάνια.</w:t>
      </w:r>
    </w:p>
    <w:p w14:paraId="27691AEF" w14:textId="77777777" w:rsidR="003C7180" w:rsidRDefault="00B66232" w:rsidP="00172A6C">
      <w:pPr>
        <w:spacing w:line="360" w:lineRule="auto"/>
        <w:jc w:val="both"/>
        <w:rPr>
          <w:lang w:val="el-GR"/>
        </w:rPr>
      </w:pPr>
      <w:r w:rsidRPr="003C7180">
        <w:rPr>
          <w:lang w:val="el-GR"/>
        </w:rPr>
        <w:t xml:space="preserve">Στις 30 Σεπτεμβρίου, η Βουλγαρία έστειλε σημείωμα εξ ονόματος των Βαλκανικών συμμάχων, προτρέποντας την οθωμανική κυβέρνηση να παραχωρήσει αυτονομία στις </w:t>
      </w:r>
      <w:proofErr w:type="spellStart"/>
      <w:r w:rsidRPr="003C7180">
        <w:rPr>
          <w:lang w:val="el-GR"/>
        </w:rPr>
        <w:t>εθνοτικές</w:t>
      </w:r>
      <w:proofErr w:type="spellEnd"/>
      <w:r w:rsidRPr="003C7180">
        <w:rPr>
          <w:lang w:val="el-GR"/>
        </w:rPr>
        <w:t xml:space="preserve"> μειονότητες στην αυτοκρατορία εντός έξι μηνών. Σε απάντηση, στις 4 Οκτωβρίου, η Κωνσταντινούπολη κήρυξε πόλεμο εναντίον των Συμμάχων. Η Βουλγαρία και η Ελλάδα, με τη σειρά τους, κήρυξαν πόλεμο εναντίον των Οθωμανών στις 5 Οκτωβρίου και η Σερβία προσχώρησε δύο ημέρες αργότερα. </w:t>
      </w:r>
    </w:p>
    <w:p w14:paraId="20A5A706" w14:textId="77777777" w:rsidR="003C7180" w:rsidRDefault="00E336BC" w:rsidP="0000366C">
      <w:pPr>
        <w:spacing w:line="360" w:lineRule="auto"/>
        <w:jc w:val="both"/>
        <w:rPr>
          <w:lang w:val="el-GR"/>
        </w:rPr>
      </w:pPr>
      <w:r w:rsidRPr="003C7180">
        <w:rPr>
          <w:lang w:val="el-GR"/>
        </w:rPr>
        <w:lastRenderedPageBreak/>
        <w:t xml:space="preserve">Μέχρι τις 4 Οκτωβρίου, οι κύριες δυνάμεις του ενεργού στρατού </w:t>
      </w:r>
      <w:r w:rsidR="00092076" w:rsidRPr="003C7180">
        <w:rPr>
          <w:lang w:val="el-GR"/>
        </w:rPr>
        <w:t>κατέλαβαν</w:t>
      </w:r>
      <w:r w:rsidRPr="003C7180">
        <w:rPr>
          <w:lang w:val="el-GR"/>
        </w:rPr>
        <w:t xml:space="preserve"> τις θέσεις που τους έχουν ανατεθεί. Ο πρώτος στρατός (με έδρα στο </w:t>
      </w:r>
      <w:proofErr w:type="spellStart"/>
      <w:r w:rsidR="00092076" w:rsidRPr="003C7180">
        <w:rPr>
          <w:lang w:val="el-GR"/>
        </w:rPr>
        <w:t>Γι</w:t>
      </w:r>
      <w:r w:rsidRPr="003C7180">
        <w:rPr>
          <w:lang w:val="el-GR"/>
        </w:rPr>
        <w:t>άμπολ</w:t>
      </w:r>
      <w:proofErr w:type="spellEnd"/>
      <w:r w:rsidRPr="003C7180">
        <w:rPr>
          <w:lang w:val="el-GR"/>
        </w:rPr>
        <w:t xml:space="preserve">), υπό την διοίκηση του αντιστράτηγου από το πεζικό, Βασίλη </w:t>
      </w:r>
      <w:proofErr w:type="spellStart"/>
      <w:r w:rsidRPr="003C7180">
        <w:rPr>
          <w:lang w:val="el-GR"/>
        </w:rPr>
        <w:t>Κουτίντσεφ</w:t>
      </w:r>
      <w:proofErr w:type="spellEnd"/>
      <w:r w:rsidRPr="003C7180">
        <w:rPr>
          <w:lang w:val="el-GR"/>
        </w:rPr>
        <w:t xml:space="preserve">, τοποθετήθηκε και στις δύο όχθες του ποταμού </w:t>
      </w:r>
      <w:proofErr w:type="spellStart"/>
      <w:r w:rsidRPr="003C7180">
        <w:rPr>
          <w:lang w:val="el-GR"/>
        </w:rPr>
        <w:t>Τούντζα</w:t>
      </w:r>
      <w:proofErr w:type="spellEnd"/>
      <w:r w:rsidRPr="003C7180">
        <w:rPr>
          <w:lang w:val="el-GR"/>
        </w:rPr>
        <w:t xml:space="preserve"> στην περιοχή του </w:t>
      </w:r>
      <w:proofErr w:type="spellStart"/>
      <w:r w:rsidR="00092076" w:rsidRPr="003C7180">
        <w:rPr>
          <w:lang w:val="el-GR"/>
        </w:rPr>
        <w:t>Καζάλ</w:t>
      </w:r>
      <w:proofErr w:type="spellEnd"/>
      <w:r w:rsidR="00092076" w:rsidRPr="003C7180">
        <w:rPr>
          <w:lang w:val="el-GR"/>
        </w:rPr>
        <w:t xml:space="preserve"> </w:t>
      </w:r>
      <w:proofErr w:type="spellStart"/>
      <w:r w:rsidR="00092076" w:rsidRPr="003C7180">
        <w:rPr>
          <w:lang w:val="el-GR"/>
        </w:rPr>
        <w:t>Ακγάτς</w:t>
      </w:r>
      <w:proofErr w:type="spellEnd"/>
      <w:r w:rsidRPr="003C7180">
        <w:rPr>
          <w:lang w:val="el-GR"/>
        </w:rPr>
        <w:t xml:space="preserve">. Ο </w:t>
      </w:r>
      <w:r w:rsidR="00092076" w:rsidRPr="003C7180">
        <w:rPr>
          <w:lang w:val="el-GR"/>
        </w:rPr>
        <w:t>δε</w:t>
      </w:r>
      <w:r w:rsidRPr="003C7180">
        <w:rPr>
          <w:lang w:val="el-GR"/>
        </w:rPr>
        <w:t xml:space="preserve">ύτερος </w:t>
      </w:r>
      <w:r w:rsidR="00092076" w:rsidRPr="003C7180">
        <w:rPr>
          <w:lang w:val="el-GR"/>
        </w:rPr>
        <w:t>στ</w:t>
      </w:r>
      <w:r w:rsidRPr="003C7180">
        <w:rPr>
          <w:lang w:val="el-GR"/>
        </w:rPr>
        <w:t xml:space="preserve">ρατός, </w:t>
      </w:r>
      <w:r w:rsidR="00092076" w:rsidRPr="003C7180">
        <w:rPr>
          <w:lang w:val="el-GR"/>
        </w:rPr>
        <w:t>υπό τη διοίκηση του αντιστράτηγου</w:t>
      </w:r>
      <w:r w:rsidRPr="003C7180">
        <w:rPr>
          <w:lang w:val="el-GR"/>
        </w:rPr>
        <w:t xml:space="preserve"> Νικόλα </w:t>
      </w:r>
      <w:proofErr w:type="spellStart"/>
      <w:r w:rsidRPr="003C7180">
        <w:rPr>
          <w:lang w:val="el-GR"/>
        </w:rPr>
        <w:t>Ιβάνοφ</w:t>
      </w:r>
      <w:proofErr w:type="spellEnd"/>
      <w:r w:rsidRPr="003C7180">
        <w:rPr>
          <w:lang w:val="el-GR"/>
        </w:rPr>
        <w:t xml:space="preserve">, κατείχε αρχικές θέσεις στην περιοχή του </w:t>
      </w:r>
      <w:proofErr w:type="spellStart"/>
      <w:r w:rsidRPr="003C7180">
        <w:rPr>
          <w:lang w:val="el-GR"/>
        </w:rPr>
        <w:t>Τάρνοβο</w:t>
      </w:r>
      <w:proofErr w:type="spellEnd"/>
      <w:r w:rsidRPr="003C7180">
        <w:rPr>
          <w:lang w:val="el-GR"/>
        </w:rPr>
        <w:t xml:space="preserve"> </w:t>
      </w:r>
      <w:proofErr w:type="spellStart"/>
      <w:r w:rsidRPr="003C7180">
        <w:rPr>
          <w:lang w:val="el-GR"/>
        </w:rPr>
        <w:t>Σεμέν-Χάρμανλι</w:t>
      </w:r>
      <w:proofErr w:type="spellEnd"/>
      <w:r w:rsidRPr="003C7180">
        <w:rPr>
          <w:lang w:val="el-GR"/>
        </w:rPr>
        <w:t xml:space="preserve">. Ο </w:t>
      </w:r>
      <w:r w:rsidR="00092076" w:rsidRPr="003C7180">
        <w:rPr>
          <w:lang w:val="el-GR"/>
        </w:rPr>
        <w:t>τ</w:t>
      </w:r>
      <w:r w:rsidRPr="003C7180">
        <w:rPr>
          <w:lang w:val="el-GR"/>
        </w:rPr>
        <w:t xml:space="preserve">ρίτος </w:t>
      </w:r>
      <w:r w:rsidR="00092076" w:rsidRPr="003C7180">
        <w:rPr>
          <w:lang w:val="el-GR"/>
        </w:rPr>
        <w:t>σ</w:t>
      </w:r>
      <w:r w:rsidRPr="003C7180">
        <w:rPr>
          <w:lang w:val="el-GR"/>
        </w:rPr>
        <w:t>τρατός, υπό τη</w:t>
      </w:r>
      <w:r w:rsidR="00092076" w:rsidRPr="003C7180">
        <w:rPr>
          <w:lang w:val="el-GR"/>
        </w:rPr>
        <w:t xml:space="preserve"> διοίκηση </w:t>
      </w:r>
      <w:r w:rsidRPr="003C7180">
        <w:rPr>
          <w:lang w:val="el-GR"/>
        </w:rPr>
        <w:t xml:space="preserve">του </w:t>
      </w:r>
      <w:r w:rsidR="00092076" w:rsidRPr="003C7180">
        <w:rPr>
          <w:lang w:val="el-GR"/>
        </w:rPr>
        <w:t>αντιστράτηγου</w:t>
      </w:r>
      <w:r w:rsidRPr="003C7180">
        <w:rPr>
          <w:lang w:val="el-GR"/>
        </w:rPr>
        <w:t xml:space="preserve"> </w:t>
      </w:r>
      <w:proofErr w:type="spellStart"/>
      <w:r w:rsidRPr="003C7180">
        <w:rPr>
          <w:lang w:val="el-GR"/>
        </w:rPr>
        <w:t>Ράντκο</w:t>
      </w:r>
      <w:proofErr w:type="spellEnd"/>
      <w:r w:rsidRPr="003C7180">
        <w:rPr>
          <w:lang w:val="el-GR"/>
        </w:rPr>
        <w:t xml:space="preserve"> </w:t>
      </w:r>
      <w:proofErr w:type="spellStart"/>
      <w:r w:rsidRPr="003C7180">
        <w:rPr>
          <w:lang w:val="el-GR"/>
        </w:rPr>
        <w:t>Ντιμιτρί</w:t>
      </w:r>
      <w:r w:rsidR="00092076" w:rsidRPr="003C7180">
        <w:rPr>
          <w:lang w:val="el-GR"/>
        </w:rPr>
        <w:t>εβ</w:t>
      </w:r>
      <w:proofErr w:type="spellEnd"/>
      <w:r w:rsidRPr="003C7180">
        <w:rPr>
          <w:lang w:val="el-GR"/>
        </w:rPr>
        <w:t xml:space="preserve">, συγκεντρώθηκε ανατολικά του </w:t>
      </w:r>
      <w:proofErr w:type="spellStart"/>
      <w:r w:rsidRPr="003C7180">
        <w:rPr>
          <w:lang w:val="el-GR"/>
        </w:rPr>
        <w:t>Γιαμπόλ</w:t>
      </w:r>
      <w:proofErr w:type="spellEnd"/>
      <w:r w:rsidRPr="003C7180">
        <w:rPr>
          <w:lang w:val="el-GR"/>
        </w:rPr>
        <w:t xml:space="preserve"> με έδρα το </w:t>
      </w:r>
      <w:proofErr w:type="spellStart"/>
      <w:r w:rsidRPr="003C7180">
        <w:rPr>
          <w:lang w:val="el-GR"/>
        </w:rPr>
        <w:t>Στράλντζα</w:t>
      </w:r>
      <w:proofErr w:type="spellEnd"/>
      <w:r w:rsidRPr="003C7180">
        <w:rPr>
          <w:lang w:val="el-GR"/>
        </w:rPr>
        <w:t xml:space="preserve">. </w:t>
      </w:r>
      <w:r w:rsidR="00092076" w:rsidRPr="003C7180">
        <w:rPr>
          <w:lang w:val="el-GR"/>
        </w:rPr>
        <w:t xml:space="preserve">Το συνολικό μέτωπο που καλύπτεται από τους τρεις στρατούς είναι 120 χιλιόμετρα. Για την επίθεση στη Δυτική Ροδόπη και </w:t>
      </w:r>
      <w:r w:rsidR="00466216" w:rsidRPr="003C7180">
        <w:rPr>
          <w:lang w:val="el-GR"/>
        </w:rPr>
        <w:t>σ</w:t>
      </w:r>
      <w:r w:rsidR="00092076" w:rsidRPr="003C7180">
        <w:rPr>
          <w:lang w:val="el-GR"/>
        </w:rPr>
        <w:t xml:space="preserve">την περιοχή </w:t>
      </w:r>
      <w:r w:rsidR="00466216" w:rsidRPr="003C7180">
        <w:rPr>
          <w:lang w:val="el-GR"/>
        </w:rPr>
        <w:t xml:space="preserve">του </w:t>
      </w:r>
      <w:r w:rsidR="00092076" w:rsidRPr="003C7180">
        <w:rPr>
          <w:lang w:val="el-GR"/>
        </w:rPr>
        <w:t xml:space="preserve">Πιρίν, η βουλγαρική διοίκηση διέθεσε ένα πλήρες τμήμα και άλλες μονάδες. Το απόσπασμα της Ροδόπης, </w:t>
      </w:r>
      <w:r w:rsidR="00466216" w:rsidRPr="003C7180">
        <w:rPr>
          <w:lang w:val="el-GR"/>
        </w:rPr>
        <w:t>υπό τη διοίκηση του</w:t>
      </w:r>
      <w:r w:rsidR="00092076" w:rsidRPr="003C7180">
        <w:rPr>
          <w:lang w:val="el-GR"/>
        </w:rPr>
        <w:t xml:space="preserve"> στρατηγ</w:t>
      </w:r>
      <w:r w:rsidR="00466216" w:rsidRPr="003C7180">
        <w:rPr>
          <w:lang w:val="el-GR"/>
        </w:rPr>
        <w:t>ού</w:t>
      </w:r>
      <w:r w:rsidR="00092076" w:rsidRPr="003C7180">
        <w:rPr>
          <w:lang w:val="el-GR"/>
        </w:rPr>
        <w:t xml:space="preserve"> </w:t>
      </w:r>
      <w:proofErr w:type="spellStart"/>
      <w:r w:rsidR="00466216" w:rsidRPr="003C7180">
        <w:rPr>
          <w:lang w:val="el-GR"/>
        </w:rPr>
        <w:t>Στιλιάν</w:t>
      </w:r>
      <w:proofErr w:type="spellEnd"/>
      <w:r w:rsidR="00092076" w:rsidRPr="003C7180">
        <w:rPr>
          <w:lang w:val="el-GR"/>
        </w:rPr>
        <w:t xml:space="preserve"> </w:t>
      </w:r>
      <w:proofErr w:type="spellStart"/>
      <w:r w:rsidR="00092076" w:rsidRPr="003C7180">
        <w:rPr>
          <w:lang w:val="el-GR"/>
        </w:rPr>
        <w:t>Κοβάτσεφ</w:t>
      </w:r>
      <w:proofErr w:type="spellEnd"/>
      <w:r w:rsidR="00092076" w:rsidRPr="003C7180">
        <w:rPr>
          <w:lang w:val="el-GR"/>
        </w:rPr>
        <w:t>, συγκεντρώ</w:t>
      </w:r>
      <w:r w:rsidR="00466216" w:rsidRPr="003C7180">
        <w:rPr>
          <w:lang w:val="el-GR"/>
        </w:rPr>
        <w:t>θηκε</w:t>
      </w:r>
      <w:r w:rsidR="00092076" w:rsidRPr="003C7180">
        <w:rPr>
          <w:lang w:val="el-GR"/>
        </w:rPr>
        <w:t xml:space="preserve"> στην κοιλάδα του ποταμού Μεστά. Το έβδομο τμήμα πεζικού</w:t>
      </w:r>
      <w:r w:rsidR="00466216" w:rsidRPr="003C7180">
        <w:rPr>
          <w:lang w:val="el-GR"/>
        </w:rPr>
        <w:t xml:space="preserve"> της</w:t>
      </w:r>
      <w:r w:rsidR="00092076" w:rsidRPr="003C7180">
        <w:rPr>
          <w:lang w:val="el-GR"/>
        </w:rPr>
        <w:t xml:space="preserve"> </w:t>
      </w:r>
      <w:proofErr w:type="spellStart"/>
      <w:r w:rsidR="00092076" w:rsidRPr="003C7180">
        <w:rPr>
          <w:lang w:val="el-GR"/>
        </w:rPr>
        <w:t>Ρίλα</w:t>
      </w:r>
      <w:r w:rsidR="00466216" w:rsidRPr="003C7180">
        <w:rPr>
          <w:lang w:val="el-GR"/>
        </w:rPr>
        <w:t>ς</w:t>
      </w:r>
      <w:proofErr w:type="spellEnd"/>
      <w:r w:rsidR="00092076" w:rsidRPr="003C7180">
        <w:rPr>
          <w:lang w:val="el-GR"/>
        </w:rPr>
        <w:t xml:space="preserve">, υπό τη διοίκηση του στρατηγού </w:t>
      </w:r>
      <w:proofErr w:type="spellStart"/>
      <w:r w:rsidR="00092076" w:rsidRPr="003C7180">
        <w:rPr>
          <w:lang w:val="el-GR"/>
        </w:rPr>
        <w:t>Γκεόργκι</w:t>
      </w:r>
      <w:proofErr w:type="spellEnd"/>
      <w:r w:rsidR="00092076" w:rsidRPr="003C7180">
        <w:rPr>
          <w:lang w:val="el-GR"/>
        </w:rPr>
        <w:t xml:space="preserve"> </w:t>
      </w:r>
      <w:proofErr w:type="spellStart"/>
      <w:r w:rsidR="00092076" w:rsidRPr="003C7180">
        <w:rPr>
          <w:lang w:val="el-GR"/>
        </w:rPr>
        <w:t>Τ</w:t>
      </w:r>
      <w:r w:rsidR="00466216" w:rsidRPr="003C7180">
        <w:rPr>
          <w:lang w:val="el-GR"/>
        </w:rPr>
        <w:t>ό</w:t>
      </w:r>
      <w:r w:rsidR="00092076" w:rsidRPr="003C7180">
        <w:rPr>
          <w:lang w:val="el-GR"/>
        </w:rPr>
        <w:t>ντ</w:t>
      </w:r>
      <w:r w:rsidR="00466216" w:rsidRPr="003C7180">
        <w:rPr>
          <w:lang w:val="el-GR"/>
        </w:rPr>
        <w:t>ο</w:t>
      </w:r>
      <w:r w:rsidR="00092076" w:rsidRPr="003C7180">
        <w:rPr>
          <w:lang w:val="el-GR"/>
        </w:rPr>
        <w:t>ροφ</w:t>
      </w:r>
      <w:proofErr w:type="spellEnd"/>
      <w:r w:rsidR="00092076" w:rsidRPr="003C7180">
        <w:rPr>
          <w:lang w:val="el-GR"/>
        </w:rPr>
        <w:t xml:space="preserve">, περίμενε κοντά στη </w:t>
      </w:r>
      <w:proofErr w:type="spellStart"/>
      <w:r w:rsidR="00092076" w:rsidRPr="003C7180">
        <w:rPr>
          <w:lang w:val="el-GR"/>
        </w:rPr>
        <w:t>Ντούπνιτσα</w:t>
      </w:r>
      <w:proofErr w:type="spellEnd"/>
      <w:r w:rsidR="00092076" w:rsidRPr="003C7180">
        <w:rPr>
          <w:lang w:val="el-GR"/>
        </w:rPr>
        <w:t xml:space="preserve"> και τον </w:t>
      </w:r>
      <w:proofErr w:type="spellStart"/>
      <w:r w:rsidR="00092076" w:rsidRPr="003C7180">
        <w:rPr>
          <w:lang w:val="el-GR"/>
        </w:rPr>
        <w:t>Κιουστεντίλ</w:t>
      </w:r>
      <w:proofErr w:type="spellEnd"/>
      <w:r w:rsidR="00092076" w:rsidRPr="003C7180">
        <w:rPr>
          <w:lang w:val="el-GR"/>
        </w:rPr>
        <w:t xml:space="preserve"> για εντολή να προχωρήσει κατά μήκος της κοιλάδας </w:t>
      </w:r>
      <w:r w:rsidR="00466216" w:rsidRPr="003C7180">
        <w:rPr>
          <w:lang w:val="el-GR"/>
        </w:rPr>
        <w:t xml:space="preserve">της </w:t>
      </w:r>
      <w:proofErr w:type="spellStart"/>
      <w:r w:rsidR="00466216" w:rsidRPr="003C7180">
        <w:rPr>
          <w:lang w:val="el-GR"/>
        </w:rPr>
        <w:t>Στρούμας</w:t>
      </w:r>
      <w:proofErr w:type="spellEnd"/>
      <w:r w:rsidR="00092076" w:rsidRPr="003C7180">
        <w:rPr>
          <w:lang w:val="el-GR"/>
        </w:rPr>
        <w:t xml:space="preserve"> </w:t>
      </w:r>
      <w:r w:rsidR="00466216" w:rsidRPr="003C7180">
        <w:rPr>
          <w:lang w:val="el-GR"/>
        </w:rPr>
        <w:t xml:space="preserve">προς </w:t>
      </w:r>
      <w:r w:rsidR="00092076" w:rsidRPr="003C7180">
        <w:rPr>
          <w:lang w:val="el-GR"/>
        </w:rPr>
        <w:t>τη Θεσσαλονίκη.</w:t>
      </w:r>
    </w:p>
    <w:p w14:paraId="01AF0B78" w14:textId="77777777" w:rsidR="003C7180" w:rsidRDefault="00466216" w:rsidP="00466216">
      <w:pPr>
        <w:spacing w:line="360" w:lineRule="auto"/>
        <w:jc w:val="both"/>
        <w:rPr>
          <w:lang w:val="el-GR"/>
        </w:rPr>
      </w:pPr>
      <w:r w:rsidRPr="003C7180">
        <w:rPr>
          <w:lang w:val="el-GR"/>
        </w:rPr>
        <w:t xml:space="preserve">Τα γεωγραφικά χαρακτηριστικά και οι στρατιωτικές-στρατηγικές αποφάσεις των πολεμικών χωρών οδηγούν στη δημιουργία αρκετών θεάτρων των εχθροπραξιών στην περίμετρο μεταξύ της Κωνσταντινούπολης, των υδάτων της Βάρνας, της Σκόδρας και της Άρτας (στο Ιόνιο Πέλαγος). Οι προσπάθειες της Οθωμανικής διοίκησης να κερδίσει τη στρατηγική πρωτοβουλία στις πρώτες μέρες του πολέμου απέτυχαν και το έδαφος και η ένταση των μαχών υπαγορεύονταν από τους συμμάχους. Ο βουλγαρικός στρατός χτύπησε το κύριο πλήγμα στην Ανατολική Θράκη. Μικρότερες ενώσεις λειτουργούν στη Ροδόπη και στη Δυτική Θράκη. Βουλγαρικά και ελληνικά στρατεύματα προχώρησαν ενάντια προς τη </w:t>
      </w:r>
      <w:r w:rsidRPr="003C7180">
        <w:rPr>
          <w:lang w:val="el-GR"/>
        </w:rPr>
        <w:lastRenderedPageBreak/>
        <w:t xml:space="preserve">Θεσσαλονίκη, αντίστοιχα από το βορρά (κατά μήκος της </w:t>
      </w:r>
      <w:proofErr w:type="spellStart"/>
      <w:r w:rsidRPr="003C7180">
        <w:rPr>
          <w:lang w:val="el-GR"/>
        </w:rPr>
        <w:t>Στρούμας</w:t>
      </w:r>
      <w:proofErr w:type="spellEnd"/>
      <w:r w:rsidRPr="003C7180">
        <w:rPr>
          <w:lang w:val="el-GR"/>
        </w:rPr>
        <w:t xml:space="preserve">) και από το νότο, μέσω της κοιλάδας της </w:t>
      </w:r>
      <w:proofErr w:type="spellStart"/>
      <w:r w:rsidRPr="003C7180">
        <w:rPr>
          <w:lang w:val="el-GR"/>
        </w:rPr>
        <w:t>Μπίστριτσας</w:t>
      </w:r>
      <w:proofErr w:type="spellEnd"/>
      <w:r w:rsidR="00D64C06" w:rsidRPr="003C7180">
        <w:rPr>
          <w:lang w:val="el-GR"/>
        </w:rPr>
        <w:t>.</w:t>
      </w:r>
    </w:p>
    <w:p w14:paraId="306899D3" w14:textId="77777777" w:rsidR="003C7180" w:rsidRDefault="00E57821" w:rsidP="0000366C">
      <w:pPr>
        <w:spacing w:line="360" w:lineRule="auto"/>
        <w:jc w:val="both"/>
        <w:rPr>
          <w:lang w:val="el-GR"/>
        </w:rPr>
      </w:pPr>
      <w:r w:rsidRPr="003C7180">
        <w:rPr>
          <w:lang w:val="el-GR"/>
        </w:rPr>
        <w:t xml:space="preserve">Η βουλγαρική επίθεση στην Ανατολική Θράκη - από τις αρχές του Οκτωβρίου μέχρι τη χαλάρωση των εχθροπραξιών το Νοέμβριο - χαρακτηρίστηκε από τρεις μεγάλες μάχες μεταξύ βουλγαρικών και τουρκικών στρατευμάτων. Κατά τη διάρκεια της επιχείρησης του </w:t>
      </w:r>
      <w:proofErr w:type="spellStart"/>
      <w:r w:rsidRPr="003C7180">
        <w:rPr>
          <w:lang w:val="el-GR"/>
        </w:rPr>
        <w:t>Λόζενγκραντ</w:t>
      </w:r>
      <w:proofErr w:type="spellEnd"/>
      <w:r w:rsidRPr="003C7180">
        <w:rPr>
          <w:lang w:val="el-GR"/>
        </w:rPr>
        <w:t xml:space="preserve">, στις 9 και 10 Οκτωβρίου, οι Βούλγαροι κατάφεραν να προκαλέσουν σοβαρή ήττα στον τουρκικό ανατολικό στρατό. Τα τουρκικά στρατεύματα που υποχώρησαν αναδιοργανώθηκαν και προσέλκυσαν ενισχύσεις στη γραμμή του ποταμού </w:t>
      </w:r>
      <w:proofErr w:type="spellStart"/>
      <w:r w:rsidRPr="003C7180">
        <w:rPr>
          <w:lang w:val="el-GR"/>
        </w:rPr>
        <w:t>Καράαγατς</w:t>
      </w:r>
      <w:proofErr w:type="spellEnd"/>
      <w:r w:rsidRPr="003C7180">
        <w:rPr>
          <w:lang w:val="el-GR"/>
        </w:rPr>
        <w:t xml:space="preserve">, που εμπόδισε το δρόμο προς την Κωνσταντινούπολη. Η δεύτερη μεγάλη μάχη έλαβε χώρα στην περιοχή του </w:t>
      </w:r>
      <w:proofErr w:type="spellStart"/>
      <w:r w:rsidRPr="003C7180">
        <w:rPr>
          <w:lang w:val="el-GR"/>
        </w:rPr>
        <w:t>Λουλέμπουργαζ</w:t>
      </w:r>
      <w:proofErr w:type="spellEnd"/>
      <w:r w:rsidRPr="003C7180">
        <w:rPr>
          <w:lang w:val="el-GR"/>
        </w:rPr>
        <w:t xml:space="preserve"> και </w:t>
      </w:r>
      <w:proofErr w:type="spellStart"/>
      <w:r w:rsidRPr="003C7180">
        <w:rPr>
          <w:lang w:val="el-GR"/>
        </w:rPr>
        <w:t>Μπουνάρχισαρ</w:t>
      </w:r>
      <w:proofErr w:type="spellEnd"/>
      <w:r w:rsidRPr="003C7180">
        <w:rPr>
          <w:lang w:val="el-GR"/>
        </w:rPr>
        <w:t xml:space="preserve">, η οποία διήρκεσε έξι ημέρες με ένα αριθμητικό πλεονέκτημα των Τούρκων. Υπάρχουν περισσότεροι από 40.000 νεκροί και τραυματίες μεταξύ των αντιπάλων και στις δύο πλευρές της πρώτης γραμμής. Η απόπειρα του Τούρκου διοικητή Μαχμούντ </w:t>
      </w:r>
      <w:proofErr w:type="spellStart"/>
      <w:r w:rsidRPr="003C7180">
        <w:rPr>
          <w:lang w:val="el-GR"/>
        </w:rPr>
        <w:t>Μουχτάρ</w:t>
      </w:r>
      <w:proofErr w:type="spellEnd"/>
      <w:r w:rsidRPr="003C7180">
        <w:rPr>
          <w:lang w:val="el-GR"/>
        </w:rPr>
        <w:t xml:space="preserve"> Πασά να διεισδύσει στην αριστερή πλευρά των Βουλγάρων για να ανακτήσει το </w:t>
      </w:r>
      <w:proofErr w:type="spellStart"/>
      <w:r w:rsidRPr="003C7180">
        <w:rPr>
          <w:lang w:val="el-GR"/>
        </w:rPr>
        <w:t>Λόζενγκραντ</w:t>
      </w:r>
      <w:proofErr w:type="spellEnd"/>
      <w:r w:rsidRPr="003C7180">
        <w:rPr>
          <w:lang w:val="el-GR"/>
        </w:rPr>
        <w:t xml:space="preserve"> αποκόπηκε. Υπό τη γενική διοίκηση του στρατηγού </w:t>
      </w:r>
      <w:proofErr w:type="spellStart"/>
      <w:r w:rsidR="002E5DA9" w:rsidRPr="003C7180">
        <w:rPr>
          <w:lang w:val="el-GR"/>
        </w:rPr>
        <w:t>Διμίτριεβ</w:t>
      </w:r>
      <w:proofErr w:type="spellEnd"/>
      <w:r w:rsidRPr="003C7180">
        <w:rPr>
          <w:lang w:val="el-GR"/>
        </w:rPr>
        <w:t>, οι δύο βουλγαρικοί στρατοί πέτυχαν αποφασιστική επιτυχία με μια σημαντική ανακάλυψη στο κέντρο της τουρκικής άμυνας.</w:t>
      </w:r>
    </w:p>
    <w:p w14:paraId="41E164E8" w14:textId="174AECBC" w:rsidR="003C7180" w:rsidRDefault="00AB241A" w:rsidP="0000366C">
      <w:pPr>
        <w:spacing w:line="360" w:lineRule="auto"/>
        <w:jc w:val="both"/>
        <w:rPr>
          <w:lang w:val="el-GR"/>
        </w:rPr>
      </w:pPr>
      <w:r w:rsidRPr="003C7180">
        <w:rPr>
          <w:lang w:val="el-GR"/>
        </w:rPr>
        <w:t xml:space="preserve">Η επίθεση του πρώτου και τρίτου στρατού εναντίον της Κωνσταντινούπολης επαναλήφθηκε στις 24 Οκτωβρίου. Στις 22 Οκτωβρίου, η νέα τουρκική κυβέρνηση, με επικεφαλής τον </w:t>
      </w:r>
      <w:proofErr w:type="spellStart"/>
      <w:r w:rsidRPr="003C7180">
        <w:rPr>
          <w:lang w:val="el-GR"/>
        </w:rPr>
        <w:t>Καμίλ</w:t>
      </w:r>
      <w:proofErr w:type="spellEnd"/>
      <w:r w:rsidRPr="003C7180">
        <w:rPr>
          <w:lang w:val="el-GR"/>
        </w:rPr>
        <w:t xml:space="preserve"> Πασά, κάλεσε ορισμένες από τις Μεγάλες Δυνάμεις να μεσολαβήσουν σε εκεχειρία. Ο Βασιλιάς Φερδινάνδος δεν δέχτηκε την τουρκική πρόταση να μην επιτεθεί την οθωμανική πρωτεύουσα. Στις 4 και 5 Νοεμβρίου, τα </w:t>
      </w:r>
      <w:r w:rsidRPr="003C7180">
        <w:rPr>
          <w:lang w:val="el-GR"/>
        </w:rPr>
        <w:lastRenderedPageBreak/>
        <w:t xml:space="preserve">βουλγαρικά στρατεύματα επιτέθηκαν την οχυρωμένη θέση της </w:t>
      </w:r>
      <w:proofErr w:type="spellStart"/>
      <w:r w:rsidRPr="003C7180">
        <w:rPr>
          <w:lang w:val="el-GR"/>
        </w:rPr>
        <w:t>Τσαταλδζάς</w:t>
      </w:r>
      <w:proofErr w:type="spellEnd"/>
      <w:r w:rsidRPr="003C7180">
        <w:rPr>
          <w:lang w:val="el-GR"/>
        </w:rPr>
        <w:t xml:space="preserve">, η οποία εκτείνεται μεταξύ της Μαύρης Θάλασσας και της Θάλασσας του Μαρμαρά κατά τις προσεγγίσεις προς την κατεύθυνση της Κωνσταντινούπολης. </w:t>
      </w:r>
    </w:p>
    <w:p w14:paraId="5EB9BB5D" w14:textId="7A44F113" w:rsidR="00AB241A" w:rsidRPr="003C7180" w:rsidRDefault="00AB241A" w:rsidP="0000366C">
      <w:pPr>
        <w:spacing w:line="360" w:lineRule="auto"/>
        <w:jc w:val="both"/>
        <w:rPr>
          <w:lang w:val="el-GR"/>
        </w:rPr>
      </w:pPr>
      <w:r w:rsidRPr="003C7180">
        <w:rPr>
          <w:lang w:val="el-GR"/>
        </w:rPr>
        <w:t xml:space="preserve">Στις 13 Οκτωβρίου, οι Σέρβοι, με επικεφαλής τον Πρίγκιπα Αλέξανδρο </w:t>
      </w:r>
      <w:proofErr w:type="spellStart"/>
      <w:r w:rsidRPr="003C7180">
        <w:rPr>
          <w:lang w:val="el-GR"/>
        </w:rPr>
        <w:t>Καρατζιόρτσεβιτς</w:t>
      </w:r>
      <w:proofErr w:type="spellEnd"/>
      <w:r w:rsidRPr="003C7180">
        <w:rPr>
          <w:lang w:val="el-GR"/>
        </w:rPr>
        <w:t xml:space="preserve">, μπήκαν στα Σκόπια και μετά από αρκετές ημέρες μάχης, στις 23 Οκτωβρίου, τα σερβικά στρατεύματα κατέλαβαν τον </w:t>
      </w:r>
      <w:proofErr w:type="spellStart"/>
      <w:r w:rsidRPr="003C7180">
        <w:rPr>
          <w:lang w:val="el-GR"/>
        </w:rPr>
        <w:t>Πρίλιπ</w:t>
      </w:r>
      <w:proofErr w:type="spellEnd"/>
      <w:r w:rsidRPr="003C7180">
        <w:rPr>
          <w:lang w:val="el-GR"/>
        </w:rPr>
        <w:t xml:space="preserve">. Οι επιχειρήσεις των σερβικών και ελληνικών στρατευμάτων στην </w:t>
      </w:r>
      <w:proofErr w:type="spellStart"/>
      <w:r w:rsidRPr="003C7180">
        <w:rPr>
          <w:lang w:val="el-GR"/>
        </w:rPr>
        <w:t>πΓΔΜ</w:t>
      </w:r>
      <w:proofErr w:type="spellEnd"/>
      <w:r w:rsidRPr="003C7180">
        <w:rPr>
          <w:lang w:val="el-GR"/>
        </w:rPr>
        <w:t xml:space="preserve"> υποβοηθήθηκαν από </w:t>
      </w:r>
      <w:r w:rsidR="00AE590C" w:rsidRPr="003C7180">
        <w:rPr>
          <w:lang w:val="el-GR"/>
        </w:rPr>
        <w:t>τις ενέργειες</w:t>
      </w:r>
      <w:r w:rsidRPr="003C7180">
        <w:rPr>
          <w:lang w:val="el-GR"/>
        </w:rPr>
        <w:t xml:space="preserve"> </w:t>
      </w:r>
      <w:r w:rsidR="00AE590C" w:rsidRPr="003C7180">
        <w:rPr>
          <w:lang w:val="el-GR"/>
        </w:rPr>
        <w:t>της εσωτερικής επαναστατικής οργάνωσης Μακεδονίας-</w:t>
      </w:r>
      <w:proofErr w:type="spellStart"/>
      <w:r w:rsidR="00AE590C" w:rsidRPr="003C7180">
        <w:rPr>
          <w:lang w:val="el-GR"/>
        </w:rPr>
        <w:t>Έντιρνε</w:t>
      </w:r>
      <w:proofErr w:type="spellEnd"/>
      <w:r w:rsidR="00AE590C" w:rsidRPr="003C7180">
        <w:rPr>
          <w:lang w:val="el-GR"/>
        </w:rPr>
        <w:t xml:space="preserve"> στο</w:t>
      </w:r>
      <w:r w:rsidRPr="003C7180">
        <w:rPr>
          <w:lang w:val="el-GR"/>
        </w:rPr>
        <w:t xml:space="preserve"> πίσω μέρος του τουρκικού στρατού.</w:t>
      </w:r>
    </w:p>
    <w:p w14:paraId="3BF94706" w14:textId="77777777" w:rsidR="003C7180" w:rsidRDefault="00657CA0" w:rsidP="0000366C">
      <w:pPr>
        <w:spacing w:line="360" w:lineRule="auto"/>
        <w:jc w:val="both"/>
        <w:rPr>
          <w:lang w:val="el-GR"/>
        </w:rPr>
      </w:pPr>
      <w:r w:rsidRPr="003C7180">
        <w:rPr>
          <w:lang w:val="el-GR"/>
        </w:rPr>
        <w:t xml:space="preserve">Μαζί με τις τοπικές πολιτοφυλακές, οι δυνάμεις της Εσωτερικής Επαναστατικής Οργάνωσης έφτασαν περίπου τις 15.000. Μετά την ήττα του οθωμανικού στρατού του </w:t>
      </w:r>
      <w:proofErr w:type="spellStart"/>
      <w:r w:rsidRPr="003C7180">
        <w:rPr>
          <w:lang w:val="el-GR"/>
        </w:rPr>
        <w:t>Βαρδάρ</w:t>
      </w:r>
      <w:proofErr w:type="spellEnd"/>
      <w:r w:rsidRPr="003C7180">
        <w:rPr>
          <w:lang w:val="el-GR"/>
        </w:rPr>
        <w:t xml:space="preserve"> και την απόσυρση των υπολειμμάτων του στη νότια Αλβανία, η σερβική διοίκηση αφιέρωσε σημαντικές δυνάμεις για να βοηθήσει τους συμμάχους της Θράκης και της Αλβανίας. Ακόμα τον Οκτώβριο του 1912, κάτω από τα τείχη του </w:t>
      </w:r>
      <w:proofErr w:type="spellStart"/>
      <w:r w:rsidRPr="003C7180">
        <w:rPr>
          <w:lang w:val="el-GR"/>
        </w:rPr>
        <w:t>Έντιρνε</w:t>
      </w:r>
      <w:proofErr w:type="spellEnd"/>
      <w:r w:rsidRPr="003C7180">
        <w:rPr>
          <w:lang w:val="el-GR"/>
        </w:rPr>
        <w:t xml:space="preserve"> μεταφέρθηκαν οι διαιρέσεις της </w:t>
      </w:r>
      <w:proofErr w:type="spellStart"/>
      <w:r w:rsidRPr="003C7180">
        <w:rPr>
          <w:lang w:val="el-GR"/>
        </w:rPr>
        <w:t>Τιμόσκας</w:t>
      </w:r>
      <w:proofErr w:type="spellEnd"/>
      <w:r w:rsidRPr="003C7180">
        <w:rPr>
          <w:lang w:val="el-GR"/>
        </w:rPr>
        <w:t xml:space="preserve"> και του Δούναβη υπό τη διοίκηση του στρατηγού Στέπα </w:t>
      </w:r>
      <w:proofErr w:type="spellStart"/>
      <w:r w:rsidRPr="003C7180">
        <w:rPr>
          <w:lang w:val="el-GR"/>
        </w:rPr>
        <w:t>Στέπανοβιτς</w:t>
      </w:r>
      <w:proofErr w:type="spellEnd"/>
      <w:r w:rsidRPr="003C7180">
        <w:rPr>
          <w:lang w:val="el-GR"/>
        </w:rPr>
        <w:t xml:space="preserve">. Τρεις άλλες σερβικές διαιρέσεις ενίσχυσαν την πολιορκία του Μαυροβουνίου της Σκόδρα στις αρχές του 1913. </w:t>
      </w:r>
    </w:p>
    <w:p w14:paraId="385B6B0F" w14:textId="77777777" w:rsidR="003C7180" w:rsidRDefault="00594D68" w:rsidP="0000366C">
      <w:pPr>
        <w:spacing w:line="360" w:lineRule="auto"/>
        <w:jc w:val="both"/>
        <w:rPr>
          <w:lang w:val="el-GR"/>
        </w:rPr>
      </w:pPr>
      <w:r w:rsidRPr="003C7180">
        <w:rPr>
          <w:lang w:val="el-GR"/>
        </w:rPr>
        <w:t xml:space="preserve">Ο ελληνικός στρατός ξεκίνησε μια επίθεση από τη Θεσσαλία στη Θεσσαλονίκη στις 5 Οκτωβρίου. Στην Ελασσόνα, οι Έλληνες απέκρουσαν την τουρκική απόσπαση και προχώρησαν στο πέρασμα Σαραντάπορο, όπου στις 9 και 10 Οκτωβρίου τα μικρά τουρκικά στρατεύματα ηττήθηκαν και ο ελληνικός Θεσσαλικός στρατός μπήκε στην </w:t>
      </w:r>
      <w:r w:rsidRPr="003C7180">
        <w:rPr>
          <w:lang w:val="el-GR"/>
        </w:rPr>
        <w:lastRenderedPageBreak/>
        <w:t xml:space="preserve">κοιλάδα του ποταμού </w:t>
      </w:r>
      <w:proofErr w:type="spellStart"/>
      <w:r w:rsidRPr="003C7180">
        <w:rPr>
          <w:lang w:val="el-GR"/>
        </w:rPr>
        <w:t>Μπισρίτσα</w:t>
      </w:r>
      <w:proofErr w:type="spellEnd"/>
      <w:r w:rsidRPr="003C7180">
        <w:rPr>
          <w:lang w:val="el-GR"/>
        </w:rPr>
        <w:t xml:space="preserve">. Στις 19 και 20 Οκτωβρίου, κέρδισε αποφασιστική νίκη κοντά στο </w:t>
      </w:r>
      <w:proofErr w:type="spellStart"/>
      <w:r w:rsidRPr="003C7180">
        <w:rPr>
          <w:lang w:val="el-GR"/>
        </w:rPr>
        <w:t>Ενιτζέ</w:t>
      </w:r>
      <w:proofErr w:type="spellEnd"/>
      <w:r w:rsidRPr="003C7180">
        <w:rPr>
          <w:lang w:val="el-GR"/>
        </w:rPr>
        <w:t xml:space="preserve"> </w:t>
      </w:r>
      <w:proofErr w:type="spellStart"/>
      <w:r w:rsidRPr="003C7180">
        <w:rPr>
          <w:lang w:val="el-GR"/>
        </w:rPr>
        <w:t>Βαρδάρ</w:t>
      </w:r>
      <w:proofErr w:type="spellEnd"/>
      <w:r w:rsidRPr="003C7180">
        <w:rPr>
          <w:lang w:val="el-GR"/>
        </w:rPr>
        <w:t xml:space="preserve">, που τελικά άνοιξε το δρόμο προς τη Θεσσαλονίκη. Στις 27 Οκτωβρίου, ο </w:t>
      </w:r>
      <w:proofErr w:type="spellStart"/>
      <w:r w:rsidRPr="003C7180">
        <w:rPr>
          <w:lang w:val="el-GR"/>
        </w:rPr>
        <w:t>Ταχσίν</w:t>
      </w:r>
      <w:proofErr w:type="spellEnd"/>
      <w:r w:rsidRPr="003C7180">
        <w:rPr>
          <w:lang w:val="el-GR"/>
        </w:rPr>
        <w:t xml:space="preserve"> Πασάς παρέδωσε την πόλη στον Πρίγκιπα Κωνσταντίνο. </w:t>
      </w:r>
      <w:r w:rsidR="00172A6C" w:rsidRPr="003C7180">
        <w:rPr>
          <w:lang w:val="el-GR"/>
        </w:rPr>
        <w:t xml:space="preserve">  </w:t>
      </w:r>
    </w:p>
    <w:p w14:paraId="6675EAB1" w14:textId="77777777" w:rsidR="003C7180" w:rsidRDefault="00203440" w:rsidP="0000366C">
      <w:pPr>
        <w:spacing w:line="360" w:lineRule="auto"/>
        <w:jc w:val="both"/>
        <w:rPr>
          <w:lang w:val="el-GR"/>
        </w:rPr>
      </w:pPr>
      <w:r w:rsidRPr="003C7180">
        <w:rPr>
          <w:lang w:val="el-GR"/>
        </w:rPr>
        <w:t xml:space="preserve">Μια τουρκική μοίρα επέβαλε αποκλεισμό στη Βάρνα στις 4 Οκτωβρίου 1912. Μεταξύ 6 και 8 Οκτωβρίου, η πόλη και οι στρατιωτικές εγκαταστάσεις κοντά της υποβλήθηκαν σε πυροβολισμό πυροβολικού από τη θάλασσα. Η βουλγαρική διοίκηση μετέφερε βαρύ πυροβολικό από το </w:t>
      </w:r>
      <w:proofErr w:type="spellStart"/>
      <w:r w:rsidRPr="003C7180">
        <w:rPr>
          <w:lang w:val="el-GR"/>
        </w:rPr>
        <w:t>Σούμεν</w:t>
      </w:r>
      <w:proofErr w:type="spellEnd"/>
      <w:r w:rsidRPr="003C7180">
        <w:rPr>
          <w:lang w:val="el-GR"/>
        </w:rPr>
        <w:t xml:space="preserve"> στην ακτή. Στις 8 Οκτωβρίου, η </w:t>
      </w:r>
      <w:proofErr w:type="spellStart"/>
      <w:r w:rsidRPr="003C7180">
        <w:rPr>
          <w:lang w:val="el-GR"/>
        </w:rPr>
        <w:t>Καβάρνα</w:t>
      </w:r>
      <w:proofErr w:type="spellEnd"/>
      <w:r w:rsidRPr="003C7180">
        <w:rPr>
          <w:lang w:val="el-GR"/>
        </w:rPr>
        <w:t xml:space="preserve"> </w:t>
      </w:r>
      <w:proofErr w:type="spellStart"/>
      <w:r w:rsidRPr="003C7180">
        <w:rPr>
          <w:lang w:val="el-GR"/>
        </w:rPr>
        <w:t>πυροβολήθηκε</w:t>
      </w:r>
      <w:proofErr w:type="spellEnd"/>
      <w:r w:rsidRPr="003C7180">
        <w:rPr>
          <w:lang w:val="el-GR"/>
        </w:rPr>
        <w:t xml:space="preserve">, και στις 18 Οκτωβρίου - ο </w:t>
      </w:r>
      <w:proofErr w:type="spellStart"/>
      <w:r w:rsidRPr="003C7180">
        <w:rPr>
          <w:lang w:val="el-GR"/>
        </w:rPr>
        <w:t>Μπουργκάς</w:t>
      </w:r>
      <w:proofErr w:type="spellEnd"/>
      <w:r w:rsidRPr="003C7180">
        <w:rPr>
          <w:lang w:val="el-GR"/>
        </w:rPr>
        <w:t xml:space="preserve">. Με αυτές τις ενέργειες, το τουρκικό ναυτικό έκρυψε επίσης την προμήθεια όπλων από τη Γερμανία μέσω του ρουμανικού λιμανιού της </w:t>
      </w:r>
      <w:r w:rsidR="00DA1C5F" w:rsidRPr="003C7180">
        <w:rPr>
          <w:lang w:val="el-GR"/>
        </w:rPr>
        <w:t>Κωστάντζας</w:t>
      </w:r>
      <w:r w:rsidRPr="003C7180">
        <w:rPr>
          <w:lang w:val="el-GR"/>
        </w:rPr>
        <w:t xml:space="preserve">. Οι τέσσερις </w:t>
      </w:r>
      <w:proofErr w:type="spellStart"/>
      <w:r w:rsidRPr="003C7180">
        <w:rPr>
          <w:lang w:val="el-GR"/>
        </w:rPr>
        <w:t>βούλγαροι</w:t>
      </w:r>
      <w:proofErr w:type="spellEnd"/>
      <w:r w:rsidRPr="003C7180">
        <w:rPr>
          <w:lang w:val="el-GR"/>
        </w:rPr>
        <w:t xml:space="preserve"> </w:t>
      </w:r>
      <w:r w:rsidR="00DA1C5F" w:rsidRPr="003C7180">
        <w:rPr>
          <w:lang w:val="el-GR"/>
        </w:rPr>
        <w:t xml:space="preserve">πλοία που μεταφέρουν νάρκες </w:t>
      </w:r>
      <w:r w:rsidRPr="003C7180">
        <w:rPr>
          <w:lang w:val="el-GR"/>
        </w:rPr>
        <w:t>- "</w:t>
      </w:r>
      <w:proofErr w:type="spellStart"/>
      <w:r w:rsidR="00DA1C5F" w:rsidRPr="003C7180">
        <w:rPr>
          <w:lang w:val="el-GR"/>
        </w:rPr>
        <w:t>Λετιάστι</w:t>
      </w:r>
      <w:proofErr w:type="spellEnd"/>
      <w:r w:rsidRPr="003C7180">
        <w:rPr>
          <w:lang w:val="el-GR"/>
        </w:rPr>
        <w:t>", "</w:t>
      </w:r>
      <w:proofErr w:type="spellStart"/>
      <w:r w:rsidR="00DA1C5F" w:rsidRPr="003C7180">
        <w:rPr>
          <w:lang w:val="el-GR"/>
        </w:rPr>
        <w:t>Σμέλι</w:t>
      </w:r>
      <w:proofErr w:type="spellEnd"/>
      <w:r w:rsidRPr="003C7180">
        <w:rPr>
          <w:lang w:val="el-GR"/>
        </w:rPr>
        <w:t>", "</w:t>
      </w:r>
      <w:proofErr w:type="spellStart"/>
      <w:r w:rsidR="00DA1C5F" w:rsidRPr="003C7180">
        <w:rPr>
          <w:lang w:val="el-GR"/>
        </w:rPr>
        <w:t>Στρόγκι</w:t>
      </w:r>
      <w:proofErr w:type="spellEnd"/>
      <w:r w:rsidRPr="003C7180">
        <w:rPr>
          <w:lang w:val="el-GR"/>
        </w:rPr>
        <w:t>" και "</w:t>
      </w:r>
      <w:proofErr w:type="spellStart"/>
      <w:r w:rsidR="00DA1C5F" w:rsidRPr="003C7180">
        <w:rPr>
          <w:lang w:val="el-GR"/>
        </w:rPr>
        <w:t>Δράζκι</w:t>
      </w:r>
      <w:proofErr w:type="spellEnd"/>
      <w:r w:rsidRPr="003C7180">
        <w:rPr>
          <w:lang w:val="el-GR"/>
        </w:rPr>
        <w:t xml:space="preserve">", το βράδυ της 8ης Νοεμβρίου, προσπάθησαν να αναχαιτίσουν τη συνοδεία από την </w:t>
      </w:r>
      <w:proofErr w:type="spellStart"/>
      <w:r w:rsidRPr="003C7180">
        <w:rPr>
          <w:lang w:val="el-GR"/>
        </w:rPr>
        <w:t>Κωνστάντζα</w:t>
      </w:r>
      <w:proofErr w:type="spellEnd"/>
      <w:r w:rsidRPr="003C7180">
        <w:rPr>
          <w:lang w:val="el-GR"/>
        </w:rPr>
        <w:t xml:space="preserve">. Βρήκαν μόνο την τουρκική μοίρα φρουράς, επιτέθηκαν και βύθισαν το </w:t>
      </w:r>
      <w:r w:rsidR="00BD35DC" w:rsidRPr="003C7180">
        <w:rPr>
          <w:lang w:val="el-GR"/>
        </w:rPr>
        <w:t>καταδρομικό</w:t>
      </w:r>
      <w:r w:rsidRPr="003C7180">
        <w:rPr>
          <w:lang w:val="el-GR"/>
        </w:rPr>
        <w:t xml:space="preserve"> της ναυαρχίδας </w:t>
      </w:r>
      <w:r w:rsidR="00BD35DC" w:rsidRPr="003C7180">
        <w:rPr>
          <w:lang w:val="el-GR"/>
        </w:rPr>
        <w:t>«</w:t>
      </w:r>
      <w:proofErr w:type="spellStart"/>
      <w:r w:rsidR="00BD35DC" w:rsidRPr="003C7180">
        <w:rPr>
          <w:lang w:val="el-GR"/>
        </w:rPr>
        <w:t>Χαμιδιέ</w:t>
      </w:r>
      <w:proofErr w:type="spellEnd"/>
      <w:r w:rsidR="00BD35DC" w:rsidRPr="003C7180">
        <w:rPr>
          <w:lang w:val="el-GR"/>
        </w:rPr>
        <w:t>»</w:t>
      </w:r>
      <w:r w:rsidRPr="003C7180">
        <w:rPr>
          <w:lang w:val="el-GR"/>
        </w:rPr>
        <w:t xml:space="preserve">. Μετά από αυτήν τη μάχη, ο αποκλεισμός των ακτών της Μαύρης Θάλασσας </w:t>
      </w:r>
      <w:r w:rsidR="00BD35DC" w:rsidRPr="003C7180">
        <w:rPr>
          <w:lang w:val="el-GR"/>
        </w:rPr>
        <w:t>στη</w:t>
      </w:r>
      <w:r w:rsidRPr="003C7180">
        <w:rPr>
          <w:lang w:val="el-GR"/>
        </w:rPr>
        <w:t xml:space="preserve"> Βουλγαρία</w:t>
      </w:r>
      <w:r w:rsidR="00BD35DC" w:rsidRPr="003C7180">
        <w:rPr>
          <w:lang w:val="el-GR"/>
        </w:rPr>
        <w:t xml:space="preserve"> </w:t>
      </w:r>
      <w:r w:rsidRPr="003C7180">
        <w:rPr>
          <w:lang w:val="el-GR"/>
        </w:rPr>
        <w:t>άρχισε.</w:t>
      </w:r>
    </w:p>
    <w:p w14:paraId="6AB405AF" w14:textId="77777777" w:rsidR="003C7180" w:rsidRDefault="003978E3" w:rsidP="0000366C">
      <w:pPr>
        <w:spacing w:line="360" w:lineRule="auto"/>
        <w:jc w:val="both"/>
        <w:rPr>
          <w:lang w:val="el-GR"/>
        </w:rPr>
      </w:pPr>
      <w:r w:rsidRPr="003C7180">
        <w:rPr>
          <w:lang w:val="el-GR"/>
        </w:rPr>
        <w:t xml:space="preserve">Η βουλγαρική αεροπορία κατά τη διάρκεια του Βαλκανικού Πολέμου βρισκόταν ακόμη στην αρχή της. Τα αεροπλάνα χρησιμοποιούνταν κυρίως για έρευνες. Ο βομβαρδισμός των εχθρικών θέσεων </w:t>
      </w:r>
      <w:r w:rsidR="00E445D4" w:rsidRPr="003C7180">
        <w:rPr>
          <w:lang w:val="el-GR"/>
        </w:rPr>
        <w:t>έγινε</w:t>
      </w:r>
      <w:r w:rsidRPr="003C7180">
        <w:rPr>
          <w:lang w:val="el-GR"/>
        </w:rPr>
        <w:t xml:space="preserve"> με μοναδικές </w:t>
      </w:r>
      <w:r w:rsidR="00E445D4" w:rsidRPr="003C7180">
        <w:rPr>
          <w:lang w:val="el-GR"/>
        </w:rPr>
        <w:t>χειροποίητες</w:t>
      </w:r>
      <w:r w:rsidRPr="003C7180">
        <w:rPr>
          <w:lang w:val="el-GR"/>
        </w:rPr>
        <w:t xml:space="preserve"> βόμβες και χειροβομβίδες. </w:t>
      </w:r>
    </w:p>
    <w:p w14:paraId="5971A749" w14:textId="54B97B17" w:rsidR="003C7180" w:rsidRDefault="005941BD" w:rsidP="0000366C">
      <w:pPr>
        <w:spacing w:line="360" w:lineRule="auto"/>
        <w:jc w:val="both"/>
        <w:rPr>
          <w:lang w:val="el-GR"/>
        </w:rPr>
      </w:pPr>
      <w:r w:rsidRPr="003C7180">
        <w:rPr>
          <w:lang w:val="el-GR"/>
        </w:rPr>
        <w:t xml:space="preserve">Μετά την αποτυχημένη επίθεση στην </w:t>
      </w:r>
      <w:proofErr w:type="spellStart"/>
      <w:r w:rsidRPr="003C7180">
        <w:rPr>
          <w:lang w:val="el-GR"/>
        </w:rPr>
        <w:t>Τσατάλτζα</w:t>
      </w:r>
      <w:proofErr w:type="spellEnd"/>
      <w:r w:rsidRPr="003C7180">
        <w:rPr>
          <w:lang w:val="el-GR"/>
        </w:rPr>
        <w:t xml:space="preserve">, η Βουλγαρία ανταποκρίθηκε στο αίτημα της Τουρκίας για εκεχειρία στα τέλη του Οκτωβρίου. Η Σόφια </w:t>
      </w:r>
      <w:r w:rsidRPr="003C7180">
        <w:rPr>
          <w:lang w:val="el-GR"/>
        </w:rPr>
        <w:lastRenderedPageBreak/>
        <w:t xml:space="preserve">πραγματοποίησε επαφή με την οθωμανική κυβέρνηση μέσω του Ρώσου πρέσβη στην Κωνσταντινούπολη. Μετά από μια εβδομάδα διαπραγματεύσεων κοντά στην </w:t>
      </w:r>
      <w:proofErr w:type="spellStart"/>
      <w:r w:rsidRPr="003C7180">
        <w:rPr>
          <w:lang w:val="el-GR"/>
        </w:rPr>
        <w:t>Τσατάλτζα</w:t>
      </w:r>
      <w:proofErr w:type="spellEnd"/>
      <w:r w:rsidRPr="003C7180">
        <w:rPr>
          <w:lang w:val="el-GR"/>
        </w:rPr>
        <w:t xml:space="preserve">, επιτεύχθηκε συμφωνία στις 20 Νοεμβρίου για τον τερματισμό των εχθροπραξιών μεταξύ της Βουλγαρίας, της Σερβίας και του Μαυροβουνίου, αφενός, και της Οθωμανικής Αυτοκρατορίας, αφετέρου. Παράλληλα πραγματοποιήθηκε διάσκεψη των πρεσβευτών των Μεγάλων Δυνάμεων. Οι Σύμμαχοι ήθελαν όλες τις περιοχές δυτικά από τη γραμμή της </w:t>
      </w:r>
      <w:proofErr w:type="spellStart"/>
      <w:r w:rsidRPr="003C7180">
        <w:rPr>
          <w:lang w:val="el-GR"/>
        </w:rPr>
        <w:t>Μιδίας</w:t>
      </w:r>
      <w:proofErr w:type="spellEnd"/>
      <w:r w:rsidRPr="003C7180">
        <w:rPr>
          <w:lang w:val="el-GR"/>
        </w:rPr>
        <w:t xml:space="preserve"> και του </w:t>
      </w:r>
      <w:proofErr w:type="spellStart"/>
      <w:r w:rsidRPr="003C7180">
        <w:rPr>
          <w:lang w:val="el-GR"/>
        </w:rPr>
        <w:t>Ενού</w:t>
      </w:r>
      <w:proofErr w:type="spellEnd"/>
      <w:r w:rsidRPr="003C7180">
        <w:rPr>
          <w:lang w:val="el-GR"/>
        </w:rPr>
        <w:t>. Η τουρκική κυβέρνηση συμφώνησε να παραιτηθεί, αλλά εκδιώχθηκε πριν το πράξει. Η νέα κυβέρνηση των νέων Τούρκων προετοίμαζε μια αντεπίθεση και δεν ανταποκρίθηκε στις συμμαχικές συνθήκες. Λίγες μέρες αργότερα, στις 16 Ιανουαρίου, οι διαπραγματεύσεις στο Λονδίνο διακόπηκαν και οι μάχες συνεχίστηκαν στις 17 Ιανουαρίου.</w:t>
      </w:r>
    </w:p>
    <w:p w14:paraId="3938F9F4" w14:textId="77777777" w:rsidR="003C7180" w:rsidRDefault="00B8238B" w:rsidP="0000366C">
      <w:pPr>
        <w:spacing w:line="360" w:lineRule="auto"/>
        <w:jc w:val="both"/>
        <w:rPr>
          <w:lang w:val="el-GR"/>
        </w:rPr>
      </w:pPr>
      <w:r w:rsidRPr="003C7180">
        <w:rPr>
          <w:lang w:val="el-GR"/>
        </w:rPr>
        <w:t xml:space="preserve">Στις 26 Ιανουαρίου 1913, δύο τμήματα του τουρκικού στρατού της Καλλίπολης ξεκίνησαν επίθεση. Ως αποτέλεσμα της επίμονης αντίστασης και της έντονης αντεπίθεσης, τα τουρκικά στρατεύματα απωθήθηκαν, υπέστησαν βαριά θύματα και άφησαν σχεδόν όλο τον εξοπλισμό τους στο πεδίο της μάχης. Ταυτόχρονα, μεταξύ 26 και 28 Ιανουαρίου 1913, πραγματοποιήθηκε προσγείωση στην περιοχή του </w:t>
      </w:r>
      <w:proofErr w:type="spellStart"/>
      <w:r w:rsidRPr="003C7180">
        <w:rPr>
          <w:lang w:val="el-GR"/>
        </w:rPr>
        <w:t>Σάρκιοϊ</w:t>
      </w:r>
      <w:proofErr w:type="spellEnd"/>
      <w:r w:rsidRPr="003C7180">
        <w:rPr>
          <w:lang w:val="el-GR"/>
        </w:rPr>
        <w:t xml:space="preserve">. Παρά την αριθμητική πλεονέκτημα του εχθρού, η προσγείωση απωθήθηκε με επιτυχία. </w:t>
      </w:r>
    </w:p>
    <w:p w14:paraId="184AE1A3" w14:textId="782B8923" w:rsidR="003C7180" w:rsidRDefault="005B3620" w:rsidP="0000366C">
      <w:pPr>
        <w:spacing w:line="360" w:lineRule="auto"/>
        <w:jc w:val="both"/>
        <w:rPr>
          <w:lang w:val="el-GR"/>
        </w:rPr>
      </w:pPr>
      <w:r w:rsidRPr="003C7180">
        <w:rPr>
          <w:lang w:val="el-GR"/>
        </w:rPr>
        <w:t xml:space="preserve">Το αποφασιστικό για την έκβαση του πολέμου, ωστόσο, ήταν το </w:t>
      </w:r>
      <w:proofErr w:type="spellStart"/>
      <w:r w:rsidRPr="003C7180">
        <w:rPr>
          <w:lang w:val="el-GR"/>
        </w:rPr>
        <w:t>Έπυρνο</w:t>
      </w:r>
      <w:proofErr w:type="spellEnd"/>
      <w:r w:rsidRPr="003C7180">
        <w:rPr>
          <w:lang w:val="el-GR"/>
        </w:rPr>
        <w:t xml:space="preserve"> Έπος (11-13 Μαρτίου 1913), ως αποτέλεσμα του οποίου συνελήφθη η κύρια γραμμή της άμυνας του </w:t>
      </w:r>
      <w:proofErr w:type="spellStart"/>
      <w:r w:rsidRPr="003C7180">
        <w:rPr>
          <w:lang w:val="el-GR"/>
        </w:rPr>
        <w:t>Έντιρνε</w:t>
      </w:r>
      <w:proofErr w:type="spellEnd"/>
      <w:r w:rsidRPr="003C7180">
        <w:rPr>
          <w:lang w:val="el-GR"/>
        </w:rPr>
        <w:t xml:space="preserve"> και οι βουλγαρικές μονάδες άρχισαν να εισέρχονται στην </w:t>
      </w:r>
      <w:r w:rsidRPr="003C7180">
        <w:rPr>
          <w:lang w:val="el-GR"/>
        </w:rPr>
        <w:lastRenderedPageBreak/>
        <w:t xml:space="preserve">πόλη. Μια μεγάλη εχθρική ομάδα συνελήφθη, με επικεφαλής τον διοικητή του φρουρίου – ο στρατηγός του πυροβολικού </w:t>
      </w:r>
      <w:proofErr w:type="spellStart"/>
      <w:r w:rsidRPr="003C7180">
        <w:rPr>
          <w:lang w:val="el-GR"/>
        </w:rPr>
        <w:t>Σουκρί</w:t>
      </w:r>
      <w:proofErr w:type="spellEnd"/>
      <w:r w:rsidRPr="003C7180">
        <w:rPr>
          <w:lang w:val="el-GR"/>
        </w:rPr>
        <w:t xml:space="preserve"> Πασά. </w:t>
      </w:r>
    </w:p>
    <w:p w14:paraId="6CCA94C2" w14:textId="77777777" w:rsidR="003C7180" w:rsidRDefault="005B3620" w:rsidP="0000366C">
      <w:pPr>
        <w:spacing w:line="360" w:lineRule="auto"/>
        <w:jc w:val="both"/>
        <w:rPr>
          <w:lang w:val="el-GR"/>
        </w:rPr>
      </w:pPr>
      <w:r w:rsidRPr="003C7180">
        <w:rPr>
          <w:lang w:val="el-GR"/>
        </w:rPr>
        <w:t xml:space="preserve">Στις 31 Μαρτίου, τα πολεμικά κόμματα υπέγραψαν εκεχειρία, η οποία τίθεται σε ισχύ την επόμενη ημέρα - 1 Απριλίου. Οι συναντήσεις της Διάσκεψης του Λονδίνου επαναλήφθηκαν στις 18 Απριλίου 1913, εν μέσω αυξανόμενων διαφωνιών μεταξύ των βαλκανικών συμμάχων σχετικά με την κατανομή των κατεχόμενων οθωμανικών εδαφών. Η ειρηνευτική συνθήκη υπογράφηκε στις 17 Μαΐου 1913, καθώς η Οθωμανική Αυτοκρατορία παραιτήθηκε από όλα τα υπάρχοντά της δυτικά από τη γραμμή της </w:t>
      </w:r>
      <w:proofErr w:type="spellStart"/>
      <w:r w:rsidRPr="003C7180">
        <w:rPr>
          <w:lang w:val="el-GR"/>
        </w:rPr>
        <w:t>Μιδία</w:t>
      </w:r>
      <w:proofErr w:type="spellEnd"/>
      <w:r w:rsidRPr="003C7180">
        <w:rPr>
          <w:lang w:val="el-GR"/>
        </w:rPr>
        <w:t xml:space="preserve"> και του </w:t>
      </w:r>
      <w:proofErr w:type="spellStart"/>
      <w:r w:rsidRPr="003C7180">
        <w:rPr>
          <w:lang w:val="el-GR"/>
        </w:rPr>
        <w:t>Ενού</w:t>
      </w:r>
      <w:proofErr w:type="spellEnd"/>
      <w:r w:rsidRPr="003C7180">
        <w:rPr>
          <w:lang w:val="el-GR"/>
        </w:rPr>
        <w:t xml:space="preserve"> στην ανατολική Θράκη και από την κυριαρχία της στο νησί της Κρήτης. Η συνθήκη εγγυάται τη δημιουργία ενός αλβανικού κράτους που περιλαμβάνει τη Σκόδρα. </w:t>
      </w:r>
    </w:p>
    <w:p w14:paraId="3AAAAF9E" w14:textId="60A6745A" w:rsidR="003C7180" w:rsidRDefault="007100B9" w:rsidP="0000366C">
      <w:pPr>
        <w:spacing w:line="360" w:lineRule="auto"/>
        <w:jc w:val="both"/>
        <w:rPr>
          <w:lang w:val="el-GR"/>
        </w:rPr>
      </w:pPr>
      <w:r w:rsidRPr="003C7180">
        <w:rPr>
          <w:lang w:val="el-GR"/>
        </w:rPr>
        <w:t xml:space="preserve">Σε αυτήν την τεταμένη κατάσταση, ο Βασιλιάς Φερδινάνδος διέταξε μια επίθεση εναντίον των πρώην συμμάχων. Οι εχθροπραξίες ξεκίνησαν στην </w:t>
      </w:r>
      <w:proofErr w:type="spellStart"/>
      <w:r w:rsidRPr="003C7180">
        <w:rPr>
          <w:lang w:val="el-GR"/>
        </w:rPr>
        <w:t>πΓΔΜ</w:t>
      </w:r>
      <w:proofErr w:type="spellEnd"/>
      <w:r w:rsidRPr="003C7180">
        <w:rPr>
          <w:lang w:val="el-GR"/>
        </w:rPr>
        <w:t xml:space="preserve"> μετά από τις προσπάθειες του δεύτερου και του τέταρτου βουλγαρικού στρατού στις 16 και 17 Ιουνίου για να διώξουν τα σερβικά και ελληνικά στρατεύματα από τα κατεχόμενα εδάφη τους. Στις πρώτες μέρες του πολέμου, οι στρατιωτικές μας δυνάμεις πολέμησαν σκληρές μάχες κοντά στο Κούκους και το Κοτσάνι. Αναγκάστηκαν να υποχωρήσουν στα ανατολικά κοντά στη </w:t>
      </w:r>
      <w:proofErr w:type="spellStart"/>
      <w:r w:rsidRPr="003C7180">
        <w:rPr>
          <w:lang w:val="el-GR"/>
        </w:rPr>
        <w:t>Μπρεγκάλντισα</w:t>
      </w:r>
      <w:proofErr w:type="spellEnd"/>
      <w:r w:rsidRPr="003C7180">
        <w:rPr>
          <w:lang w:val="el-GR"/>
        </w:rPr>
        <w:t xml:space="preserve"> και στα βόρεια κατά μήκος της </w:t>
      </w:r>
      <w:proofErr w:type="spellStart"/>
      <w:r w:rsidRPr="003C7180">
        <w:rPr>
          <w:lang w:val="el-GR"/>
        </w:rPr>
        <w:t>Στρούμας</w:t>
      </w:r>
      <w:proofErr w:type="spellEnd"/>
      <w:r w:rsidRPr="003C7180">
        <w:rPr>
          <w:lang w:val="el-GR"/>
        </w:rPr>
        <w:t>. Στις 18 Ιουνίου, ωστόσο, η κυβέρνηση στη Σόφια σταμάτησε την επίθεση, φοβούμενη τη διεθνή απομόνωση.</w:t>
      </w:r>
    </w:p>
    <w:p w14:paraId="2B485C2E" w14:textId="5BC89FE3" w:rsidR="00682D1E" w:rsidRPr="003C7180" w:rsidRDefault="00682D1E" w:rsidP="0000366C">
      <w:pPr>
        <w:spacing w:line="360" w:lineRule="auto"/>
        <w:jc w:val="both"/>
        <w:rPr>
          <w:lang w:val="el-GR"/>
        </w:rPr>
      </w:pPr>
      <w:r w:rsidRPr="003C7180">
        <w:rPr>
          <w:lang w:val="el-GR"/>
        </w:rPr>
        <w:t xml:space="preserve">Η ειρηνευτική συνθήκη που υπεγράφη στο Βουκουρέστι στις 28 Ιουλίου 1913, ανάγκασε τη Βουλγαρία να παραχωρήσει το μεγαλύτερο μέρος της </w:t>
      </w:r>
      <w:proofErr w:type="spellStart"/>
      <w:r w:rsidRPr="003C7180">
        <w:rPr>
          <w:lang w:val="el-GR"/>
        </w:rPr>
        <w:t>πΓΔΜ</w:t>
      </w:r>
      <w:proofErr w:type="spellEnd"/>
      <w:r w:rsidRPr="003C7180">
        <w:rPr>
          <w:lang w:val="el-GR"/>
        </w:rPr>
        <w:t xml:space="preserve"> στους </w:t>
      </w:r>
      <w:r w:rsidRPr="003C7180">
        <w:rPr>
          <w:lang w:val="el-GR"/>
        </w:rPr>
        <w:lastRenderedPageBreak/>
        <w:t xml:space="preserve">πρώην συμμάχους της, καθώς η Σερβία και η Ελλάδα </w:t>
      </w:r>
      <w:proofErr w:type="spellStart"/>
      <w:r w:rsidRPr="003C7180">
        <w:rPr>
          <w:lang w:val="el-GR"/>
        </w:rPr>
        <w:t>ενοποίησας</w:t>
      </w:r>
      <w:proofErr w:type="spellEnd"/>
      <w:r w:rsidRPr="003C7180">
        <w:rPr>
          <w:lang w:val="el-GR"/>
        </w:rPr>
        <w:t xml:space="preserve"> και να επέκτειναν </w:t>
      </w:r>
      <w:r w:rsidR="00F35982" w:rsidRPr="003C7180">
        <w:rPr>
          <w:lang w:val="el-GR"/>
        </w:rPr>
        <w:t>αυτά που απέκτησαν</w:t>
      </w:r>
      <w:r w:rsidRPr="003C7180">
        <w:rPr>
          <w:lang w:val="el-GR"/>
        </w:rPr>
        <w:t xml:space="preserve"> από τον </w:t>
      </w:r>
      <w:r w:rsidR="00F35982" w:rsidRPr="003C7180">
        <w:rPr>
          <w:lang w:val="el-GR"/>
        </w:rPr>
        <w:t>Π</w:t>
      </w:r>
      <w:r w:rsidRPr="003C7180">
        <w:rPr>
          <w:lang w:val="el-GR"/>
        </w:rPr>
        <w:t xml:space="preserve">ρώτο Βαλκανικό πόλεμο, διπλασιάζοντας σχεδόν τα εδάφη τους. Η Ρουμανία </w:t>
      </w:r>
      <w:r w:rsidR="00F35982" w:rsidRPr="003C7180">
        <w:rPr>
          <w:lang w:val="el-GR"/>
        </w:rPr>
        <w:t>πήρε</w:t>
      </w:r>
      <w:r w:rsidRPr="003C7180">
        <w:rPr>
          <w:lang w:val="el-GR"/>
        </w:rPr>
        <w:t xml:space="preserve"> τη Νότια </w:t>
      </w:r>
      <w:proofErr w:type="spellStart"/>
      <w:r w:rsidR="00F35982" w:rsidRPr="003C7180">
        <w:rPr>
          <w:lang w:val="el-GR"/>
        </w:rPr>
        <w:t>Ντόμπρουτζα</w:t>
      </w:r>
      <w:proofErr w:type="spellEnd"/>
      <w:r w:rsidRPr="003C7180">
        <w:rPr>
          <w:lang w:val="el-GR"/>
        </w:rPr>
        <w:t xml:space="preserve">. Η Βουλγαρία </w:t>
      </w:r>
      <w:r w:rsidR="00F35982" w:rsidRPr="003C7180">
        <w:rPr>
          <w:lang w:val="el-GR"/>
        </w:rPr>
        <w:t>διατήρησε</w:t>
      </w:r>
      <w:r w:rsidRPr="003C7180">
        <w:rPr>
          <w:lang w:val="el-GR"/>
        </w:rPr>
        <w:t xml:space="preserve"> τις </w:t>
      </w:r>
      <w:proofErr w:type="spellStart"/>
      <w:r w:rsidRPr="003C7180">
        <w:rPr>
          <w:lang w:val="el-GR"/>
        </w:rPr>
        <w:t>Ροδόπ</w:t>
      </w:r>
      <w:r w:rsidR="00F35982" w:rsidRPr="003C7180">
        <w:rPr>
          <w:lang w:val="el-GR"/>
        </w:rPr>
        <w:t>ες</w:t>
      </w:r>
      <w:proofErr w:type="spellEnd"/>
      <w:r w:rsidRPr="003C7180">
        <w:rPr>
          <w:lang w:val="el-GR"/>
        </w:rPr>
        <w:t xml:space="preserve">, την περιοχή </w:t>
      </w:r>
      <w:r w:rsidR="00F35982" w:rsidRPr="003C7180">
        <w:rPr>
          <w:lang w:val="el-GR"/>
        </w:rPr>
        <w:t xml:space="preserve">του </w:t>
      </w:r>
      <w:r w:rsidRPr="003C7180">
        <w:rPr>
          <w:lang w:val="el-GR"/>
        </w:rPr>
        <w:t xml:space="preserve">Πιρίν και τη Δυτική Θράκη μεταξύ των ποταμών </w:t>
      </w:r>
      <w:r w:rsidR="00F35982" w:rsidRPr="003C7180">
        <w:rPr>
          <w:lang w:val="el-GR"/>
        </w:rPr>
        <w:t xml:space="preserve">της </w:t>
      </w:r>
      <w:proofErr w:type="spellStart"/>
      <w:r w:rsidR="00F35982" w:rsidRPr="003C7180">
        <w:rPr>
          <w:lang w:val="el-GR"/>
        </w:rPr>
        <w:t>Στρούμας</w:t>
      </w:r>
      <w:proofErr w:type="spellEnd"/>
      <w:r w:rsidRPr="003C7180">
        <w:rPr>
          <w:lang w:val="el-GR"/>
        </w:rPr>
        <w:t xml:space="preserve"> και </w:t>
      </w:r>
      <w:r w:rsidR="00F35982" w:rsidRPr="003C7180">
        <w:rPr>
          <w:lang w:val="el-GR"/>
        </w:rPr>
        <w:t xml:space="preserve">της </w:t>
      </w:r>
      <w:proofErr w:type="spellStart"/>
      <w:r w:rsidR="00F35982" w:rsidRPr="003C7180">
        <w:rPr>
          <w:lang w:val="el-GR"/>
        </w:rPr>
        <w:t>Μέστας</w:t>
      </w:r>
      <w:proofErr w:type="spellEnd"/>
      <w:r w:rsidRPr="003C7180">
        <w:rPr>
          <w:lang w:val="el-GR"/>
        </w:rPr>
        <w:t xml:space="preserve">. Στις 16 Σεπτεμβρίου 1913, η Κωνσταντινούπολη </w:t>
      </w:r>
      <w:proofErr w:type="spellStart"/>
      <w:r w:rsidRPr="003C7180">
        <w:rPr>
          <w:lang w:val="el-GR"/>
        </w:rPr>
        <w:t>συνήφθη</w:t>
      </w:r>
      <w:proofErr w:type="spellEnd"/>
      <w:r w:rsidRPr="003C7180">
        <w:rPr>
          <w:lang w:val="el-GR"/>
        </w:rPr>
        <w:t xml:space="preserve"> ειρηνευτική συνθήκη, η οποία </w:t>
      </w:r>
      <w:r w:rsidR="00F35982" w:rsidRPr="003C7180">
        <w:rPr>
          <w:lang w:val="el-GR"/>
        </w:rPr>
        <w:t>ρύθμιζε</w:t>
      </w:r>
      <w:r w:rsidRPr="003C7180">
        <w:rPr>
          <w:lang w:val="el-GR"/>
        </w:rPr>
        <w:t xml:space="preserve"> τις σχέσεις μεταξύ </w:t>
      </w:r>
      <w:r w:rsidR="00F35982" w:rsidRPr="003C7180">
        <w:rPr>
          <w:lang w:val="el-GR"/>
        </w:rPr>
        <w:t xml:space="preserve">της </w:t>
      </w:r>
      <w:r w:rsidRPr="003C7180">
        <w:rPr>
          <w:lang w:val="el-GR"/>
        </w:rPr>
        <w:t xml:space="preserve">Βουλγαρίας και </w:t>
      </w:r>
      <w:r w:rsidR="00F35982" w:rsidRPr="003C7180">
        <w:rPr>
          <w:lang w:val="el-GR"/>
        </w:rPr>
        <w:t xml:space="preserve">της </w:t>
      </w:r>
      <w:r w:rsidRPr="003C7180">
        <w:rPr>
          <w:lang w:val="el-GR"/>
        </w:rPr>
        <w:t xml:space="preserve">Τουρκίας. Η Βουλγαρία παραχώρησε την Ανατολική Θράκη χωρίς τον </w:t>
      </w:r>
      <w:proofErr w:type="spellStart"/>
      <w:r w:rsidRPr="003C7180">
        <w:rPr>
          <w:lang w:val="el-GR"/>
        </w:rPr>
        <w:t>Μάλκο</w:t>
      </w:r>
      <w:proofErr w:type="spellEnd"/>
      <w:r w:rsidRPr="003C7180">
        <w:rPr>
          <w:lang w:val="el-GR"/>
        </w:rPr>
        <w:t xml:space="preserve"> </w:t>
      </w:r>
      <w:proofErr w:type="spellStart"/>
      <w:r w:rsidRPr="003C7180">
        <w:rPr>
          <w:lang w:val="el-GR"/>
        </w:rPr>
        <w:t>Τάρνοβο</w:t>
      </w:r>
      <w:proofErr w:type="spellEnd"/>
      <w:r w:rsidRPr="003C7180">
        <w:rPr>
          <w:lang w:val="el-GR"/>
        </w:rPr>
        <w:t xml:space="preserve">, το </w:t>
      </w:r>
      <w:proofErr w:type="spellStart"/>
      <w:r w:rsidRPr="003C7180">
        <w:rPr>
          <w:lang w:val="el-GR"/>
        </w:rPr>
        <w:t>Σβιλένγκραντ</w:t>
      </w:r>
      <w:proofErr w:type="spellEnd"/>
      <w:r w:rsidRPr="003C7180">
        <w:rPr>
          <w:lang w:val="el-GR"/>
        </w:rPr>
        <w:t xml:space="preserve"> και τον </w:t>
      </w:r>
      <w:proofErr w:type="spellStart"/>
      <w:r w:rsidRPr="003C7180">
        <w:rPr>
          <w:lang w:val="el-GR"/>
        </w:rPr>
        <w:t>Τσαρέβο</w:t>
      </w:r>
      <w:proofErr w:type="spellEnd"/>
      <w:r w:rsidRPr="003C7180">
        <w:rPr>
          <w:lang w:val="el-GR"/>
        </w:rPr>
        <w:t xml:space="preserve">. </w:t>
      </w:r>
    </w:p>
    <w:p w14:paraId="16B89F0E" w14:textId="411D697B" w:rsidR="002C2467" w:rsidRPr="003C7180" w:rsidRDefault="002C2467" w:rsidP="0000366C">
      <w:pPr>
        <w:spacing w:line="360" w:lineRule="auto"/>
        <w:jc w:val="both"/>
        <w:rPr>
          <w:lang w:val="el-GR"/>
        </w:rPr>
      </w:pPr>
    </w:p>
    <w:sectPr w:rsidR="002C2467" w:rsidRPr="003C7180">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B4AD5" w14:textId="77777777" w:rsidR="00EE007F" w:rsidRDefault="00EE007F" w:rsidP="003C7180">
      <w:pPr>
        <w:spacing w:before="0" w:after="0"/>
      </w:pPr>
      <w:r>
        <w:separator/>
      </w:r>
    </w:p>
  </w:endnote>
  <w:endnote w:type="continuationSeparator" w:id="0">
    <w:p w14:paraId="77DAC91B" w14:textId="77777777" w:rsidR="00EE007F" w:rsidRDefault="00EE007F" w:rsidP="003C71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631632"/>
      <w:docPartObj>
        <w:docPartGallery w:val="Page Numbers (Bottom of Page)"/>
        <w:docPartUnique/>
      </w:docPartObj>
    </w:sdtPr>
    <w:sdtEndPr>
      <w:rPr>
        <w:noProof/>
      </w:rPr>
    </w:sdtEndPr>
    <w:sdtContent>
      <w:p w14:paraId="41CD2D48" w14:textId="2B0D82AA" w:rsidR="003C7180" w:rsidRDefault="003C7180">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3D6F33BB" w14:textId="77777777" w:rsidR="003C7180" w:rsidRDefault="003C71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6AD73" w14:textId="77777777" w:rsidR="00EE007F" w:rsidRDefault="00EE007F" w:rsidP="003C7180">
      <w:pPr>
        <w:spacing w:before="0" w:after="0"/>
      </w:pPr>
      <w:r>
        <w:separator/>
      </w:r>
    </w:p>
  </w:footnote>
  <w:footnote w:type="continuationSeparator" w:id="0">
    <w:p w14:paraId="364405BF" w14:textId="77777777" w:rsidR="00EE007F" w:rsidRDefault="00EE007F" w:rsidP="003C71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AF412D"/>
    <w:multiLevelType w:val="hybridMultilevel"/>
    <w:tmpl w:val="51CC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06"/>
    <w:rsid w:val="0000366C"/>
    <w:rsid w:val="00092076"/>
    <w:rsid w:val="00172A6C"/>
    <w:rsid w:val="00203440"/>
    <w:rsid w:val="002C2467"/>
    <w:rsid w:val="002E5DA9"/>
    <w:rsid w:val="003978E3"/>
    <w:rsid w:val="003C7180"/>
    <w:rsid w:val="00457B1F"/>
    <w:rsid w:val="00466216"/>
    <w:rsid w:val="005941BD"/>
    <w:rsid w:val="00594D68"/>
    <w:rsid w:val="005B3620"/>
    <w:rsid w:val="0062375E"/>
    <w:rsid w:val="00642D9A"/>
    <w:rsid w:val="00654F87"/>
    <w:rsid w:val="00657CA0"/>
    <w:rsid w:val="00682D1E"/>
    <w:rsid w:val="006A3788"/>
    <w:rsid w:val="0070532F"/>
    <w:rsid w:val="007100B9"/>
    <w:rsid w:val="00AB241A"/>
    <w:rsid w:val="00AD74B6"/>
    <w:rsid w:val="00AE590C"/>
    <w:rsid w:val="00B66232"/>
    <w:rsid w:val="00B8238B"/>
    <w:rsid w:val="00BD35DC"/>
    <w:rsid w:val="00D64C06"/>
    <w:rsid w:val="00DA1C5F"/>
    <w:rsid w:val="00E336BC"/>
    <w:rsid w:val="00E445D4"/>
    <w:rsid w:val="00E57821"/>
    <w:rsid w:val="00EE007F"/>
    <w:rsid w:val="00F3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464E"/>
  <w15:chartTrackingRefBased/>
  <w15:docId w15:val="{9CDD00AF-D8FC-4CE4-AC48-219C6BCA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180"/>
    <w:pPr>
      <w:spacing w:before="100" w:beforeAutospacing="1" w:after="100" w:afterAutospacing="1" w:line="240" w:lineRule="auto"/>
    </w:pPr>
    <w:rPr>
      <w:sz w:val="28"/>
    </w:rPr>
  </w:style>
  <w:style w:type="paragraph" w:styleId="1">
    <w:name w:val="heading 1"/>
    <w:basedOn w:val="a"/>
    <w:next w:val="a"/>
    <w:link w:val="10"/>
    <w:uiPriority w:val="9"/>
    <w:qFormat/>
    <w:rsid w:val="003C7180"/>
    <w:pPr>
      <w:keepNext/>
      <w:keepLines/>
      <w:spacing w:before="240" w:after="0"/>
      <w:outlineLvl w:val="0"/>
    </w:pPr>
    <w:rPr>
      <w:rFonts w:eastAsiaTheme="majorEastAsia" w:cstheme="majorBidi"/>
      <w:b/>
      <w:sz w:val="32"/>
      <w:szCs w:val="32"/>
    </w:rPr>
  </w:style>
  <w:style w:type="paragraph" w:styleId="2">
    <w:name w:val="heading 2"/>
    <w:basedOn w:val="a"/>
    <w:next w:val="a"/>
    <w:link w:val="20"/>
    <w:uiPriority w:val="9"/>
    <w:unhideWhenUsed/>
    <w:qFormat/>
    <w:rsid w:val="003C7180"/>
    <w:pPr>
      <w:keepNext/>
      <w:keepLines/>
      <w:spacing w:before="40" w:after="0"/>
      <w:outlineLvl w:val="1"/>
    </w:pPr>
    <w:rPr>
      <w:rFonts w:eastAsiaTheme="majorEastAsia" w:cstheme="majorBidi"/>
      <w:b/>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66C"/>
    <w:pPr>
      <w:ind w:left="720"/>
      <w:contextualSpacing/>
    </w:pPr>
  </w:style>
  <w:style w:type="character" w:customStyle="1" w:styleId="10">
    <w:name w:val="Заглавие 1 Знак"/>
    <w:basedOn w:val="a0"/>
    <w:link w:val="1"/>
    <w:uiPriority w:val="9"/>
    <w:rsid w:val="003C7180"/>
    <w:rPr>
      <w:rFonts w:eastAsiaTheme="majorEastAsia" w:cstheme="majorBidi"/>
      <w:b/>
      <w:sz w:val="32"/>
      <w:szCs w:val="32"/>
    </w:rPr>
  </w:style>
  <w:style w:type="character" w:customStyle="1" w:styleId="20">
    <w:name w:val="Заглавие 2 Знак"/>
    <w:basedOn w:val="a0"/>
    <w:link w:val="2"/>
    <w:uiPriority w:val="9"/>
    <w:rsid w:val="003C7180"/>
    <w:rPr>
      <w:rFonts w:eastAsiaTheme="majorEastAsia" w:cstheme="majorBidi"/>
      <w:b/>
      <w:sz w:val="26"/>
      <w:szCs w:val="26"/>
    </w:rPr>
  </w:style>
  <w:style w:type="paragraph" w:styleId="a4">
    <w:name w:val="header"/>
    <w:basedOn w:val="a"/>
    <w:link w:val="a5"/>
    <w:uiPriority w:val="99"/>
    <w:unhideWhenUsed/>
    <w:rsid w:val="003C7180"/>
    <w:pPr>
      <w:tabs>
        <w:tab w:val="center" w:pos="4703"/>
        <w:tab w:val="right" w:pos="9406"/>
      </w:tabs>
      <w:spacing w:before="0" w:after="0"/>
    </w:pPr>
  </w:style>
  <w:style w:type="character" w:customStyle="1" w:styleId="a5">
    <w:name w:val="Горен колонтитул Знак"/>
    <w:basedOn w:val="a0"/>
    <w:link w:val="a4"/>
    <w:uiPriority w:val="99"/>
    <w:rsid w:val="003C7180"/>
    <w:rPr>
      <w:sz w:val="28"/>
    </w:rPr>
  </w:style>
  <w:style w:type="paragraph" w:styleId="a6">
    <w:name w:val="footer"/>
    <w:basedOn w:val="a"/>
    <w:link w:val="a7"/>
    <w:uiPriority w:val="99"/>
    <w:unhideWhenUsed/>
    <w:rsid w:val="003C7180"/>
    <w:pPr>
      <w:tabs>
        <w:tab w:val="center" w:pos="4703"/>
        <w:tab w:val="right" w:pos="9406"/>
      </w:tabs>
      <w:spacing w:before="0" w:after="0"/>
    </w:pPr>
  </w:style>
  <w:style w:type="character" w:customStyle="1" w:styleId="a7">
    <w:name w:val="Долен колонтитул Знак"/>
    <w:basedOn w:val="a0"/>
    <w:link w:val="a6"/>
    <w:uiPriority w:val="99"/>
    <w:rsid w:val="003C718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2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1709</Words>
  <Characters>9745</Characters>
  <Application>Microsoft Office Word</Application>
  <DocSecurity>0</DocSecurity>
  <Lines>81</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3</cp:revision>
  <dcterms:created xsi:type="dcterms:W3CDTF">2021-04-14T18:10:00Z</dcterms:created>
  <dcterms:modified xsi:type="dcterms:W3CDTF">2021-04-14T18:44:00Z</dcterms:modified>
</cp:coreProperties>
</file>