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B961FE" w14:textId="77777777" w:rsidR="009555F0" w:rsidRDefault="009555F0" w:rsidP="009555F0">
      <w:pPr>
        <w:tabs>
          <w:tab w:val="left" w:pos="1680"/>
        </w:tabs>
        <w:rPr>
          <w:rFonts w:ascii="Times New Roman" w:hAnsi="Times New Roman" w:cs="Times New Roman"/>
          <w:sz w:val="28"/>
          <w:szCs w:val="28"/>
          <w:lang w:val="bg-BG"/>
        </w:rPr>
      </w:pPr>
      <w:r>
        <w:rPr>
          <w:rFonts w:ascii="Times New Roman" w:hAnsi="Times New Roman" w:cs="Times New Roman"/>
          <w:sz w:val="28"/>
          <w:szCs w:val="28"/>
          <w:lang w:val="el-GR"/>
        </w:rPr>
        <w:t>ΘΕΜΑ</w:t>
      </w:r>
      <w:r>
        <w:rPr>
          <w:rFonts w:ascii="Times New Roman" w:hAnsi="Times New Roman" w:cs="Times New Roman"/>
          <w:sz w:val="28"/>
          <w:szCs w:val="28"/>
          <w:lang w:val="bg-BG"/>
        </w:rPr>
        <w:t xml:space="preserve"> № 5</w:t>
      </w:r>
    </w:p>
    <w:p w14:paraId="48F11DBF" w14:textId="77777777" w:rsidR="009555F0" w:rsidRPr="004D547F" w:rsidRDefault="009555F0" w:rsidP="009555F0">
      <w:pPr>
        <w:tabs>
          <w:tab w:val="left" w:pos="1680"/>
        </w:tabs>
        <w:rPr>
          <w:rFonts w:ascii="Times New Roman" w:hAnsi="Times New Roman" w:cs="Times New Roman"/>
          <w:sz w:val="28"/>
          <w:szCs w:val="28"/>
          <w:lang w:val="bg-BG"/>
        </w:rPr>
      </w:pPr>
      <w:r w:rsidRPr="005B08D3">
        <w:rPr>
          <w:rFonts w:ascii="Times New Roman" w:hAnsi="Times New Roman" w:cs="Times New Roman"/>
          <w:sz w:val="28"/>
          <w:szCs w:val="28"/>
          <w:lang w:val="el-GR"/>
        </w:rPr>
        <w:t>Ο</w:t>
      </w:r>
      <w:r w:rsidRPr="005B08D3">
        <w:rPr>
          <w:rFonts w:ascii="Times New Roman" w:hAnsi="Times New Roman" w:cs="Times New Roman"/>
          <w:sz w:val="28"/>
          <w:szCs w:val="28"/>
          <w:lang w:val="bg-BG"/>
        </w:rPr>
        <w:t xml:space="preserve"> </w:t>
      </w:r>
      <w:r w:rsidRPr="005B08D3">
        <w:rPr>
          <w:rFonts w:ascii="Times New Roman" w:hAnsi="Times New Roman" w:cs="Times New Roman"/>
          <w:sz w:val="28"/>
          <w:szCs w:val="28"/>
          <w:lang w:val="el-GR"/>
        </w:rPr>
        <w:t>ΡΩΣΙΚΟΣ</w:t>
      </w:r>
      <w:r w:rsidRPr="005B08D3">
        <w:rPr>
          <w:rFonts w:ascii="Times New Roman" w:hAnsi="Times New Roman" w:cs="Times New Roman"/>
          <w:sz w:val="28"/>
          <w:szCs w:val="28"/>
          <w:lang w:val="bg-BG"/>
        </w:rPr>
        <w:t>-</w:t>
      </w:r>
      <w:r w:rsidRPr="005B08D3">
        <w:rPr>
          <w:rFonts w:ascii="Times New Roman" w:hAnsi="Times New Roman" w:cs="Times New Roman"/>
          <w:sz w:val="28"/>
          <w:szCs w:val="28"/>
          <w:lang w:val="el-GR"/>
        </w:rPr>
        <w:t>ΤΟΥΡΚΙΚΟΣ</w:t>
      </w:r>
      <w:r w:rsidRPr="005B08D3">
        <w:rPr>
          <w:rFonts w:ascii="Times New Roman" w:hAnsi="Times New Roman" w:cs="Times New Roman"/>
          <w:sz w:val="28"/>
          <w:szCs w:val="28"/>
          <w:lang w:val="bg-BG"/>
        </w:rPr>
        <w:t xml:space="preserve"> </w:t>
      </w:r>
      <w:r w:rsidRPr="005B08D3">
        <w:rPr>
          <w:rFonts w:ascii="Times New Roman" w:hAnsi="Times New Roman" w:cs="Times New Roman"/>
          <w:sz w:val="28"/>
          <w:szCs w:val="28"/>
          <w:lang w:val="el-GR"/>
        </w:rPr>
        <w:t>ΠΟΛΕΜΟΣ</w:t>
      </w:r>
      <w:r w:rsidRPr="005B08D3">
        <w:rPr>
          <w:rFonts w:ascii="Times New Roman" w:hAnsi="Times New Roman" w:cs="Times New Roman"/>
          <w:sz w:val="28"/>
          <w:szCs w:val="28"/>
          <w:lang w:val="bg-BG"/>
        </w:rPr>
        <w:t xml:space="preserve"> 1877 - 1878 </w:t>
      </w:r>
      <w:r w:rsidRPr="005B08D3">
        <w:rPr>
          <w:rFonts w:ascii="Times New Roman" w:hAnsi="Times New Roman" w:cs="Times New Roman"/>
          <w:sz w:val="28"/>
          <w:szCs w:val="28"/>
          <w:lang w:val="el-GR"/>
        </w:rPr>
        <w:t>ΚΑΙ</w:t>
      </w:r>
      <w:r w:rsidRPr="005B08D3">
        <w:rPr>
          <w:rFonts w:ascii="Times New Roman" w:hAnsi="Times New Roman" w:cs="Times New Roman"/>
          <w:sz w:val="28"/>
          <w:szCs w:val="28"/>
          <w:lang w:val="bg-BG"/>
        </w:rPr>
        <w:t xml:space="preserve"> </w:t>
      </w:r>
      <w:r w:rsidRPr="005B08D3">
        <w:rPr>
          <w:rFonts w:ascii="Times New Roman" w:hAnsi="Times New Roman" w:cs="Times New Roman"/>
          <w:sz w:val="28"/>
          <w:szCs w:val="28"/>
          <w:lang w:val="el-GR"/>
        </w:rPr>
        <w:t>Η</w:t>
      </w:r>
      <w:r w:rsidRPr="005B08D3">
        <w:rPr>
          <w:rFonts w:ascii="Times New Roman" w:hAnsi="Times New Roman" w:cs="Times New Roman"/>
          <w:sz w:val="28"/>
          <w:szCs w:val="28"/>
          <w:lang w:val="bg-BG"/>
        </w:rPr>
        <w:t xml:space="preserve"> </w:t>
      </w:r>
      <w:r>
        <w:rPr>
          <w:rFonts w:ascii="Times New Roman" w:hAnsi="Times New Roman" w:cs="Times New Roman"/>
          <w:sz w:val="28"/>
          <w:szCs w:val="28"/>
          <w:lang w:val="el-GR"/>
        </w:rPr>
        <w:t>ΑΠΕΛΕΥΘΕΡΩΣΗ</w:t>
      </w:r>
      <w:r w:rsidRPr="005B08D3">
        <w:rPr>
          <w:rFonts w:ascii="Times New Roman" w:hAnsi="Times New Roman" w:cs="Times New Roman"/>
          <w:sz w:val="28"/>
          <w:szCs w:val="28"/>
          <w:lang w:val="bg-BG"/>
        </w:rPr>
        <w:t xml:space="preserve"> </w:t>
      </w:r>
      <w:r w:rsidRPr="005B08D3">
        <w:rPr>
          <w:rFonts w:ascii="Times New Roman" w:hAnsi="Times New Roman" w:cs="Times New Roman"/>
          <w:sz w:val="28"/>
          <w:szCs w:val="28"/>
          <w:lang w:val="el-GR"/>
        </w:rPr>
        <w:t>ΤΗΣ</w:t>
      </w:r>
      <w:r w:rsidRPr="005B08D3">
        <w:rPr>
          <w:rFonts w:ascii="Times New Roman" w:hAnsi="Times New Roman" w:cs="Times New Roman"/>
          <w:sz w:val="28"/>
          <w:szCs w:val="28"/>
          <w:lang w:val="bg-BG"/>
        </w:rPr>
        <w:t xml:space="preserve"> </w:t>
      </w:r>
      <w:r w:rsidRPr="005B08D3">
        <w:rPr>
          <w:rFonts w:ascii="Times New Roman" w:hAnsi="Times New Roman" w:cs="Times New Roman"/>
          <w:sz w:val="28"/>
          <w:szCs w:val="28"/>
          <w:lang w:val="el-GR"/>
        </w:rPr>
        <w:t>ΒΟΥΛΓΑΡΙΑΣ</w:t>
      </w:r>
      <w:r w:rsidRPr="005B08D3">
        <w:rPr>
          <w:rFonts w:ascii="Times New Roman" w:hAnsi="Times New Roman" w:cs="Times New Roman"/>
          <w:sz w:val="28"/>
          <w:szCs w:val="28"/>
          <w:lang w:val="bg-BG"/>
        </w:rPr>
        <w:t xml:space="preserve"> </w:t>
      </w:r>
    </w:p>
    <w:p w14:paraId="650F055F" w14:textId="77777777" w:rsidR="009555F0" w:rsidRDefault="009555F0" w:rsidP="009555F0">
      <w:pPr>
        <w:jc w:val="both"/>
        <w:rPr>
          <w:rFonts w:ascii="Times New Roman" w:hAnsi="Times New Roman" w:cs="Times New Roman"/>
          <w:sz w:val="28"/>
          <w:szCs w:val="28"/>
          <w:lang w:val="el-GR"/>
        </w:rPr>
      </w:pPr>
      <w:r w:rsidRPr="002052BD">
        <w:rPr>
          <w:rFonts w:ascii="Times New Roman" w:hAnsi="Times New Roman" w:cs="Times New Roman"/>
          <w:sz w:val="28"/>
          <w:szCs w:val="28"/>
          <w:lang w:val="el-GR"/>
        </w:rPr>
        <w:t xml:space="preserve">Εν τω μεταξύ, η τουρκική διοίκηση μετέφερε στη Θράκη τον </w:t>
      </w:r>
      <w:r>
        <w:rPr>
          <w:rFonts w:ascii="Times New Roman" w:hAnsi="Times New Roman" w:cs="Times New Roman"/>
          <w:sz w:val="28"/>
          <w:szCs w:val="28"/>
          <w:lang w:val="el-GR"/>
        </w:rPr>
        <w:t>στρατό 40.000 ατόμων</w:t>
      </w:r>
      <w:r w:rsidRPr="002052BD">
        <w:rPr>
          <w:rFonts w:ascii="Times New Roman" w:hAnsi="Times New Roman" w:cs="Times New Roman"/>
          <w:sz w:val="28"/>
          <w:szCs w:val="28"/>
          <w:lang w:val="el-GR"/>
        </w:rPr>
        <w:t xml:space="preserve"> του Σουλεϊμάν Πασά. Στόχος του </w:t>
      </w:r>
      <w:r>
        <w:rPr>
          <w:rFonts w:ascii="Times New Roman" w:hAnsi="Times New Roman" w:cs="Times New Roman"/>
          <w:sz w:val="28"/>
          <w:szCs w:val="28"/>
          <w:lang w:val="el-GR"/>
        </w:rPr>
        <w:t>ήταν</w:t>
      </w:r>
      <w:r w:rsidRPr="002052BD">
        <w:rPr>
          <w:rFonts w:ascii="Times New Roman" w:hAnsi="Times New Roman" w:cs="Times New Roman"/>
          <w:sz w:val="28"/>
          <w:szCs w:val="28"/>
          <w:lang w:val="el-GR"/>
        </w:rPr>
        <w:t xml:space="preserve"> να ανακτήσει τον έλεγχο του</w:t>
      </w:r>
      <w:r>
        <w:rPr>
          <w:rFonts w:ascii="Times New Roman" w:hAnsi="Times New Roman" w:cs="Times New Roman"/>
          <w:sz w:val="28"/>
          <w:szCs w:val="28"/>
          <w:lang w:val="el-GR"/>
        </w:rPr>
        <w:t xml:space="preserve"> περάσματος της </w:t>
      </w:r>
      <w:proofErr w:type="spellStart"/>
      <w:r>
        <w:rPr>
          <w:rFonts w:ascii="Times New Roman" w:hAnsi="Times New Roman" w:cs="Times New Roman"/>
          <w:sz w:val="28"/>
          <w:szCs w:val="28"/>
          <w:lang w:val="el-GR"/>
        </w:rPr>
        <w:t>Σίπκας</w:t>
      </w:r>
      <w:proofErr w:type="spellEnd"/>
      <w:r w:rsidRPr="002052BD">
        <w:rPr>
          <w:rFonts w:ascii="Times New Roman" w:hAnsi="Times New Roman" w:cs="Times New Roman"/>
          <w:sz w:val="28"/>
          <w:szCs w:val="28"/>
          <w:lang w:val="el-GR"/>
        </w:rPr>
        <w:t xml:space="preserve">, να επικοινωνήσει με τον στρατό του </w:t>
      </w:r>
      <w:proofErr w:type="spellStart"/>
      <w:r>
        <w:rPr>
          <w:rFonts w:ascii="Times New Roman" w:hAnsi="Times New Roman" w:cs="Times New Roman"/>
          <w:sz w:val="28"/>
          <w:szCs w:val="28"/>
          <w:lang w:val="el-GR"/>
        </w:rPr>
        <w:t>Οσμάν</w:t>
      </w:r>
      <w:proofErr w:type="spellEnd"/>
      <w:r>
        <w:rPr>
          <w:rFonts w:ascii="Times New Roman" w:hAnsi="Times New Roman" w:cs="Times New Roman"/>
          <w:sz w:val="28"/>
          <w:szCs w:val="28"/>
          <w:lang w:val="el-GR"/>
        </w:rPr>
        <w:t xml:space="preserve"> Πασά</w:t>
      </w:r>
      <w:r w:rsidRPr="002052BD">
        <w:rPr>
          <w:rFonts w:ascii="Times New Roman" w:hAnsi="Times New Roman" w:cs="Times New Roman"/>
          <w:sz w:val="28"/>
          <w:szCs w:val="28"/>
          <w:lang w:val="el-GR"/>
        </w:rPr>
        <w:t xml:space="preserve"> και, στη συνέχεια, να ξεκινήσει μια αντεπίθεση και να οδηγήσει τους Ρώσους βόρεια του Δούναβη. Τον Ιούλιο, ο στρατός του Σουλεϊμάν Πασά συμμετείχε σε σκληρές μάχες με τα μικρά στρατεύματα του στρατηγού </w:t>
      </w:r>
      <w:proofErr w:type="spellStart"/>
      <w:r w:rsidRPr="002052BD">
        <w:rPr>
          <w:rFonts w:ascii="Times New Roman" w:hAnsi="Times New Roman" w:cs="Times New Roman"/>
          <w:sz w:val="28"/>
          <w:szCs w:val="28"/>
          <w:lang w:val="el-GR"/>
        </w:rPr>
        <w:t>Γκούρκο</w:t>
      </w:r>
      <w:proofErr w:type="spellEnd"/>
      <w:r w:rsidRPr="002052BD">
        <w:rPr>
          <w:rFonts w:ascii="Times New Roman" w:hAnsi="Times New Roman" w:cs="Times New Roman"/>
          <w:sz w:val="28"/>
          <w:szCs w:val="28"/>
          <w:lang w:val="el-GR"/>
        </w:rPr>
        <w:t xml:space="preserve"> κοντά στη </w:t>
      </w:r>
      <w:proofErr w:type="spellStart"/>
      <w:r w:rsidRPr="002052BD">
        <w:rPr>
          <w:rFonts w:ascii="Times New Roman" w:hAnsi="Times New Roman" w:cs="Times New Roman"/>
          <w:sz w:val="28"/>
          <w:szCs w:val="28"/>
          <w:lang w:val="el-GR"/>
        </w:rPr>
        <w:t>Στάρα</w:t>
      </w:r>
      <w:proofErr w:type="spellEnd"/>
      <w:r w:rsidRPr="002052BD">
        <w:rPr>
          <w:rFonts w:ascii="Times New Roman" w:hAnsi="Times New Roman" w:cs="Times New Roman"/>
          <w:sz w:val="28"/>
          <w:szCs w:val="28"/>
          <w:lang w:val="el-GR"/>
        </w:rPr>
        <w:t xml:space="preserve"> </w:t>
      </w:r>
      <w:proofErr w:type="spellStart"/>
      <w:r w:rsidRPr="002052BD">
        <w:rPr>
          <w:rFonts w:ascii="Times New Roman" w:hAnsi="Times New Roman" w:cs="Times New Roman"/>
          <w:sz w:val="28"/>
          <w:szCs w:val="28"/>
          <w:lang w:val="el-GR"/>
        </w:rPr>
        <w:t>Ζαγ</w:t>
      </w:r>
      <w:r>
        <w:rPr>
          <w:rFonts w:ascii="Times New Roman" w:hAnsi="Times New Roman" w:cs="Times New Roman"/>
          <w:sz w:val="28"/>
          <w:szCs w:val="28"/>
          <w:lang w:val="el-GR"/>
        </w:rPr>
        <w:t>κ</w:t>
      </w:r>
      <w:r w:rsidRPr="002052BD">
        <w:rPr>
          <w:rFonts w:ascii="Times New Roman" w:hAnsi="Times New Roman" w:cs="Times New Roman"/>
          <w:sz w:val="28"/>
          <w:szCs w:val="28"/>
          <w:lang w:val="el-GR"/>
        </w:rPr>
        <w:t>όρα</w:t>
      </w:r>
      <w:proofErr w:type="spellEnd"/>
      <w:r w:rsidRPr="002052BD">
        <w:rPr>
          <w:rFonts w:ascii="Times New Roman" w:hAnsi="Times New Roman" w:cs="Times New Roman"/>
          <w:sz w:val="28"/>
          <w:szCs w:val="28"/>
          <w:lang w:val="el-GR"/>
        </w:rPr>
        <w:t xml:space="preserve"> και τους </w:t>
      </w:r>
      <w:r>
        <w:rPr>
          <w:rFonts w:ascii="Times New Roman" w:hAnsi="Times New Roman" w:cs="Times New Roman"/>
          <w:sz w:val="28"/>
          <w:szCs w:val="28"/>
          <w:lang w:val="el-GR"/>
        </w:rPr>
        <w:t>προκάλεσε</w:t>
      </w:r>
      <w:r w:rsidRPr="002052BD">
        <w:rPr>
          <w:rFonts w:ascii="Times New Roman" w:hAnsi="Times New Roman" w:cs="Times New Roman"/>
          <w:sz w:val="28"/>
          <w:szCs w:val="28"/>
          <w:lang w:val="el-GR"/>
        </w:rPr>
        <w:t xml:space="preserve"> σοβαρές ζημιές. </w:t>
      </w:r>
      <w:r>
        <w:rPr>
          <w:rFonts w:ascii="Times New Roman" w:hAnsi="Times New Roman" w:cs="Times New Roman"/>
          <w:sz w:val="28"/>
          <w:szCs w:val="28"/>
          <w:lang w:val="el-GR"/>
        </w:rPr>
        <w:t>Σε αυτές τις μάχες συμμετείχε επίσης η</w:t>
      </w:r>
      <w:r w:rsidRPr="002052BD">
        <w:rPr>
          <w:rFonts w:ascii="Times New Roman" w:hAnsi="Times New Roman" w:cs="Times New Roman"/>
          <w:sz w:val="28"/>
          <w:szCs w:val="28"/>
          <w:lang w:val="el-GR"/>
        </w:rPr>
        <w:t xml:space="preserve"> βουλγαρική </w:t>
      </w:r>
      <w:r>
        <w:rPr>
          <w:rFonts w:ascii="Times New Roman" w:hAnsi="Times New Roman" w:cs="Times New Roman"/>
          <w:sz w:val="28"/>
          <w:szCs w:val="28"/>
          <w:lang w:val="el-GR"/>
        </w:rPr>
        <w:t>παραστρατιωτική οργάνωση</w:t>
      </w:r>
      <w:r w:rsidRPr="002052BD">
        <w:rPr>
          <w:rFonts w:ascii="Times New Roman" w:hAnsi="Times New Roman" w:cs="Times New Roman"/>
          <w:sz w:val="28"/>
          <w:szCs w:val="28"/>
          <w:lang w:val="el-GR"/>
        </w:rPr>
        <w:t xml:space="preserve">, η οποία έλαβε το πρώτο της βάπτισμα </w:t>
      </w:r>
      <w:r>
        <w:rPr>
          <w:rFonts w:ascii="Times New Roman" w:hAnsi="Times New Roman" w:cs="Times New Roman"/>
          <w:sz w:val="28"/>
          <w:szCs w:val="28"/>
          <w:lang w:val="el-GR"/>
        </w:rPr>
        <w:t>της φωτιάς</w:t>
      </w:r>
      <w:r w:rsidRPr="002052BD">
        <w:rPr>
          <w:rFonts w:ascii="Times New Roman" w:hAnsi="Times New Roman" w:cs="Times New Roman"/>
          <w:sz w:val="28"/>
          <w:szCs w:val="28"/>
          <w:lang w:val="el-GR"/>
        </w:rPr>
        <w:t xml:space="preserve">. Ο ρωσικός στρατός αποσύρθηκε και πήρε αμυντική θέση, επικεντρώνοντας τις προσπάθειές του στην κατοχή της </w:t>
      </w:r>
      <w:proofErr w:type="spellStart"/>
      <w:r>
        <w:rPr>
          <w:rFonts w:ascii="Times New Roman" w:hAnsi="Times New Roman" w:cs="Times New Roman"/>
          <w:sz w:val="28"/>
          <w:szCs w:val="28"/>
          <w:lang w:val="el-GR"/>
        </w:rPr>
        <w:t>Σίπκας</w:t>
      </w:r>
      <w:proofErr w:type="spellEnd"/>
      <w:r w:rsidRPr="002052BD">
        <w:rPr>
          <w:rFonts w:ascii="Times New Roman" w:hAnsi="Times New Roman" w:cs="Times New Roman"/>
          <w:sz w:val="28"/>
          <w:szCs w:val="28"/>
          <w:lang w:val="el-GR"/>
        </w:rPr>
        <w:t xml:space="preserve">. </w:t>
      </w:r>
    </w:p>
    <w:p w14:paraId="0C4DF750" w14:textId="77777777" w:rsidR="009555F0" w:rsidRDefault="009555F0" w:rsidP="009555F0">
      <w:pPr>
        <w:jc w:val="both"/>
        <w:rPr>
          <w:rFonts w:ascii="Times New Roman" w:hAnsi="Times New Roman" w:cs="Times New Roman"/>
          <w:sz w:val="28"/>
          <w:szCs w:val="28"/>
          <w:lang w:val="el-GR"/>
        </w:rPr>
      </w:pPr>
      <w:r w:rsidRPr="00C52302">
        <w:rPr>
          <w:rFonts w:ascii="Times New Roman" w:hAnsi="Times New Roman" w:cs="Times New Roman"/>
          <w:sz w:val="28"/>
          <w:szCs w:val="28"/>
          <w:lang w:val="el-GR"/>
        </w:rPr>
        <w:t xml:space="preserve">Η υπεράσπιση του περάσματος ανατέθηκε στον στρατηγό </w:t>
      </w:r>
      <w:proofErr w:type="spellStart"/>
      <w:r w:rsidRPr="00C52302">
        <w:rPr>
          <w:rFonts w:ascii="Times New Roman" w:hAnsi="Times New Roman" w:cs="Times New Roman"/>
          <w:sz w:val="28"/>
          <w:szCs w:val="28"/>
          <w:lang w:val="el-GR"/>
        </w:rPr>
        <w:t>Στ</w:t>
      </w:r>
      <w:r>
        <w:rPr>
          <w:rFonts w:ascii="Times New Roman" w:hAnsi="Times New Roman" w:cs="Times New Roman"/>
          <w:sz w:val="28"/>
          <w:szCs w:val="28"/>
          <w:lang w:val="el-GR"/>
        </w:rPr>
        <w:t>ολέ</w:t>
      </w:r>
      <w:r w:rsidRPr="00C52302">
        <w:rPr>
          <w:rFonts w:ascii="Times New Roman" w:hAnsi="Times New Roman" w:cs="Times New Roman"/>
          <w:sz w:val="28"/>
          <w:szCs w:val="28"/>
          <w:lang w:val="el-GR"/>
        </w:rPr>
        <w:t>τοφ</w:t>
      </w:r>
      <w:proofErr w:type="spellEnd"/>
      <w:r w:rsidRPr="00C52302">
        <w:rPr>
          <w:rFonts w:ascii="Times New Roman" w:hAnsi="Times New Roman" w:cs="Times New Roman"/>
          <w:sz w:val="28"/>
          <w:szCs w:val="28"/>
          <w:lang w:val="el-GR"/>
        </w:rPr>
        <w:t xml:space="preserve">, ο οποίος είχε 5.500 Ρώσους στρατιώτες και πέντε βουλγαρικές </w:t>
      </w:r>
      <w:r>
        <w:rPr>
          <w:rFonts w:ascii="Times New Roman" w:hAnsi="Times New Roman" w:cs="Times New Roman"/>
          <w:sz w:val="28"/>
          <w:szCs w:val="28"/>
          <w:lang w:val="el-GR"/>
        </w:rPr>
        <w:t>ομάδες της</w:t>
      </w:r>
      <w:r w:rsidRPr="00C52302">
        <w:rPr>
          <w:rFonts w:ascii="Times New Roman" w:hAnsi="Times New Roman" w:cs="Times New Roman"/>
          <w:sz w:val="28"/>
          <w:szCs w:val="28"/>
          <w:lang w:val="el-GR"/>
        </w:rPr>
        <w:t xml:space="preserve"> </w:t>
      </w:r>
      <w:r>
        <w:rPr>
          <w:rFonts w:ascii="Times New Roman" w:hAnsi="Times New Roman" w:cs="Times New Roman"/>
          <w:sz w:val="28"/>
          <w:szCs w:val="28"/>
          <w:lang w:val="el-GR"/>
        </w:rPr>
        <w:t>της παραστρατιωτικής οργάνωσης</w:t>
      </w:r>
      <w:r w:rsidRPr="00C52302">
        <w:rPr>
          <w:rFonts w:ascii="Times New Roman" w:hAnsi="Times New Roman" w:cs="Times New Roman"/>
          <w:sz w:val="28"/>
          <w:szCs w:val="28"/>
          <w:lang w:val="el-GR"/>
        </w:rPr>
        <w:t xml:space="preserve">. Στις αρχές Αυγούστου </w:t>
      </w:r>
      <w:r>
        <w:rPr>
          <w:rFonts w:ascii="Times New Roman" w:hAnsi="Times New Roman" w:cs="Times New Roman"/>
          <w:sz w:val="28"/>
          <w:szCs w:val="28"/>
          <w:lang w:val="el-GR"/>
        </w:rPr>
        <w:t xml:space="preserve">του </w:t>
      </w:r>
      <w:r w:rsidRPr="00C52302">
        <w:rPr>
          <w:rFonts w:ascii="Times New Roman" w:hAnsi="Times New Roman" w:cs="Times New Roman"/>
          <w:sz w:val="28"/>
          <w:szCs w:val="28"/>
          <w:lang w:val="el-GR"/>
        </w:rPr>
        <w:t xml:space="preserve">1877 οι πιο δραματικές μάχες έγιναν εναντίον του στρατού του Σουλεϊμάν Πασά. Την κρίσιμη στιγμή στις 11 Αυγούστου </w:t>
      </w:r>
      <w:r>
        <w:rPr>
          <w:rFonts w:ascii="Times New Roman" w:hAnsi="Times New Roman" w:cs="Times New Roman"/>
          <w:sz w:val="28"/>
          <w:szCs w:val="28"/>
          <w:lang w:val="el-GR"/>
        </w:rPr>
        <w:t xml:space="preserve">του </w:t>
      </w:r>
      <w:r w:rsidRPr="00C52302">
        <w:rPr>
          <w:rFonts w:ascii="Times New Roman" w:hAnsi="Times New Roman" w:cs="Times New Roman"/>
          <w:sz w:val="28"/>
          <w:szCs w:val="28"/>
          <w:lang w:val="el-GR"/>
        </w:rPr>
        <w:t>1877, χάρη στ</w:t>
      </w:r>
      <w:r>
        <w:rPr>
          <w:rFonts w:ascii="Times New Roman" w:hAnsi="Times New Roman" w:cs="Times New Roman"/>
          <w:sz w:val="28"/>
          <w:szCs w:val="28"/>
          <w:lang w:val="el-GR"/>
        </w:rPr>
        <w:t>ην ενίσχυση, που αποστάλθηκε από</w:t>
      </w:r>
      <w:r w:rsidRPr="00C52302">
        <w:rPr>
          <w:rFonts w:ascii="Times New Roman" w:hAnsi="Times New Roman" w:cs="Times New Roman"/>
          <w:sz w:val="28"/>
          <w:szCs w:val="28"/>
          <w:lang w:val="el-GR"/>
        </w:rPr>
        <w:t xml:space="preserve"> </w:t>
      </w:r>
      <w:r>
        <w:rPr>
          <w:rFonts w:ascii="Times New Roman" w:hAnsi="Times New Roman" w:cs="Times New Roman"/>
          <w:sz w:val="28"/>
          <w:szCs w:val="28"/>
          <w:lang w:val="el-GR"/>
        </w:rPr>
        <w:t>το στρατηγό</w:t>
      </w:r>
      <w:r w:rsidRPr="00C52302">
        <w:rPr>
          <w:rFonts w:ascii="Times New Roman" w:hAnsi="Times New Roman" w:cs="Times New Roman"/>
          <w:sz w:val="28"/>
          <w:szCs w:val="28"/>
          <w:lang w:val="el-GR"/>
        </w:rPr>
        <w:t xml:space="preserve"> </w:t>
      </w:r>
      <w:proofErr w:type="spellStart"/>
      <w:r>
        <w:rPr>
          <w:rFonts w:ascii="Times New Roman" w:hAnsi="Times New Roman" w:cs="Times New Roman"/>
          <w:sz w:val="28"/>
          <w:szCs w:val="28"/>
          <w:lang w:val="el-GR"/>
        </w:rPr>
        <w:t>Ραντέτσκι</w:t>
      </w:r>
      <w:proofErr w:type="spellEnd"/>
      <w:r w:rsidRPr="00C52302">
        <w:rPr>
          <w:rFonts w:ascii="Times New Roman" w:hAnsi="Times New Roman" w:cs="Times New Roman"/>
          <w:sz w:val="28"/>
          <w:szCs w:val="28"/>
          <w:lang w:val="el-GR"/>
        </w:rPr>
        <w:t xml:space="preserve">, τα τουρκικά στρατεύματα αποκρούστηκαν </w:t>
      </w:r>
    </w:p>
    <w:p w14:paraId="26157DD3" w14:textId="77777777" w:rsidR="009555F0" w:rsidRDefault="009555F0" w:rsidP="009555F0">
      <w:pPr>
        <w:jc w:val="both"/>
        <w:rPr>
          <w:rFonts w:ascii="Times New Roman" w:hAnsi="Times New Roman" w:cs="Times New Roman"/>
          <w:sz w:val="28"/>
          <w:szCs w:val="28"/>
          <w:lang w:val="el-GR"/>
        </w:rPr>
      </w:pPr>
      <w:r w:rsidRPr="00D72073">
        <w:rPr>
          <w:rFonts w:ascii="Times New Roman" w:hAnsi="Times New Roman" w:cs="Times New Roman"/>
          <w:sz w:val="28"/>
          <w:szCs w:val="28"/>
          <w:lang w:val="el-GR"/>
        </w:rPr>
        <w:t xml:space="preserve">Οι άγριες μάχες για τη </w:t>
      </w:r>
      <w:proofErr w:type="spellStart"/>
      <w:r>
        <w:rPr>
          <w:rFonts w:ascii="Times New Roman" w:hAnsi="Times New Roman" w:cs="Times New Roman"/>
          <w:sz w:val="28"/>
          <w:szCs w:val="28"/>
          <w:lang w:val="el-GR"/>
        </w:rPr>
        <w:t>Σίπκα</w:t>
      </w:r>
      <w:proofErr w:type="spellEnd"/>
      <w:r w:rsidRPr="00D72073">
        <w:rPr>
          <w:rFonts w:ascii="Times New Roman" w:hAnsi="Times New Roman" w:cs="Times New Roman"/>
          <w:sz w:val="28"/>
          <w:szCs w:val="28"/>
          <w:lang w:val="el-GR"/>
        </w:rPr>
        <w:t xml:space="preserve"> και οι δυσκολίες μπροστά </w:t>
      </w:r>
      <w:r>
        <w:rPr>
          <w:rFonts w:ascii="Times New Roman" w:hAnsi="Times New Roman" w:cs="Times New Roman"/>
          <w:sz w:val="28"/>
          <w:szCs w:val="28"/>
          <w:lang w:val="el-GR"/>
        </w:rPr>
        <w:t xml:space="preserve">στο </w:t>
      </w:r>
      <w:proofErr w:type="spellStart"/>
      <w:r>
        <w:rPr>
          <w:rFonts w:ascii="Times New Roman" w:hAnsi="Times New Roman" w:cs="Times New Roman"/>
          <w:sz w:val="28"/>
          <w:szCs w:val="28"/>
          <w:lang w:val="el-GR"/>
        </w:rPr>
        <w:t>Πλέβεν</w:t>
      </w:r>
      <w:proofErr w:type="spellEnd"/>
      <w:r w:rsidRPr="00D72073">
        <w:rPr>
          <w:rFonts w:ascii="Times New Roman" w:hAnsi="Times New Roman" w:cs="Times New Roman"/>
          <w:sz w:val="28"/>
          <w:szCs w:val="28"/>
          <w:lang w:val="el-GR"/>
        </w:rPr>
        <w:t xml:space="preserve"> απαιτούσαν αλλαγή στα σχέδια της ρωσικής διοίκησης. Οι αρχικές προθέσεις ενός "</w:t>
      </w:r>
      <w:proofErr w:type="spellStart"/>
      <w:r w:rsidRPr="00D72073">
        <w:rPr>
          <w:rFonts w:ascii="Times New Roman" w:hAnsi="Times New Roman" w:cs="Times New Roman"/>
          <w:sz w:val="28"/>
          <w:szCs w:val="28"/>
          <w:lang w:val="el-GR"/>
        </w:rPr>
        <w:t>αστραπ</w:t>
      </w:r>
      <w:r>
        <w:rPr>
          <w:rFonts w:ascii="Times New Roman" w:hAnsi="Times New Roman" w:cs="Times New Roman"/>
          <w:sz w:val="28"/>
          <w:szCs w:val="28"/>
          <w:lang w:val="el-GR"/>
        </w:rPr>
        <w:t>ούς</w:t>
      </w:r>
      <w:proofErr w:type="spellEnd"/>
      <w:r w:rsidRPr="00D72073">
        <w:rPr>
          <w:rFonts w:ascii="Times New Roman" w:hAnsi="Times New Roman" w:cs="Times New Roman"/>
          <w:sz w:val="28"/>
          <w:szCs w:val="28"/>
          <w:lang w:val="el-GR"/>
        </w:rPr>
        <w:t xml:space="preserve">" πολέμου ενάντια στην Πύλη </w:t>
      </w:r>
      <w:r>
        <w:rPr>
          <w:rFonts w:ascii="Times New Roman" w:hAnsi="Times New Roman" w:cs="Times New Roman"/>
          <w:sz w:val="28"/>
          <w:szCs w:val="28"/>
          <w:lang w:val="el-GR"/>
        </w:rPr>
        <w:t>έπρεπε</w:t>
      </w:r>
      <w:r w:rsidRPr="00D72073">
        <w:rPr>
          <w:rFonts w:ascii="Times New Roman" w:hAnsi="Times New Roman" w:cs="Times New Roman"/>
          <w:sz w:val="28"/>
          <w:szCs w:val="28"/>
          <w:lang w:val="el-GR"/>
        </w:rPr>
        <w:t xml:space="preserve"> να αλλάξουν. Τον Αύγουστο-Σεπτέμβριο του 1877 ο ρωσικός στρατός </w:t>
      </w:r>
      <w:r>
        <w:rPr>
          <w:rFonts w:ascii="Times New Roman" w:hAnsi="Times New Roman" w:cs="Times New Roman"/>
          <w:sz w:val="28"/>
          <w:szCs w:val="28"/>
          <w:lang w:val="el-GR"/>
        </w:rPr>
        <w:t>παραχώρησε</w:t>
      </w:r>
      <w:r w:rsidRPr="00D72073">
        <w:rPr>
          <w:rFonts w:ascii="Times New Roman" w:hAnsi="Times New Roman" w:cs="Times New Roman"/>
          <w:sz w:val="28"/>
          <w:szCs w:val="28"/>
          <w:lang w:val="el-GR"/>
        </w:rPr>
        <w:t xml:space="preserve"> την πρωτοβουλία σε όλα τα μέτωπα. Η προσοχή </w:t>
      </w:r>
      <w:r>
        <w:rPr>
          <w:rFonts w:ascii="Times New Roman" w:hAnsi="Times New Roman" w:cs="Times New Roman"/>
          <w:sz w:val="28"/>
          <w:szCs w:val="28"/>
          <w:lang w:val="el-GR"/>
        </w:rPr>
        <w:t>κατευθύνθηκε</w:t>
      </w:r>
      <w:r w:rsidRPr="00D72073">
        <w:rPr>
          <w:rFonts w:ascii="Times New Roman" w:hAnsi="Times New Roman" w:cs="Times New Roman"/>
          <w:sz w:val="28"/>
          <w:szCs w:val="28"/>
          <w:lang w:val="el-GR"/>
        </w:rPr>
        <w:t xml:space="preserve"> </w:t>
      </w:r>
      <w:r>
        <w:rPr>
          <w:rFonts w:ascii="Times New Roman" w:hAnsi="Times New Roman" w:cs="Times New Roman"/>
          <w:sz w:val="28"/>
          <w:szCs w:val="28"/>
          <w:lang w:val="el-GR"/>
        </w:rPr>
        <w:t xml:space="preserve">στο </w:t>
      </w:r>
      <w:proofErr w:type="spellStart"/>
      <w:r>
        <w:rPr>
          <w:rFonts w:ascii="Times New Roman" w:hAnsi="Times New Roman" w:cs="Times New Roman"/>
          <w:sz w:val="28"/>
          <w:szCs w:val="28"/>
          <w:lang w:val="el-GR"/>
        </w:rPr>
        <w:t>Πλέβεν</w:t>
      </w:r>
      <w:proofErr w:type="spellEnd"/>
      <w:r w:rsidRPr="00D72073">
        <w:rPr>
          <w:rFonts w:ascii="Times New Roman" w:hAnsi="Times New Roman" w:cs="Times New Roman"/>
          <w:sz w:val="28"/>
          <w:szCs w:val="28"/>
          <w:lang w:val="el-GR"/>
        </w:rPr>
        <w:t xml:space="preserve">, όπου </w:t>
      </w:r>
      <w:proofErr w:type="spellStart"/>
      <w:r>
        <w:rPr>
          <w:rFonts w:ascii="Times New Roman" w:hAnsi="Times New Roman" w:cs="Times New Roman"/>
          <w:sz w:val="28"/>
          <w:szCs w:val="28"/>
          <w:lang w:val="el-GR"/>
        </w:rPr>
        <w:t>έπερεπε</w:t>
      </w:r>
      <w:proofErr w:type="spellEnd"/>
      <w:r>
        <w:rPr>
          <w:rFonts w:ascii="Times New Roman" w:hAnsi="Times New Roman" w:cs="Times New Roman"/>
          <w:sz w:val="28"/>
          <w:szCs w:val="28"/>
          <w:lang w:val="el-GR"/>
        </w:rPr>
        <w:t xml:space="preserve"> να</w:t>
      </w:r>
      <w:r w:rsidRPr="00D72073">
        <w:rPr>
          <w:rFonts w:ascii="Times New Roman" w:hAnsi="Times New Roman" w:cs="Times New Roman"/>
          <w:sz w:val="28"/>
          <w:szCs w:val="28"/>
          <w:lang w:val="el-GR"/>
        </w:rPr>
        <w:t xml:space="preserve"> αποφασιστεί το αποτέλεσμα του πολέμου. Στα τέλη</w:t>
      </w:r>
      <w:r>
        <w:rPr>
          <w:rFonts w:ascii="Times New Roman" w:hAnsi="Times New Roman" w:cs="Times New Roman"/>
          <w:sz w:val="28"/>
          <w:szCs w:val="28"/>
          <w:lang w:val="el-GR"/>
        </w:rPr>
        <w:t xml:space="preserve"> του</w:t>
      </w:r>
      <w:r w:rsidRPr="00D72073">
        <w:rPr>
          <w:rFonts w:ascii="Times New Roman" w:hAnsi="Times New Roman" w:cs="Times New Roman"/>
          <w:sz w:val="28"/>
          <w:szCs w:val="28"/>
          <w:lang w:val="el-GR"/>
        </w:rPr>
        <w:t xml:space="preserve"> Αυγούστου, το δυτικό απόσπασμα, με την υποστήριξη των ρουμανικών στρατευμάτων, ξεκίνησε μια τρίτη επίθεση, η οποία επίσης κατέληξε σε αποτυχία. Σε αυτήν την κατάσταση, η ρωσική διοίκηση </w:t>
      </w:r>
      <w:proofErr w:type="spellStart"/>
      <w:r>
        <w:rPr>
          <w:rFonts w:ascii="Times New Roman" w:hAnsi="Times New Roman" w:cs="Times New Roman"/>
          <w:sz w:val="28"/>
          <w:szCs w:val="28"/>
          <w:lang w:val="el-GR"/>
        </w:rPr>
        <w:t>κατεύθυνσε</w:t>
      </w:r>
      <w:proofErr w:type="spellEnd"/>
      <w:r w:rsidRPr="00D72073">
        <w:rPr>
          <w:rFonts w:ascii="Times New Roman" w:hAnsi="Times New Roman" w:cs="Times New Roman"/>
          <w:sz w:val="28"/>
          <w:szCs w:val="28"/>
          <w:lang w:val="el-GR"/>
        </w:rPr>
        <w:t xml:space="preserve"> τις προσπάθειές της στην πολιορκία της φρουράς του </w:t>
      </w:r>
      <w:proofErr w:type="spellStart"/>
      <w:r w:rsidRPr="00D72073">
        <w:rPr>
          <w:rFonts w:ascii="Times New Roman" w:hAnsi="Times New Roman" w:cs="Times New Roman"/>
          <w:sz w:val="28"/>
          <w:szCs w:val="28"/>
          <w:lang w:val="el-GR"/>
        </w:rPr>
        <w:t>Πλέβεν</w:t>
      </w:r>
      <w:proofErr w:type="spellEnd"/>
      <w:r w:rsidRPr="00D72073">
        <w:rPr>
          <w:rFonts w:ascii="Times New Roman" w:hAnsi="Times New Roman" w:cs="Times New Roman"/>
          <w:sz w:val="28"/>
          <w:szCs w:val="28"/>
          <w:lang w:val="el-GR"/>
        </w:rPr>
        <w:t xml:space="preserve">. Ο αποκλεισμός ανατέθηκε στον μηχανικό οχυρώσεων </w:t>
      </w:r>
      <w:r>
        <w:rPr>
          <w:rFonts w:ascii="Times New Roman" w:hAnsi="Times New Roman" w:cs="Times New Roman"/>
          <w:sz w:val="28"/>
          <w:szCs w:val="28"/>
          <w:lang w:val="el-GR"/>
        </w:rPr>
        <w:t>τον σ</w:t>
      </w:r>
      <w:r w:rsidRPr="00D72073">
        <w:rPr>
          <w:rFonts w:ascii="Times New Roman" w:hAnsi="Times New Roman" w:cs="Times New Roman"/>
          <w:sz w:val="28"/>
          <w:szCs w:val="28"/>
          <w:lang w:val="el-GR"/>
        </w:rPr>
        <w:t xml:space="preserve">τρατηγός </w:t>
      </w:r>
      <w:r>
        <w:rPr>
          <w:rFonts w:ascii="Times New Roman" w:hAnsi="Times New Roman" w:cs="Times New Roman"/>
          <w:sz w:val="28"/>
          <w:szCs w:val="28"/>
          <w:lang w:val="el-GR"/>
        </w:rPr>
        <w:t>Ε</w:t>
      </w:r>
      <w:r w:rsidRPr="00D72073">
        <w:rPr>
          <w:rFonts w:ascii="Times New Roman" w:hAnsi="Times New Roman" w:cs="Times New Roman"/>
          <w:sz w:val="28"/>
          <w:szCs w:val="28"/>
          <w:lang w:val="el-GR"/>
        </w:rPr>
        <w:t xml:space="preserve">. </w:t>
      </w:r>
      <w:proofErr w:type="spellStart"/>
      <w:r>
        <w:rPr>
          <w:rFonts w:ascii="Times New Roman" w:hAnsi="Times New Roman" w:cs="Times New Roman"/>
          <w:sz w:val="28"/>
          <w:szCs w:val="28"/>
          <w:lang w:val="el-GR"/>
        </w:rPr>
        <w:t>Τότλεμπεν</w:t>
      </w:r>
      <w:proofErr w:type="spellEnd"/>
      <w:r w:rsidRPr="00D72073">
        <w:rPr>
          <w:rFonts w:ascii="Times New Roman" w:hAnsi="Times New Roman" w:cs="Times New Roman"/>
          <w:sz w:val="28"/>
          <w:szCs w:val="28"/>
          <w:lang w:val="el-GR"/>
        </w:rPr>
        <w:t xml:space="preserve">, ο οποίος έδειξε τις ικανότητές του </w:t>
      </w:r>
      <w:r>
        <w:rPr>
          <w:rFonts w:ascii="Times New Roman" w:hAnsi="Times New Roman" w:cs="Times New Roman"/>
          <w:sz w:val="28"/>
          <w:szCs w:val="28"/>
          <w:lang w:val="el-GR"/>
        </w:rPr>
        <w:t>ακόμα κατά</w:t>
      </w:r>
      <w:r>
        <w:rPr>
          <w:rFonts w:ascii="Times New Roman" w:hAnsi="Times New Roman" w:cs="Times New Roman"/>
          <w:sz w:val="28"/>
          <w:szCs w:val="28"/>
          <w:lang w:val="bg-BG"/>
        </w:rPr>
        <w:t xml:space="preserve"> </w:t>
      </w:r>
      <w:r>
        <w:rPr>
          <w:rFonts w:ascii="Times New Roman" w:hAnsi="Times New Roman" w:cs="Times New Roman"/>
          <w:sz w:val="28"/>
          <w:szCs w:val="28"/>
          <w:lang w:val="el-GR"/>
        </w:rPr>
        <w:t xml:space="preserve">τη διάρκεια του </w:t>
      </w:r>
      <w:proofErr w:type="spellStart"/>
      <w:r>
        <w:rPr>
          <w:rFonts w:ascii="Times New Roman" w:hAnsi="Times New Roman" w:cs="Times New Roman"/>
          <w:sz w:val="28"/>
          <w:szCs w:val="28"/>
          <w:lang w:val="el-GR"/>
        </w:rPr>
        <w:t>Κριμαικού</w:t>
      </w:r>
      <w:proofErr w:type="spellEnd"/>
      <w:r>
        <w:rPr>
          <w:rFonts w:ascii="Times New Roman" w:hAnsi="Times New Roman" w:cs="Times New Roman"/>
          <w:sz w:val="28"/>
          <w:szCs w:val="28"/>
          <w:lang w:val="el-GR"/>
        </w:rPr>
        <w:t xml:space="preserve"> πολέμου </w:t>
      </w:r>
      <w:r w:rsidRPr="00D72073">
        <w:rPr>
          <w:rFonts w:ascii="Times New Roman" w:hAnsi="Times New Roman" w:cs="Times New Roman"/>
          <w:sz w:val="28"/>
          <w:szCs w:val="28"/>
          <w:lang w:val="bg-BG"/>
        </w:rPr>
        <w:t xml:space="preserve">/1853-1856/. </w:t>
      </w:r>
      <w:r w:rsidRPr="00B8742D">
        <w:rPr>
          <w:rFonts w:ascii="Times New Roman" w:hAnsi="Times New Roman" w:cs="Times New Roman"/>
          <w:sz w:val="28"/>
          <w:szCs w:val="28"/>
          <w:lang w:val="el-GR"/>
        </w:rPr>
        <w:t xml:space="preserve">Ο </w:t>
      </w:r>
      <w:proofErr w:type="spellStart"/>
      <w:r>
        <w:rPr>
          <w:rFonts w:ascii="Times New Roman" w:hAnsi="Times New Roman" w:cs="Times New Roman"/>
          <w:sz w:val="28"/>
          <w:szCs w:val="28"/>
          <w:lang w:val="el-GR"/>
        </w:rPr>
        <w:t>Οσμάν</w:t>
      </w:r>
      <w:proofErr w:type="spellEnd"/>
      <w:r>
        <w:rPr>
          <w:rFonts w:ascii="Times New Roman" w:hAnsi="Times New Roman" w:cs="Times New Roman"/>
          <w:sz w:val="28"/>
          <w:szCs w:val="28"/>
          <w:lang w:val="el-GR"/>
        </w:rPr>
        <w:t xml:space="preserve"> Πασάς</w:t>
      </w:r>
      <w:r w:rsidRPr="00B8742D">
        <w:rPr>
          <w:rFonts w:ascii="Times New Roman" w:hAnsi="Times New Roman" w:cs="Times New Roman"/>
          <w:sz w:val="28"/>
          <w:szCs w:val="28"/>
          <w:lang w:val="el-GR"/>
        </w:rPr>
        <w:t xml:space="preserve"> έκανε μια προσπάθεια να σπάσει τον αποκλεισμό. Η αποτυχία τον ανάγκασε να συνθηκολογήσει</w:t>
      </w:r>
      <w:r>
        <w:rPr>
          <w:rFonts w:ascii="Times New Roman" w:hAnsi="Times New Roman" w:cs="Times New Roman"/>
          <w:sz w:val="28"/>
          <w:szCs w:val="28"/>
          <w:lang w:val="el-GR"/>
        </w:rPr>
        <w:t xml:space="preserve"> και</w:t>
      </w:r>
      <w:r w:rsidRPr="00B8742D">
        <w:rPr>
          <w:rFonts w:ascii="Times New Roman" w:hAnsi="Times New Roman" w:cs="Times New Roman"/>
          <w:sz w:val="28"/>
          <w:szCs w:val="28"/>
          <w:lang w:val="el-GR"/>
        </w:rPr>
        <w:t xml:space="preserve"> στις 10 Δεκεμβρίου 1877</w:t>
      </w:r>
      <w:r>
        <w:rPr>
          <w:rFonts w:ascii="Times New Roman" w:hAnsi="Times New Roman" w:cs="Times New Roman"/>
          <w:sz w:val="28"/>
          <w:szCs w:val="28"/>
          <w:lang w:val="el-GR"/>
        </w:rPr>
        <w:t xml:space="preserve"> ο</w:t>
      </w:r>
      <w:r w:rsidRPr="00B8742D">
        <w:rPr>
          <w:rFonts w:ascii="Times New Roman" w:hAnsi="Times New Roman" w:cs="Times New Roman"/>
          <w:sz w:val="28"/>
          <w:szCs w:val="28"/>
          <w:lang w:val="el-GR"/>
        </w:rPr>
        <w:t xml:space="preserve"> </w:t>
      </w:r>
      <w:proofErr w:type="spellStart"/>
      <w:r w:rsidRPr="00B8742D">
        <w:rPr>
          <w:rFonts w:ascii="Times New Roman" w:hAnsi="Times New Roman" w:cs="Times New Roman"/>
          <w:sz w:val="28"/>
          <w:szCs w:val="28"/>
          <w:lang w:val="el-GR"/>
        </w:rPr>
        <w:t>Πλέβεν</w:t>
      </w:r>
      <w:proofErr w:type="spellEnd"/>
      <w:r w:rsidRPr="00B8742D">
        <w:rPr>
          <w:rFonts w:ascii="Times New Roman" w:hAnsi="Times New Roman" w:cs="Times New Roman"/>
          <w:sz w:val="28"/>
          <w:szCs w:val="28"/>
          <w:lang w:val="el-GR"/>
        </w:rPr>
        <w:t xml:space="preserve"> απελευθερώθηκε. Αυτό το γεγονός σηματοδοτεί μια καμπή κατά τη διάρκεια του πολέμου. Ο ρωσικός στρατός </w:t>
      </w:r>
      <w:r>
        <w:rPr>
          <w:rFonts w:ascii="Times New Roman" w:hAnsi="Times New Roman" w:cs="Times New Roman"/>
          <w:sz w:val="28"/>
          <w:szCs w:val="28"/>
          <w:lang w:val="el-GR"/>
        </w:rPr>
        <w:t>προχώρησε</w:t>
      </w:r>
      <w:r w:rsidRPr="00B8742D">
        <w:rPr>
          <w:rFonts w:ascii="Times New Roman" w:hAnsi="Times New Roman" w:cs="Times New Roman"/>
          <w:sz w:val="28"/>
          <w:szCs w:val="28"/>
          <w:lang w:val="el-GR"/>
        </w:rPr>
        <w:t xml:space="preserve"> σε όλα τα μέτωπα. Σε δύσκολες χειμερινές συνθήκες,</w:t>
      </w:r>
      <w:r>
        <w:rPr>
          <w:rFonts w:ascii="Times New Roman" w:hAnsi="Times New Roman" w:cs="Times New Roman"/>
          <w:sz w:val="28"/>
          <w:szCs w:val="28"/>
          <w:lang w:val="el-GR"/>
        </w:rPr>
        <w:t xml:space="preserve"> αυτός</w:t>
      </w:r>
      <w:r w:rsidRPr="00B8742D">
        <w:rPr>
          <w:rFonts w:ascii="Times New Roman" w:hAnsi="Times New Roman" w:cs="Times New Roman"/>
          <w:sz w:val="28"/>
          <w:szCs w:val="28"/>
          <w:lang w:val="el-GR"/>
        </w:rPr>
        <w:t xml:space="preserve"> </w:t>
      </w:r>
      <w:r>
        <w:rPr>
          <w:rFonts w:ascii="Times New Roman" w:hAnsi="Times New Roman" w:cs="Times New Roman"/>
          <w:sz w:val="28"/>
          <w:szCs w:val="28"/>
          <w:lang w:val="el-GR"/>
        </w:rPr>
        <w:t>πέρασε</w:t>
      </w:r>
      <w:r w:rsidRPr="00B8742D">
        <w:rPr>
          <w:rFonts w:ascii="Times New Roman" w:hAnsi="Times New Roman" w:cs="Times New Roman"/>
          <w:sz w:val="28"/>
          <w:szCs w:val="28"/>
          <w:lang w:val="el-GR"/>
        </w:rPr>
        <w:t xml:space="preserve"> μέσα από τα Βαλκάνια στη νότια Βουλγαρία και </w:t>
      </w:r>
      <w:r w:rsidRPr="00B8742D">
        <w:rPr>
          <w:rFonts w:ascii="Times New Roman" w:hAnsi="Times New Roman" w:cs="Times New Roman"/>
          <w:sz w:val="28"/>
          <w:szCs w:val="28"/>
          <w:lang w:val="el-GR"/>
        </w:rPr>
        <w:lastRenderedPageBreak/>
        <w:t>κατευθύ</w:t>
      </w:r>
      <w:r>
        <w:rPr>
          <w:rFonts w:ascii="Times New Roman" w:hAnsi="Times New Roman" w:cs="Times New Roman"/>
          <w:sz w:val="28"/>
          <w:szCs w:val="28"/>
          <w:lang w:val="el-GR"/>
        </w:rPr>
        <w:t>νθηκε</w:t>
      </w:r>
      <w:r w:rsidRPr="00B8742D">
        <w:rPr>
          <w:rFonts w:ascii="Times New Roman" w:hAnsi="Times New Roman" w:cs="Times New Roman"/>
          <w:sz w:val="28"/>
          <w:szCs w:val="28"/>
          <w:lang w:val="el-GR"/>
        </w:rPr>
        <w:t xml:space="preserve"> προς δύο κατευθύνσεις: </w:t>
      </w:r>
      <w:r>
        <w:rPr>
          <w:rFonts w:ascii="Times New Roman" w:hAnsi="Times New Roman" w:cs="Times New Roman"/>
          <w:sz w:val="28"/>
          <w:szCs w:val="28"/>
          <w:lang w:val="el-GR"/>
        </w:rPr>
        <w:t>προς τη</w:t>
      </w:r>
      <w:r w:rsidRPr="00B8742D">
        <w:rPr>
          <w:rFonts w:ascii="Times New Roman" w:hAnsi="Times New Roman" w:cs="Times New Roman"/>
          <w:sz w:val="28"/>
          <w:szCs w:val="28"/>
          <w:lang w:val="el-GR"/>
        </w:rPr>
        <w:t xml:space="preserve"> Σόφια, στα δυτικά και </w:t>
      </w:r>
      <w:r>
        <w:rPr>
          <w:rFonts w:ascii="Times New Roman" w:hAnsi="Times New Roman" w:cs="Times New Roman"/>
          <w:sz w:val="28"/>
          <w:szCs w:val="28"/>
          <w:lang w:val="el-GR"/>
        </w:rPr>
        <w:t>προς τ</w:t>
      </w:r>
      <w:r w:rsidRPr="00B8742D">
        <w:rPr>
          <w:rFonts w:ascii="Times New Roman" w:hAnsi="Times New Roman" w:cs="Times New Roman"/>
          <w:sz w:val="28"/>
          <w:szCs w:val="28"/>
          <w:lang w:val="el-GR"/>
        </w:rPr>
        <w:t xml:space="preserve">ην </w:t>
      </w:r>
      <w:proofErr w:type="spellStart"/>
      <w:r w:rsidRPr="00B8742D">
        <w:rPr>
          <w:rFonts w:ascii="Times New Roman" w:hAnsi="Times New Roman" w:cs="Times New Roman"/>
          <w:sz w:val="28"/>
          <w:szCs w:val="28"/>
          <w:lang w:val="el-GR"/>
        </w:rPr>
        <w:t>Εδιρνή</w:t>
      </w:r>
      <w:proofErr w:type="spellEnd"/>
      <w:r w:rsidRPr="00B8742D">
        <w:rPr>
          <w:rFonts w:ascii="Times New Roman" w:hAnsi="Times New Roman" w:cs="Times New Roman"/>
          <w:sz w:val="28"/>
          <w:szCs w:val="28"/>
          <w:lang w:val="el-GR"/>
        </w:rPr>
        <w:t xml:space="preserve">, στα </w:t>
      </w:r>
      <w:r>
        <w:rPr>
          <w:rFonts w:ascii="Times New Roman" w:hAnsi="Times New Roman" w:cs="Times New Roman"/>
          <w:sz w:val="28"/>
          <w:szCs w:val="28"/>
          <w:lang w:val="el-GR"/>
        </w:rPr>
        <w:t>ανατολικά</w:t>
      </w:r>
      <w:r w:rsidRPr="00B8742D">
        <w:rPr>
          <w:rFonts w:ascii="Times New Roman" w:hAnsi="Times New Roman" w:cs="Times New Roman"/>
          <w:sz w:val="28"/>
          <w:szCs w:val="28"/>
          <w:lang w:val="el-GR"/>
        </w:rPr>
        <w:t xml:space="preserve">. </w:t>
      </w:r>
      <w:r>
        <w:rPr>
          <w:rFonts w:ascii="Times New Roman" w:hAnsi="Times New Roman" w:cs="Times New Roman"/>
          <w:sz w:val="28"/>
          <w:szCs w:val="28"/>
          <w:lang w:val="el-GR"/>
        </w:rPr>
        <w:t>Το απόσπασμα</w:t>
      </w:r>
      <w:r w:rsidRPr="00B8742D">
        <w:rPr>
          <w:rFonts w:ascii="Times New Roman" w:hAnsi="Times New Roman" w:cs="Times New Roman"/>
          <w:sz w:val="28"/>
          <w:szCs w:val="28"/>
          <w:lang w:val="el-GR"/>
        </w:rPr>
        <w:t xml:space="preserve"> του </w:t>
      </w:r>
      <w:r>
        <w:rPr>
          <w:rFonts w:ascii="Times New Roman" w:hAnsi="Times New Roman" w:cs="Times New Roman"/>
          <w:sz w:val="28"/>
          <w:szCs w:val="28"/>
          <w:lang w:val="el-GR"/>
        </w:rPr>
        <w:t xml:space="preserve">στρατηγού </w:t>
      </w:r>
      <w:proofErr w:type="spellStart"/>
      <w:r>
        <w:rPr>
          <w:rFonts w:ascii="Times New Roman" w:hAnsi="Times New Roman" w:cs="Times New Roman"/>
          <w:sz w:val="28"/>
          <w:szCs w:val="28"/>
          <w:lang w:val="el-GR"/>
        </w:rPr>
        <w:t>Γκούρκου</w:t>
      </w:r>
      <w:proofErr w:type="spellEnd"/>
      <w:r w:rsidRPr="00B8742D">
        <w:rPr>
          <w:rFonts w:ascii="Times New Roman" w:hAnsi="Times New Roman" w:cs="Times New Roman"/>
          <w:sz w:val="28"/>
          <w:szCs w:val="28"/>
          <w:lang w:val="el-GR"/>
        </w:rPr>
        <w:t xml:space="preserve"> </w:t>
      </w:r>
      <w:r>
        <w:rPr>
          <w:rFonts w:ascii="Times New Roman" w:hAnsi="Times New Roman" w:cs="Times New Roman"/>
          <w:sz w:val="28"/>
          <w:szCs w:val="28"/>
          <w:lang w:val="el-GR"/>
        </w:rPr>
        <w:t>κατέβηκε</w:t>
      </w:r>
      <w:r w:rsidRPr="00B8742D">
        <w:rPr>
          <w:rFonts w:ascii="Times New Roman" w:hAnsi="Times New Roman" w:cs="Times New Roman"/>
          <w:sz w:val="28"/>
          <w:szCs w:val="28"/>
          <w:lang w:val="el-GR"/>
        </w:rPr>
        <w:t xml:space="preserve"> μέσω του</w:t>
      </w:r>
      <w:r>
        <w:rPr>
          <w:rFonts w:ascii="Times New Roman" w:hAnsi="Times New Roman" w:cs="Times New Roman"/>
          <w:sz w:val="28"/>
          <w:szCs w:val="28"/>
          <w:lang w:val="el-GR"/>
        </w:rPr>
        <w:t xml:space="preserve"> περάσματος</w:t>
      </w:r>
      <w:r w:rsidRPr="00B8742D">
        <w:rPr>
          <w:rFonts w:ascii="Times New Roman" w:hAnsi="Times New Roman" w:cs="Times New Roman"/>
          <w:sz w:val="28"/>
          <w:szCs w:val="28"/>
          <w:lang w:val="el-GR"/>
        </w:rPr>
        <w:t xml:space="preserve"> </w:t>
      </w:r>
      <w:r>
        <w:rPr>
          <w:rFonts w:ascii="Times New Roman" w:hAnsi="Times New Roman" w:cs="Times New Roman"/>
          <w:sz w:val="28"/>
          <w:szCs w:val="28"/>
          <w:lang w:val="el-GR"/>
        </w:rPr>
        <w:t xml:space="preserve">του </w:t>
      </w:r>
      <w:proofErr w:type="spellStart"/>
      <w:r>
        <w:rPr>
          <w:rFonts w:ascii="Times New Roman" w:hAnsi="Times New Roman" w:cs="Times New Roman"/>
          <w:sz w:val="28"/>
          <w:szCs w:val="28"/>
          <w:lang w:val="el-GR"/>
        </w:rPr>
        <w:t>Αραμπακονάκ</w:t>
      </w:r>
      <w:proofErr w:type="spellEnd"/>
      <w:r w:rsidRPr="00B8742D">
        <w:rPr>
          <w:rFonts w:ascii="Times New Roman" w:hAnsi="Times New Roman" w:cs="Times New Roman"/>
          <w:sz w:val="28"/>
          <w:szCs w:val="28"/>
          <w:lang w:val="el-GR"/>
        </w:rPr>
        <w:t xml:space="preserve"> στις 23 Δεκεμβρίου 1877</w:t>
      </w:r>
      <w:r>
        <w:rPr>
          <w:rFonts w:ascii="Times New Roman" w:hAnsi="Times New Roman" w:cs="Times New Roman"/>
          <w:sz w:val="28"/>
          <w:szCs w:val="28"/>
          <w:lang w:val="el-GR"/>
        </w:rPr>
        <w:t>,</w:t>
      </w:r>
      <w:r w:rsidRPr="00B8742D">
        <w:rPr>
          <w:rFonts w:ascii="Times New Roman" w:hAnsi="Times New Roman" w:cs="Times New Roman"/>
          <w:sz w:val="28"/>
          <w:szCs w:val="28"/>
          <w:lang w:val="el-GR"/>
        </w:rPr>
        <w:t xml:space="preserve"> </w:t>
      </w:r>
      <w:r>
        <w:rPr>
          <w:rFonts w:ascii="Times New Roman" w:hAnsi="Times New Roman" w:cs="Times New Roman"/>
          <w:sz w:val="28"/>
          <w:szCs w:val="28"/>
          <w:lang w:val="el-GR"/>
        </w:rPr>
        <w:t>μπήκε</w:t>
      </w:r>
      <w:r w:rsidRPr="00B8742D">
        <w:rPr>
          <w:rFonts w:ascii="Times New Roman" w:hAnsi="Times New Roman" w:cs="Times New Roman"/>
          <w:sz w:val="28"/>
          <w:szCs w:val="28"/>
          <w:lang w:val="el-GR"/>
        </w:rPr>
        <w:t xml:space="preserve"> στη Σόφια, η οποία σώ</w:t>
      </w:r>
      <w:r>
        <w:rPr>
          <w:rFonts w:ascii="Times New Roman" w:hAnsi="Times New Roman" w:cs="Times New Roman"/>
          <w:sz w:val="28"/>
          <w:szCs w:val="28"/>
          <w:lang w:val="el-GR"/>
        </w:rPr>
        <w:t>θηκε</w:t>
      </w:r>
      <w:r w:rsidRPr="00B8742D">
        <w:rPr>
          <w:rFonts w:ascii="Times New Roman" w:hAnsi="Times New Roman" w:cs="Times New Roman"/>
          <w:sz w:val="28"/>
          <w:szCs w:val="28"/>
          <w:lang w:val="el-GR"/>
        </w:rPr>
        <w:t xml:space="preserve"> από το κάψιμο μετά τη μεσολάβηση των Γάλλων και Ιταλών προξένων </w:t>
      </w:r>
      <w:r>
        <w:rPr>
          <w:rFonts w:ascii="Times New Roman" w:hAnsi="Times New Roman" w:cs="Times New Roman"/>
          <w:sz w:val="28"/>
          <w:szCs w:val="28"/>
          <w:lang w:val="el-GR"/>
        </w:rPr>
        <w:t>–</w:t>
      </w:r>
      <w:r w:rsidRPr="00B8742D">
        <w:rPr>
          <w:rFonts w:ascii="Times New Roman" w:hAnsi="Times New Roman" w:cs="Times New Roman"/>
          <w:sz w:val="28"/>
          <w:szCs w:val="28"/>
          <w:lang w:val="el-GR"/>
        </w:rPr>
        <w:t xml:space="preserve"> </w:t>
      </w:r>
      <w:r>
        <w:rPr>
          <w:rFonts w:ascii="Times New Roman" w:hAnsi="Times New Roman" w:cs="Times New Roman"/>
          <w:sz w:val="28"/>
          <w:szCs w:val="28"/>
          <w:lang w:val="el-GR"/>
        </w:rPr>
        <w:t xml:space="preserve">του </w:t>
      </w:r>
      <w:proofErr w:type="spellStart"/>
      <w:r>
        <w:rPr>
          <w:rFonts w:ascii="Times New Roman" w:hAnsi="Times New Roman" w:cs="Times New Roman"/>
          <w:sz w:val="28"/>
          <w:szCs w:val="28"/>
          <w:lang w:val="el-GR"/>
        </w:rPr>
        <w:t>Λέγκε</w:t>
      </w:r>
      <w:proofErr w:type="spellEnd"/>
      <w:r>
        <w:rPr>
          <w:rFonts w:ascii="Times New Roman" w:hAnsi="Times New Roman" w:cs="Times New Roman"/>
          <w:sz w:val="28"/>
          <w:szCs w:val="28"/>
          <w:lang w:val="el-GR"/>
        </w:rPr>
        <w:t xml:space="preserve"> και του </w:t>
      </w:r>
      <w:proofErr w:type="spellStart"/>
      <w:r>
        <w:rPr>
          <w:rFonts w:ascii="Times New Roman" w:hAnsi="Times New Roman" w:cs="Times New Roman"/>
          <w:sz w:val="28"/>
          <w:szCs w:val="28"/>
          <w:lang w:val="el-GR"/>
        </w:rPr>
        <w:t>Ποζιτάνου</w:t>
      </w:r>
      <w:proofErr w:type="spellEnd"/>
      <w:r w:rsidRPr="00B8742D">
        <w:rPr>
          <w:rFonts w:ascii="Times New Roman" w:hAnsi="Times New Roman" w:cs="Times New Roman"/>
          <w:sz w:val="28"/>
          <w:szCs w:val="28"/>
          <w:lang w:val="el-GR"/>
        </w:rPr>
        <w:t xml:space="preserve">. Ο βρετανικός μεσογειακός στόλος διατάχθηκε να διασχίσει τη θάλασσα του Μαρμαρά. Ανησυχώντας από τους λόγους της «ειρήνης», που </w:t>
      </w:r>
      <w:r>
        <w:rPr>
          <w:rFonts w:ascii="Times New Roman" w:hAnsi="Times New Roman" w:cs="Times New Roman"/>
          <w:sz w:val="28"/>
          <w:szCs w:val="28"/>
          <w:lang w:val="el-GR"/>
        </w:rPr>
        <w:t>προέβλεπε</w:t>
      </w:r>
      <w:r w:rsidRPr="00B8742D">
        <w:rPr>
          <w:rFonts w:ascii="Times New Roman" w:hAnsi="Times New Roman" w:cs="Times New Roman"/>
          <w:sz w:val="28"/>
          <w:szCs w:val="28"/>
          <w:lang w:val="el-GR"/>
        </w:rPr>
        <w:t xml:space="preserve"> την αποκατάσταση του βουλγαρικού κράτους εντός των εθνικών του ορίων που </w:t>
      </w:r>
      <w:r>
        <w:rPr>
          <w:rFonts w:ascii="Times New Roman" w:hAnsi="Times New Roman" w:cs="Times New Roman"/>
          <w:sz w:val="28"/>
          <w:szCs w:val="28"/>
          <w:lang w:val="el-GR"/>
        </w:rPr>
        <w:t>έχουν οριστεί</w:t>
      </w:r>
      <w:r w:rsidRPr="00B8742D">
        <w:rPr>
          <w:rFonts w:ascii="Times New Roman" w:hAnsi="Times New Roman" w:cs="Times New Roman"/>
          <w:sz w:val="28"/>
          <w:szCs w:val="28"/>
          <w:lang w:val="el-GR"/>
        </w:rPr>
        <w:t xml:space="preserve"> από τη Διάσκεψη της Κωνσταντινούπολης, </w:t>
      </w:r>
      <w:r>
        <w:rPr>
          <w:rFonts w:ascii="Times New Roman" w:hAnsi="Times New Roman" w:cs="Times New Roman"/>
          <w:sz w:val="28"/>
          <w:szCs w:val="28"/>
          <w:lang w:val="el-GR"/>
        </w:rPr>
        <w:t>η</w:t>
      </w:r>
      <w:r w:rsidRPr="00B8742D">
        <w:rPr>
          <w:rFonts w:ascii="Times New Roman" w:hAnsi="Times New Roman" w:cs="Times New Roman"/>
          <w:sz w:val="28"/>
          <w:szCs w:val="28"/>
          <w:lang w:val="el-GR"/>
        </w:rPr>
        <w:t xml:space="preserve"> </w:t>
      </w:r>
      <w:r>
        <w:rPr>
          <w:rFonts w:ascii="Times New Roman" w:hAnsi="Times New Roman" w:cs="Times New Roman"/>
          <w:sz w:val="28"/>
          <w:szCs w:val="28"/>
          <w:lang w:val="el-GR"/>
        </w:rPr>
        <w:t>Αυστροουγγαρία</w:t>
      </w:r>
      <w:r w:rsidRPr="00B8742D">
        <w:rPr>
          <w:rFonts w:ascii="Times New Roman" w:hAnsi="Times New Roman" w:cs="Times New Roman"/>
          <w:sz w:val="28"/>
          <w:szCs w:val="28"/>
          <w:lang w:val="el-GR"/>
        </w:rPr>
        <w:t xml:space="preserve"> δήλωσε ανοιχτά κατά του σχηματισμού ενός μεγάλου σλαβικού κράτους στα Βαλκάνια. </w:t>
      </w:r>
    </w:p>
    <w:p w14:paraId="2188BF40" w14:textId="77777777" w:rsidR="009555F0" w:rsidRPr="00DA6D6E" w:rsidRDefault="009555F0" w:rsidP="009555F0">
      <w:pPr>
        <w:jc w:val="both"/>
        <w:rPr>
          <w:rFonts w:ascii="Times New Roman" w:hAnsi="Times New Roman" w:cs="Times New Roman"/>
          <w:sz w:val="28"/>
          <w:szCs w:val="28"/>
          <w:lang w:val="el-GR"/>
        </w:rPr>
      </w:pPr>
      <w:r w:rsidRPr="00DA6D6E">
        <w:rPr>
          <w:rFonts w:ascii="Times New Roman" w:hAnsi="Times New Roman" w:cs="Times New Roman"/>
          <w:sz w:val="28"/>
          <w:szCs w:val="28"/>
          <w:lang w:val="el-GR"/>
        </w:rPr>
        <w:t xml:space="preserve">Σε αυτήν την κατάσταση, ο Μεγάλος Δούκας Νικολάι Νικολάεβιτς διέταξε τα μπροστινά ρωσικά στρατεύματα να προβούν σε μια επιδεικτική επίθεση εναντίον της Κωνσταντινούπολης. Ο </w:t>
      </w:r>
      <w:proofErr w:type="spellStart"/>
      <w:r w:rsidRPr="00DA6D6E">
        <w:rPr>
          <w:rFonts w:ascii="Times New Roman" w:hAnsi="Times New Roman" w:cs="Times New Roman"/>
          <w:sz w:val="28"/>
          <w:szCs w:val="28"/>
          <w:lang w:val="el-GR"/>
        </w:rPr>
        <w:t>αποθαρρυμένος</w:t>
      </w:r>
      <w:proofErr w:type="spellEnd"/>
      <w:r w:rsidRPr="00DA6D6E">
        <w:rPr>
          <w:rFonts w:ascii="Times New Roman" w:hAnsi="Times New Roman" w:cs="Times New Roman"/>
          <w:sz w:val="28"/>
          <w:szCs w:val="28"/>
          <w:lang w:val="el-GR"/>
        </w:rPr>
        <w:t xml:space="preserve"> τουρκικός στρατός δεν αντιστάθηκε και τα ρωσικά στρατεύματα έφτασαν στα περίχωρα της οθωμανικής πρωτεύουσας. Η </w:t>
      </w:r>
      <w:r>
        <w:rPr>
          <w:rFonts w:ascii="Times New Roman" w:hAnsi="Times New Roman" w:cs="Times New Roman"/>
          <w:sz w:val="28"/>
          <w:szCs w:val="28"/>
          <w:lang w:val="el-GR"/>
        </w:rPr>
        <w:t>Υψ</w:t>
      </w:r>
      <w:r w:rsidRPr="00DA6D6E">
        <w:rPr>
          <w:rFonts w:ascii="Times New Roman" w:hAnsi="Times New Roman" w:cs="Times New Roman"/>
          <w:sz w:val="28"/>
          <w:szCs w:val="28"/>
          <w:lang w:val="el-GR"/>
        </w:rPr>
        <w:t xml:space="preserve">ηλή </w:t>
      </w:r>
      <w:r>
        <w:rPr>
          <w:rFonts w:ascii="Times New Roman" w:hAnsi="Times New Roman" w:cs="Times New Roman"/>
          <w:sz w:val="28"/>
          <w:szCs w:val="28"/>
          <w:lang w:val="el-GR"/>
        </w:rPr>
        <w:t>Π</w:t>
      </w:r>
      <w:r w:rsidRPr="00DA6D6E">
        <w:rPr>
          <w:rFonts w:ascii="Times New Roman" w:hAnsi="Times New Roman" w:cs="Times New Roman"/>
          <w:sz w:val="28"/>
          <w:szCs w:val="28"/>
          <w:lang w:val="el-GR"/>
        </w:rPr>
        <w:t xml:space="preserve">ύλη αναγκάζεται να υποχωρήσει. </w:t>
      </w:r>
    </w:p>
    <w:p w14:paraId="161DCB8D" w14:textId="77777777" w:rsidR="009555F0" w:rsidRDefault="009555F0" w:rsidP="009555F0">
      <w:pPr>
        <w:jc w:val="both"/>
        <w:rPr>
          <w:rFonts w:ascii="Times New Roman" w:hAnsi="Times New Roman" w:cs="Times New Roman"/>
          <w:sz w:val="28"/>
          <w:szCs w:val="28"/>
          <w:lang w:val="el-GR"/>
        </w:rPr>
      </w:pPr>
      <w:r w:rsidRPr="00DA6D6E">
        <w:rPr>
          <w:rFonts w:ascii="Times New Roman" w:hAnsi="Times New Roman" w:cs="Times New Roman"/>
          <w:sz w:val="28"/>
          <w:szCs w:val="28"/>
          <w:lang w:val="el-GR"/>
        </w:rPr>
        <w:t xml:space="preserve">Η ειρηνευτική συνθήκη του </w:t>
      </w:r>
      <w:r>
        <w:rPr>
          <w:rFonts w:ascii="Times New Roman" w:hAnsi="Times New Roman" w:cs="Times New Roman"/>
          <w:sz w:val="28"/>
          <w:szCs w:val="28"/>
          <w:lang w:val="el-GR"/>
        </w:rPr>
        <w:t>Αγίου Στεφάνου</w:t>
      </w:r>
      <w:r w:rsidRPr="00DA6D6E">
        <w:rPr>
          <w:rFonts w:ascii="Times New Roman" w:hAnsi="Times New Roman" w:cs="Times New Roman"/>
          <w:sz w:val="28"/>
          <w:szCs w:val="28"/>
          <w:lang w:val="el-GR"/>
        </w:rPr>
        <w:t xml:space="preserve"> ικανοποιεί τους Βούλγαρους, παρά τις παραχωρήσεις υπέρ των γειτόνων της</w:t>
      </w:r>
      <w:r>
        <w:rPr>
          <w:rFonts w:ascii="Times New Roman" w:hAnsi="Times New Roman" w:cs="Times New Roman"/>
          <w:sz w:val="28"/>
          <w:szCs w:val="28"/>
          <w:lang w:val="el-GR"/>
        </w:rPr>
        <w:t>.</w:t>
      </w:r>
      <w:r w:rsidRPr="00DA6D6E">
        <w:rPr>
          <w:rFonts w:ascii="Times New Roman" w:hAnsi="Times New Roman" w:cs="Times New Roman"/>
          <w:sz w:val="28"/>
          <w:szCs w:val="28"/>
          <w:lang w:val="el-GR"/>
        </w:rPr>
        <w:t xml:space="preserve"> </w:t>
      </w:r>
      <w:r>
        <w:rPr>
          <w:rFonts w:ascii="Times New Roman" w:hAnsi="Times New Roman" w:cs="Times New Roman"/>
          <w:sz w:val="28"/>
          <w:szCs w:val="28"/>
          <w:lang w:val="el-GR"/>
        </w:rPr>
        <w:t>Η</w:t>
      </w:r>
      <w:r w:rsidRPr="00DA6D6E">
        <w:rPr>
          <w:rFonts w:ascii="Times New Roman" w:hAnsi="Times New Roman" w:cs="Times New Roman"/>
          <w:sz w:val="28"/>
          <w:szCs w:val="28"/>
          <w:lang w:val="el-GR"/>
        </w:rPr>
        <w:t xml:space="preserve"> Ρουμανία, η Σερβία και το Μαυροβούνιο αποκτούν πλήρη ανεξαρτησία και κάποια εδαφική επέκταση. Η Ρουμανία έλαβε τη Βόρεια </w:t>
      </w:r>
      <w:proofErr w:type="spellStart"/>
      <w:r w:rsidRPr="00DA6D6E">
        <w:rPr>
          <w:rFonts w:ascii="Times New Roman" w:hAnsi="Times New Roman" w:cs="Times New Roman"/>
          <w:sz w:val="28"/>
          <w:szCs w:val="28"/>
          <w:lang w:val="el-GR"/>
        </w:rPr>
        <w:t>Ντομπρόγια</w:t>
      </w:r>
      <w:proofErr w:type="spellEnd"/>
      <w:r w:rsidRPr="00DA6D6E">
        <w:rPr>
          <w:rFonts w:ascii="Times New Roman" w:hAnsi="Times New Roman" w:cs="Times New Roman"/>
          <w:sz w:val="28"/>
          <w:szCs w:val="28"/>
          <w:lang w:val="el-GR"/>
        </w:rPr>
        <w:t xml:space="preserve">, σε αντάλλαγμα για την οποία παραχώρησε τη Νότια </w:t>
      </w:r>
      <w:proofErr w:type="spellStart"/>
      <w:r w:rsidRPr="00DA6D6E">
        <w:rPr>
          <w:rFonts w:ascii="Times New Roman" w:hAnsi="Times New Roman" w:cs="Times New Roman"/>
          <w:sz w:val="28"/>
          <w:szCs w:val="28"/>
          <w:lang w:val="el-GR"/>
        </w:rPr>
        <w:t>Βησσαραβία</w:t>
      </w:r>
      <w:proofErr w:type="spellEnd"/>
      <w:r w:rsidRPr="00DA6D6E">
        <w:rPr>
          <w:rFonts w:ascii="Times New Roman" w:hAnsi="Times New Roman" w:cs="Times New Roman"/>
          <w:sz w:val="28"/>
          <w:szCs w:val="28"/>
          <w:lang w:val="el-GR"/>
        </w:rPr>
        <w:t xml:space="preserve"> στη Ρωσία. </w:t>
      </w:r>
      <w:r>
        <w:rPr>
          <w:rFonts w:ascii="Times New Roman" w:hAnsi="Times New Roman" w:cs="Times New Roman"/>
          <w:sz w:val="28"/>
          <w:szCs w:val="28"/>
          <w:lang w:val="el-GR"/>
        </w:rPr>
        <w:t>Ξεκίνησε το ζήτημα</w:t>
      </w:r>
      <w:r w:rsidRPr="00DA6D6E">
        <w:rPr>
          <w:rFonts w:ascii="Times New Roman" w:hAnsi="Times New Roman" w:cs="Times New Roman"/>
          <w:sz w:val="28"/>
          <w:szCs w:val="28"/>
          <w:lang w:val="el-GR"/>
        </w:rPr>
        <w:t xml:space="preserve"> </w:t>
      </w:r>
      <w:r>
        <w:rPr>
          <w:rFonts w:ascii="Times New Roman" w:hAnsi="Times New Roman" w:cs="Times New Roman"/>
          <w:sz w:val="28"/>
          <w:szCs w:val="28"/>
          <w:lang w:val="el-GR"/>
        </w:rPr>
        <w:t xml:space="preserve">της </w:t>
      </w:r>
      <w:proofErr w:type="spellStart"/>
      <w:r>
        <w:rPr>
          <w:rFonts w:ascii="Times New Roman" w:hAnsi="Times New Roman" w:cs="Times New Roman"/>
          <w:sz w:val="28"/>
          <w:szCs w:val="28"/>
          <w:lang w:val="el-GR"/>
        </w:rPr>
        <w:t>Ντόμπρουζζας</w:t>
      </w:r>
      <w:proofErr w:type="spellEnd"/>
      <w:r w:rsidRPr="00DA6D6E">
        <w:rPr>
          <w:rFonts w:ascii="Times New Roman" w:hAnsi="Times New Roman" w:cs="Times New Roman"/>
          <w:sz w:val="28"/>
          <w:szCs w:val="28"/>
          <w:lang w:val="el-GR"/>
        </w:rPr>
        <w:t xml:space="preserve">, η οποία επιδείνωσε τις σχέσεις </w:t>
      </w:r>
      <w:r>
        <w:rPr>
          <w:rFonts w:ascii="Times New Roman" w:hAnsi="Times New Roman" w:cs="Times New Roman"/>
          <w:sz w:val="28"/>
          <w:szCs w:val="28"/>
          <w:lang w:val="el-GR"/>
        </w:rPr>
        <w:t xml:space="preserve">μεταξύ της </w:t>
      </w:r>
      <w:r w:rsidRPr="00DA6D6E">
        <w:rPr>
          <w:rFonts w:ascii="Times New Roman" w:hAnsi="Times New Roman" w:cs="Times New Roman"/>
          <w:sz w:val="28"/>
          <w:szCs w:val="28"/>
          <w:lang w:val="el-GR"/>
        </w:rPr>
        <w:t>Βουλγαρίας</w:t>
      </w:r>
      <w:r>
        <w:rPr>
          <w:rFonts w:ascii="Times New Roman" w:hAnsi="Times New Roman" w:cs="Times New Roman"/>
          <w:sz w:val="28"/>
          <w:szCs w:val="28"/>
          <w:lang w:val="el-GR"/>
        </w:rPr>
        <w:t xml:space="preserve"> και της </w:t>
      </w:r>
      <w:r w:rsidRPr="00DA6D6E">
        <w:rPr>
          <w:rFonts w:ascii="Times New Roman" w:hAnsi="Times New Roman" w:cs="Times New Roman"/>
          <w:sz w:val="28"/>
          <w:szCs w:val="28"/>
          <w:lang w:val="el-GR"/>
        </w:rPr>
        <w:t xml:space="preserve">Ρουμανίας για τα επόμενα χρόνια. Από την πλευρά της, η Σερβία έλαβε το </w:t>
      </w:r>
      <w:r>
        <w:rPr>
          <w:rFonts w:ascii="Times New Roman" w:hAnsi="Times New Roman" w:cs="Times New Roman"/>
          <w:sz w:val="28"/>
          <w:szCs w:val="28"/>
          <w:lang w:val="el-GR"/>
        </w:rPr>
        <w:t>Σαντζάκι της Νις,</w:t>
      </w:r>
      <w:r w:rsidRPr="00DA6D6E">
        <w:rPr>
          <w:rFonts w:ascii="Times New Roman" w:hAnsi="Times New Roman" w:cs="Times New Roman"/>
          <w:sz w:val="28"/>
          <w:szCs w:val="28"/>
          <w:lang w:val="el-GR"/>
        </w:rPr>
        <w:t xml:space="preserve"> χωρίς </w:t>
      </w:r>
      <w:r>
        <w:rPr>
          <w:rFonts w:ascii="Times New Roman" w:hAnsi="Times New Roman" w:cs="Times New Roman"/>
          <w:sz w:val="28"/>
          <w:szCs w:val="28"/>
          <w:lang w:val="el-GR"/>
        </w:rPr>
        <w:t xml:space="preserve">το </w:t>
      </w:r>
      <w:proofErr w:type="spellStart"/>
      <w:r>
        <w:rPr>
          <w:rFonts w:ascii="Times New Roman" w:hAnsi="Times New Roman" w:cs="Times New Roman"/>
          <w:sz w:val="28"/>
          <w:szCs w:val="28"/>
          <w:lang w:val="el-GR"/>
        </w:rPr>
        <w:t>Πίροτ</w:t>
      </w:r>
      <w:proofErr w:type="spellEnd"/>
      <w:r w:rsidRPr="00DA6D6E">
        <w:rPr>
          <w:rFonts w:ascii="Times New Roman" w:hAnsi="Times New Roman" w:cs="Times New Roman"/>
          <w:sz w:val="28"/>
          <w:szCs w:val="28"/>
          <w:lang w:val="el-GR"/>
        </w:rPr>
        <w:t xml:space="preserve">, </w:t>
      </w:r>
      <w:r>
        <w:rPr>
          <w:rFonts w:ascii="Times New Roman" w:hAnsi="Times New Roman" w:cs="Times New Roman"/>
          <w:sz w:val="28"/>
          <w:szCs w:val="28"/>
          <w:lang w:val="el-GR"/>
        </w:rPr>
        <w:t>τη Νις</w:t>
      </w:r>
      <w:r w:rsidRPr="00DA6D6E">
        <w:rPr>
          <w:rFonts w:ascii="Times New Roman" w:hAnsi="Times New Roman" w:cs="Times New Roman"/>
          <w:sz w:val="28"/>
          <w:szCs w:val="28"/>
          <w:lang w:val="el-GR"/>
        </w:rPr>
        <w:t xml:space="preserve"> και </w:t>
      </w:r>
      <w:proofErr w:type="spellStart"/>
      <w:r>
        <w:rPr>
          <w:rFonts w:ascii="Times New Roman" w:hAnsi="Times New Roman" w:cs="Times New Roman"/>
          <w:sz w:val="28"/>
          <w:szCs w:val="28"/>
          <w:lang w:val="el-GR"/>
        </w:rPr>
        <w:t>και</w:t>
      </w:r>
      <w:proofErr w:type="spellEnd"/>
      <w:r>
        <w:rPr>
          <w:rFonts w:ascii="Times New Roman" w:hAnsi="Times New Roman" w:cs="Times New Roman"/>
          <w:sz w:val="28"/>
          <w:szCs w:val="28"/>
          <w:lang w:val="el-GR"/>
        </w:rPr>
        <w:t xml:space="preserve"> τη </w:t>
      </w:r>
      <w:proofErr w:type="spellStart"/>
      <w:r>
        <w:rPr>
          <w:rFonts w:ascii="Times New Roman" w:hAnsi="Times New Roman" w:cs="Times New Roman"/>
          <w:sz w:val="28"/>
          <w:szCs w:val="28"/>
          <w:lang w:val="el-GR"/>
        </w:rPr>
        <w:t>Βράνια</w:t>
      </w:r>
      <w:proofErr w:type="spellEnd"/>
      <w:r w:rsidRPr="00DA6D6E">
        <w:rPr>
          <w:rFonts w:ascii="Times New Roman" w:hAnsi="Times New Roman" w:cs="Times New Roman"/>
          <w:sz w:val="28"/>
          <w:szCs w:val="28"/>
          <w:lang w:val="el-GR"/>
        </w:rPr>
        <w:t xml:space="preserve">, ως συμβολή </w:t>
      </w:r>
      <w:r>
        <w:rPr>
          <w:rFonts w:ascii="Times New Roman" w:hAnsi="Times New Roman" w:cs="Times New Roman"/>
          <w:sz w:val="28"/>
          <w:szCs w:val="28"/>
          <w:lang w:val="el-GR"/>
        </w:rPr>
        <w:t>για τη</w:t>
      </w:r>
      <w:r w:rsidRPr="00DA6D6E">
        <w:rPr>
          <w:rFonts w:ascii="Times New Roman" w:hAnsi="Times New Roman" w:cs="Times New Roman"/>
          <w:sz w:val="28"/>
          <w:szCs w:val="28"/>
          <w:lang w:val="el-GR"/>
        </w:rPr>
        <w:t xml:space="preserve"> συμμετοχή της στον πόλεμο. </w:t>
      </w:r>
    </w:p>
    <w:p w14:paraId="101696C6" w14:textId="77777777" w:rsidR="009555F0" w:rsidRDefault="009555F0" w:rsidP="009555F0">
      <w:pPr>
        <w:jc w:val="both"/>
        <w:rPr>
          <w:rFonts w:ascii="Times New Roman" w:hAnsi="Times New Roman" w:cs="Times New Roman"/>
          <w:sz w:val="28"/>
          <w:szCs w:val="28"/>
          <w:lang w:val="el-GR"/>
        </w:rPr>
      </w:pPr>
      <w:r w:rsidRPr="00654CA1">
        <w:rPr>
          <w:rFonts w:ascii="Times New Roman" w:hAnsi="Times New Roman" w:cs="Times New Roman"/>
          <w:sz w:val="28"/>
          <w:szCs w:val="28"/>
          <w:lang w:val="el-GR"/>
        </w:rPr>
        <w:t xml:space="preserve">Αναμφίβολα η </w:t>
      </w:r>
      <w:r>
        <w:rPr>
          <w:rFonts w:ascii="Times New Roman" w:hAnsi="Times New Roman" w:cs="Times New Roman"/>
          <w:sz w:val="28"/>
          <w:szCs w:val="28"/>
          <w:lang w:val="el-GR"/>
        </w:rPr>
        <w:t>σ</w:t>
      </w:r>
      <w:r w:rsidRPr="00654CA1">
        <w:rPr>
          <w:rFonts w:ascii="Times New Roman" w:hAnsi="Times New Roman" w:cs="Times New Roman"/>
          <w:sz w:val="28"/>
          <w:szCs w:val="28"/>
          <w:lang w:val="el-GR"/>
        </w:rPr>
        <w:t xml:space="preserve">υνθήκη του </w:t>
      </w:r>
      <w:r>
        <w:rPr>
          <w:rFonts w:ascii="Times New Roman" w:hAnsi="Times New Roman" w:cs="Times New Roman"/>
          <w:sz w:val="28"/>
          <w:szCs w:val="28"/>
          <w:lang w:val="el-GR"/>
        </w:rPr>
        <w:t>Αγίου</w:t>
      </w:r>
      <w:r w:rsidRPr="00654CA1">
        <w:rPr>
          <w:rFonts w:ascii="Times New Roman" w:hAnsi="Times New Roman" w:cs="Times New Roman"/>
          <w:sz w:val="28"/>
          <w:szCs w:val="28"/>
          <w:lang w:val="el-GR"/>
        </w:rPr>
        <w:t xml:space="preserve"> Στεφάνου έχει μεγάλη σημασία για τη Βουλγαρία. Ανοίγει το δρόμο για την ελεύθερη ανάπτυξη των νέων αστικών σχέσεων που επιβάλλονται στ</w:t>
      </w:r>
      <w:r>
        <w:rPr>
          <w:rFonts w:ascii="Times New Roman" w:hAnsi="Times New Roman" w:cs="Times New Roman"/>
          <w:sz w:val="28"/>
          <w:szCs w:val="28"/>
          <w:lang w:val="el-GR"/>
        </w:rPr>
        <w:t>η</w:t>
      </w:r>
      <w:r w:rsidRPr="00654CA1">
        <w:rPr>
          <w:rFonts w:ascii="Times New Roman" w:hAnsi="Times New Roman" w:cs="Times New Roman"/>
          <w:sz w:val="28"/>
          <w:szCs w:val="28"/>
          <w:lang w:val="el-GR"/>
        </w:rPr>
        <w:t xml:space="preserve"> βουλγαρικ</w:t>
      </w:r>
      <w:r>
        <w:rPr>
          <w:rFonts w:ascii="Times New Roman" w:hAnsi="Times New Roman" w:cs="Times New Roman"/>
          <w:sz w:val="28"/>
          <w:szCs w:val="28"/>
          <w:lang w:val="el-GR"/>
        </w:rPr>
        <w:t>ή</w:t>
      </w:r>
      <w:r w:rsidRPr="00654CA1">
        <w:rPr>
          <w:rFonts w:ascii="Times New Roman" w:hAnsi="Times New Roman" w:cs="Times New Roman"/>
          <w:sz w:val="28"/>
          <w:szCs w:val="28"/>
          <w:lang w:val="el-GR"/>
        </w:rPr>
        <w:t xml:space="preserve"> κοινωνία τις προηγούμενες δεκαετίες του δέκατου ένατου αιώνα. Η συνθήκη κατάργησε την υπάρχουσα δεσποτική-ασιατική τάξη, που επιβλήθηκε και υπερασπίστηκε για αιώνες στα ευρωπαϊκά νοτιοανατολικά και ήταν ένα βήμα προς την τελική διευθέτηση του ανατολικού ζητήματος. </w:t>
      </w:r>
    </w:p>
    <w:p w14:paraId="4DA2E665" w14:textId="77777777" w:rsidR="009555F0" w:rsidRDefault="009555F0" w:rsidP="009555F0">
      <w:pPr>
        <w:jc w:val="both"/>
        <w:rPr>
          <w:rFonts w:ascii="Times New Roman" w:hAnsi="Times New Roman" w:cs="Times New Roman"/>
          <w:sz w:val="28"/>
          <w:szCs w:val="28"/>
          <w:lang w:val="el-GR"/>
        </w:rPr>
      </w:pPr>
      <w:r>
        <w:rPr>
          <w:rFonts w:ascii="Times New Roman" w:hAnsi="Times New Roman" w:cs="Times New Roman"/>
          <w:sz w:val="28"/>
          <w:szCs w:val="28"/>
          <w:lang w:val="el-GR"/>
        </w:rPr>
        <w:t>Την</w:t>
      </w:r>
      <w:r w:rsidRPr="00654CA1">
        <w:rPr>
          <w:rFonts w:ascii="Times New Roman" w:hAnsi="Times New Roman" w:cs="Times New Roman"/>
          <w:sz w:val="28"/>
          <w:szCs w:val="28"/>
          <w:lang w:val="el-GR"/>
        </w:rPr>
        <w:t xml:space="preserve"> 01.07 /13.07/ </w:t>
      </w:r>
      <w:r>
        <w:rPr>
          <w:rFonts w:ascii="Times New Roman" w:hAnsi="Times New Roman" w:cs="Times New Roman"/>
          <w:sz w:val="28"/>
          <w:szCs w:val="28"/>
          <w:lang w:val="el-GR"/>
        </w:rPr>
        <w:t>το επόμενο έτος</w:t>
      </w:r>
      <w:r w:rsidRPr="00654CA1">
        <w:rPr>
          <w:rFonts w:ascii="Times New Roman" w:hAnsi="Times New Roman" w:cs="Times New Roman"/>
          <w:sz w:val="28"/>
          <w:szCs w:val="28"/>
          <w:lang w:val="el-GR"/>
        </w:rPr>
        <w:t xml:space="preserve"> </w:t>
      </w:r>
      <w:r>
        <w:rPr>
          <w:rFonts w:ascii="Times New Roman" w:hAnsi="Times New Roman" w:cs="Times New Roman"/>
          <w:sz w:val="28"/>
          <w:szCs w:val="28"/>
          <w:lang w:val="el-GR"/>
        </w:rPr>
        <w:t>υ</w:t>
      </w:r>
      <w:r w:rsidRPr="00654CA1">
        <w:rPr>
          <w:rFonts w:ascii="Times New Roman" w:hAnsi="Times New Roman" w:cs="Times New Roman"/>
          <w:sz w:val="28"/>
          <w:szCs w:val="28"/>
          <w:lang w:val="el-GR"/>
        </w:rPr>
        <w:t>πογράφηκε η Συνθήκη του Βερολίνου, η οποία χώρισε το νέο βουλγαρικό κράτος. Βόρεια τ</w:t>
      </w:r>
      <w:r>
        <w:rPr>
          <w:rFonts w:ascii="Times New Roman" w:hAnsi="Times New Roman" w:cs="Times New Roman"/>
          <w:sz w:val="28"/>
          <w:szCs w:val="28"/>
          <w:lang w:val="el-GR"/>
        </w:rPr>
        <w:t xml:space="preserve">ων Βαλκανικών Ορών </w:t>
      </w:r>
      <w:r w:rsidRPr="00654CA1">
        <w:rPr>
          <w:rFonts w:ascii="Times New Roman" w:hAnsi="Times New Roman" w:cs="Times New Roman"/>
          <w:sz w:val="28"/>
          <w:szCs w:val="28"/>
          <w:lang w:val="el-GR"/>
        </w:rPr>
        <w:t xml:space="preserve">και </w:t>
      </w:r>
      <w:r>
        <w:rPr>
          <w:rFonts w:ascii="Times New Roman" w:hAnsi="Times New Roman" w:cs="Times New Roman"/>
          <w:sz w:val="28"/>
          <w:szCs w:val="28"/>
          <w:lang w:val="el-GR"/>
        </w:rPr>
        <w:t xml:space="preserve">του </w:t>
      </w:r>
      <w:proofErr w:type="spellStart"/>
      <w:r>
        <w:rPr>
          <w:rFonts w:ascii="Times New Roman" w:hAnsi="Times New Roman" w:cs="Times New Roman"/>
          <w:sz w:val="28"/>
          <w:szCs w:val="28"/>
          <w:lang w:val="el-GR"/>
        </w:rPr>
        <w:t>Σαντζακίου</w:t>
      </w:r>
      <w:proofErr w:type="spellEnd"/>
      <w:r>
        <w:rPr>
          <w:rFonts w:ascii="Times New Roman" w:hAnsi="Times New Roman" w:cs="Times New Roman"/>
          <w:sz w:val="28"/>
          <w:szCs w:val="28"/>
          <w:lang w:val="el-GR"/>
        </w:rPr>
        <w:t xml:space="preserve"> της Σόφιας</w:t>
      </w:r>
      <w:r w:rsidRPr="00654CA1">
        <w:rPr>
          <w:rFonts w:ascii="Times New Roman" w:hAnsi="Times New Roman" w:cs="Times New Roman"/>
          <w:sz w:val="28"/>
          <w:szCs w:val="28"/>
          <w:lang w:val="el-GR"/>
        </w:rPr>
        <w:t xml:space="preserve"> δημιουργήθηκε αυτόνομ</w:t>
      </w:r>
      <w:r>
        <w:rPr>
          <w:rFonts w:ascii="Times New Roman" w:hAnsi="Times New Roman" w:cs="Times New Roman"/>
          <w:sz w:val="28"/>
          <w:szCs w:val="28"/>
          <w:lang w:val="el-GR"/>
        </w:rPr>
        <w:t>ο</w:t>
      </w:r>
      <w:r w:rsidRPr="00654CA1">
        <w:rPr>
          <w:rFonts w:ascii="Times New Roman" w:hAnsi="Times New Roman" w:cs="Times New Roman"/>
          <w:sz w:val="28"/>
          <w:szCs w:val="28"/>
          <w:lang w:val="el-GR"/>
        </w:rPr>
        <w:t xml:space="preserve"> βουλγαρικ</w:t>
      </w:r>
      <w:r>
        <w:rPr>
          <w:rFonts w:ascii="Times New Roman" w:hAnsi="Times New Roman" w:cs="Times New Roman"/>
          <w:sz w:val="28"/>
          <w:szCs w:val="28"/>
          <w:lang w:val="el-GR"/>
        </w:rPr>
        <w:t>ό</w:t>
      </w:r>
      <w:r w:rsidRPr="00654CA1">
        <w:rPr>
          <w:rFonts w:ascii="Times New Roman" w:hAnsi="Times New Roman" w:cs="Times New Roman"/>
          <w:sz w:val="28"/>
          <w:szCs w:val="28"/>
          <w:lang w:val="el-GR"/>
        </w:rPr>
        <w:t xml:space="preserve"> </w:t>
      </w:r>
      <w:proofErr w:type="spellStart"/>
      <w:r w:rsidRPr="00654CA1">
        <w:rPr>
          <w:rFonts w:ascii="Times New Roman" w:hAnsi="Times New Roman" w:cs="Times New Roman"/>
          <w:sz w:val="28"/>
          <w:szCs w:val="28"/>
          <w:lang w:val="el-GR"/>
        </w:rPr>
        <w:t>πριγκηπάτο</w:t>
      </w:r>
      <w:proofErr w:type="spellEnd"/>
      <w:r w:rsidRPr="00654CA1">
        <w:rPr>
          <w:rFonts w:ascii="Times New Roman" w:hAnsi="Times New Roman" w:cs="Times New Roman"/>
          <w:sz w:val="28"/>
          <w:szCs w:val="28"/>
          <w:lang w:val="el-GR"/>
        </w:rPr>
        <w:t xml:space="preserve">, υποτελές της Τουρκίας · Η Νότια Βουλγαρία, με το όνομα της Ανατολικής </w:t>
      </w:r>
      <w:proofErr w:type="spellStart"/>
      <w:r w:rsidRPr="00654CA1">
        <w:rPr>
          <w:rFonts w:ascii="Times New Roman" w:hAnsi="Times New Roman" w:cs="Times New Roman"/>
          <w:sz w:val="28"/>
          <w:szCs w:val="28"/>
          <w:lang w:val="el-GR"/>
        </w:rPr>
        <w:t>Ρουμελίας</w:t>
      </w:r>
      <w:proofErr w:type="spellEnd"/>
      <w:r w:rsidRPr="00654CA1">
        <w:rPr>
          <w:rFonts w:ascii="Times New Roman" w:hAnsi="Times New Roman" w:cs="Times New Roman"/>
          <w:sz w:val="28"/>
          <w:szCs w:val="28"/>
          <w:lang w:val="el-GR"/>
        </w:rPr>
        <w:t xml:space="preserve">, παρέμεινε υπό την άμεση πολιτική και στρατιωτική κυριαρχία του σουλτάνου, αλλά </w:t>
      </w:r>
      <w:r w:rsidRPr="00654CA1">
        <w:rPr>
          <w:rFonts w:ascii="Times New Roman" w:hAnsi="Times New Roman" w:cs="Times New Roman"/>
          <w:sz w:val="28"/>
          <w:szCs w:val="28"/>
          <w:lang w:val="el-GR"/>
        </w:rPr>
        <w:lastRenderedPageBreak/>
        <w:t>απέκτησε διοικητική αυτονομία</w:t>
      </w:r>
      <w:r>
        <w:rPr>
          <w:rFonts w:ascii="Times New Roman" w:hAnsi="Times New Roman" w:cs="Times New Roman"/>
          <w:sz w:val="28"/>
          <w:szCs w:val="28"/>
          <w:lang w:val="el-GR"/>
        </w:rPr>
        <w:t>. Η Π</w:t>
      </w:r>
      <w:r w:rsidRPr="00654CA1">
        <w:rPr>
          <w:rFonts w:ascii="Times New Roman" w:hAnsi="Times New Roman" w:cs="Times New Roman"/>
          <w:sz w:val="28"/>
          <w:szCs w:val="28"/>
          <w:lang w:val="el-GR"/>
        </w:rPr>
        <w:t xml:space="preserve">ΓΔΜ και το απελευθερωμένο τμήμα της Θράκης επέστρεψαν στην Τουρκία. Δυνάμει της Συνθήκης του Βερολίνου (άρθρα 23 και 62) στην </w:t>
      </w:r>
      <w:r>
        <w:rPr>
          <w:rFonts w:ascii="Times New Roman" w:hAnsi="Times New Roman" w:cs="Times New Roman"/>
          <w:sz w:val="28"/>
          <w:szCs w:val="28"/>
          <w:lang w:val="el-GR"/>
        </w:rPr>
        <w:t>Π</w:t>
      </w:r>
      <w:r w:rsidRPr="00654CA1">
        <w:rPr>
          <w:rFonts w:ascii="Times New Roman" w:hAnsi="Times New Roman" w:cs="Times New Roman"/>
          <w:sz w:val="28"/>
          <w:szCs w:val="28"/>
          <w:lang w:val="el-GR"/>
        </w:rPr>
        <w:t xml:space="preserve">ΓΔΜ, ο σουλτάνος ​​υποχρεώθηκε να διεξάγει δημοψηφίσματα και να δώσει μεγαλύτερη θρησκευτική και δημοτική ανεξαρτησία στον χριστιανικό πληθυσμό. </w:t>
      </w:r>
    </w:p>
    <w:p w14:paraId="15601F1E" w14:textId="45C7BCD4" w:rsidR="0077017A" w:rsidRPr="009555F0" w:rsidRDefault="009555F0" w:rsidP="009555F0">
      <w:pPr>
        <w:jc w:val="both"/>
        <w:rPr>
          <w:rFonts w:ascii="Times New Roman" w:hAnsi="Times New Roman" w:cs="Times New Roman"/>
          <w:sz w:val="28"/>
          <w:szCs w:val="28"/>
          <w:lang w:val="el-GR"/>
        </w:rPr>
      </w:pPr>
      <w:r w:rsidRPr="0044090B">
        <w:rPr>
          <w:rFonts w:ascii="Times New Roman" w:hAnsi="Times New Roman" w:cs="Times New Roman"/>
          <w:sz w:val="28"/>
          <w:szCs w:val="28"/>
          <w:lang w:val="el-GR"/>
        </w:rPr>
        <w:t xml:space="preserve">Η δικτατορία του Βερολίνου σε κάποιο βαθμό έκανε τους πολιτικούς αγώνες του βουλγαρικού λαού χωρίς νόημα. Ο εδαφικός κατακερματισμός του νέου κράτους εγείρει το πρόβλημα της ενοποίησης της βουλγαρικής </w:t>
      </w:r>
      <w:proofErr w:type="spellStart"/>
      <w:r w:rsidRPr="0044090B">
        <w:rPr>
          <w:rFonts w:ascii="Times New Roman" w:hAnsi="Times New Roman" w:cs="Times New Roman"/>
          <w:sz w:val="28"/>
          <w:szCs w:val="28"/>
          <w:lang w:val="el-GR"/>
        </w:rPr>
        <w:t>εθνοτικής</w:t>
      </w:r>
      <w:proofErr w:type="spellEnd"/>
      <w:r w:rsidRPr="0044090B">
        <w:rPr>
          <w:rFonts w:ascii="Times New Roman" w:hAnsi="Times New Roman" w:cs="Times New Roman"/>
          <w:sz w:val="28"/>
          <w:szCs w:val="28"/>
          <w:lang w:val="el-GR"/>
        </w:rPr>
        <w:t xml:space="preserve"> ομάδας, η οποία απορροφά την ενέργεια και τις προσπάθειες αρκετών γενεών, απαραίτητες για την οικονομική πρόοδο και την πολιτιστική ανάπτυξη της χώρας. Παρά τις άδικες ρήτρες της Συνθήκης του Βερολίνου και τον σκληρό κατακερματισμό των βουλγαρικών εδαφών, ο </w:t>
      </w:r>
      <w:proofErr w:type="spellStart"/>
      <w:r w:rsidRPr="0044090B">
        <w:rPr>
          <w:rFonts w:ascii="Times New Roman" w:hAnsi="Times New Roman" w:cs="Times New Roman"/>
          <w:sz w:val="28"/>
          <w:szCs w:val="28"/>
          <w:lang w:val="el-GR"/>
        </w:rPr>
        <w:t>Ρωσοτουρκικός</w:t>
      </w:r>
      <w:proofErr w:type="spellEnd"/>
      <w:r w:rsidRPr="0044090B">
        <w:rPr>
          <w:rFonts w:ascii="Times New Roman" w:hAnsi="Times New Roman" w:cs="Times New Roman"/>
          <w:sz w:val="28"/>
          <w:szCs w:val="28"/>
          <w:lang w:val="el-GR"/>
        </w:rPr>
        <w:t xml:space="preserve"> πόλεμος του 1877-1878 οδήγησε στην απελευθέρωση των βουλγαρικών εδαφών και στην αποκατάσταση του βουλγαρικού κράτους, αν και σε περιορισμένη περιοχή.</w:t>
      </w:r>
    </w:p>
    <w:sectPr w:rsidR="0077017A" w:rsidRPr="009555F0">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5F0"/>
    <w:rsid w:val="0077017A"/>
    <w:rsid w:val="00955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64ADE"/>
  <w15:chartTrackingRefBased/>
  <w15:docId w15:val="{4DE1DCDD-7E52-43A9-9AD3-5C0CD0CC0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55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863</Words>
  <Characters>4922</Characters>
  <Application>Microsoft Office Word</Application>
  <DocSecurity>0</DocSecurity>
  <Lines>41</Lines>
  <Paragraphs>11</Paragraphs>
  <ScaleCrop>false</ScaleCrop>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Ванчева</dc:creator>
  <cp:keywords/>
  <dc:description/>
  <cp:lastModifiedBy>Валентина Ванчева</cp:lastModifiedBy>
  <cp:revision>1</cp:revision>
  <dcterms:created xsi:type="dcterms:W3CDTF">2021-03-17T18:49:00Z</dcterms:created>
  <dcterms:modified xsi:type="dcterms:W3CDTF">2021-03-17T18:50:00Z</dcterms:modified>
</cp:coreProperties>
</file>