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0740" w:type="dxa"/>
        <w:tblLayout w:type="fixed"/>
        <w:tblLook w:val="04A0"/>
      </w:tblPr>
      <w:tblGrid>
        <w:gridCol w:w="3510"/>
        <w:gridCol w:w="3686"/>
        <w:gridCol w:w="3544"/>
      </w:tblGrid>
      <w:tr w:rsidR="008E75E6" w:rsidRPr="001E3AF1" w:rsidTr="00270906">
        <w:tc>
          <w:tcPr>
            <w:tcW w:w="3510" w:type="dxa"/>
          </w:tcPr>
          <w:p w:rsidR="008E75E6" w:rsidRDefault="004F286F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 w:rsidRPr="004F286F">
              <w:rPr>
                <w:rFonts w:ascii="Arial" w:hAnsi="Arial" w:cs="Arial"/>
                <w:lang w:val="en-US"/>
              </w:rPr>
              <w:t xml:space="preserve">                 </w:t>
            </w:r>
            <w:r w:rsidRPr="004F286F">
              <w:rPr>
                <w:rFonts w:ascii="Arial" w:hAnsi="Arial" w:cs="Arial"/>
                <w:lang w:val="bg-BG"/>
              </w:rPr>
              <w:t xml:space="preserve">              </w:t>
            </w:r>
            <w:r>
              <w:rPr>
                <w:rFonts w:ascii="Arial" w:hAnsi="Arial" w:cs="Arial"/>
                <w:lang w:val="bg-BG"/>
              </w:rPr>
              <w:t xml:space="preserve">          </w:t>
            </w:r>
            <w:r w:rsidRPr="004F286F">
              <w:rPr>
                <w:rFonts w:ascii="Arial" w:hAnsi="Arial" w:cs="Arial"/>
                <w:lang w:val="en-US"/>
              </w:rPr>
              <w:t xml:space="preserve"> </w:t>
            </w:r>
            <w:r w:rsidRPr="004F286F">
              <w:rPr>
                <w:rFonts w:ascii="Arial" w:hAnsi="Arial" w:cs="Arial"/>
                <w:lang w:val="bg-BG"/>
              </w:rPr>
              <w:t xml:space="preserve"> </w:t>
            </w:r>
            <w:r>
              <w:rPr>
                <w:rFonts w:ascii="Arial" w:hAnsi="Arial" w:cs="Arial"/>
                <w:lang w:val="bg-BG"/>
              </w:rPr>
              <w:t xml:space="preserve">   </w:t>
            </w:r>
            <w:r w:rsidR="00DF5840">
              <w:rPr>
                <w:rFonts w:ascii="Arial" w:hAnsi="Arial" w:cs="Arial"/>
                <w:lang w:val="en-US"/>
              </w:rPr>
              <w:t xml:space="preserve">   </w:t>
            </w:r>
            <w:r>
              <w:rPr>
                <w:rFonts w:ascii="Arial" w:hAnsi="Arial" w:cs="Arial"/>
                <w:lang w:val="bg-BG"/>
              </w:rPr>
              <w:t xml:space="preserve">  </w:t>
            </w:r>
            <w:r w:rsidRPr="004F286F">
              <w:rPr>
                <w:rFonts w:ascii="Arial" w:hAnsi="Arial" w:cs="Arial"/>
                <w:lang w:val="bg-BG"/>
              </w:rPr>
              <w:t xml:space="preserve"> </w:t>
            </w:r>
            <w:r w:rsidR="008E75E6">
              <w:rPr>
                <w:noProof/>
                <w:lang w:eastAsia="el-GR"/>
              </w:rPr>
              <w:drawing>
                <wp:inline distT="0" distB="0" distL="0" distR="0">
                  <wp:extent cx="1314450" cy="1427117"/>
                  <wp:effectExtent l="19050" t="0" r="0" b="0"/>
                  <wp:docPr id="16" name="Εικόνα 37" descr="Слънце Лято Природата - Безплатно изображение в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Слънце Лято Природата - Безплатно изображение в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32" cy="142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5E6" w:rsidRPr="00525CB0" w:rsidRDefault="00766BE3" w:rsidP="008E75E6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сл</w:t>
            </w:r>
            <w:r w:rsidRPr="00ED44EF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ъ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нце,-а</w:t>
            </w:r>
          </w:p>
          <w:p w:rsidR="008E75E6" w:rsidRPr="00525CB0" w:rsidRDefault="00766BE3" w:rsidP="008E75E6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С</w:t>
            </w:r>
            <w:r w:rsidR="00525CB0">
              <w:rPr>
                <w:rFonts w:ascii="Arial" w:hAnsi="Arial" w:cs="Arial"/>
                <w:b/>
                <w:sz w:val="24"/>
                <w:szCs w:val="24"/>
                <w:lang w:val="bg-BG"/>
              </w:rPr>
              <w:t>лънцето грее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.</w:t>
            </w:r>
          </w:p>
          <w:p w:rsidR="008E75E6" w:rsidRDefault="008E75E6" w:rsidP="008E75E6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</w:p>
        </w:tc>
        <w:tc>
          <w:tcPr>
            <w:tcW w:w="3686" w:type="dxa"/>
          </w:tcPr>
          <w:p w:rsidR="008E75E6" w:rsidRDefault="008E75E6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990725" cy="1308065"/>
                  <wp:effectExtent l="19050" t="0" r="9525" b="0"/>
                  <wp:docPr id="46" name="Εικόνα 46" descr="15 места в България с приказни изгреви и залези | manager.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15 места в България с приказни изгреви и залези | manager.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0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5E6" w:rsidRDefault="008E75E6" w:rsidP="008E75E6">
            <w:pPr>
              <w:rPr>
                <w:rFonts w:ascii="Arial" w:hAnsi="Arial" w:cs="Arial"/>
                <w:sz w:val="24"/>
                <w:szCs w:val="24"/>
                <w:lang w:val="bg-BG"/>
              </w:rPr>
            </w:pPr>
          </w:p>
          <w:p w:rsidR="008E75E6" w:rsidRPr="008E75E6" w:rsidRDefault="00525CB0" w:rsidP="008E75E6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Сл</w:t>
            </w:r>
            <w:r w:rsidRPr="00ED44EF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ъ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нцето изгр</w:t>
            </w:r>
            <w:r w:rsidRPr="00ED44EF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я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ва.</w:t>
            </w:r>
          </w:p>
          <w:p w:rsidR="008E75E6" w:rsidRPr="00DF2E05" w:rsidRDefault="008E75E6" w:rsidP="008E75E6">
            <w:pPr>
              <w:rPr>
                <w:rFonts w:ascii="Arial" w:hAnsi="Arial" w:cs="Arial"/>
                <w:sz w:val="24"/>
                <w:szCs w:val="24"/>
                <w:lang w:val="bg-BG"/>
              </w:rPr>
            </w:pPr>
          </w:p>
        </w:tc>
        <w:tc>
          <w:tcPr>
            <w:tcW w:w="3544" w:type="dxa"/>
          </w:tcPr>
          <w:p w:rsidR="008E75E6" w:rsidRDefault="008E75E6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066925" cy="1304925"/>
                  <wp:effectExtent l="19050" t="0" r="9525" b="0"/>
                  <wp:docPr id="49" name="Εικόνα 49" descr="Санторини, слънце и любов - Свободно време - Почивка - Edna.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Санторини, слънце и любов - Свободно време - Почивка - Edna.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241" cy="1309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5E6" w:rsidRDefault="008E75E6" w:rsidP="008E75E6">
            <w:pPr>
              <w:rPr>
                <w:rFonts w:ascii="Arial" w:hAnsi="Arial" w:cs="Arial"/>
                <w:sz w:val="24"/>
                <w:szCs w:val="24"/>
                <w:lang w:val="bg-BG"/>
              </w:rPr>
            </w:pPr>
          </w:p>
          <w:p w:rsidR="008E75E6" w:rsidRPr="008E75E6" w:rsidRDefault="00525CB0" w:rsidP="008E75E6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Сл</w:t>
            </w:r>
            <w:r w:rsidRPr="00ED44EF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ъ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нцето зал</w:t>
            </w:r>
            <w:r w:rsidRPr="00ED44EF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я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зва.</w:t>
            </w:r>
          </w:p>
          <w:p w:rsidR="008E75E6" w:rsidRPr="00DF2E05" w:rsidRDefault="008E75E6" w:rsidP="008E75E6">
            <w:pPr>
              <w:rPr>
                <w:rFonts w:ascii="Arial" w:hAnsi="Arial" w:cs="Arial"/>
                <w:sz w:val="24"/>
                <w:szCs w:val="24"/>
                <w:lang w:val="bg-BG"/>
              </w:rPr>
            </w:pPr>
            <w:r w:rsidRPr="008E75E6">
              <w:rPr>
                <w:rFonts w:ascii="Arial" w:hAnsi="Arial" w:cs="Arial"/>
                <w:b/>
                <w:sz w:val="24"/>
                <w:szCs w:val="24"/>
                <w:lang w:val="bg-BG"/>
              </w:rPr>
              <w:t>з</w:t>
            </w:r>
            <w:r w:rsidRPr="00ED44EF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а</w:t>
            </w:r>
            <w:r w:rsidRPr="008E75E6">
              <w:rPr>
                <w:rFonts w:ascii="Arial" w:hAnsi="Arial" w:cs="Arial"/>
                <w:b/>
                <w:sz w:val="24"/>
                <w:szCs w:val="24"/>
                <w:lang w:val="bg-BG"/>
              </w:rPr>
              <w:t>лез,</w:t>
            </w:r>
            <w:r w:rsidR="00766BE3">
              <w:rPr>
                <w:rFonts w:ascii="Arial" w:hAnsi="Arial" w:cs="Arial"/>
                <w:b/>
                <w:sz w:val="24"/>
                <w:szCs w:val="24"/>
                <w:lang w:val="bg-BG"/>
              </w:rPr>
              <w:t>-</w:t>
            </w:r>
            <w:r w:rsidRPr="008E75E6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 и</w:t>
            </w:r>
            <w:r w:rsidR="00DF2E05" w:rsidRPr="00DF2E05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- </w:t>
            </w:r>
            <w:r w:rsidR="00DF2E05" w:rsidRPr="00DF2E05">
              <w:rPr>
                <w:rFonts w:ascii="Arial" w:hAnsi="Arial" w:cs="Arial"/>
                <w:i/>
                <w:sz w:val="24"/>
                <w:szCs w:val="24"/>
              </w:rPr>
              <w:t>δύση</w:t>
            </w:r>
            <w:r w:rsidR="00DF2E05" w:rsidRPr="00DF2E05">
              <w:rPr>
                <w:rFonts w:ascii="Arial" w:hAnsi="Arial" w:cs="Arial"/>
                <w:i/>
                <w:sz w:val="24"/>
                <w:szCs w:val="24"/>
                <w:lang w:val="bg-BG"/>
              </w:rPr>
              <w:t xml:space="preserve"> </w:t>
            </w:r>
          </w:p>
        </w:tc>
      </w:tr>
    </w:tbl>
    <w:p w:rsidR="00220B12" w:rsidRDefault="00220B12">
      <w:pPr>
        <w:rPr>
          <w:rFonts w:ascii="Arial" w:hAnsi="Arial" w:cs="Arial"/>
          <w:b/>
          <w:color w:val="CC3399"/>
          <w:sz w:val="24"/>
          <w:szCs w:val="24"/>
          <w:lang w:val="bg-BG"/>
        </w:rPr>
      </w:pPr>
    </w:p>
    <w:tbl>
      <w:tblPr>
        <w:tblStyle w:val="a4"/>
        <w:tblW w:w="10740" w:type="dxa"/>
        <w:tblLayout w:type="fixed"/>
        <w:tblLook w:val="04A0"/>
      </w:tblPr>
      <w:tblGrid>
        <w:gridCol w:w="3510"/>
        <w:gridCol w:w="3686"/>
        <w:gridCol w:w="3544"/>
      </w:tblGrid>
      <w:tr w:rsidR="00525CB0" w:rsidRPr="001E3AF1" w:rsidTr="00270906">
        <w:trPr>
          <w:trHeight w:val="3289"/>
        </w:trPr>
        <w:tc>
          <w:tcPr>
            <w:tcW w:w="3510" w:type="dxa"/>
          </w:tcPr>
          <w:p w:rsidR="00525CB0" w:rsidRDefault="00525CB0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828800" cy="1352550"/>
                  <wp:effectExtent l="19050" t="0" r="0" b="0"/>
                  <wp:docPr id="55" name="Εικόνα 55" descr="В дълбокия сняг – Австрийски ловци спасиха сърни в Тиролските Алп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В дълбокия сняг – Австрийски ловци спасиха сърни в Тиролските Алп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981" cy="1353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BDE" w:rsidRDefault="00525CB0">
            <w:pPr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с</w:t>
            </w:r>
            <w:r w:rsidRPr="00525CB0">
              <w:rPr>
                <w:rFonts w:ascii="Arial" w:hAnsi="Arial" w:cs="Arial"/>
                <w:b/>
                <w:sz w:val="24"/>
                <w:szCs w:val="24"/>
                <w:lang w:val="bg-BG"/>
              </w:rPr>
              <w:t>няг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, снегов</w:t>
            </w:r>
            <w:r w:rsidRPr="00ED44EF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е</w:t>
            </w:r>
          </w:p>
          <w:p w:rsidR="00766BE3" w:rsidRDefault="00766BE3">
            <w:pPr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</w:pPr>
          </w:p>
          <w:p w:rsidR="00525CB0" w:rsidRDefault="00B07BDE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с</w:t>
            </w:r>
            <w:r w:rsidRPr="00B07BDE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и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лен</w:t>
            </w:r>
            <w:r w:rsidR="00525CB0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 сняг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/</w:t>
            </w:r>
            <w:r w:rsidR="00525CB0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слаб сняг </w:t>
            </w:r>
          </w:p>
          <w:p w:rsidR="00F869F9" w:rsidRDefault="00F869F9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Вал</w:t>
            </w:r>
            <w:r w:rsidRPr="00ED44EF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и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 </w:t>
            </w:r>
            <w:r w:rsidR="00D544B3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 силен/слаб 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сняг.</w:t>
            </w:r>
          </w:p>
          <w:p w:rsidR="00D544B3" w:rsidRDefault="00D544B3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Земята е покрита със сняг. </w:t>
            </w:r>
          </w:p>
          <w:p w:rsidR="00D544B3" w:rsidRPr="00525CB0" w:rsidRDefault="00D544B3" w:rsidP="00D544B3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 </w:t>
            </w:r>
          </w:p>
        </w:tc>
        <w:tc>
          <w:tcPr>
            <w:tcW w:w="3686" w:type="dxa"/>
          </w:tcPr>
          <w:p w:rsidR="00525CB0" w:rsidRDefault="00525CB0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126933" cy="1198817"/>
                  <wp:effectExtent l="19050" t="0" r="6667" b="0"/>
                  <wp:docPr id="52" name="Εικόνα 52" descr="Ще има ли сняг за Коледа и Нова година - България | Vesti.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Ще има ли сняг за Коледа и Нова година - България | Vesti.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933" cy="1198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CB0" w:rsidRDefault="00525CB0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</w:p>
          <w:p w:rsidR="00525CB0" w:rsidRDefault="00525CB0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525CB0">
              <w:rPr>
                <w:rFonts w:ascii="Arial" w:hAnsi="Arial" w:cs="Arial"/>
                <w:b/>
                <w:sz w:val="24"/>
                <w:szCs w:val="24"/>
                <w:lang w:val="bg-BG"/>
              </w:rPr>
              <w:t>сн</w:t>
            </w:r>
            <w:r w:rsidRPr="00ED44EF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е</w:t>
            </w:r>
            <w:r w:rsidRPr="00525CB0">
              <w:rPr>
                <w:rFonts w:ascii="Arial" w:hAnsi="Arial" w:cs="Arial"/>
                <w:b/>
                <w:sz w:val="24"/>
                <w:szCs w:val="24"/>
                <w:lang w:val="bg-BG"/>
              </w:rPr>
              <w:t>жен чов</w:t>
            </w:r>
            <w:r w:rsidRPr="00ED44EF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е</w:t>
            </w:r>
            <w:r w:rsidRPr="00525CB0">
              <w:rPr>
                <w:rFonts w:ascii="Arial" w:hAnsi="Arial" w:cs="Arial"/>
                <w:b/>
                <w:sz w:val="24"/>
                <w:szCs w:val="24"/>
                <w:lang w:val="bg-BG"/>
              </w:rPr>
              <w:t>к</w:t>
            </w:r>
          </w:p>
          <w:p w:rsidR="00F869F9" w:rsidRDefault="00F869F9" w:rsidP="00F869F9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сн</w:t>
            </w:r>
            <w:r w:rsidRPr="00ED44EF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е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жни чов</w:t>
            </w:r>
            <w:r w:rsidRPr="00ED44EF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е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ци</w:t>
            </w:r>
          </w:p>
          <w:p w:rsidR="00766BE3" w:rsidRDefault="00766BE3" w:rsidP="00F869F9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</w:p>
          <w:p w:rsidR="00ED44EF" w:rsidRPr="00525CB0" w:rsidRDefault="00ED44EF" w:rsidP="00F869F9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Децата правят снежни човеци.</w:t>
            </w:r>
          </w:p>
        </w:tc>
        <w:tc>
          <w:tcPr>
            <w:tcW w:w="3544" w:type="dxa"/>
          </w:tcPr>
          <w:p w:rsidR="00F869F9" w:rsidRDefault="00F869F9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790700" cy="1428750"/>
                  <wp:effectExtent l="19050" t="0" r="0" b="0"/>
                  <wp:docPr id="17" name="Εικόνα 58" descr="Интересни факти за снежинките | Dama.bg - Любимият сайт на всяка д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Интересни факти за снежинките | Dama.bg - Любимият сайт на всяка д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713" cy="1430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9F9" w:rsidRDefault="00F869F9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F869F9">
              <w:rPr>
                <w:rFonts w:ascii="Arial" w:hAnsi="Arial" w:cs="Arial"/>
                <w:b/>
                <w:sz w:val="24"/>
                <w:szCs w:val="24"/>
                <w:lang w:val="bg-BG"/>
              </w:rPr>
              <w:t>снеж</w:t>
            </w:r>
            <w:r w:rsidRPr="00ED44EF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и</w:t>
            </w:r>
            <w:r w:rsidRPr="00F869F9">
              <w:rPr>
                <w:rFonts w:ascii="Arial" w:hAnsi="Arial" w:cs="Arial"/>
                <w:b/>
                <w:sz w:val="24"/>
                <w:szCs w:val="24"/>
                <w:lang w:val="bg-BG"/>
              </w:rPr>
              <w:t>нка-и</w:t>
            </w:r>
          </w:p>
          <w:p w:rsidR="00766BE3" w:rsidRPr="00F869F9" w:rsidRDefault="00766BE3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</w:p>
          <w:p w:rsidR="00F869F9" w:rsidRPr="00F869F9" w:rsidRDefault="00270906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От небето п</w:t>
            </w:r>
            <w:r w:rsidR="00B07BDE">
              <w:rPr>
                <w:rFonts w:ascii="Arial" w:hAnsi="Arial" w:cs="Arial"/>
                <w:b/>
                <w:sz w:val="24"/>
                <w:szCs w:val="24"/>
                <w:lang w:val="bg-BG"/>
              </w:rPr>
              <w:t>адат снежинки</w:t>
            </w:r>
            <w:r w:rsidR="00F869F9" w:rsidRPr="00F869F9">
              <w:rPr>
                <w:rFonts w:ascii="Arial" w:hAnsi="Arial" w:cs="Arial"/>
                <w:b/>
                <w:sz w:val="24"/>
                <w:szCs w:val="24"/>
                <w:lang w:val="bg-BG"/>
              </w:rPr>
              <w:t>.</w:t>
            </w:r>
          </w:p>
          <w:p w:rsidR="00F869F9" w:rsidRDefault="00F869F9" w:rsidP="00766BE3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</w:p>
        </w:tc>
      </w:tr>
    </w:tbl>
    <w:p w:rsidR="00525CB0" w:rsidRDefault="00525CB0">
      <w:pPr>
        <w:rPr>
          <w:rFonts w:ascii="Arial" w:hAnsi="Arial" w:cs="Arial"/>
          <w:b/>
          <w:color w:val="CC3399"/>
          <w:sz w:val="24"/>
          <w:szCs w:val="24"/>
          <w:lang w:val="bg-BG"/>
        </w:rPr>
      </w:pPr>
    </w:p>
    <w:tbl>
      <w:tblPr>
        <w:tblStyle w:val="a4"/>
        <w:tblW w:w="10740" w:type="dxa"/>
        <w:tblLook w:val="04A0"/>
      </w:tblPr>
      <w:tblGrid>
        <w:gridCol w:w="3225"/>
        <w:gridCol w:w="3971"/>
        <w:gridCol w:w="3544"/>
      </w:tblGrid>
      <w:tr w:rsidR="00ED44EF" w:rsidTr="00270906">
        <w:trPr>
          <w:trHeight w:val="3297"/>
        </w:trPr>
        <w:tc>
          <w:tcPr>
            <w:tcW w:w="3225" w:type="dxa"/>
          </w:tcPr>
          <w:p w:rsidR="00F869F9" w:rsidRDefault="00F869F9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</w:p>
          <w:p w:rsidR="00F869F9" w:rsidRDefault="00F869F9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745933" cy="1073563"/>
                  <wp:effectExtent l="19050" t="0" r="6667" b="0"/>
                  <wp:docPr id="61" name="Εικόνα 61" descr="Жълт код във Варна утре заради силен вятър | Moreto.net - Вар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Жълт код във Варна утре заради силен вятър | Moreto.net - Вар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933" cy="1073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9F9" w:rsidRPr="00ED44EF" w:rsidRDefault="00ED44EF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ED44EF">
              <w:rPr>
                <w:rFonts w:ascii="Arial" w:hAnsi="Arial" w:cs="Arial"/>
                <w:b/>
                <w:sz w:val="24"/>
                <w:szCs w:val="24"/>
                <w:lang w:val="bg-BG"/>
              </w:rPr>
              <w:t>в</w:t>
            </w:r>
            <w:r w:rsidRPr="00ED44EF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я</w:t>
            </w:r>
            <w:r w:rsidRPr="00ED44EF">
              <w:rPr>
                <w:rFonts w:ascii="Arial" w:hAnsi="Arial" w:cs="Arial"/>
                <w:b/>
                <w:sz w:val="24"/>
                <w:szCs w:val="24"/>
                <w:lang w:val="bg-BG"/>
              </w:rPr>
              <w:t>тър, ветров</w:t>
            </w:r>
            <w:r w:rsidRPr="00ED44EF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е</w:t>
            </w:r>
          </w:p>
          <w:p w:rsidR="00ED44EF" w:rsidRDefault="00ED44EF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ED44EF">
              <w:rPr>
                <w:rFonts w:ascii="Arial" w:hAnsi="Arial" w:cs="Arial"/>
                <w:b/>
                <w:sz w:val="24"/>
                <w:szCs w:val="24"/>
                <w:lang w:val="bg-BG"/>
              </w:rPr>
              <w:t>силен вятър</w:t>
            </w:r>
            <w:r w:rsidR="00B07BDE">
              <w:rPr>
                <w:rFonts w:ascii="Arial" w:hAnsi="Arial" w:cs="Arial"/>
                <w:b/>
                <w:sz w:val="24"/>
                <w:szCs w:val="24"/>
                <w:lang w:val="bg-BG"/>
              </w:rPr>
              <w:t>/</w:t>
            </w:r>
            <w:r w:rsidRPr="00ED44EF">
              <w:rPr>
                <w:rFonts w:ascii="Arial" w:hAnsi="Arial" w:cs="Arial"/>
                <w:b/>
                <w:sz w:val="24"/>
                <w:szCs w:val="24"/>
                <w:lang w:val="bg-BG"/>
              </w:rPr>
              <w:t>слаб вятър</w:t>
            </w:r>
          </w:p>
          <w:p w:rsidR="00B07BDE" w:rsidRDefault="00B07BDE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</w:p>
          <w:p w:rsidR="00ED44EF" w:rsidRDefault="00B07BDE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Духа силен/слаб вятър</w:t>
            </w:r>
            <w:r w:rsidR="00ED44EF" w:rsidRPr="00ED44EF">
              <w:rPr>
                <w:rFonts w:ascii="Arial" w:hAnsi="Arial" w:cs="Arial"/>
                <w:b/>
                <w:sz w:val="24"/>
                <w:szCs w:val="24"/>
                <w:lang w:val="bg-BG"/>
              </w:rPr>
              <w:t>.</w:t>
            </w:r>
          </w:p>
          <w:p w:rsidR="00ED44EF" w:rsidRDefault="00ED44EF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</w:p>
        </w:tc>
        <w:tc>
          <w:tcPr>
            <w:tcW w:w="3971" w:type="dxa"/>
          </w:tcPr>
          <w:p w:rsidR="00ED44EF" w:rsidRDefault="00ED44EF" w:rsidP="00456EBD">
            <w:pPr>
              <w:ind w:firstLine="177"/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095500" cy="1209675"/>
                  <wp:effectExtent l="19050" t="0" r="0" b="0"/>
                  <wp:docPr id="64" name="Εικόνα 64" descr="Безопасна ли е мъглата и как да се справим с нея - Акценти от програма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Безопасна ли е мъглата и как да се справим с нея - Акценти от програма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118" cy="1210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9F9" w:rsidRDefault="00ED44EF" w:rsidP="00456EBD">
            <w:pPr>
              <w:ind w:firstLine="177"/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ED44EF">
              <w:rPr>
                <w:rFonts w:ascii="Arial" w:hAnsi="Arial" w:cs="Arial"/>
                <w:b/>
                <w:sz w:val="24"/>
                <w:szCs w:val="24"/>
                <w:lang w:val="bg-BG"/>
              </w:rPr>
              <w:t>мъгл</w:t>
            </w:r>
            <w:r w:rsidRPr="00ED44EF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а</w:t>
            </w:r>
            <w:r w:rsidRPr="00ED44EF">
              <w:rPr>
                <w:rFonts w:ascii="Arial" w:hAnsi="Arial" w:cs="Arial"/>
                <w:b/>
                <w:sz w:val="24"/>
                <w:szCs w:val="24"/>
                <w:lang w:val="bg-BG"/>
              </w:rPr>
              <w:t>- и</w:t>
            </w:r>
          </w:p>
          <w:p w:rsidR="00B07BDE" w:rsidRDefault="00B07BDE" w:rsidP="00456EBD">
            <w:pPr>
              <w:ind w:firstLine="177"/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г</w:t>
            </w:r>
            <w:r w:rsidRPr="00B07BDE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ъ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ста мъгл</w:t>
            </w:r>
            <w:r w:rsidRPr="00B07BDE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а</w:t>
            </w:r>
          </w:p>
          <w:p w:rsidR="00B07BDE" w:rsidRDefault="00B07BDE" w:rsidP="00456EBD">
            <w:pPr>
              <w:ind w:firstLine="177"/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</w:p>
          <w:p w:rsidR="00ED44EF" w:rsidRDefault="00B07BDE" w:rsidP="00456EBD">
            <w:pPr>
              <w:ind w:firstLine="177"/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Падат гъсти мъгли</w:t>
            </w:r>
            <w:r w:rsidR="00ED44EF">
              <w:rPr>
                <w:rFonts w:ascii="Arial" w:hAnsi="Arial" w:cs="Arial"/>
                <w:b/>
                <w:sz w:val="24"/>
                <w:szCs w:val="24"/>
                <w:lang w:val="bg-BG"/>
              </w:rPr>
              <w:t>.</w:t>
            </w:r>
          </w:p>
          <w:p w:rsidR="00ED44EF" w:rsidRPr="00ED44EF" w:rsidRDefault="00ED44EF" w:rsidP="00766BE3">
            <w:pPr>
              <w:ind w:firstLine="177"/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</w:p>
        </w:tc>
        <w:tc>
          <w:tcPr>
            <w:tcW w:w="3544" w:type="dxa"/>
          </w:tcPr>
          <w:p w:rsidR="00ED44EF" w:rsidRDefault="00ED44EF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514475" cy="1209675"/>
                  <wp:effectExtent l="19050" t="0" r="9525" b="0"/>
                  <wp:docPr id="67" name="Εικόνα 67" descr="Облаци фоам /EVA материал/ 110±160x65±110 мм - 12 броя | ☛ 【 emart.bg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Облаци фоам /EVA материал/ 110±160x65±110 мм - 12 броя | ☛ 【 emart.bg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9F9" w:rsidRDefault="00ED44EF" w:rsidP="00ED44EF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ED44EF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о</w:t>
            </w:r>
            <w:r w:rsidRPr="00ED44EF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блак, </w:t>
            </w:r>
            <w:r w:rsidRPr="00ED44EF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о</w:t>
            </w:r>
            <w:r w:rsidRPr="00ED44EF">
              <w:rPr>
                <w:rFonts w:ascii="Arial" w:hAnsi="Arial" w:cs="Arial"/>
                <w:b/>
                <w:sz w:val="24"/>
                <w:szCs w:val="24"/>
                <w:lang w:val="bg-BG"/>
              </w:rPr>
              <w:t>блаци</w:t>
            </w:r>
          </w:p>
          <w:p w:rsidR="00270906" w:rsidRDefault="00270906" w:rsidP="00ED44EF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766BE3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о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блаче, </w:t>
            </w:r>
            <w:r w:rsidRPr="00766BE3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о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блачета</w:t>
            </w:r>
          </w:p>
          <w:p w:rsidR="00ED44EF" w:rsidRDefault="00ED44EF" w:rsidP="00ED44EF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дъжд</w:t>
            </w:r>
            <w:r w:rsidRPr="00ED44EF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о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вни </w:t>
            </w:r>
            <w:r w:rsidRPr="00ED44EF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о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блаци</w:t>
            </w:r>
          </w:p>
          <w:p w:rsidR="00270906" w:rsidRDefault="00270906" w:rsidP="00ED44EF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</w:p>
          <w:p w:rsidR="00ED44EF" w:rsidRPr="00ED44EF" w:rsidRDefault="00270906" w:rsidP="00270906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На небето и</w:t>
            </w:r>
            <w:r w:rsidR="00B07BDE">
              <w:rPr>
                <w:rFonts w:ascii="Arial" w:hAnsi="Arial" w:cs="Arial"/>
                <w:b/>
                <w:sz w:val="24"/>
                <w:szCs w:val="24"/>
                <w:lang w:val="bg-BG"/>
              </w:rPr>
              <w:t>ма облаци.</w:t>
            </w:r>
          </w:p>
        </w:tc>
      </w:tr>
    </w:tbl>
    <w:p w:rsidR="00F869F9" w:rsidRDefault="00F869F9">
      <w:pPr>
        <w:rPr>
          <w:rFonts w:ascii="Arial" w:hAnsi="Arial" w:cs="Arial"/>
          <w:b/>
          <w:color w:val="CC3399"/>
          <w:sz w:val="24"/>
          <w:szCs w:val="24"/>
          <w:lang w:val="bg-BG"/>
        </w:rPr>
      </w:pPr>
    </w:p>
    <w:tbl>
      <w:tblPr>
        <w:tblStyle w:val="a4"/>
        <w:tblW w:w="0" w:type="auto"/>
        <w:tblLook w:val="04A0"/>
      </w:tblPr>
      <w:tblGrid>
        <w:gridCol w:w="3227"/>
        <w:gridCol w:w="596"/>
        <w:gridCol w:w="3379"/>
        <w:gridCol w:w="170"/>
        <w:gridCol w:w="3310"/>
      </w:tblGrid>
      <w:tr w:rsidR="00270906" w:rsidRPr="001E3AF1" w:rsidTr="00270906">
        <w:tc>
          <w:tcPr>
            <w:tcW w:w="3227" w:type="dxa"/>
          </w:tcPr>
          <w:p w:rsidR="00ED44EF" w:rsidRDefault="00B07BDE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828800" cy="1114425"/>
                  <wp:effectExtent l="19050" t="0" r="0" b="0"/>
                  <wp:docPr id="70" name="Εικόνα 70" descr="Защо дъждът ухае толкова приятно? | Времето.dir.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Защо дъждът ухае толкова приятно? | Времето.dir.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677" cy="1117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BDE" w:rsidRDefault="00B07BDE">
            <w:pPr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</w:pPr>
            <w:r w:rsidRPr="00B07BDE">
              <w:rPr>
                <w:rFonts w:ascii="Arial" w:hAnsi="Arial" w:cs="Arial"/>
                <w:b/>
                <w:sz w:val="24"/>
                <w:szCs w:val="24"/>
                <w:lang w:val="bg-BG"/>
              </w:rPr>
              <w:t>дъжд, дъждов</w:t>
            </w:r>
            <w:r w:rsidRPr="00B07BDE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е</w:t>
            </w:r>
          </w:p>
          <w:p w:rsidR="004D7C78" w:rsidRDefault="004D7C78">
            <w:pPr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</w:pPr>
          </w:p>
          <w:p w:rsidR="00B07BDE" w:rsidRDefault="00B07BDE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Вал</w:t>
            </w:r>
            <w:r w:rsidRPr="00D544B3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и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 с</w:t>
            </w:r>
            <w:r w:rsidRPr="00B07BDE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и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лен/слаб дъжд.</w:t>
            </w:r>
          </w:p>
          <w:p w:rsidR="00B07BDE" w:rsidRDefault="00766BE3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В</w:t>
            </w:r>
            <w:r w:rsidR="00B07BDE">
              <w:rPr>
                <w:rFonts w:ascii="Arial" w:hAnsi="Arial" w:cs="Arial"/>
                <w:b/>
                <w:sz w:val="24"/>
                <w:szCs w:val="24"/>
                <w:lang w:val="bg-BG"/>
              </w:rPr>
              <w:t>ал</w:t>
            </w:r>
            <w:r w:rsidR="00B07BDE" w:rsidRPr="00D544B3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и</w:t>
            </w:r>
            <w:r w:rsidR="00B07BDE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 т</w:t>
            </w:r>
            <w:r w:rsidR="00B07BDE" w:rsidRPr="00D544B3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о</w:t>
            </w:r>
            <w:r w:rsidR="00B07BDE">
              <w:rPr>
                <w:rFonts w:ascii="Arial" w:hAnsi="Arial" w:cs="Arial"/>
                <w:b/>
                <w:sz w:val="24"/>
                <w:szCs w:val="24"/>
                <w:lang w:val="bg-BG"/>
              </w:rPr>
              <w:t>пъл/студ</w:t>
            </w:r>
            <w:r w:rsidR="00B07BDE" w:rsidRPr="00D544B3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е</w:t>
            </w:r>
            <w:r w:rsidR="00B07BDE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н </w:t>
            </w:r>
            <w:r w:rsidR="00B07BDE" w:rsidRPr="00B07BDE">
              <w:rPr>
                <w:rFonts w:ascii="Arial" w:hAnsi="Arial" w:cs="Arial"/>
                <w:b/>
                <w:sz w:val="24"/>
                <w:szCs w:val="24"/>
                <w:lang w:val="bg-BG"/>
              </w:rPr>
              <w:t>дъжд</w:t>
            </w:r>
            <w:r w:rsidR="00B07BDE">
              <w:rPr>
                <w:rFonts w:ascii="Arial" w:hAnsi="Arial" w:cs="Arial"/>
                <w:b/>
                <w:sz w:val="24"/>
                <w:szCs w:val="24"/>
                <w:lang w:val="bg-BG"/>
              </w:rPr>
              <w:t>.</w:t>
            </w:r>
          </w:p>
          <w:p w:rsidR="00D544B3" w:rsidRPr="00B07BDE" w:rsidRDefault="00D544B3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</w:p>
          <w:p w:rsidR="00B07BDE" w:rsidRDefault="00B07BDE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</w:p>
        </w:tc>
        <w:tc>
          <w:tcPr>
            <w:tcW w:w="3975" w:type="dxa"/>
            <w:gridSpan w:val="2"/>
          </w:tcPr>
          <w:p w:rsidR="00ED44EF" w:rsidRDefault="00D544B3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895475" cy="1114425"/>
                  <wp:effectExtent l="19050" t="0" r="9525" b="0"/>
                  <wp:docPr id="73" name="Εικόνα 73" descr="Защо небето е синьо - Lifestyle.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Защо небето е синьо - Lifestyle.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771" cy="1116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4B3" w:rsidRDefault="00D544B3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D544B3">
              <w:rPr>
                <w:rFonts w:ascii="Arial" w:hAnsi="Arial" w:cs="Arial"/>
                <w:b/>
                <w:sz w:val="24"/>
                <w:szCs w:val="24"/>
                <w:lang w:val="bg-BG"/>
              </w:rPr>
              <w:t>неб</w:t>
            </w:r>
            <w:r w:rsidRPr="00D544B3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е</w:t>
            </w:r>
            <w:r w:rsidRPr="00D544B3">
              <w:rPr>
                <w:rFonts w:ascii="Arial" w:hAnsi="Arial" w:cs="Arial"/>
                <w:b/>
                <w:sz w:val="24"/>
                <w:szCs w:val="24"/>
                <w:lang w:val="bg-BG"/>
              </w:rPr>
              <w:t>, небес</w:t>
            </w:r>
            <w:r w:rsidRPr="00D544B3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а</w:t>
            </w:r>
            <w:r w:rsidRPr="00D544B3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 </w:t>
            </w:r>
          </w:p>
          <w:p w:rsidR="00D544B3" w:rsidRDefault="00D544B3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</w:p>
          <w:p w:rsidR="00D544B3" w:rsidRDefault="00D544B3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Неб</w:t>
            </w:r>
            <w:r w:rsidRPr="00B21C58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е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то е с</w:t>
            </w:r>
            <w:r w:rsidRPr="00B21C58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и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ньо.</w:t>
            </w:r>
          </w:p>
          <w:p w:rsidR="00D544B3" w:rsidRDefault="00D544B3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Сл</w:t>
            </w:r>
            <w:r w:rsidRPr="00B21C58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ъ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нцето гр</w:t>
            </w:r>
            <w:r w:rsidRPr="00B21C58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е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е на неб</w:t>
            </w:r>
            <w:r w:rsidRPr="00B21C58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е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то.</w:t>
            </w:r>
          </w:p>
          <w:p w:rsidR="00B21C58" w:rsidRPr="00D544B3" w:rsidRDefault="00B21C58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Небето е покрито с облаци.</w:t>
            </w:r>
          </w:p>
        </w:tc>
        <w:tc>
          <w:tcPr>
            <w:tcW w:w="3480" w:type="dxa"/>
            <w:gridSpan w:val="2"/>
          </w:tcPr>
          <w:p w:rsidR="00ED44EF" w:rsidRDefault="00F33DC9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 w:rsidRPr="00F33DC9">
              <w:rPr>
                <w:rFonts w:ascii="Arial" w:hAnsi="Arial" w:cs="Arial"/>
                <w:b/>
                <w:noProof/>
                <w:color w:val="CC3399"/>
                <w:sz w:val="24"/>
                <w:szCs w:val="24"/>
                <w:lang w:eastAsia="el-GR"/>
              </w:rPr>
              <w:drawing>
                <wp:inline distT="0" distB="0" distL="0" distR="0">
                  <wp:extent cx="1847850" cy="1228725"/>
                  <wp:effectExtent l="19050" t="0" r="0" b="0"/>
                  <wp:docPr id="25" name="Εικόνα 76" descr="Какво трябва да знаем за градинската почва - www.domigradin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Какво трябва да знаем за градинската почва - www.domigradin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438" cy="123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DC9" w:rsidRDefault="00F33DC9" w:rsidP="00F33DC9">
            <w:pPr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</w:pPr>
            <w:r w:rsidRPr="00B21C58">
              <w:rPr>
                <w:rFonts w:ascii="Arial" w:hAnsi="Arial" w:cs="Arial"/>
                <w:b/>
                <w:sz w:val="24"/>
                <w:szCs w:val="24"/>
                <w:lang w:val="bg-BG"/>
              </w:rPr>
              <w:t>зем</w:t>
            </w:r>
            <w:r w:rsidRPr="00B21C58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я</w:t>
            </w:r>
            <w:r w:rsidRPr="00B21C58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 –  </w:t>
            </w:r>
            <w:r w:rsidRPr="00B21C58">
              <w:rPr>
                <w:rFonts w:ascii="Arial" w:hAnsi="Arial" w:cs="Arial"/>
                <w:i/>
                <w:sz w:val="24"/>
                <w:szCs w:val="24"/>
              </w:rPr>
              <w:t>Γή</w:t>
            </w:r>
            <w:r w:rsidRPr="00B21C58">
              <w:rPr>
                <w:rFonts w:ascii="Arial" w:hAnsi="Arial" w:cs="Arial"/>
                <w:i/>
                <w:sz w:val="24"/>
                <w:szCs w:val="24"/>
                <w:lang w:val="bg-BG"/>
              </w:rPr>
              <w:t>,</w:t>
            </w:r>
            <w:r>
              <w:rPr>
                <w:rFonts w:ascii="Arial" w:hAnsi="Arial" w:cs="Arial"/>
                <w:i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Arial" w:hAnsi="Arial" w:cs="Arial"/>
                <w:i/>
                <w:sz w:val="24"/>
                <w:szCs w:val="24"/>
              </w:rPr>
              <w:t>γη</w:t>
            </w:r>
            <w:r w:rsidRPr="00F33DC9">
              <w:rPr>
                <w:rFonts w:ascii="Arial" w:hAnsi="Arial" w:cs="Arial"/>
                <w:i/>
                <w:sz w:val="24"/>
                <w:szCs w:val="24"/>
                <w:lang w:val="bg-BG"/>
              </w:rPr>
              <w:t>,</w:t>
            </w:r>
            <w:r w:rsidRPr="00B21C58">
              <w:rPr>
                <w:rFonts w:ascii="Arial" w:hAnsi="Arial" w:cs="Arial"/>
                <w:i/>
                <w:sz w:val="24"/>
                <w:szCs w:val="24"/>
                <w:lang w:val="bg-BG"/>
              </w:rPr>
              <w:t xml:space="preserve"> </w:t>
            </w:r>
            <w:r w:rsidRPr="00B21C58">
              <w:rPr>
                <w:rFonts w:ascii="Arial" w:hAnsi="Arial" w:cs="Arial"/>
                <w:i/>
                <w:sz w:val="24"/>
                <w:szCs w:val="24"/>
              </w:rPr>
              <w:t>έδαφος</w:t>
            </w:r>
            <w:r w:rsidRPr="00B21C58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 xml:space="preserve"> </w:t>
            </w:r>
          </w:p>
          <w:p w:rsidR="004D7C78" w:rsidRPr="00456EBD" w:rsidRDefault="004D7C78" w:rsidP="004D7C78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Планетата Земя.</w:t>
            </w:r>
          </w:p>
          <w:p w:rsidR="00F33DC9" w:rsidRDefault="00F33DC9" w:rsidP="00F33DC9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B21C58">
              <w:rPr>
                <w:rFonts w:ascii="Arial" w:hAnsi="Arial" w:cs="Arial"/>
                <w:b/>
                <w:sz w:val="24"/>
                <w:szCs w:val="24"/>
                <w:lang w:val="bg-BG"/>
              </w:rPr>
              <w:t>пръст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, ж.р.</w:t>
            </w:r>
            <w:r w:rsidRPr="00B21C58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, </w:t>
            </w:r>
            <w:r w:rsidRPr="00B21C58">
              <w:rPr>
                <w:rFonts w:ascii="Arial" w:hAnsi="Arial" w:cs="Arial"/>
                <w:i/>
                <w:sz w:val="24"/>
                <w:szCs w:val="24"/>
              </w:rPr>
              <w:t>χώμα</w:t>
            </w:r>
            <w:r w:rsidRPr="00456EBD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 </w:t>
            </w:r>
          </w:p>
          <w:p w:rsidR="00F33DC9" w:rsidRDefault="00F33DC9" w:rsidP="00F33DC9">
            <w:pPr>
              <w:rPr>
                <w:rFonts w:ascii="Arial" w:hAnsi="Arial" w:cs="Arial"/>
                <w:i/>
                <w:sz w:val="24"/>
                <w:szCs w:val="24"/>
                <w:lang w:val="bg-BG"/>
              </w:rPr>
            </w:pPr>
            <w:r w:rsidRPr="00B21C58">
              <w:rPr>
                <w:rFonts w:ascii="Arial" w:hAnsi="Arial" w:cs="Arial"/>
                <w:b/>
                <w:sz w:val="24"/>
                <w:szCs w:val="24"/>
                <w:lang w:val="bg-BG"/>
              </w:rPr>
              <w:t>п</w:t>
            </w:r>
            <w:r w:rsidRPr="00B21C58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о</w:t>
            </w:r>
            <w:r w:rsidRPr="00B21C58">
              <w:rPr>
                <w:rFonts w:ascii="Arial" w:hAnsi="Arial" w:cs="Arial"/>
                <w:b/>
                <w:sz w:val="24"/>
                <w:szCs w:val="24"/>
                <w:lang w:val="bg-BG"/>
              </w:rPr>
              <w:t>чва</w:t>
            </w:r>
            <w:r w:rsidRPr="00456EBD">
              <w:rPr>
                <w:rFonts w:ascii="Arial" w:hAnsi="Arial" w:cs="Arial"/>
                <w:i/>
                <w:sz w:val="24"/>
                <w:szCs w:val="24"/>
                <w:lang w:val="bg-BG"/>
              </w:rPr>
              <w:t xml:space="preserve"> </w:t>
            </w:r>
            <w:r w:rsidRPr="00B21C58">
              <w:rPr>
                <w:rFonts w:ascii="Arial" w:hAnsi="Arial" w:cs="Arial"/>
                <w:i/>
                <w:sz w:val="24"/>
                <w:szCs w:val="24"/>
              </w:rPr>
              <w:t>χώμα</w:t>
            </w:r>
            <w:r w:rsidRPr="00456EBD">
              <w:rPr>
                <w:rFonts w:ascii="Arial" w:hAnsi="Arial" w:cs="Arial"/>
                <w:i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Arial" w:hAnsi="Arial" w:cs="Arial"/>
                <w:i/>
                <w:sz w:val="24"/>
                <w:szCs w:val="24"/>
                <w:lang w:val="bg-BG"/>
              </w:rPr>
              <w:t xml:space="preserve">    </w:t>
            </w:r>
            <w:r w:rsidRPr="00456EBD">
              <w:rPr>
                <w:rFonts w:ascii="Arial" w:hAnsi="Arial" w:cs="Arial"/>
                <w:i/>
                <w:sz w:val="24"/>
                <w:szCs w:val="24"/>
                <w:lang w:val="bg-BG"/>
              </w:rPr>
              <w:t>/</w:t>
            </w:r>
            <w:r w:rsidR="00270906">
              <w:rPr>
                <w:rFonts w:ascii="Arial" w:hAnsi="Arial" w:cs="Arial"/>
                <w:i/>
                <w:sz w:val="24"/>
                <w:szCs w:val="24"/>
              </w:rPr>
              <w:t>επιστήμ</w:t>
            </w:r>
            <w:r w:rsidRPr="00456EBD">
              <w:rPr>
                <w:rFonts w:ascii="Arial" w:hAnsi="Arial" w:cs="Arial"/>
                <w:i/>
                <w:sz w:val="24"/>
                <w:szCs w:val="24"/>
                <w:lang w:val="bg-BG"/>
              </w:rPr>
              <w:t xml:space="preserve">./ </w:t>
            </w:r>
          </w:p>
          <w:p w:rsidR="00456EBD" w:rsidRPr="00456EBD" w:rsidRDefault="00456EBD" w:rsidP="004D7C78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</w:p>
        </w:tc>
      </w:tr>
      <w:tr w:rsidR="00270906" w:rsidRPr="001E3AF1" w:rsidTr="00270906">
        <w:tc>
          <w:tcPr>
            <w:tcW w:w="3823" w:type="dxa"/>
            <w:gridSpan w:val="2"/>
          </w:tcPr>
          <w:p w:rsidR="00456EBD" w:rsidRDefault="00270906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>
                  <wp:extent cx="1962150" cy="1493111"/>
                  <wp:effectExtent l="19050" t="0" r="0" b="0"/>
                  <wp:docPr id="27" name="Εικόνα 88" descr="Homegarden: Защо растенията имат нужда от сняг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omegarden: Защо растенията имат нужда от сняг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740" cy="149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A7B" w:rsidRPr="00456EBD" w:rsidRDefault="006A4A7B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</w:p>
          <w:p w:rsidR="00456EBD" w:rsidRPr="00270906" w:rsidRDefault="00270906" w:rsidP="00F33DC9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270906">
              <w:rPr>
                <w:rFonts w:ascii="Arial" w:hAnsi="Arial" w:cs="Arial"/>
                <w:b/>
                <w:sz w:val="24"/>
                <w:szCs w:val="24"/>
                <w:lang w:val="bg-BG"/>
              </w:rPr>
              <w:t>През зимата земята е покрита с дебел сняг.</w:t>
            </w:r>
          </w:p>
        </w:tc>
        <w:tc>
          <w:tcPr>
            <w:tcW w:w="3549" w:type="dxa"/>
            <w:gridSpan w:val="2"/>
          </w:tcPr>
          <w:p w:rsidR="00456EBD" w:rsidRDefault="00456EBD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876425" cy="1447800"/>
                  <wp:effectExtent l="19050" t="0" r="9525" b="0"/>
                  <wp:docPr id="20" name="Εικόνα 82" descr="Озеленяване-мавританска поляна, швейцарска поляна, детелина и трос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Озеленяване-мавританска поляна, швейцарска поляна, детелина и трос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728" cy="1449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A7B" w:rsidRDefault="006A4A7B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</w:p>
          <w:p w:rsidR="00456EBD" w:rsidRPr="00456EBD" w:rsidRDefault="00456EBD" w:rsidP="00456EBD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През пролет</w:t>
            </w:r>
            <w:r w:rsidR="004162EC">
              <w:rPr>
                <w:rFonts w:ascii="Arial" w:hAnsi="Arial" w:cs="Arial"/>
                <w:b/>
                <w:sz w:val="24"/>
                <w:szCs w:val="24"/>
                <w:lang w:val="bg-BG"/>
              </w:rPr>
              <w:t>Т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а земята е покрита с трева и цветя.</w:t>
            </w:r>
          </w:p>
          <w:p w:rsidR="00456EBD" w:rsidRDefault="00456EBD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</w:p>
        </w:tc>
        <w:tc>
          <w:tcPr>
            <w:tcW w:w="3310" w:type="dxa"/>
          </w:tcPr>
          <w:p w:rsidR="00456EBD" w:rsidRDefault="00F33DC9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781175" cy="1447800"/>
                  <wp:effectExtent l="19050" t="0" r="9525" b="0"/>
                  <wp:docPr id="23" name="Εικόνα 85" descr="Листата падат ли, падат така, сякаш се влюбват в земята | Reada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Листата падат ли, падат така, сякаш се влюбват в земята | Reada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EBD" w:rsidRDefault="00456EBD" w:rsidP="00456EBD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През есента листата на дърветата падат на земята.</w:t>
            </w:r>
          </w:p>
          <w:p w:rsidR="00456EBD" w:rsidRDefault="00456EBD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</w:p>
        </w:tc>
      </w:tr>
    </w:tbl>
    <w:p w:rsidR="00ED44EF" w:rsidRDefault="00ED44EF">
      <w:pPr>
        <w:rPr>
          <w:rFonts w:ascii="Arial" w:hAnsi="Arial" w:cs="Arial"/>
          <w:b/>
          <w:color w:val="CC3399"/>
          <w:sz w:val="24"/>
          <w:szCs w:val="24"/>
          <w:lang w:val="bg-BG"/>
        </w:rPr>
      </w:pPr>
    </w:p>
    <w:tbl>
      <w:tblPr>
        <w:tblStyle w:val="a4"/>
        <w:tblW w:w="0" w:type="auto"/>
        <w:tblLayout w:type="fixed"/>
        <w:tblLook w:val="04A0"/>
      </w:tblPr>
      <w:tblGrid>
        <w:gridCol w:w="3794"/>
        <w:gridCol w:w="3544"/>
        <w:gridCol w:w="3344"/>
      </w:tblGrid>
      <w:tr w:rsidR="00D30BCC" w:rsidRPr="001E3AF1" w:rsidTr="006A4A7B">
        <w:trPr>
          <w:trHeight w:val="3441"/>
        </w:trPr>
        <w:tc>
          <w:tcPr>
            <w:tcW w:w="3794" w:type="dxa"/>
          </w:tcPr>
          <w:p w:rsidR="004162EC" w:rsidRDefault="004162EC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 w:rsidRPr="004162EC">
              <w:rPr>
                <w:rFonts w:ascii="Arial" w:hAnsi="Arial" w:cs="Arial"/>
                <w:b/>
                <w:noProof/>
                <w:color w:val="CC3399"/>
                <w:sz w:val="24"/>
                <w:szCs w:val="24"/>
                <w:lang w:eastAsia="el-GR"/>
              </w:rPr>
              <w:drawing>
                <wp:inline distT="0" distB="0" distL="0" distR="0">
                  <wp:extent cx="2112898" cy="1562100"/>
                  <wp:effectExtent l="19050" t="0" r="1652" b="0"/>
                  <wp:docPr id="31" name="Εικόνα 93" descr="Цветя, които цъфтят през август - www.domigradin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Цветя, които цъфтят през август - www.domigradin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01" cy="1565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BCC" w:rsidRDefault="00D30BCC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D30BCC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цвете, цветя </w:t>
            </w:r>
          </w:p>
          <w:p w:rsidR="004D7C78" w:rsidRPr="00D30BCC" w:rsidRDefault="004D7C78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Цветята цъфтят. </w:t>
            </w:r>
          </w:p>
        </w:tc>
        <w:tc>
          <w:tcPr>
            <w:tcW w:w="3544" w:type="dxa"/>
          </w:tcPr>
          <w:p w:rsidR="004162EC" w:rsidRDefault="00D30BCC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974850" cy="1495425"/>
                  <wp:effectExtent l="19050" t="0" r="6350" b="0"/>
                  <wp:docPr id="35" name="Εικόνα 114" descr="Приказка за МОМЧЕТО И ЯБЪЛКОВОТО ДЪР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Приказка за МОМЧЕТО И ЯБЪЛКОВОТО ДЪР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671" cy="1497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BCC" w:rsidRPr="00E96998" w:rsidRDefault="00D30BCC" w:rsidP="00D30BCC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4162EC">
              <w:rPr>
                <w:rFonts w:ascii="Arial" w:hAnsi="Arial" w:cs="Arial"/>
                <w:b/>
                <w:sz w:val="24"/>
                <w:szCs w:val="24"/>
                <w:lang w:val="bg-BG"/>
              </w:rPr>
              <w:t>дърв</w:t>
            </w:r>
            <w:r w:rsidRPr="004162EC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о</w:t>
            </w:r>
            <w:r w:rsidRPr="004162EC">
              <w:rPr>
                <w:rFonts w:ascii="Arial" w:hAnsi="Arial" w:cs="Arial"/>
                <w:b/>
                <w:sz w:val="24"/>
                <w:szCs w:val="24"/>
                <w:lang w:val="bg-BG"/>
              </w:rPr>
              <w:t>, дърв</w:t>
            </w:r>
            <w:r w:rsidRPr="004162EC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е</w:t>
            </w:r>
            <w:r w:rsidRPr="004162EC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та </w:t>
            </w:r>
          </w:p>
          <w:p w:rsidR="00E96998" w:rsidRPr="00E96998" w:rsidRDefault="00E96998" w:rsidP="00D30BCC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</w:p>
          <w:p w:rsidR="004162EC" w:rsidRDefault="004D7C78" w:rsidP="004D7C78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През лятото и есента </w:t>
            </w:r>
            <w:r w:rsidR="006A4A7B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дърветата 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раждат плодове.</w:t>
            </w:r>
            <w: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  <w:t xml:space="preserve"> </w:t>
            </w:r>
          </w:p>
        </w:tc>
        <w:tc>
          <w:tcPr>
            <w:tcW w:w="3344" w:type="dxa"/>
          </w:tcPr>
          <w:p w:rsidR="004162EC" w:rsidRDefault="00D30BCC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790700" cy="1495425"/>
                  <wp:effectExtent l="19050" t="0" r="0" b="0"/>
                  <wp:docPr id="117" name="Εικόνα 117" descr="Цяла армия градинари косят избуялата тр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Цяла армия градинари косят избуялата тр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025" cy="1507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C78" w:rsidRDefault="004D7C78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4D7C78">
              <w:rPr>
                <w:rFonts w:ascii="Arial" w:hAnsi="Arial" w:cs="Arial"/>
                <w:b/>
                <w:sz w:val="24"/>
                <w:szCs w:val="24"/>
                <w:lang w:val="bg-BG"/>
              </w:rPr>
              <w:t>трев</w:t>
            </w:r>
            <w:r w:rsidRPr="004D7C78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а</w:t>
            </w:r>
            <w:r w:rsidRPr="004D7C78">
              <w:rPr>
                <w:rFonts w:ascii="Arial" w:hAnsi="Arial" w:cs="Arial"/>
                <w:b/>
                <w:sz w:val="24"/>
                <w:szCs w:val="24"/>
                <w:lang w:val="bg-BG"/>
              </w:rPr>
              <w:t>, трев</w:t>
            </w:r>
            <w:r w:rsidRPr="004D7C78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и</w:t>
            </w:r>
            <w:r w:rsidRPr="004D7C78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 </w:t>
            </w:r>
          </w:p>
          <w:p w:rsidR="004D7C78" w:rsidRPr="004D7C78" w:rsidRDefault="004D7C78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Тревата е зелена.</w:t>
            </w:r>
          </w:p>
        </w:tc>
      </w:tr>
    </w:tbl>
    <w:p w:rsidR="004162EC" w:rsidRDefault="004162EC">
      <w:pPr>
        <w:rPr>
          <w:rFonts w:ascii="Arial" w:hAnsi="Arial" w:cs="Arial"/>
          <w:b/>
          <w:color w:val="CC3399"/>
          <w:sz w:val="24"/>
          <w:szCs w:val="24"/>
          <w:lang w:val="bg-BG"/>
        </w:rPr>
      </w:pPr>
    </w:p>
    <w:tbl>
      <w:tblPr>
        <w:tblStyle w:val="a4"/>
        <w:tblW w:w="0" w:type="auto"/>
        <w:tblLayout w:type="fixed"/>
        <w:tblLook w:val="04A0"/>
      </w:tblPr>
      <w:tblGrid>
        <w:gridCol w:w="3794"/>
        <w:gridCol w:w="3544"/>
        <w:gridCol w:w="3344"/>
      </w:tblGrid>
      <w:tr w:rsidR="004D7C78" w:rsidRPr="001E3AF1" w:rsidTr="006A4A7B">
        <w:tc>
          <w:tcPr>
            <w:tcW w:w="3794" w:type="dxa"/>
          </w:tcPr>
          <w:p w:rsidR="004D7C78" w:rsidRDefault="004D7C78" w:rsidP="00112226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181225" cy="1590675"/>
                  <wp:effectExtent l="19050" t="0" r="9525" b="0"/>
                  <wp:docPr id="41" name="Εικόνα 105" descr="зима, планини, сняг, изглед, коледна елха, зимата в планината, бял, Чехия,  туристически пътеки, слънцето, Сток | Pik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зима, планини, сняг, изглед, коледна елха, зимата в планината, бял, Чехия,  туристически пътеки, слънцето, Сток | Pik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589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C78" w:rsidRDefault="004D7C78" w:rsidP="00112226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</w:p>
          <w:p w:rsidR="004D7C78" w:rsidRDefault="004D7C78" w:rsidP="00112226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</w:p>
          <w:p w:rsidR="004D7C78" w:rsidRPr="00D30BCC" w:rsidRDefault="004D7C78" w:rsidP="00112226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D30BCC">
              <w:rPr>
                <w:rFonts w:ascii="Arial" w:hAnsi="Arial" w:cs="Arial"/>
                <w:b/>
                <w:sz w:val="24"/>
                <w:szCs w:val="24"/>
                <w:lang w:val="bg-BG"/>
              </w:rPr>
              <w:t>През зимата дърветата са покрити със сняг.</w:t>
            </w:r>
          </w:p>
        </w:tc>
        <w:tc>
          <w:tcPr>
            <w:tcW w:w="3544" w:type="dxa"/>
          </w:tcPr>
          <w:p w:rsidR="004D7C78" w:rsidRDefault="004D7C78" w:rsidP="00112226">
            <w:pPr>
              <w:rPr>
                <w:noProof/>
                <w:lang w:val="bg-BG" w:eastAsia="el-GR"/>
              </w:rPr>
            </w:pPr>
            <w:r w:rsidRPr="00D30BCC">
              <w:rPr>
                <w:noProof/>
                <w:lang w:eastAsia="el-GR"/>
              </w:rPr>
              <w:drawing>
                <wp:inline distT="0" distB="0" distL="0" distR="0">
                  <wp:extent cx="1974850" cy="1590675"/>
                  <wp:effectExtent l="19050" t="0" r="6350" b="0"/>
                  <wp:docPr id="42" name="Εικόνα 108" descr="Пролет – Memoria de futuro – Памет за бъдеще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Пролет – Memoria de futuro – Памет за бъдеще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987" cy="159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C78" w:rsidRDefault="004D7C78" w:rsidP="00112226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</w:p>
          <w:p w:rsidR="004D7C78" w:rsidRPr="004162EC" w:rsidRDefault="004D7C78" w:rsidP="00112226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През пролетта дърветата цъфтят в бяло.</w:t>
            </w:r>
          </w:p>
        </w:tc>
        <w:tc>
          <w:tcPr>
            <w:tcW w:w="3344" w:type="dxa"/>
          </w:tcPr>
          <w:p w:rsidR="004D7C78" w:rsidRDefault="004D7C78" w:rsidP="00112226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761269" cy="1524000"/>
                  <wp:effectExtent l="19050" t="0" r="0" b="0"/>
                  <wp:docPr id="43" name="Εικόνα 111" descr="Листата на дърветата през есента: кои дървета пожълтяват при първата есен,  кои от тях почервеняват, кои дървета остават зелени, защ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Листата на дърветата през есента: кои дървета пожълтяват при първата есен,  кои от тях почервеняват, кои дървета остават зелени, защ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269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C78" w:rsidRDefault="004D7C78" w:rsidP="00112226">
            <w:pPr>
              <w:rPr>
                <w:rFonts w:ascii="Arial" w:hAnsi="Arial" w:cs="Arial"/>
                <w:sz w:val="24"/>
                <w:szCs w:val="24"/>
                <w:lang w:val="bg-BG"/>
              </w:rPr>
            </w:pPr>
          </w:p>
          <w:p w:rsidR="004D7C78" w:rsidRPr="00D30BCC" w:rsidRDefault="004D7C78" w:rsidP="00112226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D30BCC">
              <w:rPr>
                <w:rFonts w:ascii="Arial" w:hAnsi="Arial" w:cs="Arial"/>
                <w:b/>
                <w:sz w:val="24"/>
                <w:szCs w:val="24"/>
                <w:lang w:val="bg-BG"/>
              </w:rPr>
              <w:t>През есент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а дърветата са с жълти, червени</w:t>
            </w:r>
            <w:r w:rsidRPr="00D30BCC">
              <w:rPr>
                <w:rFonts w:ascii="Arial" w:hAnsi="Arial" w:cs="Arial"/>
                <w:b/>
                <w:sz w:val="24"/>
                <w:szCs w:val="24"/>
                <w:lang w:val="bg-BG"/>
              </w:rPr>
              <w:t>, кафяви листа.</w:t>
            </w:r>
          </w:p>
        </w:tc>
      </w:tr>
    </w:tbl>
    <w:p w:rsidR="004D7C78" w:rsidRDefault="004D7C78">
      <w:pPr>
        <w:rPr>
          <w:rFonts w:ascii="Arial" w:hAnsi="Arial" w:cs="Arial"/>
          <w:b/>
          <w:color w:val="CC3399"/>
          <w:sz w:val="24"/>
          <w:szCs w:val="24"/>
          <w:lang w:val="bg-BG"/>
        </w:rPr>
      </w:pPr>
    </w:p>
    <w:tbl>
      <w:tblPr>
        <w:tblStyle w:val="a4"/>
        <w:tblW w:w="0" w:type="auto"/>
        <w:tblLayout w:type="fixed"/>
        <w:tblLook w:val="04A0"/>
      </w:tblPr>
      <w:tblGrid>
        <w:gridCol w:w="3794"/>
        <w:gridCol w:w="3681"/>
        <w:gridCol w:w="3207"/>
      </w:tblGrid>
      <w:tr w:rsidR="006A4A7B" w:rsidRPr="001E3AF1" w:rsidTr="004818C7">
        <w:trPr>
          <w:trHeight w:val="3387"/>
        </w:trPr>
        <w:tc>
          <w:tcPr>
            <w:tcW w:w="3794" w:type="dxa"/>
          </w:tcPr>
          <w:p w:rsidR="004D7C78" w:rsidRDefault="006A4A7B" w:rsidP="006A4A7B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113280" cy="1485900"/>
                  <wp:effectExtent l="19050" t="0" r="1270" b="0"/>
                  <wp:docPr id="47" name="Εικόνα 120" descr="Хотел Кавказ Годел Дюн - Слънчев Бря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Хотел Кавказ Годел Дюн - Слънчев Бря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043" cy="1489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A7B" w:rsidRDefault="006A4A7B" w:rsidP="006A4A7B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6A4A7B">
              <w:rPr>
                <w:rFonts w:ascii="Arial" w:hAnsi="Arial" w:cs="Arial"/>
                <w:b/>
                <w:sz w:val="24"/>
                <w:szCs w:val="24"/>
                <w:lang w:val="bg-BG"/>
              </w:rPr>
              <w:t>синьо-зелено море</w:t>
            </w:r>
          </w:p>
          <w:p w:rsidR="006A4A7B" w:rsidRDefault="006A4A7B" w:rsidP="006A4A7B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златен пясък</w:t>
            </w:r>
          </w:p>
          <w:p w:rsidR="006A4A7B" w:rsidRDefault="006A4A7B" w:rsidP="006A4A7B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Хората плуват в морето.</w:t>
            </w:r>
          </w:p>
          <w:p w:rsidR="006A4A7B" w:rsidRDefault="006A4A7B" w:rsidP="006A4A7B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Хората лежат на пясъка.</w:t>
            </w:r>
          </w:p>
          <w:p w:rsidR="006A4A7B" w:rsidRPr="006A4A7B" w:rsidRDefault="006A4A7B" w:rsidP="006A4A7B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</w:p>
        </w:tc>
        <w:tc>
          <w:tcPr>
            <w:tcW w:w="3681" w:type="dxa"/>
          </w:tcPr>
          <w:p w:rsidR="004D7C78" w:rsidRDefault="006A4A7B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762125" cy="1400175"/>
                  <wp:effectExtent l="19050" t="0" r="9525" b="0"/>
                  <wp:docPr id="48" name="Εικόνα 123" descr="ПОЧИВКА НА ОСТРОВ ТАСОС СЪС СОБСТВЕН ТРАНСПОРТ НА ЦЕНА ОТ 71лв ОТ  ТУРИСТИЧЕСКА АГЕНЦИЯ БИ КЕЙ 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ПОЧИВКА НА ОСТРОВ ТАСОС СЪС СОБСТВЕН ТРАНСПОРТ НА ЦЕНА ОТ 71лв ОТ  ТУРИСТИЧЕСКА АГЕНЦИЯ БИ КЕЙ ТУ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A7B" w:rsidRPr="006A4A7B" w:rsidRDefault="006A4A7B" w:rsidP="006A4A7B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6A4A7B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През лятото хората 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обикновено </w:t>
            </w:r>
            <w:r w:rsidRPr="006A4A7B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ходят на почивка 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на море.</w:t>
            </w:r>
          </w:p>
        </w:tc>
        <w:tc>
          <w:tcPr>
            <w:tcW w:w="3207" w:type="dxa"/>
          </w:tcPr>
          <w:p w:rsidR="00766BE3" w:rsidRDefault="006A4A7B">
            <w:pPr>
              <w:rPr>
                <w:rFonts w:ascii="Arial" w:hAnsi="Arial" w:cs="Arial"/>
                <w:b/>
                <w:color w:val="CC3399"/>
                <w:sz w:val="24"/>
                <w:szCs w:val="24"/>
                <w:lang w:val="bg-BG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895475" cy="1485900"/>
                  <wp:effectExtent l="19050" t="0" r="9525" b="0"/>
                  <wp:docPr id="126" name="Εικόνα 126" descr="Есенна почивка на планина в Пампорово - Вили Малина, създаващи неповторимо  усещане за релакс сред природата. ✓ 1,3 или 5 нощувки … | House styles,  Home decor, Dec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Есенна почивка на планина в Пампорово - Вили Малина, създаващи неповторимо  усещане за релакс сред природата. ✓ 1,3 или 5 нощувки … | House styles,  Home decor, Dec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BE3" w:rsidRPr="00766BE3" w:rsidRDefault="00766BE3" w:rsidP="00766BE3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  <w:r w:rsidRPr="00766BE3">
              <w:rPr>
                <w:rFonts w:ascii="Arial" w:hAnsi="Arial" w:cs="Arial"/>
                <w:b/>
                <w:sz w:val="24"/>
                <w:szCs w:val="24"/>
                <w:lang w:val="bg-BG"/>
              </w:rPr>
              <w:t>Много хора предпочитат да почиват на планина през лятото.</w:t>
            </w:r>
          </w:p>
        </w:tc>
      </w:tr>
    </w:tbl>
    <w:p w:rsidR="00766BE3" w:rsidRDefault="00766BE3" w:rsidP="00766BE3">
      <w:pPr>
        <w:pStyle w:val="a5"/>
        <w:jc w:val="both"/>
        <w:rPr>
          <w:sz w:val="28"/>
          <w:szCs w:val="28"/>
          <w:lang w:val="bg-BG"/>
        </w:rPr>
      </w:pPr>
      <w:r w:rsidRPr="00766BE3">
        <w:rPr>
          <w:sz w:val="28"/>
          <w:szCs w:val="28"/>
          <w:lang w:val="bg-BG"/>
        </w:rPr>
        <w:lastRenderedPageBreak/>
        <w:t xml:space="preserve">    </w:t>
      </w:r>
      <w:r>
        <w:rPr>
          <w:sz w:val="28"/>
          <w:szCs w:val="28"/>
          <w:lang w:val="bg-BG"/>
        </w:rPr>
        <w:t xml:space="preserve"> </w:t>
      </w:r>
    </w:p>
    <w:tbl>
      <w:tblPr>
        <w:tblStyle w:val="a4"/>
        <w:tblW w:w="10314" w:type="dxa"/>
        <w:tblLook w:val="04A0"/>
      </w:tblPr>
      <w:tblGrid>
        <w:gridCol w:w="4219"/>
        <w:gridCol w:w="6095"/>
      </w:tblGrid>
      <w:tr w:rsidR="00766BE3" w:rsidTr="00A7248F">
        <w:tc>
          <w:tcPr>
            <w:tcW w:w="4219" w:type="dxa"/>
          </w:tcPr>
          <w:p w:rsidR="00766BE3" w:rsidRPr="00766BE3" w:rsidRDefault="00766BE3" w:rsidP="00766BE3">
            <w:pPr>
              <w:pStyle w:val="a5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     </w:t>
            </w:r>
            <w:r w:rsidRPr="00766BE3">
              <w:rPr>
                <w:sz w:val="28"/>
                <w:szCs w:val="28"/>
                <w:lang w:val="bg-BG"/>
              </w:rPr>
              <w:t>гр</w:t>
            </w:r>
            <w:r w:rsidRPr="00766BE3">
              <w:rPr>
                <w:sz w:val="28"/>
                <w:szCs w:val="28"/>
                <w:u w:val="single"/>
                <w:lang w:val="bg-BG"/>
              </w:rPr>
              <w:t>е</w:t>
            </w:r>
            <w:r w:rsidRPr="00766BE3">
              <w:rPr>
                <w:sz w:val="28"/>
                <w:szCs w:val="28"/>
                <w:lang w:val="bg-BG"/>
              </w:rPr>
              <w:t>я, -еш</w:t>
            </w:r>
          </w:p>
          <w:p w:rsidR="00766BE3" w:rsidRPr="00766BE3" w:rsidRDefault="00766BE3" w:rsidP="00766BE3">
            <w:pPr>
              <w:pStyle w:val="a5"/>
              <w:rPr>
                <w:sz w:val="28"/>
                <w:szCs w:val="28"/>
                <w:lang w:val="bg-BG"/>
              </w:rPr>
            </w:pPr>
            <w:r w:rsidRPr="00766BE3">
              <w:rPr>
                <w:sz w:val="28"/>
                <w:szCs w:val="28"/>
                <w:lang w:val="bg-BG"/>
              </w:rPr>
              <w:t xml:space="preserve">     изгр</w:t>
            </w:r>
            <w:r w:rsidRPr="00766BE3">
              <w:rPr>
                <w:sz w:val="28"/>
                <w:szCs w:val="28"/>
                <w:u w:val="single"/>
                <w:lang w:val="bg-BG"/>
              </w:rPr>
              <w:t>я</w:t>
            </w:r>
            <w:r w:rsidRPr="00766BE3">
              <w:rPr>
                <w:sz w:val="28"/>
                <w:szCs w:val="28"/>
                <w:lang w:val="bg-BG"/>
              </w:rPr>
              <w:t>вам, аш</w:t>
            </w:r>
          </w:p>
          <w:p w:rsidR="00766BE3" w:rsidRPr="00766BE3" w:rsidRDefault="00766BE3" w:rsidP="00766BE3">
            <w:pPr>
              <w:pStyle w:val="a5"/>
              <w:rPr>
                <w:sz w:val="28"/>
                <w:szCs w:val="28"/>
                <w:lang w:val="bg-BG"/>
              </w:rPr>
            </w:pPr>
            <w:r w:rsidRPr="00766BE3">
              <w:rPr>
                <w:sz w:val="28"/>
                <w:szCs w:val="28"/>
                <w:lang w:val="bg-BG"/>
              </w:rPr>
              <w:t xml:space="preserve">     зал</w:t>
            </w:r>
            <w:r w:rsidRPr="00766BE3">
              <w:rPr>
                <w:sz w:val="28"/>
                <w:szCs w:val="28"/>
                <w:u w:val="single"/>
                <w:lang w:val="bg-BG"/>
              </w:rPr>
              <w:t>я</w:t>
            </w:r>
            <w:r w:rsidRPr="00766BE3">
              <w:rPr>
                <w:sz w:val="28"/>
                <w:szCs w:val="28"/>
                <w:lang w:val="bg-BG"/>
              </w:rPr>
              <w:t>звам, аш</w:t>
            </w:r>
          </w:p>
          <w:p w:rsidR="00766BE3" w:rsidRPr="00766BE3" w:rsidRDefault="00766BE3" w:rsidP="00766BE3">
            <w:pPr>
              <w:pStyle w:val="a5"/>
              <w:rPr>
                <w:sz w:val="28"/>
                <w:szCs w:val="28"/>
                <w:lang w:val="bg-BG"/>
              </w:rPr>
            </w:pPr>
            <w:r w:rsidRPr="00766BE3">
              <w:rPr>
                <w:sz w:val="28"/>
                <w:szCs w:val="28"/>
                <w:lang w:val="bg-BG"/>
              </w:rPr>
              <w:t xml:space="preserve">     вал</w:t>
            </w:r>
            <w:r w:rsidRPr="00766BE3">
              <w:rPr>
                <w:sz w:val="28"/>
                <w:szCs w:val="28"/>
                <w:u w:val="single"/>
                <w:lang w:val="bg-BG"/>
              </w:rPr>
              <w:t>я</w:t>
            </w:r>
            <w:r w:rsidRPr="00766BE3">
              <w:rPr>
                <w:sz w:val="28"/>
                <w:szCs w:val="28"/>
                <w:lang w:val="bg-BG"/>
              </w:rPr>
              <w:t>, -иш</w:t>
            </w:r>
          </w:p>
          <w:p w:rsidR="00766BE3" w:rsidRPr="00766BE3" w:rsidRDefault="00766BE3" w:rsidP="00766BE3">
            <w:pPr>
              <w:pStyle w:val="a5"/>
              <w:rPr>
                <w:sz w:val="28"/>
                <w:szCs w:val="28"/>
                <w:lang w:val="bg-BG"/>
              </w:rPr>
            </w:pPr>
            <w:r w:rsidRPr="00766BE3">
              <w:rPr>
                <w:sz w:val="28"/>
                <w:szCs w:val="28"/>
                <w:lang w:val="bg-BG"/>
              </w:rPr>
              <w:t xml:space="preserve">     покр</w:t>
            </w:r>
            <w:r w:rsidRPr="00766BE3">
              <w:rPr>
                <w:sz w:val="28"/>
                <w:szCs w:val="28"/>
                <w:u w:val="single"/>
                <w:lang w:val="bg-BG"/>
              </w:rPr>
              <w:t>и</w:t>
            </w:r>
            <w:r w:rsidRPr="00766BE3">
              <w:rPr>
                <w:sz w:val="28"/>
                <w:szCs w:val="28"/>
                <w:lang w:val="bg-BG"/>
              </w:rPr>
              <w:t>вам,-аш</w:t>
            </w:r>
          </w:p>
          <w:p w:rsidR="00766BE3" w:rsidRPr="00766BE3" w:rsidRDefault="00766BE3" w:rsidP="00766BE3">
            <w:pPr>
              <w:pStyle w:val="a5"/>
              <w:rPr>
                <w:sz w:val="28"/>
                <w:szCs w:val="28"/>
                <w:lang w:val="bg-BG"/>
              </w:rPr>
            </w:pPr>
            <w:r w:rsidRPr="00766BE3">
              <w:rPr>
                <w:sz w:val="28"/>
                <w:szCs w:val="28"/>
                <w:lang w:val="bg-BG"/>
              </w:rPr>
              <w:t xml:space="preserve">    д</w:t>
            </w:r>
            <w:r w:rsidRPr="00766BE3">
              <w:rPr>
                <w:sz w:val="28"/>
                <w:szCs w:val="28"/>
                <w:u w:val="single"/>
                <w:lang w:val="bg-BG"/>
              </w:rPr>
              <w:t>у</w:t>
            </w:r>
            <w:r w:rsidRPr="00766BE3">
              <w:rPr>
                <w:sz w:val="28"/>
                <w:szCs w:val="28"/>
                <w:lang w:val="bg-BG"/>
              </w:rPr>
              <w:t>хам, -аш</w:t>
            </w:r>
          </w:p>
          <w:p w:rsidR="00766BE3" w:rsidRPr="00766BE3" w:rsidRDefault="00766BE3" w:rsidP="00766BE3">
            <w:pPr>
              <w:pStyle w:val="a5"/>
              <w:rPr>
                <w:sz w:val="28"/>
                <w:szCs w:val="28"/>
                <w:lang w:val="bg-BG"/>
              </w:rPr>
            </w:pPr>
            <w:r w:rsidRPr="00766BE3">
              <w:rPr>
                <w:sz w:val="28"/>
                <w:szCs w:val="28"/>
                <w:lang w:val="bg-BG"/>
              </w:rPr>
              <w:t xml:space="preserve">    п</w:t>
            </w:r>
            <w:r w:rsidRPr="00766BE3">
              <w:rPr>
                <w:sz w:val="28"/>
                <w:szCs w:val="28"/>
                <w:u w:val="single"/>
                <w:lang w:val="bg-BG"/>
              </w:rPr>
              <w:t>а</w:t>
            </w:r>
            <w:r w:rsidRPr="00766BE3">
              <w:rPr>
                <w:sz w:val="28"/>
                <w:szCs w:val="28"/>
                <w:lang w:val="bg-BG"/>
              </w:rPr>
              <w:t>дам, -аш</w:t>
            </w:r>
          </w:p>
          <w:p w:rsidR="00766BE3" w:rsidRPr="00766BE3" w:rsidRDefault="00766BE3" w:rsidP="00766BE3">
            <w:pPr>
              <w:pStyle w:val="a5"/>
              <w:rPr>
                <w:sz w:val="28"/>
                <w:szCs w:val="28"/>
                <w:lang w:val="bg-BG"/>
              </w:rPr>
            </w:pPr>
            <w:r w:rsidRPr="00766BE3">
              <w:rPr>
                <w:sz w:val="28"/>
                <w:szCs w:val="28"/>
                <w:lang w:val="bg-BG"/>
              </w:rPr>
              <w:t xml:space="preserve">    цъфт</w:t>
            </w:r>
            <w:r w:rsidRPr="00766BE3">
              <w:rPr>
                <w:sz w:val="28"/>
                <w:szCs w:val="28"/>
                <w:u w:val="single"/>
                <w:lang w:val="bg-BG"/>
              </w:rPr>
              <w:t>я</w:t>
            </w:r>
            <w:r w:rsidRPr="00766BE3">
              <w:rPr>
                <w:sz w:val="28"/>
                <w:szCs w:val="28"/>
                <w:lang w:val="bg-BG"/>
              </w:rPr>
              <w:t>, иш</w:t>
            </w:r>
          </w:p>
          <w:p w:rsidR="00766BE3" w:rsidRPr="00766BE3" w:rsidRDefault="00766BE3" w:rsidP="00766BE3">
            <w:pPr>
              <w:pStyle w:val="a5"/>
              <w:rPr>
                <w:sz w:val="28"/>
                <w:szCs w:val="28"/>
                <w:lang w:val="bg-BG"/>
              </w:rPr>
            </w:pPr>
            <w:r w:rsidRPr="00766BE3">
              <w:rPr>
                <w:sz w:val="28"/>
                <w:szCs w:val="28"/>
                <w:lang w:val="bg-BG"/>
              </w:rPr>
              <w:t xml:space="preserve">    р</w:t>
            </w:r>
            <w:r w:rsidRPr="00766BE3">
              <w:rPr>
                <w:sz w:val="28"/>
                <w:szCs w:val="28"/>
                <w:u w:val="single"/>
                <w:lang w:val="bg-BG"/>
              </w:rPr>
              <w:t>а</w:t>
            </w:r>
            <w:r w:rsidRPr="00766BE3">
              <w:rPr>
                <w:sz w:val="28"/>
                <w:szCs w:val="28"/>
                <w:lang w:val="bg-BG"/>
              </w:rPr>
              <w:t>ждам,- аш</w:t>
            </w:r>
          </w:p>
          <w:p w:rsidR="00766BE3" w:rsidRPr="00766BE3" w:rsidRDefault="00766BE3" w:rsidP="00766BE3">
            <w:pPr>
              <w:pStyle w:val="a5"/>
              <w:rPr>
                <w:sz w:val="28"/>
                <w:szCs w:val="28"/>
                <w:lang w:val="bg-BG"/>
              </w:rPr>
            </w:pPr>
            <w:r w:rsidRPr="00766BE3">
              <w:rPr>
                <w:sz w:val="28"/>
                <w:szCs w:val="28"/>
                <w:lang w:val="bg-BG"/>
              </w:rPr>
              <w:t xml:space="preserve"> </w:t>
            </w:r>
            <w:r>
              <w:rPr>
                <w:sz w:val="28"/>
                <w:szCs w:val="28"/>
                <w:lang w:val="bg-BG"/>
              </w:rPr>
              <w:t xml:space="preserve">   </w:t>
            </w:r>
            <w:r w:rsidRPr="00766BE3">
              <w:rPr>
                <w:sz w:val="28"/>
                <w:szCs w:val="28"/>
                <w:lang w:val="bg-BG"/>
              </w:rPr>
              <w:t>пл</w:t>
            </w:r>
            <w:r w:rsidRPr="00766BE3">
              <w:rPr>
                <w:sz w:val="28"/>
                <w:szCs w:val="28"/>
                <w:u w:val="single"/>
                <w:lang w:val="bg-BG"/>
              </w:rPr>
              <w:t>у</w:t>
            </w:r>
            <w:r w:rsidRPr="00766BE3">
              <w:rPr>
                <w:sz w:val="28"/>
                <w:szCs w:val="28"/>
                <w:lang w:val="bg-BG"/>
              </w:rPr>
              <w:t>вам,</w:t>
            </w:r>
            <w:r>
              <w:rPr>
                <w:sz w:val="28"/>
                <w:szCs w:val="28"/>
                <w:lang w:val="bg-BG"/>
              </w:rPr>
              <w:t>-</w:t>
            </w:r>
            <w:r w:rsidRPr="00766BE3">
              <w:rPr>
                <w:sz w:val="28"/>
                <w:szCs w:val="28"/>
                <w:lang w:val="bg-BG"/>
              </w:rPr>
              <w:t xml:space="preserve"> аш</w:t>
            </w:r>
          </w:p>
          <w:p w:rsidR="00766BE3" w:rsidRPr="00DF2E05" w:rsidRDefault="00766BE3" w:rsidP="00766BE3">
            <w:pPr>
              <w:pStyle w:val="a5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   </w:t>
            </w:r>
            <w:r w:rsidRPr="00766BE3">
              <w:rPr>
                <w:sz w:val="28"/>
                <w:szCs w:val="28"/>
                <w:lang w:val="bg-BG"/>
              </w:rPr>
              <w:t>леж</w:t>
            </w:r>
            <w:r w:rsidRPr="00766BE3">
              <w:rPr>
                <w:sz w:val="28"/>
                <w:szCs w:val="28"/>
                <w:u w:val="single"/>
                <w:lang w:val="bg-BG"/>
              </w:rPr>
              <w:t>а</w:t>
            </w:r>
            <w:r w:rsidRPr="00766BE3">
              <w:rPr>
                <w:sz w:val="28"/>
                <w:szCs w:val="28"/>
                <w:lang w:val="bg-BG"/>
              </w:rPr>
              <w:t xml:space="preserve">, </w:t>
            </w:r>
            <w:r>
              <w:rPr>
                <w:sz w:val="28"/>
                <w:szCs w:val="28"/>
                <w:lang w:val="bg-BG"/>
              </w:rPr>
              <w:t>-</w:t>
            </w:r>
            <w:r w:rsidRPr="00766BE3">
              <w:rPr>
                <w:sz w:val="28"/>
                <w:szCs w:val="28"/>
                <w:lang w:val="bg-BG"/>
              </w:rPr>
              <w:t>иш</w:t>
            </w:r>
          </w:p>
          <w:p w:rsidR="00A7248F" w:rsidRDefault="00A7248F" w:rsidP="00766BE3">
            <w:pPr>
              <w:pStyle w:val="a5"/>
              <w:rPr>
                <w:sz w:val="28"/>
                <w:szCs w:val="28"/>
                <w:lang w:val="bg-BG"/>
              </w:rPr>
            </w:pPr>
            <w:r w:rsidRPr="00DF2E05">
              <w:rPr>
                <w:sz w:val="28"/>
                <w:szCs w:val="28"/>
                <w:lang w:val="bg-BG"/>
              </w:rPr>
              <w:t xml:space="preserve">   </w:t>
            </w:r>
            <w:r>
              <w:rPr>
                <w:sz w:val="28"/>
                <w:szCs w:val="28"/>
                <w:lang w:val="bg-BG"/>
              </w:rPr>
              <w:t>леж</w:t>
            </w:r>
            <w:r w:rsidRPr="00A7248F">
              <w:rPr>
                <w:sz w:val="28"/>
                <w:szCs w:val="28"/>
                <w:u w:val="single"/>
                <w:lang w:val="bg-BG"/>
              </w:rPr>
              <w:t>а</w:t>
            </w:r>
            <w:r>
              <w:rPr>
                <w:sz w:val="28"/>
                <w:szCs w:val="28"/>
                <w:lang w:val="bg-BG"/>
              </w:rPr>
              <w:t xml:space="preserve"> на пл</w:t>
            </w:r>
            <w:r w:rsidRPr="00A7248F">
              <w:rPr>
                <w:sz w:val="28"/>
                <w:szCs w:val="28"/>
                <w:u w:val="single"/>
                <w:lang w:val="bg-BG"/>
              </w:rPr>
              <w:t>а</w:t>
            </w:r>
            <w:r>
              <w:rPr>
                <w:sz w:val="28"/>
                <w:szCs w:val="28"/>
                <w:lang w:val="bg-BG"/>
              </w:rPr>
              <w:t xml:space="preserve">жа </w:t>
            </w:r>
          </w:p>
          <w:p w:rsidR="00A7248F" w:rsidRPr="00A7248F" w:rsidRDefault="00A7248F" w:rsidP="00766BE3">
            <w:pPr>
              <w:pStyle w:val="a5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   пр</w:t>
            </w:r>
            <w:r w:rsidRPr="00A7248F">
              <w:rPr>
                <w:sz w:val="28"/>
                <w:szCs w:val="28"/>
                <w:u w:val="single"/>
                <w:lang w:val="bg-BG"/>
              </w:rPr>
              <w:t>а</w:t>
            </w:r>
            <w:r>
              <w:rPr>
                <w:sz w:val="28"/>
                <w:szCs w:val="28"/>
                <w:lang w:val="bg-BG"/>
              </w:rPr>
              <w:t>вя сл</w:t>
            </w:r>
            <w:r w:rsidRPr="00A7248F">
              <w:rPr>
                <w:sz w:val="28"/>
                <w:szCs w:val="28"/>
                <w:u w:val="single"/>
                <w:lang w:val="bg-BG"/>
              </w:rPr>
              <w:t>ъ</w:t>
            </w:r>
            <w:r>
              <w:rPr>
                <w:sz w:val="28"/>
                <w:szCs w:val="28"/>
                <w:lang w:val="bg-BG"/>
              </w:rPr>
              <w:t>нчеви б</w:t>
            </w:r>
            <w:r w:rsidRPr="00A7248F">
              <w:rPr>
                <w:sz w:val="28"/>
                <w:szCs w:val="28"/>
                <w:u w:val="single"/>
                <w:lang w:val="bg-BG"/>
              </w:rPr>
              <w:t>а</w:t>
            </w:r>
            <w:r>
              <w:rPr>
                <w:sz w:val="28"/>
                <w:szCs w:val="28"/>
                <w:lang w:val="bg-BG"/>
              </w:rPr>
              <w:t xml:space="preserve">ни </w:t>
            </w:r>
          </w:p>
          <w:p w:rsidR="00A7248F" w:rsidRDefault="00A7248F" w:rsidP="00766BE3">
            <w:pPr>
              <w:pStyle w:val="a5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   поч</w:t>
            </w:r>
            <w:r w:rsidRPr="00A7248F">
              <w:rPr>
                <w:sz w:val="28"/>
                <w:szCs w:val="28"/>
                <w:u w:val="single"/>
                <w:lang w:val="bg-BG"/>
              </w:rPr>
              <w:t>и</w:t>
            </w:r>
            <w:r>
              <w:rPr>
                <w:sz w:val="28"/>
                <w:szCs w:val="28"/>
                <w:lang w:val="bg-BG"/>
              </w:rPr>
              <w:t>вам=х</w:t>
            </w:r>
            <w:r w:rsidRPr="00A7248F">
              <w:rPr>
                <w:sz w:val="28"/>
                <w:szCs w:val="28"/>
                <w:u w:val="single"/>
                <w:lang w:val="bg-BG"/>
              </w:rPr>
              <w:t>о</w:t>
            </w:r>
            <w:r>
              <w:rPr>
                <w:sz w:val="28"/>
                <w:szCs w:val="28"/>
                <w:lang w:val="bg-BG"/>
              </w:rPr>
              <w:t>дя на поч</w:t>
            </w:r>
            <w:r w:rsidRPr="00A7248F">
              <w:rPr>
                <w:sz w:val="28"/>
                <w:szCs w:val="28"/>
                <w:u w:val="single"/>
                <w:lang w:val="bg-BG"/>
              </w:rPr>
              <w:t>и</w:t>
            </w:r>
            <w:r>
              <w:rPr>
                <w:sz w:val="28"/>
                <w:szCs w:val="28"/>
                <w:lang w:val="bg-BG"/>
              </w:rPr>
              <w:t>вка</w:t>
            </w:r>
          </w:p>
          <w:p w:rsidR="00A7248F" w:rsidRDefault="00A7248F" w:rsidP="00766BE3">
            <w:pPr>
              <w:pStyle w:val="a5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   предпоч</w:t>
            </w:r>
            <w:r w:rsidRPr="00A7248F">
              <w:rPr>
                <w:sz w:val="28"/>
                <w:szCs w:val="28"/>
                <w:u w:val="single"/>
                <w:lang w:val="bg-BG"/>
              </w:rPr>
              <w:t>и</w:t>
            </w:r>
            <w:r>
              <w:rPr>
                <w:sz w:val="28"/>
                <w:szCs w:val="28"/>
                <w:lang w:val="bg-BG"/>
              </w:rPr>
              <w:t>там да поч</w:t>
            </w:r>
            <w:r w:rsidRPr="00A7248F">
              <w:rPr>
                <w:sz w:val="28"/>
                <w:szCs w:val="28"/>
                <w:u w:val="single"/>
                <w:lang w:val="bg-BG"/>
              </w:rPr>
              <w:t>и</w:t>
            </w:r>
            <w:r>
              <w:rPr>
                <w:sz w:val="28"/>
                <w:szCs w:val="28"/>
                <w:lang w:val="bg-BG"/>
              </w:rPr>
              <w:t xml:space="preserve">вам </w:t>
            </w:r>
            <w:r w:rsidRPr="00A7248F">
              <w:rPr>
                <w:b/>
                <w:sz w:val="28"/>
                <w:szCs w:val="28"/>
                <w:lang w:val="bg-BG"/>
              </w:rPr>
              <w:t>на</w:t>
            </w:r>
            <w:r>
              <w:rPr>
                <w:sz w:val="28"/>
                <w:szCs w:val="28"/>
                <w:lang w:val="bg-BG"/>
              </w:rPr>
              <w:t xml:space="preserve"> ...</w:t>
            </w:r>
          </w:p>
          <w:p w:rsidR="00A7248F" w:rsidRPr="00E96998" w:rsidRDefault="00DF2E05" w:rsidP="00766BE3">
            <w:pPr>
              <w:pStyle w:val="a5"/>
              <w:rPr>
                <w:rFonts w:ascii="Arial" w:hAnsi="Arial" w:cs="Arial"/>
                <w:i/>
                <w:sz w:val="24"/>
                <w:szCs w:val="24"/>
                <w:lang w:val="bg-BG"/>
              </w:rPr>
            </w:pPr>
            <w:r w:rsidRPr="00E96998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 xml:space="preserve">   </w:t>
            </w:r>
            <w:r w:rsidRPr="00ED44EF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и</w:t>
            </w:r>
            <w:r w:rsidRPr="008E75E6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згрев, 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-</w:t>
            </w:r>
            <w:r w:rsidRPr="008E75E6">
              <w:rPr>
                <w:rFonts w:ascii="Arial" w:hAnsi="Arial" w:cs="Arial"/>
                <w:b/>
                <w:sz w:val="24"/>
                <w:szCs w:val="24"/>
                <w:lang w:val="bg-BG"/>
              </w:rPr>
              <w:t>и</w:t>
            </w:r>
            <w:r w:rsidRPr="00DF2E05">
              <w:rPr>
                <w:rFonts w:ascii="Arial" w:hAnsi="Arial" w:cs="Arial"/>
                <w:b/>
                <w:sz w:val="24"/>
                <w:szCs w:val="24"/>
                <w:lang w:val="bg-BG"/>
              </w:rPr>
              <w:t>-</w:t>
            </w:r>
            <w:r w:rsidRPr="00DF2E05">
              <w:rPr>
                <w:rFonts w:ascii="Arial" w:hAnsi="Arial" w:cs="Arial"/>
                <w:i/>
                <w:sz w:val="24"/>
                <w:szCs w:val="24"/>
              </w:rPr>
              <w:t>ανατολή</w:t>
            </w:r>
          </w:p>
          <w:p w:rsidR="00DF2E05" w:rsidRDefault="00DF2E05" w:rsidP="00766BE3">
            <w:pPr>
              <w:pStyle w:val="a5"/>
              <w:rPr>
                <w:sz w:val="28"/>
                <w:szCs w:val="28"/>
                <w:lang w:val="bg-BG"/>
              </w:rPr>
            </w:pPr>
            <w:r w:rsidRPr="00E96998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   </w:t>
            </w:r>
            <w:r w:rsidRPr="008E75E6">
              <w:rPr>
                <w:rFonts w:ascii="Arial" w:hAnsi="Arial" w:cs="Arial"/>
                <w:b/>
                <w:sz w:val="24"/>
                <w:szCs w:val="24"/>
                <w:lang w:val="bg-BG"/>
              </w:rPr>
              <w:t>з</w:t>
            </w:r>
            <w:r w:rsidRPr="00ED44EF">
              <w:rPr>
                <w:rFonts w:ascii="Arial" w:hAnsi="Arial" w:cs="Arial"/>
                <w:b/>
                <w:sz w:val="24"/>
                <w:szCs w:val="24"/>
                <w:u w:val="single"/>
                <w:lang w:val="bg-BG"/>
              </w:rPr>
              <w:t>а</w:t>
            </w:r>
            <w:r w:rsidRPr="008E75E6">
              <w:rPr>
                <w:rFonts w:ascii="Arial" w:hAnsi="Arial" w:cs="Arial"/>
                <w:b/>
                <w:sz w:val="24"/>
                <w:szCs w:val="24"/>
                <w:lang w:val="bg-BG"/>
              </w:rPr>
              <w:t>лез,</w:t>
            </w:r>
            <w:r>
              <w:rPr>
                <w:rFonts w:ascii="Arial" w:hAnsi="Arial" w:cs="Arial"/>
                <w:b/>
                <w:sz w:val="24"/>
                <w:szCs w:val="24"/>
                <w:lang w:val="bg-BG"/>
              </w:rPr>
              <w:t>-</w:t>
            </w:r>
            <w:r w:rsidRPr="008E75E6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 и</w:t>
            </w:r>
            <w:r w:rsidRPr="00DF2E05">
              <w:rPr>
                <w:rFonts w:ascii="Arial" w:hAnsi="Arial" w:cs="Arial"/>
                <w:b/>
                <w:sz w:val="24"/>
                <w:szCs w:val="24"/>
                <w:lang w:val="bg-BG"/>
              </w:rPr>
              <w:t xml:space="preserve">- </w:t>
            </w:r>
            <w:r w:rsidRPr="00DF2E05">
              <w:rPr>
                <w:rFonts w:ascii="Arial" w:hAnsi="Arial" w:cs="Arial"/>
                <w:i/>
                <w:sz w:val="24"/>
                <w:szCs w:val="24"/>
              </w:rPr>
              <w:t>δύση</w:t>
            </w:r>
          </w:p>
        </w:tc>
        <w:tc>
          <w:tcPr>
            <w:tcW w:w="6095" w:type="dxa"/>
          </w:tcPr>
          <w:p w:rsidR="00766BE3" w:rsidRPr="00A7248F" w:rsidRDefault="00A7248F" w:rsidP="00766BE3">
            <w:pPr>
              <w:pStyle w:val="a5"/>
              <w:jc w:val="both"/>
              <w:rPr>
                <w:i/>
                <w:sz w:val="28"/>
                <w:szCs w:val="28"/>
              </w:rPr>
            </w:pPr>
            <w:r w:rsidRPr="00A7248F">
              <w:rPr>
                <w:i/>
                <w:sz w:val="28"/>
                <w:szCs w:val="28"/>
              </w:rPr>
              <w:t xml:space="preserve">Ακτινοβολώ, λάμπω </w:t>
            </w:r>
          </w:p>
          <w:p w:rsidR="00A7248F" w:rsidRPr="00A7248F" w:rsidRDefault="00A7248F" w:rsidP="00766BE3">
            <w:pPr>
              <w:pStyle w:val="a5"/>
              <w:jc w:val="both"/>
              <w:rPr>
                <w:i/>
                <w:sz w:val="28"/>
                <w:szCs w:val="28"/>
              </w:rPr>
            </w:pPr>
            <w:r w:rsidRPr="00A7248F">
              <w:rPr>
                <w:i/>
                <w:sz w:val="28"/>
                <w:szCs w:val="28"/>
              </w:rPr>
              <w:t>Ανατέλλω</w:t>
            </w:r>
          </w:p>
          <w:p w:rsidR="00A7248F" w:rsidRPr="00DF2E05" w:rsidRDefault="00DF2E05" w:rsidP="00766BE3">
            <w:pPr>
              <w:pStyle w:val="a5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Δύω</w:t>
            </w:r>
          </w:p>
          <w:p w:rsidR="00A7248F" w:rsidRPr="00A7248F" w:rsidRDefault="00A7248F" w:rsidP="00766BE3">
            <w:pPr>
              <w:pStyle w:val="a5"/>
              <w:jc w:val="both"/>
              <w:rPr>
                <w:i/>
                <w:sz w:val="28"/>
                <w:szCs w:val="28"/>
              </w:rPr>
            </w:pPr>
            <w:r w:rsidRPr="00A7248F">
              <w:rPr>
                <w:i/>
                <w:sz w:val="28"/>
                <w:szCs w:val="28"/>
              </w:rPr>
              <w:t xml:space="preserve">Βρέχω </w:t>
            </w:r>
          </w:p>
          <w:p w:rsidR="00A7248F" w:rsidRPr="00A7248F" w:rsidRDefault="00A7248F" w:rsidP="00766BE3">
            <w:pPr>
              <w:pStyle w:val="a5"/>
              <w:jc w:val="both"/>
              <w:rPr>
                <w:i/>
                <w:sz w:val="28"/>
                <w:szCs w:val="28"/>
              </w:rPr>
            </w:pPr>
            <w:r w:rsidRPr="00A7248F">
              <w:rPr>
                <w:i/>
                <w:sz w:val="28"/>
                <w:szCs w:val="28"/>
              </w:rPr>
              <w:t xml:space="preserve">Σκεπάζω </w:t>
            </w:r>
          </w:p>
          <w:p w:rsidR="00A7248F" w:rsidRPr="00A7248F" w:rsidRDefault="00DF2E05" w:rsidP="00766BE3">
            <w:pPr>
              <w:pStyle w:val="a5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Φυσώ</w:t>
            </w:r>
          </w:p>
          <w:p w:rsidR="00A7248F" w:rsidRPr="00A7248F" w:rsidRDefault="00A7248F" w:rsidP="00766BE3">
            <w:pPr>
              <w:pStyle w:val="a5"/>
              <w:jc w:val="both"/>
              <w:rPr>
                <w:i/>
                <w:sz w:val="28"/>
                <w:szCs w:val="28"/>
              </w:rPr>
            </w:pPr>
            <w:r w:rsidRPr="00A7248F">
              <w:rPr>
                <w:i/>
                <w:sz w:val="28"/>
                <w:szCs w:val="28"/>
              </w:rPr>
              <w:t>Πέφτω</w:t>
            </w:r>
          </w:p>
          <w:p w:rsidR="00A7248F" w:rsidRPr="00A7248F" w:rsidRDefault="00A7248F" w:rsidP="00766BE3">
            <w:pPr>
              <w:pStyle w:val="a5"/>
              <w:jc w:val="both"/>
              <w:rPr>
                <w:i/>
                <w:sz w:val="28"/>
                <w:szCs w:val="28"/>
              </w:rPr>
            </w:pPr>
            <w:r w:rsidRPr="00A7248F">
              <w:rPr>
                <w:i/>
                <w:sz w:val="28"/>
                <w:szCs w:val="28"/>
              </w:rPr>
              <w:t>Ανθίζω</w:t>
            </w:r>
          </w:p>
          <w:p w:rsidR="00A7248F" w:rsidRPr="00A7248F" w:rsidRDefault="00A7248F" w:rsidP="00766BE3">
            <w:pPr>
              <w:pStyle w:val="a5"/>
              <w:jc w:val="both"/>
              <w:rPr>
                <w:i/>
                <w:sz w:val="28"/>
                <w:szCs w:val="28"/>
              </w:rPr>
            </w:pPr>
            <w:r w:rsidRPr="00A7248F">
              <w:rPr>
                <w:i/>
                <w:sz w:val="28"/>
                <w:szCs w:val="28"/>
              </w:rPr>
              <w:t>Γεννώ</w:t>
            </w:r>
          </w:p>
          <w:p w:rsidR="00A7248F" w:rsidRPr="00A7248F" w:rsidRDefault="00A7248F" w:rsidP="00766BE3">
            <w:pPr>
              <w:pStyle w:val="a5"/>
              <w:jc w:val="both"/>
              <w:rPr>
                <w:i/>
                <w:sz w:val="28"/>
                <w:szCs w:val="28"/>
              </w:rPr>
            </w:pPr>
            <w:r w:rsidRPr="00A7248F">
              <w:rPr>
                <w:i/>
                <w:sz w:val="28"/>
                <w:szCs w:val="28"/>
              </w:rPr>
              <w:t>Κολυμπώ</w:t>
            </w:r>
          </w:p>
          <w:p w:rsidR="00A7248F" w:rsidRDefault="00A7248F" w:rsidP="00766BE3">
            <w:pPr>
              <w:pStyle w:val="a5"/>
              <w:jc w:val="both"/>
              <w:rPr>
                <w:i/>
                <w:sz w:val="28"/>
                <w:szCs w:val="28"/>
                <w:lang w:val="bg-BG"/>
              </w:rPr>
            </w:pPr>
            <w:r w:rsidRPr="00A7248F">
              <w:rPr>
                <w:i/>
                <w:sz w:val="28"/>
                <w:szCs w:val="28"/>
              </w:rPr>
              <w:t>Ξαπλώνω, πλαγιάζω</w:t>
            </w:r>
          </w:p>
          <w:p w:rsidR="00A7248F" w:rsidRPr="00A7248F" w:rsidRDefault="00A7248F" w:rsidP="00766BE3">
            <w:pPr>
              <w:pStyle w:val="a5"/>
              <w:jc w:val="both"/>
              <w:rPr>
                <w:i/>
                <w:sz w:val="28"/>
                <w:szCs w:val="28"/>
              </w:rPr>
            </w:pPr>
            <w:r w:rsidRPr="00A7248F">
              <w:rPr>
                <w:i/>
                <w:sz w:val="28"/>
                <w:szCs w:val="28"/>
              </w:rPr>
              <w:t>Ξαπλώνω</w:t>
            </w:r>
            <w:r>
              <w:rPr>
                <w:i/>
                <w:sz w:val="28"/>
                <w:szCs w:val="28"/>
                <w:lang w:val="bg-BG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στην παραλία </w:t>
            </w:r>
          </w:p>
          <w:p w:rsidR="00A7248F" w:rsidRPr="00A7248F" w:rsidRDefault="00A7248F" w:rsidP="00766BE3">
            <w:pPr>
              <w:pStyle w:val="a5"/>
              <w:jc w:val="both"/>
              <w:rPr>
                <w:i/>
                <w:sz w:val="28"/>
                <w:szCs w:val="28"/>
              </w:rPr>
            </w:pPr>
            <w:r w:rsidRPr="00A7248F">
              <w:rPr>
                <w:i/>
                <w:sz w:val="28"/>
                <w:szCs w:val="28"/>
              </w:rPr>
              <w:t xml:space="preserve">Κάνω ηλιοθεραπεία </w:t>
            </w:r>
          </w:p>
          <w:p w:rsidR="00A7248F" w:rsidRPr="00A7248F" w:rsidRDefault="00A7248F" w:rsidP="00766BE3">
            <w:pPr>
              <w:pStyle w:val="a5"/>
              <w:jc w:val="both"/>
              <w:rPr>
                <w:i/>
                <w:sz w:val="28"/>
                <w:szCs w:val="28"/>
              </w:rPr>
            </w:pPr>
            <w:r w:rsidRPr="00A7248F">
              <w:rPr>
                <w:i/>
                <w:sz w:val="28"/>
                <w:szCs w:val="28"/>
              </w:rPr>
              <w:t>Κάνω διακοπές</w:t>
            </w:r>
          </w:p>
          <w:p w:rsidR="00A7248F" w:rsidRPr="00A7248F" w:rsidRDefault="00A7248F" w:rsidP="00766BE3">
            <w:pPr>
              <w:pStyle w:val="a5"/>
              <w:jc w:val="both"/>
              <w:rPr>
                <w:i/>
                <w:sz w:val="28"/>
                <w:szCs w:val="28"/>
              </w:rPr>
            </w:pPr>
            <w:r w:rsidRPr="00A7248F">
              <w:rPr>
                <w:i/>
                <w:sz w:val="28"/>
                <w:szCs w:val="28"/>
              </w:rPr>
              <w:t>Προτιμώ να κάνω διακοπές …</w:t>
            </w:r>
          </w:p>
          <w:p w:rsidR="00A7248F" w:rsidRDefault="00A7248F" w:rsidP="00766BE3">
            <w:pPr>
              <w:pStyle w:val="a5"/>
              <w:jc w:val="both"/>
              <w:rPr>
                <w:sz w:val="28"/>
                <w:szCs w:val="28"/>
              </w:rPr>
            </w:pPr>
          </w:p>
          <w:p w:rsidR="00A7248F" w:rsidRPr="00A7248F" w:rsidRDefault="00A7248F" w:rsidP="00766BE3">
            <w:pPr>
              <w:pStyle w:val="a5"/>
              <w:jc w:val="both"/>
              <w:rPr>
                <w:sz w:val="28"/>
                <w:szCs w:val="28"/>
              </w:rPr>
            </w:pPr>
          </w:p>
        </w:tc>
      </w:tr>
    </w:tbl>
    <w:p w:rsidR="00766BE3" w:rsidRDefault="00766BE3" w:rsidP="00766BE3">
      <w:pPr>
        <w:pStyle w:val="a5"/>
        <w:jc w:val="both"/>
        <w:rPr>
          <w:sz w:val="28"/>
          <w:szCs w:val="28"/>
          <w:lang w:val="bg-BG"/>
        </w:rPr>
      </w:pPr>
    </w:p>
    <w:p w:rsidR="00766BE3" w:rsidRDefault="00766BE3" w:rsidP="00766BE3">
      <w:pPr>
        <w:pStyle w:val="a5"/>
        <w:jc w:val="both"/>
        <w:rPr>
          <w:sz w:val="28"/>
          <w:szCs w:val="28"/>
          <w:lang w:val="bg-BG"/>
        </w:rPr>
      </w:pPr>
    </w:p>
    <w:tbl>
      <w:tblPr>
        <w:tblStyle w:val="a4"/>
        <w:tblW w:w="0" w:type="auto"/>
        <w:tblLook w:val="04A0"/>
      </w:tblPr>
      <w:tblGrid>
        <w:gridCol w:w="1526"/>
        <w:gridCol w:w="9156"/>
      </w:tblGrid>
      <w:tr w:rsidR="001E3AF1" w:rsidTr="001E3AF1">
        <w:tc>
          <w:tcPr>
            <w:tcW w:w="1526" w:type="dxa"/>
          </w:tcPr>
          <w:p w:rsidR="001E3AF1" w:rsidRDefault="001E3AF1" w:rsidP="00766BE3">
            <w:pPr>
              <w:pStyle w:val="a5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сл</w:t>
            </w:r>
            <w:r w:rsidRPr="001E3AF1">
              <w:rPr>
                <w:sz w:val="28"/>
                <w:szCs w:val="28"/>
                <w:u w:val="single"/>
                <w:lang w:val="bg-BG"/>
              </w:rPr>
              <w:t>ъ</w:t>
            </w:r>
            <w:r>
              <w:rPr>
                <w:sz w:val="28"/>
                <w:szCs w:val="28"/>
                <w:lang w:val="bg-BG"/>
              </w:rPr>
              <w:t>н</w:t>
            </w:r>
            <w:r w:rsidRPr="001E3AF1">
              <w:rPr>
                <w:b/>
                <w:sz w:val="28"/>
                <w:szCs w:val="28"/>
                <w:lang w:val="bg-BG"/>
              </w:rPr>
              <w:t>ц</w:t>
            </w:r>
            <w:r>
              <w:rPr>
                <w:sz w:val="28"/>
                <w:szCs w:val="28"/>
                <w:lang w:val="bg-BG"/>
              </w:rPr>
              <w:t>е</w:t>
            </w:r>
          </w:p>
          <w:p w:rsidR="001E3AF1" w:rsidRDefault="001E3AF1" w:rsidP="00766BE3">
            <w:pPr>
              <w:pStyle w:val="a5"/>
              <w:jc w:val="both"/>
              <w:rPr>
                <w:sz w:val="28"/>
                <w:szCs w:val="28"/>
                <w:lang w:val="bg-BG"/>
              </w:rPr>
            </w:pPr>
            <w:r w:rsidRPr="001E3AF1">
              <w:rPr>
                <w:sz w:val="28"/>
                <w:szCs w:val="28"/>
                <w:u w:val="single"/>
                <w:lang w:val="bg-BG"/>
              </w:rPr>
              <w:t>о</w:t>
            </w:r>
            <w:r>
              <w:rPr>
                <w:sz w:val="28"/>
                <w:szCs w:val="28"/>
                <w:lang w:val="bg-BG"/>
              </w:rPr>
              <w:t>бла</w:t>
            </w:r>
            <w:r w:rsidRPr="001E3AF1">
              <w:rPr>
                <w:b/>
                <w:sz w:val="28"/>
                <w:szCs w:val="28"/>
                <w:lang w:val="bg-BG"/>
              </w:rPr>
              <w:t>к</w:t>
            </w:r>
          </w:p>
          <w:p w:rsidR="001E3AF1" w:rsidRDefault="001E3AF1" w:rsidP="00766BE3">
            <w:pPr>
              <w:pStyle w:val="a5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дъжд</w:t>
            </w:r>
          </w:p>
          <w:p w:rsidR="001E3AF1" w:rsidRDefault="001E3AF1" w:rsidP="00766BE3">
            <w:pPr>
              <w:pStyle w:val="a5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сня</w:t>
            </w:r>
            <w:r w:rsidRPr="001E3AF1">
              <w:rPr>
                <w:b/>
                <w:sz w:val="28"/>
                <w:szCs w:val="28"/>
                <w:lang w:val="bg-BG"/>
              </w:rPr>
              <w:t>г</w:t>
            </w:r>
          </w:p>
          <w:p w:rsidR="001E3AF1" w:rsidRDefault="001E3AF1" w:rsidP="00766BE3">
            <w:pPr>
              <w:pStyle w:val="a5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в</w:t>
            </w:r>
            <w:r w:rsidRPr="001E3AF1">
              <w:rPr>
                <w:b/>
                <w:sz w:val="28"/>
                <w:szCs w:val="28"/>
                <w:u w:val="single"/>
                <w:lang w:val="bg-BG"/>
              </w:rPr>
              <w:t>я</w:t>
            </w:r>
            <w:r>
              <w:rPr>
                <w:sz w:val="28"/>
                <w:szCs w:val="28"/>
                <w:lang w:val="bg-BG"/>
              </w:rPr>
              <w:t>тър</w:t>
            </w:r>
          </w:p>
          <w:p w:rsidR="001E3AF1" w:rsidRDefault="001E3AF1" w:rsidP="00766BE3">
            <w:pPr>
              <w:pStyle w:val="a5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мъгл</w:t>
            </w:r>
            <w:r w:rsidRPr="001E3AF1">
              <w:rPr>
                <w:sz w:val="28"/>
                <w:szCs w:val="28"/>
                <w:u w:val="single"/>
                <w:lang w:val="bg-BG"/>
              </w:rPr>
              <w:t>а</w:t>
            </w:r>
          </w:p>
          <w:p w:rsidR="001E3AF1" w:rsidRDefault="001E3AF1" w:rsidP="00766BE3">
            <w:pPr>
              <w:pStyle w:val="a5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с</w:t>
            </w:r>
            <w:r w:rsidRPr="001E3AF1">
              <w:rPr>
                <w:sz w:val="28"/>
                <w:szCs w:val="28"/>
                <w:u w:val="single"/>
                <w:lang w:val="bg-BG"/>
              </w:rPr>
              <w:t>е</w:t>
            </w:r>
            <w:r>
              <w:rPr>
                <w:sz w:val="28"/>
                <w:szCs w:val="28"/>
                <w:lang w:val="bg-BG"/>
              </w:rPr>
              <w:t>вер</w:t>
            </w:r>
          </w:p>
          <w:p w:rsidR="001E3AF1" w:rsidRDefault="001E3AF1" w:rsidP="00766BE3">
            <w:pPr>
              <w:pStyle w:val="a5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ю</w:t>
            </w:r>
            <w:r w:rsidRPr="001E3AF1">
              <w:rPr>
                <w:b/>
                <w:sz w:val="28"/>
                <w:szCs w:val="28"/>
                <w:lang w:val="bg-BG"/>
              </w:rPr>
              <w:t>г</w:t>
            </w:r>
          </w:p>
          <w:p w:rsidR="001E3AF1" w:rsidRDefault="001E3AF1" w:rsidP="00766BE3">
            <w:pPr>
              <w:pStyle w:val="a5"/>
              <w:jc w:val="both"/>
              <w:rPr>
                <w:sz w:val="28"/>
                <w:szCs w:val="28"/>
                <w:lang w:val="bg-BG"/>
              </w:rPr>
            </w:pPr>
            <w:r w:rsidRPr="001E3AF1">
              <w:rPr>
                <w:sz w:val="28"/>
                <w:szCs w:val="28"/>
                <w:u w:val="single"/>
                <w:lang w:val="bg-BG"/>
              </w:rPr>
              <w:t>и</w:t>
            </w:r>
            <w:r>
              <w:rPr>
                <w:sz w:val="28"/>
                <w:szCs w:val="28"/>
                <w:lang w:val="bg-BG"/>
              </w:rPr>
              <w:t>зто</w:t>
            </w:r>
            <w:r w:rsidRPr="001E3AF1">
              <w:rPr>
                <w:b/>
                <w:sz w:val="28"/>
                <w:szCs w:val="28"/>
                <w:lang w:val="bg-BG"/>
              </w:rPr>
              <w:t>к</w:t>
            </w:r>
          </w:p>
          <w:p w:rsidR="001E3AF1" w:rsidRDefault="001E3AF1" w:rsidP="00766BE3">
            <w:pPr>
              <w:pStyle w:val="a5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з</w:t>
            </w:r>
            <w:r w:rsidRPr="001E3AF1">
              <w:rPr>
                <w:sz w:val="28"/>
                <w:szCs w:val="28"/>
                <w:u w:val="single"/>
                <w:lang w:val="bg-BG"/>
              </w:rPr>
              <w:t>а</w:t>
            </w:r>
            <w:r>
              <w:rPr>
                <w:sz w:val="28"/>
                <w:szCs w:val="28"/>
                <w:lang w:val="bg-BG"/>
              </w:rPr>
              <w:t>пад</w:t>
            </w:r>
          </w:p>
          <w:p w:rsidR="001E3AF1" w:rsidRPr="001E3AF1" w:rsidRDefault="001E3AF1" w:rsidP="00766BE3">
            <w:pPr>
              <w:pStyle w:val="a5"/>
              <w:jc w:val="both"/>
              <w:rPr>
                <w:sz w:val="28"/>
                <w:szCs w:val="28"/>
                <w:lang w:val="bg-BG"/>
              </w:rPr>
            </w:pPr>
          </w:p>
        </w:tc>
        <w:tc>
          <w:tcPr>
            <w:tcW w:w="9156" w:type="dxa"/>
          </w:tcPr>
          <w:p w:rsidR="001E3AF1" w:rsidRDefault="001E3AF1" w:rsidP="00766BE3">
            <w:pPr>
              <w:pStyle w:val="a5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сл</w:t>
            </w:r>
            <w:r w:rsidRPr="001E3AF1">
              <w:rPr>
                <w:sz w:val="28"/>
                <w:szCs w:val="28"/>
                <w:u w:val="single"/>
                <w:lang w:val="bg-BG"/>
              </w:rPr>
              <w:t>ъ</w:t>
            </w:r>
            <w:r>
              <w:rPr>
                <w:sz w:val="28"/>
                <w:szCs w:val="28"/>
                <w:lang w:val="bg-BG"/>
              </w:rPr>
              <w:t>н</w:t>
            </w:r>
            <w:r w:rsidRPr="001E3AF1">
              <w:rPr>
                <w:b/>
                <w:sz w:val="28"/>
                <w:szCs w:val="28"/>
                <w:lang w:val="bg-BG"/>
              </w:rPr>
              <w:t>ч</w:t>
            </w:r>
            <w:r>
              <w:rPr>
                <w:sz w:val="28"/>
                <w:szCs w:val="28"/>
                <w:lang w:val="bg-BG"/>
              </w:rPr>
              <w:t>ев-слънчева-слънчеви-слънчеви</w:t>
            </w:r>
          </w:p>
          <w:p w:rsidR="001E3AF1" w:rsidRDefault="001E3AF1" w:rsidP="00766BE3">
            <w:pPr>
              <w:pStyle w:val="a5"/>
              <w:jc w:val="both"/>
              <w:rPr>
                <w:sz w:val="28"/>
                <w:szCs w:val="28"/>
                <w:lang w:val="bg-BG"/>
              </w:rPr>
            </w:pPr>
            <w:r w:rsidRPr="001E3AF1">
              <w:rPr>
                <w:sz w:val="28"/>
                <w:szCs w:val="28"/>
                <w:u w:val="single"/>
                <w:lang w:val="bg-BG"/>
              </w:rPr>
              <w:t>о</w:t>
            </w:r>
            <w:r>
              <w:rPr>
                <w:sz w:val="28"/>
                <w:szCs w:val="28"/>
                <w:lang w:val="bg-BG"/>
              </w:rPr>
              <w:t>бла</w:t>
            </w:r>
            <w:r w:rsidRPr="001E3AF1">
              <w:rPr>
                <w:b/>
                <w:sz w:val="28"/>
                <w:szCs w:val="28"/>
                <w:lang w:val="bg-BG"/>
              </w:rPr>
              <w:t>ч</w:t>
            </w:r>
            <w:r>
              <w:rPr>
                <w:sz w:val="28"/>
                <w:szCs w:val="28"/>
                <w:lang w:val="bg-BG"/>
              </w:rPr>
              <w:t>ен-облачна-облачно-облачни</w:t>
            </w:r>
          </w:p>
          <w:p w:rsidR="001E3AF1" w:rsidRDefault="001E3AF1" w:rsidP="00766BE3">
            <w:pPr>
              <w:pStyle w:val="a5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дъжд</w:t>
            </w:r>
            <w:r w:rsidRPr="001E3AF1">
              <w:rPr>
                <w:sz w:val="28"/>
                <w:szCs w:val="28"/>
                <w:u w:val="single"/>
                <w:lang w:val="bg-BG"/>
              </w:rPr>
              <w:t>о</w:t>
            </w:r>
            <w:r>
              <w:rPr>
                <w:sz w:val="28"/>
                <w:szCs w:val="28"/>
                <w:lang w:val="bg-BG"/>
              </w:rPr>
              <w:t>вен-дъждовна-дъждовно-дъждовни</w:t>
            </w:r>
          </w:p>
          <w:p w:rsidR="001E3AF1" w:rsidRDefault="001E3AF1" w:rsidP="00766BE3">
            <w:pPr>
              <w:pStyle w:val="a5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сн</w:t>
            </w:r>
            <w:r w:rsidRPr="001E3AF1">
              <w:rPr>
                <w:sz w:val="28"/>
                <w:szCs w:val="28"/>
                <w:u w:val="single"/>
                <w:lang w:val="bg-BG"/>
              </w:rPr>
              <w:t>е</w:t>
            </w:r>
            <w:r w:rsidRPr="001E3AF1">
              <w:rPr>
                <w:b/>
                <w:sz w:val="28"/>
                <w:szCs w:val="28"/>
                <w:lang w:val="bg-BG"/>
              </w:rPr>
              <w:t>ж</w:t>
            </w:r>
            <w:r>
              <w:rPr>
                <w:sz w:val="28"/>
                <w:szCs w:val="28"/>
                <w:lang w:val="bg-BG"/>
              </w:rPr>
              <w:t>ен-снежна-снежно-снежни</w:t>
            </w:r>
          </w:p>
          <w:p w:rsidR="001E3AF1" w:rsidRDefault="001E3AF1" w:rsidP="00766BE3">
            <w:pPr>
              <w:pStyle w:val="a5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в</w:t>
            </w:r>
            <w:r w:rsidRPr="001E3AF1">
              <w:rPr>
                <w:b/>
                <w:sz w:val="28"/>
                <w:szCs w:val="28"/>
                <w:lang w:val="bg-BG"/>
              </w:rPr>
              <w:t>е</w:t>
            </w:r>
            <w:r>
              <w:rPr>
                <w:sz w:val="28"/>
                <w:szCs w:val="28"/>
                <w:lang w:val="bg-BG"/>
              </w:rPr>
              <w:t>тров</w:t>
            </w:r>
            <w:r w:rsidRPr="001E3AF1">
              <w:rPr>
                <w:sz w:val="28"/>
                <w:szCs w:val="28"/>
                <w:u w:val="single"/>
                <w:lang w:val="bg-BG"/>
              </w:rPr>
              <w:t>и</w:t>
            </w:r>
            <w:r>
              <w:rPr>
                <w:sz w:val="28"/>
                <w:szCs w:val="28"/>
                <w:lang w:val="bg-BG"/>
              </w:rPr>
              <w:t>т-ветровита-ветровито-ветровити</w:t>
            </w:r>
          </w:p>
          <w:p w:rsidR="001E3AF1" w:rsidRDefault="001E3AF1" w:rsidP="00766BE3">
            <w:pPr>
              <w:pStyle w:val="a5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мъгл</w:t>
            </w:r>
            <w:r w:rsidRPr="001E3AF1">
              <w:rPr>
                <w:sz w:val="28"/>
                <w:szCs w:val="28"/>
                <w:u w:val="single"/>
                <w:lang w:val="bg-BG"/>
              </w:rPr>
              <w:t>и</w:t>
            </w:r>
            <w:r>
              <w:rPr>
                <w:sz w:val="28"/>
                <w:szCs w:val="28"/>
                <w:lang w:val="bg-BG"/>
              </w:rPr>
              <w:t>в-мъглива-мъгливо-мъгливи</w:t>
            </w:r>
          </w:p>
          <w:p w:rsidR="001E3AF1" w:rsidRDefault="001E3AF1" w:rsidP="00766BE3">
            <w:pPr>
              <w:pStyle w:val="a5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с</w:t>
            </w:r>
            <w:r w:rsidRPr="001E3AF1">
              <w:rPr>
                <w:sz w:val="28"/>
                <w:szCs w:val="28"/>
                <w:u w:val="single"/>
                <w:lang w:val="bg-BG"/>
              </w:rPr>
              <w:t>е</w:t>
            </w:r>
            <w:r>
              <w:rPr>
                <w:sz w:val="28"/>
                <w:szCs w:val="28"/>
                <w:lang w:val="bg-BG"/>
              </w:rPr>
              <w:t>верен-северна-северно-северни</w:t>
            </w:r>
          </w:p>
          <w:p w:rsidR="001E3AF1" w:rsidRDefault="001E3AF1" w:rsidP="00766BE3">
            <w:pPr>
              <w:pStyle w:val="a5"/>
              <w:jc w:val="both"/>
              <w:rPr>
                <w:sz w:val="28"/>
                <w:szCs w:val="28"/>
                <w:lang w:val="bg-BG"/>
              </w:rPr>
            </w:pPr>
            <w:r w:rsidRPr="001E3AF1">
              <w:rPr>
                <w:sz w:val="28"/>
                <w:szCs w:val="28"/>
                <w:u w:val="single"/>
                <w:lang w:val="bg-BG"/>
              </w:rPr>
              <w:t>ю</w:t>
            </w:r>
            <w:r w:rsidRPr="001E3AF1">
              <w:rPr>
                <w:b/>
                <w:sz w:val="28"/>
                <w:szCs w:val="28"/>
                <w:lang w:val="bg-BG"/>
              </w:rPr>
              <w:t>ж</w:t>
            </w:r>
            <w:r>
              <w:rPr>
                <w:sz w:val="28"/>
                <w:szCs w:val="28"/>
                <w:lang w:val="bg-BG"/>
              </w:rPr>
              <w:t>ен-южна-южно-южни</w:t>
            </w:r>
          </w:p>
          <w:p w:rsidR="001E3AF1" w:rsidRDefault="001E3AF1" w:rsidP="00766BE3">
            <w:pPr>
              <w:pStyle w:val="a5"/>
              <w:jc w:val="both"/>
              <w:rPr>
                <w:sz w:val="28"/>
                <w:szCs w:val="28"/>
                <w:lang w:val="bg-BG"/>
              </w:rPr>
            </w:pPr>
            <w:r w:rsidRPr="001E3AF1">
              <w:rPr>
                <w:sz w:val="28"/>
                <w:szCs w:val="28"/>
                <w:u w:val="single"/>
                <w:lang w:val="bg-BG"/>
              </w:rPr>
              <w:t>и</w:t>
            </w:r>
            <w:r>
              <w:rPr>
                <w:sz w:val="28"/>
                <w:szCs w:val="28"/>
                <w:lang w:val="bg-BG"/>
              </w:rPr>
              <w:t>зто</w:t>
            </w:r>
            <w:r w:rsidRPr="001E3AF1">
              <w:rPr>
                <w:b/>
                <w:sz w:val="28"/>
                <w:szCs w:val="28"/>
                <w:lang w:val="bg-BG"/>
              </w:rPr>
              <w:t>ч</w:t>
            </w:r>
            <w:r>
              <w:rPr>
                <w:sz w:val="28"/>
                <w:szCs w:val="28"/>
                <w:lang w:val="bg-BG"/>
              </w:rPr>
              <w:t>ен-източна-източно-източни</w:t>
            </w:r>
          </w:p>
          <w:p w:rsidR="001E3AF1" w:rsidRDefault="001E3AF1" w:rsidP="00766BE3">
            <w:pPr>
              <w:pStyle w:val="a5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з</w:t>
            </w:r>
            <w:r w:rsidRPr="001E3AF1">
              <w:rPr>
                <w:sz w:val="28"/>
                <w:szCs w:val="28"/>
                <w:u w:val="single"/>
                <w:lang w:val="bg-BG"/>
              </w:rPr>
              <w:t>а</w:t>
            </w:r>
            <w:r>
              <w:rPr>
                <w:sz w:val="28"/>
                <w:szCs w:val="28"/>
                <w:lang w:val="bg-BG"/>
              </w:rPr>
              <w:t>паден-западна-западно-западни</w:t>
            </w:r>
          </w:p>
        </w:tc>
      </w:tr>
    </w:tbl>
    <w:p w:rsidR="00766BE3" w:rsidRDefault="00766BE3" w:rsidP="00766BE3">
      <w:pPr>
        <w:pStyle w:val="a5"/>
        <w:jc w:val="both"/>
        <w:rPr>
          <w:sz w:val="28"/>
          <w:szCs w:val="28"/>
          <w:lang w:val="bg-BG"/>
        </w:rPr>
      </w:pPr>
    </w:p>
    <w:p w:rsidR="001E3AF1" w:rsidRDefault="001E3AF1" w:rsidP="00766BE3">
      <w:pPr>
        <w:pStyle w:val="a5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слънчев, дъждовен, мъглив, облачен... ден..</w:t>
      </w:r>
    </w:p>
    <w:p w:rsidR="001E3AF1" w:rsidRDefault="001E3AF1" w:rsidP="00766BE3">
      <w:pPr>
        <w:pStyle w:val="a5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слънчева, южна, северна, източна ...стая...</w:t>
      </w:r>
    </w:p>
    <w:p w:rsidR="001E3AF1" w:rsidRDefault="001E3AF1" w:rsidP="00766BE3">
      <w:pPr>
        <w:pStyle w:val="a5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слънчево, ветровито, облачно, мъгливо ...утро, време..</w:t>
      </w:r>
    </w:p>
    <w:p w:rsidR="001E3AF1" w:rsidRDefault="001E3AF1" w:rsidP="00766BE3">
      <w:pPr>
        <w:pStyle w:val="a5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слънчеви,  облачни, мъгливи, ветровити ... дни...</w:t>
      </w:r>
    </w:p>
    <w:p w:rsidR="00766BE3" w:rsidRDefault="00766BE3" w:rsidP="00766BE3">
      <w:pPr>
        <w:pStyle w:val="a5"/>
        <w:jc w:val="both"/>
        <w:rPr>
          <w:sz w:val="28"/>
          <w:szCs w:val="28"/>
          <w:lang w:val="bg-BG"/>
        </w:rPr>
      </w:pPr>
    </w:p>
    <w:p w:rsidR="00766BE3" w:rsidRDefault="00766BE3" w:rsidP="00766BE3">
      <w:pPr>
        <w:pStyle w:val="a5"/>
        <w:jc w:val="both"/>
        <w:rPr>
          <w:sz w:val="28"/>
          <w:szCs w:val="28"/>
          <w:lang w:val="bg-BG"/>
        </w:rPr>
      </w:pPr>
    </w:p>
    <w:p w:rsidR="00766BE3" w:rsidRDefault="00766BE3" w:rsidP="00766BE3">
      <w:pPr>
        <w:pStyle w:val="a5"/>
        <w:jc w:val="both"/>
        <w:rPr>
          <w:sz w:val="28"/>
          <w:szCs w:val="28"/>
          <w:lang w:val="bg-BG"/>
        </w:rPr>
      </w:pPr>
    </w:p>
    <w:p w:rsidR="00766BE3" w:rsidRDefault="00766BE3" w:rsidP="00766BE3">
      <w:pPr>
        <w:pStyle w:val="a5"/>
        <w:jc w:val="both"/>
        <w:rPr>
          <w:sz w:val="28"/>
          <w:szCs w:val="28"/>
          <w:lang w:val="bg-BG"/>
        </w:rPr>
      </w:pPr>
    </w:p>
    <w:p w:rsidR="00766BE3" w:rsidRDefault="00766BE3" w:rsidP="00766BE3">
      <w:pPr>
        <w:pStyle w:val="a5"/>
        <w:jc w:val="both"/>
        <w:rPr>
          <w:sz w:val="28"/>
          <w:szCs w:val="28"/>
          <w:lang w:val="bg-BG"/>
        </w:rPr>
      </w:pPr>
    </w:p>
    <w:p w:rsidR="00766BE3" w:rsidRDefault="00766BE3" w:rsidP="00766BE3">
      <w:pPr>
        <w:pStyle w:val="a5"/>
        <w:jc w:val="both"/>
        <w:rPr>
          <w:sz w:val="28"/>
          <w:szCs w:val="28"/>
          <w:lang w:val="bg-BG"/>
        </w:rPr>
      </w:pPr>
    </w:p>
    <w:p w:rsidR="00766BE3" w:rsidRDefault="00766BE3" w:rsidP="00766BE3">
      <w:pPr>
        <w:pStyle w:val="a5"/>
        <w:jc w:val="both"/>
        <w:rPr>
          <w:sz w:val="28"/>
          <w:szCs w:val="28"/>
          <w:lang w:val="bg-BG"/>
        </w:rPr>
      </w:pPr>
    </w:p>
    <w:p w:rsidR="00766BE3" w:rsidRDefault="00766BE3" w:rsidP="00766BE3">
      <w:pPr>
        <w:pStyle w:val="a5"/>
        <w:jc w:val="both"/>
        <w:rPr>
          <w:sz w:val="28"/>
          <w:szCs w:val="28"/>
          <w:lang w:val="bg-BG"/>
        </w:rPr>
      </w:pPr>
    </w:p>
    <w:p w:rsidR="00766BE3" w:rsidRDefault="00766BE3" w:rsidP="00766BE3">
      <w:pPr>
        <w:pStyle w:val="a5"/>
        <w:jc w:val="both"/>
        <w:rPr>
          <w:sz w:val="28"/>
          <w:szCs w:val="28"/>
          <w:lang w:val="bg-BG"/>
        </w:rPr>
      </w:pPr>
    </w:p>
    <w:p w:rsidR="00766BE3" w:rsidRDefault="00766BE3" w:rsidP="00766BE3">
      <w:pPr>
        <w:pStyle w:val="a5"/>
        <w:jc w:val="both"/>
        <w:rPr>
          <w:sz w:val="28"/>
          <w:szCs w:val="28"/>
          <w:lang w:val="bg-BG"/>
        </w:rPr>
      </w:pPr>
    </w:p>
    <w:p w:rsidR="00766BE3" w:rsidRDefault="00766BE3" w:rsidP="00766BE3">
      <w:pPr>
        <w:pStyle w:val="a5"/>
        <w:jc w:val="both"/>
        <w:rPr>
          <w:rFonts w:ascii="Arial" w:hAnsi="Arial" w:cs="Arial"/>
          <w:b/>
          <w:sz w:val="24"/>
          <w:szCs w:val="24"/>
          <w:lang w:val="bg-BG"/>
        </w:rPr>
      </w:pPr>
      <w:r w:rsidRPr="00766BE3">
        <w:rPr>
          <w:sz w:val="28"/>
          <w:szCs w:val="28"/>
          <w:lang w:val="bg-BG"/>
        </w:rPr>
        <w:t xml:space="preserve"> </w:t>
      </w:r>
    </w:p>
    <w:p w:rsidR="00766BE3" w:rsidRDefault="00766BE3" w:rsidP="00766BE3">
      <w:pPr>
        <w:ind w:firstLine="177"/>
        <w:rPr>
          <w:rFonts w:ascii="Arial" w:hAnsi="Arial" w:cs="Arial"/>
          <w:b/>
          <w:sz w:val="24"/>
          <w:szCs w:val="24"/>
          <w:lang w:val="bg-BG"/>
        </w:rPr>
      </w:pPr>
    </w:p>
    <w:p w:rsidR="00766BE3" w:rsidRPr="00220B12" w:rsidRDefault="00766BE3" w:rsidP="00766BE3">
      <w:pPr>
        <w:rPr>
          <w:rFonts w:ascii="Arial" w:hAnsi="Arial" w:cs="Arial"/>
          <w:b/>
          <w:color w:val="CC3399"/>
          <w:sz w:val="24"/>
          <w:szCs w:val="24"/>
          <w:lang w:val="bg-BG"/>
        </w:rPr>
      </w:pPr>
    </w:p>
    <w:sectPr w:rsidR="00766BE3" w:rsidRPr="00220B12" w:rsidSect="004818C7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10"/>
  <w:displayHorizontalDrawingGridEvery w:val="2"/>
  <w:characterSpacingControl w:val="doNotCompress"/>
  <w:compat/>
  <w:rsids>
    <w:rsidRoot w:val="004F286F"/>
    <w:rsid w:val="00006721"/>
    <w:rsid w:val="000100C8"/>
    <w:rsid w:val="00014BF9"/>
    <w:rsid w:val="000F47DB"/>
    <w:rsid w:val="001352E4"/>
    <w:rsid w:val="001E3AF1"/>
    <w:rsid w:val="00205B59"/>
    <w:rsid w:val="00220B12"/>
    <w:rsid w:val="002231AC"/>
    <w:rsid w:val="00233197"/>
    <w:rsid w:val="00270906"/>
    <w:rsid w:val="00286B7E"/>
    <w:rsid w:val="002941A7"/>
    <w:rsid w:val="003867EA"/>
    <w:rsid w:val="004162EC"/>
    <w:rsid w:val="00456EBD"/>
    <w:rsid w:val="004818C7"/>
    <w:rsid w:val="004A0EB4"/>
    <w:rsid w:val="004D7C78"/>
    <w:rsid w:val="004F286F"/>
    <w:rsid w:val="00525CB0"/>
    <w:rsid w:val="00551509"/>
    <w:rsid w:val="00560893"/>
    <w:rsid w:val="005E0BEF"/>
    <w:rsid w:val="005E707C"/>
    <w:rsid w:val="00605216"/>
    <w:rsid w:val="006A4A7B"/>
    <w:rsid w:val="006D2492"/>
    <w:rsid w:val="00766BE3"/>
    <w:rsid w:val="007C225D"/>
    <w:rsid w:val="008D15AF"/>
    <w:rsid w:val="008E75E6"/>
    <w:rsid w:val="009428F4"/>
    <w:rsid w:val="009578B5"/>
    <w:rsid w:val="009E640A"/>
    <w:rsid w:val="00A7248F"/>
    <w:rsid w:val="00B07BDE"/>
    <w:rsid w:val="00B15B5D"/>
    <w:rsid w:val="00B21C58"/>
    <w:rsid w:val="00B32EC0"/>
    <w:rsid w:val="00D30BCC"/>
    <w:rsid w:val="00D3441B"/>
    <w:rsid w:val="00D544B3"/>
    <w:rsid w:val="00DF2E05"/>
    <w:rsid w:val="00DF5840"/>
    <w:rsid w:val="00E96998"/>
    <w:rsid w:val="00ED44EF"/>
    <w:rsid w:val="00EF403A"/>
    <w:rsid w:val="00F33DC9"/>
    <w:rsid w:val="00F869F9"/>
    <w:rsid w:val="00FF7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B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F5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F5840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220B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014BF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389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violeta</dc:creator>
  <cp:lastModifiedBy>violeta</cp:lastModifiedBy>
  <cp:revision>8</cp:revision>
  <dcterms:created xsi:type="dcterms:W3CDTF">2021-04-11T13:42:00Z</dcterms:created>
  <dcterms:modified xsi:type="dcterms:W3CDTF">2021-04-12T08:43:00Z</dcterms:modified>
</cp:coreProperties>
</file>