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740" w:type="dxa"/>
        <w:tblLook w:val="04A0"/>
      </w:tblPr>
      <w:tblGrid>
        <w:gridCol w:w="3510"/>
        <w:gridCol w:w="7230"/>
      </w:tblGrid>
      <w:tr w:rsidR="00B15014" w:rsidTr="00B15014">
        <w:tc>
          <w:tcPr>
            <w:tcW w:w="3510" w:type="dxa"/>
          </w:tcPr>
          <w:p w:rsidR="00B15014" w:rsidRPr="00AC59A6" w:rsidRDefault="00AC59A6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 xml:space="preserve">4 УРОК </w:t>
            </w:r>
            <w:r w:rsidR="00B15014" w:rsidRPr="00AC59A6">
              <w:rPr>
                <w:b/>
                <w:lang w:val="bg-BG"/>
              </w:rPr>
              <w:t xml:space="preserve"> </w:t>
            </w:r>
          </w:p>
          <w:p w:rsidR="00B15014" w:rsidRPr="00B15014" w:rsidRDefault="00B15014">
            <w:pPr>
              <w:rPr>
                <w:lang w:val="bg-BG"/>
              </w:rPr>
            </w:pPr>
            <w:r w:rsidRPr="00AC59A6">
              <w:rPr>
                <w:b/>
                <w:lang w:val="bg-BG"/>
              </w:rPr>
              <w:t>Здравейте, стр. 66 , местоимения</w:t>
            </w:r>
            <w:r>
              <w:rPr>
                <w:lang w:val="bg-BG"/>
              </w:rPr>
              <w:t xml:space="preserve"> </w:t>
            </w:r>
          </w:p>
        </w:tc>
        <w:tc>
          <w:tcPr>
            <w:tcW w:w="7230" w:type="dxa"/>
          </w:tcPr>
          <w:p w:rsidR="00B15014" w:rsidRDefault="00B15014"/>
        </w:tc>
      </w:tr>
      <w:tr w:rsidR="00B15014" w:rsidRPr="00B15014" w:rsidTr="00AC59A6">
        <w:trPr>
          <w:trHeight w:val="2670"/>
        </w:trPr>
        <w:tc>
          <w:tcPr>
            <w:tcW w:w="3510" w:type="dxa"/>
            <w:tcBorders>
              <w:bottom w:val="single" w:sz="4" w:space="0" w:color="auto"/>
            </w:tcBorders>
          </w:tcPr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КОЙ</w:t>
            </w: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КОЯ</w:t>
            </w: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КОЕ</w:t>
            </w: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КОИ</w:t>
            </w:r>
          </w:p>
          <w:p w:rsidR="00B15014" w:rsidRDefault="00B15014">
            <w:pPr>
              <w:rPr>
                <w:lang w:val="bg-BG"/>
              </w:rPr>
            </w:pP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КАКЪВ</w:t>
            </w: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КАКВА</w:t>
            </w:r>
          </w:p>
          <w:p w:rsidR="00B15014" w:rsidRDefault="00B15014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КАКВО</w:t>
            </w:r>
          </w:p>
          <w:p w:rsidR="00B15014" w:rsidRDefault="00B15014">
            <w:pPr>
              <w:rPr>
                <w:lang w:val="en-US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КАКВИ </w:t>
            </w:r>
          </w:p>
          <w:p w:rsidR="00C964E2" w:rsidRPr="00C964E2" w:rsidRDefault="00C964E2">
            <w:pPr>
              <w:rPr>
                <w:b/>
                <w:lang w:val="bg-BG"/>
              </w:rPr>
            </w:pPr>
            <w:r w:rsidRPr="00C964E2">
              <w:rPr>
                <w:b/>
                <w:lang w:val="bg-BG"/>
              </w:rPr>
              <w:t>Н</w:t>
            </w:r>
            <w:r w:rsidRPr="00C964E2">
              <w:rPr>
                <w:b/>
                <w:u w:val="single"/>
                <w:lang w:val="bg-BG"/>
              </w:rPr>
              <w:t>И</w:t>
            </w:r>
            <w:r w:rsidRPr="00C964E2">
              <w:rPr>
                <w:b/>
                <w:lang w:val="bg-BG"/>
              </w:rPr>
              <w:t>ЩО</w:t>
            </w:r>
          </w:p>
          <w:p w:rsidR="00B15014" w:rsidRPr="00B15014" w:rsidRDefault="00B15014">
            <w:pPr>
              <w:rPr>
                <w:lang w:val="bg-BG"/>
              </w:rPr>
            </w:pPr>
          </w:p>
        </w:tc>
        <w:tc>
          <w:tcPr>
            <w:tcW w:w="7230" w:type="dxa"/>
            <w:tcBorders>
              <w:bottom w:val="single" w:sz="4" w:space="0" w:color="auto"/>
            </w:tcBorders>
          </w:tcPr>
          <w:p w:rsidR="00B15014" w:rsidRDefault="00B15014">
            <w:r>
              <w:t>Κανένας</w:t>
            </w:r>
            <w:r w:rsidR="006C39C8">
              <w:t xml:space="preserve"> Ουδείς</w:t>
            </w:r>
          </w:p>
          <w:p w:rsidR="00B15014" w:rsidRDefault="00B15014">
            <w:r>
              <w:t>Καμία</w:t>
            </w:r>
            <w:r w:rsidR="006C39C8">
              <w:t xml:space="preserve">, ουδεμία </w:t>
            </w:r>
          </w:p>
          <w:p w:rsidR="00B15014" w:rsidRDefault="00B15014">
            <w:r>
              <w:t>Κανένα</w:t>
            </w:r>
            <w:r w:rsidR="006C39C8">
              <w:t xml:space="preserve">, ουδέν </w:t>
            </w:r>
          </w:p>
          <w:p w:rsidR="00B15014" w:rsidRDefault="006C39C8">
            <w:r>
              <w:t>-------------------</w:t>
            </w:r>
          </w:p>
          <w:p w:rsidR="006C39C8" w:rsidRDefault="006C39C8"/>
          <w:p w:rsidR="006C39C8" w:rsidRDefault="006C39C8">
            <w:r>
              <w:t>Κανενός είδος</w:t>
            </w:r>
          </w:p>
          <w:p w:rsidR="006C39C8" w:rsidRDefault="006C39C8" w:rsidP="006C39C8">
            <w:r>
              <w:t xml:space="preserve"> Κανενός είδος </w:t>
            </w:r>
          </w:p>
          <w:p w:rsidR="006C39C8" w:rsidRDefault="006C39C8" w:rsidP="006C39C8">
            <w:r>
              <w:t xml:space="preserve">Κανενός είδος </w:t>
            </w:r>
          </w:p>
          <w:p w:rsidR="006C39C8" w:rsidRDefault="006C39C8" w:rsidP="006C39C8">
            <w:pPr>
              <w:rPr>
                <w:lang w:val="bg-BG"/>
              </w:rPr>
            </w:pPr>
            <w:r>
              <w:t xml:space="preserve">Κανενός είδος </w:t>
            </w:r>
          </w:p>
          <w:p w:rsidR="00C964E2" w:rsidRPr="00C964E2" w:rsidRDefault="00C964E2" w:rsidP="006C39C8">
            <w:r>
              <w:t xml:space="preserve">Τίποτα </w:t>
            </w:r>
          </w:p>
          <w:p w:rsidR="00B15014" w:rsidRPr="00B15014" w:rsidRDefault="00B15014"/>
        </w:tc>
      </w:tr>
      <w:tr w:rsidR="00AC59A6" w:rsidRPr="00B15014" w:rsidTr="00AC59A6">
        <w:trPr>
          <w:trHeight w:val="309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>
            <w:pPr>
              <w:rPr>
                <w:lang w:val="bg-BG"/>
              </w:rPr>
            </w:pP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КИ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ЧКИ</w:t>
            </w:r>
          </w:p>
          <w:p w:rsidR="00AC59A6" w:rsidRDefault="00AC59A6">
            <w:pPr>
              <w:rPr>
                <w:lang w:val="bg-BG"/>
              </w:rPr>
            </w:pP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КАКЪВ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КАКВА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КАКВО</w:t>
            </w:r>
          </w:p>
          <w:p w:rsidR="00AC59A6" w:rsidRDefault="00AC59A6" w:rsidP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ВС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КАКВИ </w:t>
            </w:r>
          </w:p>
          <w:p w:rsidR="00C964E2" w:rsidRPr="00C964E2" w:rsidRDefault="00C964E2" w:rsidP="00AC59A6">
            <w:pPr>
              <w:rPr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 w:rsidP="006C39C8"/>
          <w:p w:rsidR="00AC59A6" w:rsidRDefault="00AC59A6" w:rsidP="006C39C8">
            <w:r>
              <w:t>Κάθε, καθείς , πας , έκαστος</w:t>
            </w:r>
          </w:p>
          <w:p w:rsidR="00AC59A6" w:rsidRDefault="00AC59A6" w:rsidP="006C39C8">
            <w:r>
              <w:t xml:space="preserve">Κάθε, κάθε μια,  πάσα, έκαστη </w:t>
            </w:r>
          </w:p>
          <w:p w:rsidR="00AC59A6" w:rsidRDefault="00AC59A6" w:rsidP="006C39C8">
            <w:r>
              <w:t>Κάθε, καθένα, παν, έκαστο</w:t>
            </w:r>
          </w:p>
          <w:p w:rsidR="00AC59A6" w:rsidRDefault="00AC59A6" w:rsidP="006C39C8">
            <w:r>
              <w:t xml:space="preserve">Όλοι, όλες, όλα   </w:t>
            </w:r>
          </w:p>
          <w:p w:rsidR="00AC59A6" w:rsidRDefault="00AC59A6" w:rsidP="006C39C8"/>
          <w:p w:rsidR="00AC59A6" w:rsidRDefault="00AC59A6" w:rsidP="006C39C8">
            <w:r>
              <w:t xml:space="preserve">Κάθε είδος </w:t>
            </w:r>
          </w:p>
          <w:p w:rsidR="00AC59A6" w:rsidRDefault="00AC59A6" w:rsidP="006C39C8">
            <w:r>
              <w:t xml:space="preserve">Κάθε είδος </w:t>
            </w:r>
          </w:p>
          <w:p w:rsidR="00AC59A6" w:rsidRDefault="00AC59A6" w:rsidP="006C39C8">
            <w:r>
              <w:t xml:space="preserve">Κάθε είδος </w:t>
            </w:r>
          </w:p>
          <w:p w:rsidR="00AC59A6" w:rsidRDefault="00AC59A6" w:rsidP="006C39C8">
            <w:r>
              <w:t xml:space="preserve">Κάθε είδος </w:t>
            </w:r>
          </w:p>
          <w:p w:rsidR="00AC59A6" w:rsidRDefault="00AC59A6" w:rsidP="006C39C8"/>
          <w:p w:rsidR="00AC59A6" w:rsidRDefault="00AC59A6" w:rsidP="00AC59A6"/>
        </w:tc>
      </w:tr>
      <w:tr w:rsidR="00AC59A6" w:rsidRPr="00B15014" w:rsidTr="00AC59A6">
        <w:trPr>
          <w:trHeight w:val="282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КОЙ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КОЯ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КОЕ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КОИ</w:t>
            </w:r>
          </w:p>
          <w:p w:rsidR="00AC59A6" w:rsidRDefault="00AC59A6">
            <w:pPr>
              <w:rPr>
                <w:lang w:val="bg-BG"/>
              </w:rPr>
            </w:pP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КАКЪВ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КАКВА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КАКВО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Н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 xml:space="preserve">КАКВИ </w:t>
            </w:r>
          </w:p>
          <w:p w:rsidR="00C964E2" w:rsidRDefault="00C964E2">
            <w:pPr>
              <w:rPr>
                <w:lang w:val="bg-BG"/>
              </w:rPr>
            </w:pPr>
          </w:p>
          <w:p w:rsidR="00C964E2" w:rsidRDefault="00C964E2">
            <w:pPr>
              <w:rPr>
                <w:b/>
              </w:rPr>
            </w:pPr>
            <w:r w:rsidRPr="00C964E2">
              <w:rPr>
                <w:b/>
                <w:lang w:val="bg-BG"/>
              </w:rPr>
              <w:t>Н</w:t>
            </w:r>
            <w:r w:rsidRPr="00C964E2">
              <w:rPr>
                <w:b/>
                <w:u w:val="single"/>
                <w:lang w:val="bg-BG"/>
              </w:rPr>
              <w:t>Е</w:t>
            </w:r>
            <w:r w:rsidRPr="00C964E2">
              <w:rPr>
                <w:b/>
                <w:lang w:val="bg-BG"/>
              </w:rPr>
              <w:t xml:space="preserve">ЩО </w:t>
            </w:r>
          </w:p>
          <w:p w:rsidR="00C964E2" w:rsidRPr="00C964E2" w:rsidRDefault="00C964E2">
            <w:pPr>
              <w:rPr>
                <w:b/>
                <w:lang w:val="bg-BG"/>
              </w:rPr>
            </w:pPr>
            <w:r>
              <w:rPr>
                <w:b/>
                <w:lang w:val="bg-BG"/>
              </w:rPr>
              <w:t>НЕЩ</w:t>
            </w:r>
            <w:r w:rsidRPr="00C964E2">
              <w:rPr>
                <w:b/>
                <w:u w:val="single"/>
                <w:lang w:val="bg-BG"/>
              </w:rPr>
              <w:t>А</w:t>
            </w:r>
            <w:r>
              <w:rPr>
                <w:b/>
                <w:lang w:val="bg-BG"/>
              </w:rPr>
              <w:t xml:space="preserve"> </w:t>
            </w:r>
          </w:p>
          <w:p w:rsidR="00AC59A6" w:rsidRDefault="00AC59A6" w:rsidP="00AC59A6">
            <w:pPr>
              <w:rPr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>
            <w:r>
              <w:t xml:space="preserve">Κάποιος </w:t>
            </w:r>
          </w:p>
          <w:p w:rsidR="00AC59A6" w:rsidRDefault="00AC59A6">
            <w:r>
              <w:t>Κάποια</w:t>
            </w:r>
          </w:p>
          <w:p w:rsidR="00AC59A6" w:rsidRDefault="00AC59A6">
            <w:r>
              <w:t>Κάποιο</w:t>
            </w:r>
          </w:p>
          <w:p w:rsidR="00AC59A6" w:rsidRDefault="00AC59A6">
            <w:r>
              <w:t xml:space="preserve">Κάποιοι-ες-α </w:t>
            </w:r>
          </w:p>
          <w:p w:rsidR="00AC59A6" w:rsidRDefault="00AC59A6"/>
          <w:p w:rsidR="00AC59A6" w:rsidRDefault="00AC59A6">
            <w:r>
              <w:t xml:space="preserve">Κάποιου είδος, κάτι </w:t>
            </w:r>
          </w:p>
          <w:p w:rsidR="00AC59A6" w:rsidRDefault="00AC59A6" w:rsidP="006C39C8">
            <w:r>
              <w:t xml:space="preserve"> Κάποιου είδος, κάτι  </w:t>
            </w:r>
          </w:p>
          <w:p w:rsidR="00AC59A6" w:rsidRDefault="00AC59A6" w:rsidP="006C39C8">
            <w:r>
              <w:t xml:space="preserve">Κάποιου είδος, κάτι  </w:t>
            </w:r>
          </w:p>
          <w:p w:rsidR="00AC59A6" w:rsidRDefault="00AC59A6" w:rsidP="006C39C8">
            <w:r>
              <w:t xml:space="preserve">Κάποιου είδος, κάτι  </w:t>
            </w:r>
          </w:p>
          <w:p w:rsidR="00AC59A6" w:rsidRDefault="00AC59A6" w:rsidP="006C39C8"/>
          <w:p w:rsidR="00C964E2" w:rsidRDefault="00C964E2" w:rsidP="006C39C8">
            <w:pPr>
              <w:rPr>
                <w:lang w:val="en-US"/>
              </w:rPr>
            </w:pPr>
            <w:r>
              <w:t xml:space="preserve">Κάτι </w:t>
            </w:r>
          </w:p>
          <w:p w:rsidR="00403E34" w:rsidRPr="00403E34" w:rsidRDefault="00403E34" w:rsidP="006C39C8">
            <w:r>
              <w:t xml:space="preserve">Πράγματα </w:t>
            </w:r>
          </w:p>
          <w:p w:rsidR="00AC59A6" w:rsidRDefault="00AC59A6" w:rsidP="00AC59A6"/>
        </w:tc>
      </w:tr>
      <w:tr w:rsidR="00AC59A6" w:rsidRPr="00B15014" w:rsidTr="00AC59A6">
        <w:trPr>
          <w:trHeight w:val="32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</w:t>
            </w:r>
            <w:r w:rsidRPr="00AC59A6">
              <w:rPr>
                <w:b/>
                <w:u w:val="single"/>
                <w:lang w:val="bg-BG"/>
              </w:rPr>
              <w:t>О</w:t>
            </w:r>
            <w:r w:rsidRPr="00B15014">
              <w:rPr>
                <w:b/>
                <w:lang w:val="bg-BG"/>
              </w:rPr>
              <w:t>Й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КО</w:t>
            </w:r>
            <w:r w:rsidRPr="00AC59A6">
              <w:rPr>
                <w:b/>
                <w:u w:val="single"/>
                <w:lang w:val="bg-BG"/>
              </w:rPr>
              <w:t>Я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КО</w:t>
            </w:r>
            <w:r w:rsidRPr="00AC59A6">
              <w:rPr>
                <w:b/>
                <w:u w:val="single"/>
                <w:lang w:val="bg-BG"/>
              </w:rPr>
              <w:t>Е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КО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КАК</w:t>
            </w:r>
            <w:r w:rsidRPr="00AC59A6">
              <w:rPr>
                <w:b/>
                <w:u w:val="single"/>
                <w:lang w:val="bg-BG"/>
              </w:rPr>
              <w:t>Ъ</w:t>
            </w:r>
            <w:r w:rsidRPr="00B15014">
              <w:rPr>
                <w:b/>
                <w:lang w:val="bg-BG"/>
              </w:rPr>
              <w:t>В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КАКВА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КАКВ</w:t>
            </w:r>
            <w:r w:rsidRPr="00AC59A6">
              <w:rPr>
                <w:b/>
                <w:u w:val="single"/>
                <w:lang w:val="bg-BG"/>
              </w:rPr>
              <w:t>О</w:t>
            </w:r>
            <w:r>
              <w:rPr>
                <w:lang w:val="bg-BG"/>
              </w:rPr>
              <w:t>ТО</w:t>
            </w:r>
          </w:p>
          <w:p w:rsidR="00AC59A6" w:rsidRDefault="00AC59A6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КАКВ</w:t>
            </w:r>
            <w:r w:rsidRPr="00AC59A6">
              <w:rPr>
                <w:b/>
                <w:u w:val="single"/>
                <w:lang w:val="bg-BG"/>
              </w:rPr>
              <w:t>И</w:t>
            </w:r>
            <w:r>
              <w:rPr>
                <w:lang w:val="bg-BG"/>
              </w:rPr>
              <w:t>ТО</w:t>
            </w:r>
          </w:p>
          <w:p w:rsidR="00AC59A6" w:rsidRPr="00AC59A6" w:rsidRDefault="00AC59A6">
            <w:pPr>
              <w:rPr>
                <w:lang w:val="bg-BG"/>
              </w:rPr>
            </w:pPr>
          </w:p>
          <w:p w:rsidR="00AC59A6" w:rsidRPr="00AC59A6" w:rsidRDefault="00AC59A6">
            <w:pPr>
              <w:rPr>
                <w:lang w:val="bg-BG"/>
              </w:rPr>
            </w:pPr>
          </w:p>
          <w:p w:rsidR="00AC59A6" w:rsidRPr="00B15014" w:rsidRDefault="00AC59A6" w:rsidP="00AC59A6">
            <w:pPr>
              <w:rPr>
                <w:b/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  <w:bottom w:val="single" w:sz="4" w:space="0" w:color="auto"/>
            </w:tcBorders>
          </w:tcPr>
          <w:p w:rsidR="00AC59A6" w:rsidRDefault="00AC59A6">
            <w:r>
              <w:t>Όποιος, ο όποιος, που</w:t>
            </w:r>
          </w:p>
          <w:p w:rsidR="00AC59A6" w:rsidRDefault="00AC59A6">
            <w:r>
              <w:t xml:space="preserve">Όποια, η </w:t>
            </w:r>
            <w:r w:rsidR="00403E34">
              <w:t xml:space="preserve"> </w:t>
            </w:r>
            <w:r>
              <w:t xml:space="preserve">όποια, </w:t>
            </w:r>
            <w:r w:rsidR="00403E34">
              <w:t xml:space="preserve"> </w:t>
            </w:r>
            <w:r>
              <w:t xml:space="preserve">που  </w:t>
            </w:r>
          </w:p>
          <w:p w:rsidR="00AC59A6" w:rsidRDefault="00AC59A6">
            <w:r>
              <w:t xml:space="preserve">Όποιο, το όποιο, </w:t>
            </w:r>
            <w:r w:rsidR="00403E34">
              <w:t xml:space="preserve"> </w:t>
            </w:r>
            <w:r>
              <w:t xml:space="preserve">που  </w:t>
            </w:r>
          </w:p>
          <w:p w:rsidR="00AC59A6" w:rsidRDefault="00AC59A6">
            <w:r>
              <w:t xml:space="preserve">Οποίοι, οποίες, </w:t>
            </w:r>
            <w:r w:rsidR="00403E34">
              <w:t xml:space="preserve">  όποια,  όποιοι,  όποιες,  όποια, που</w:t>
            </w:r>
          </w:p>
          <w:p w:rsidR="00AC59A6" w:rsidRDefault="00AC59A6"/>
          <w:p w:rsidR="00AC59A6" w:rsidRDefault="00AC59A6">
            <w:r>
              <w:t xml:space="preserve">ό τι, που, όποιος   </w:t>
            </w:r>
          </w:p>
          <w:p w:rsidR="00AC59A6" w:rsidRDefault="00AC59A6" w:rsidP="00AC59A6">
            <w:r>
              <w:t xml:space="preserve">ό τι, που, όποια   </w:t>
            </w:r>
          </w:p>
          <w:p w:rsidR="00AC59A6" w:rsidRDefault="00AC59A6" w:rsidP="00AC59A6">
            <w:r>
              <w:t xml:space="preserve">ό τι, που, όποιο   </w:t>
            </w:r>
          </w:p>
          <w:p w:rsidR="00AC59A6" w:rsidRDefault="00AC59A6" w:rsidP="00AC59A6">
            <w:r>
              <w:t xml:space="preserve">ό τι, που, όποιοι-ες-α    </w:t>
            </w:r>
          </w:p>
          <w:p w:rsidR="00AC59A6" w:rsidRDefault="00AC59A6"/>
          <w:p w:rsidR="00AC59A6" w:rsidRDefault="00AC59A6"/>
          <w:p w:rsidR="00AC59A6" w:rsidRDefault="00AC59A6" w:rsidP="00AC59A6"/>
        </w:tc>
      </w:tr>
      <w:tr w:rsidR="00AC59A6" w:rsidRPr="00B15014" w:rsidTr="00AC59A6">
        <w:trPr>
          <w:trHeight w:val="2655"/>
        </w:trPr>
        <w:tc>
          <w:tcPr>
            <w:tcW w:w="3510" w:type="dxa"/>
            <w:tcBorders>
              <w:top w:val="single" w:sz="4" w:space="0" w:color="auto"/>
            </w:tcBorders>
          </w:tcPr>
          <w:p w:rsidR="00AC59A6" w:rsidRPr="00AC59A6" w:rsidRDefault="00AC59A6">
            <w:pPr>
              <w:rPr>
                <w:lang w:val="bg-BG"/>
              </w:rPr>
            </w:pPr>
          </w:p>
          <w:p w:rsidR="00AC59A6" w:rsidRDefault="00AC59A6" w:rsidP="006C39C8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 w:rsidRPr="00AC59A6">
              <w:rPr>
                <w:u w:val="single"/>
                <w:lang w:val="bg-BG"/>
              </w:rPr>
              <w:t>Ъ</w:t>
            </w:r>
            <w:r>
              <w:rPr>
                <w:lang w:val="bg-BG"/>
              </w:rPr>
              <w:t>В</w:t>
            </w:r>
          </w:p>
          <w:p w:rsidR="00AC59A6" w:rsidRDefault="00AC59A6" w:rsidP="006C39C8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 w:rsidRPr="00AC59A6">
              <w:rPr>
                <w:u w:val="single"/>
                <w:lang w:val="bg-BG"/>
              </w:rPr>
              <w:t>А</w:t>
            </w:r>
            <w:r>
              <w:rPr>
                <w:lang w:val="bg-BG"/>
              </w:rPr>
              <w:t>ВА</w:t>
            </w:r>
          </w:p>
          <w:p w:rsidR="00AC59A6" w:rsidRDefault="00AC59A6" w:rsidP="006C39C8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 w:rsidRPr="00AC59A6">
              <w:rPr>
                <w:u w:val="single"/>
                <w:lang w:val="bg-BG"/>
              </w:rPr>
              <w:t>О</w:t>
            </w:r>
            <w:r>
              <w:rPr>
                <w:lang w:val="bg-BG"/>
              </w:rPr>
              <w:t>ВА</w:t>
            </w:r>
          </w:p>
          <w:p w:rsidR="00AC59A6" w:rsidRDefault="00AC59A6" w:rsidP="006C39C8">
            <w:pPr>
              <w:rPr>
                <w:lang w:val="bg-BG"/>
              </w:rPr>
            </w:pPr>
            <w:r w:rsidRPr="00B15014">
              <w:rPr>
                <w:b/>
                <w:lang w:val="bg-BG"/>
              </w:rPr>
              <w:t>ТА</w:t>
            </w:r>
            <w:r>
              <w:rPr>
                <w:lang w:val="bg-BG"/>
              </w:rPr>
              <w:t>К</w:t>
            </w:r>
            <w:r w:rsidRPr="00AC59A6">
              <w:rPr>
                <w:u w:val="single"/>
                <w:lang w:val="bg-BG"/>
              </w:rPr>
              <w:t>И</w:t>
            </w:r>
            <w:r>
              <w:rPr>
                <w:lang w:val="bg-BG"/>
              </w:rPr>
              <w:t xml:space="preserve">ВА </w:t>
            </w:r>
          </w:p>
          <w:p w:rsidR="00AC59A6" w:rsidRPr="00B15014" w:rsidRDefault="00AC59A6" w:rsidP="00AC59A6">
            <w:pPr>
              <w:rPr>
                <w:b/>
                <w:lang w:val="bg-BG"/>
              </w:rPr>
            </w:pPr>
          </w:p>
        </w:tc>
        <w:tc>
          <w:tcPr>
            <w:tcW w:w="7230" w:type="dxa"/>
            <w:tcBorders>
              <w:top w:val="single" w:sz="4" w:space="0" w:color="auto"/>
            </w:tcBorders>
          </w:tcPr>
          <w:p w:rsidR="00AC59A6" w:rsidRDefault="00AC59A6" w:rsidP="006C39C8"/>
          <w:p w:rsidR="00AC59A6" w:rsidRDefault="00AC59A6" w:rsidP="006C39C8">
            <w:r>
              <w:t>Τέτοιος</w:t>
            </w:r>
          </w:p>
          <w:p w:rsidR="00AC59A6" w:rsidRDefault="00AC59A6" w:rsidP="006C39C8">
            <w:r>
              <w:t>Τέτοια</w:t>
            </w:r>
          </w:p>
          <w:p w:rsidR="00AC59A6" w:rsidRDefault="00AC59A6" w:rsidP="006C39C8">
            <w:r>
              <w:t>Τέτοιο</w:t>
            </w:r>
          </w:p>
          <w:p w:rsidR="00AC59A6" w:rsidRDefault="00AC59A6" w:rsidP="006C39C8">
            <w:r>
              <w:t xml:space="preserve">Τέτοιοι-ες-α  </w:t>
            </w:r>
          </w:p>
          <w:p w:rsidR="00AC59A6" w:rsidRDefault="00AC59A6"/>
          <w:p w:rsidR="00AC59A6" w:rsidRDefault="00AC59A6"/>
          <w:p w:rsidR="00AC59A6" w:rsidRDefault="00AC59A6"/>
          <w:p w:rsidR="00AC59A6" w:rsidRDefault="00AC59A6" w:rsidP="00AC59A6">
            <w:r>
              <w:t xml:space="preserve">   </w:t>
            </w:r>
          </w:p>
        </w:tc>
      </w:tr>
    </w:tbl>
    <w:p w:rsidR="00593105" w:rsidRPr="00B15014" w:rsidRDefault="00593105">
      <w:pPr>
        <w:rPr>
          <w:lang w:val="bg-BG"/>
        </w:rPr>
      </w:pPr>
    </w:p>
    <w:sectPr w:rsidR="00593105" w:rsidRPr="00B15014" w:rsidSect="00C964E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5014"/>
    <w:rsid w:val="0002761E"/>
    <w:rsid w:val="000909E0"/>
    <w:rsid w:val="00403E34"/>
    <w:rsid w:val="00407584"/>
    <w:rsid w:val="00593105"/>
    <w:rsid w:val="006C39C8"/>
    <w:rsid w:val="00AC59A6"/>
    <w:rsid w:val="00B15014"/>
    <w:rsid w:val="00C964E2"/>
    <w:rsid w:val="00D159F0"/>
    <w:rsid w:val="00E33ECC"/>
    <w:rsid w:val="00E4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50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2</cp:revision>
  <dcterms:created xsi:type="dcterms:W3CDTF">2021-02-16T19:35:00Z</dcterms:created>
  <dcterms:modified xsi:type="dcterms:W3CDTF">2021-02-16T19:35:00Z</dcterms:modified>
</cp:coreProperties>
</file>