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rsidR="005E5F37" w:rsidRPr="005E5F37" w:rsidRDefault="005E5F37" w:rsidP="005E5F37">
      <w:pPr>
        <w:shd w:val="clear" w:color="auto" w:fill="B4C6E7"/>
        <w:jc w:val="center"/>
        <w:rPr>
          <w:b/>
          <w:sz w:val="32"/>
        </w:rPr>
      </w:pPr>
    </w:p>
    <w:p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rsidR="005E5F37" w:rsidRDefault="005E5F37" w:rsidP="005E5F37">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5781"/>
      </w:tblGrid>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Τμήμα:</w:t>
            </w:r>
          </w:p>
        </w:tc>
        <w:tc>
          <w:tcPr>
            <w:tcW w:w="5781" w:type="dxa"/>
          </w:tcPr>
          <w:p w:rsidR="005E5F37" w:rsidRPr="00C31F33" w:rsidRDefault="00710EA4" w:rsidP="003307F9">
            <w:pPr>
              <w:spacing w:before="120" w:after="120" w:line="240" w:lineRule="auto"/>
              <w:rPr>
                <w:rFonts w:asciiTheme="minorHAnsi" w:hAnsiTheme="minorHAnsi" w:cstheme="minorHAnsi"/>
              </w:rPr>
            </w:pPr>
            <w:r w:rsidRPr="00C31F33">
              <w:rPr>
                <w:rFonts w:asciiTheme="minorHAnsi" w:hAnsiTheme="minorHAnsi" w:cstheme="minorHAnsi"/>
              </w:rPr>
              <w:t>Γλώσσας, Φιλολογίας και Πολιτισμού παρευξείνιων χωρών</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Μάθημα:</w:t>
            </w:r>
          </w:p>
        </w:tc>
        <w:tc>
          <w:tcPr>
            <w:tcW w:w="5781" w:type="dxa"/>
          </w:tcPr>
          <w:p w:rsidR="005E5F37" w:rsidRPr="00C31F33" w:rsidRDefault="00056DE9" w:rsidP="003307F9">
            <w:pPr>
              <w:spacing w:before="120" w:after="120" w:line="240" w:lineRule="auto"/>
              <w:rPr>
                <w:rFonts w:asciiTheme="minorHAnsi" w:hAnsiTheme="minorHAnsi" w:cstheme="minorHAnsi"/>
              </w:rPr>
            </w:pPr>
            <w:r>
              <w:rPr>
                <w:rFonts w:asciiTheme="minorHAnsi" w:hAnsiTheme="minorHAnsi" w:cstheme="minorHAnsi"/>
                <w:bCs/>
                <w:shd w:val="clear" w:color="auto" w:fill="FCFDFE"/>
              </w:rPr>
              <w:t>Εκμάθηση Ποντιακής διαλέκτου Ι</w:t>
            </w:r>
            <w:r w:rsidR="00E85A5D">
              <w:rPr>
                <w:rFonts w:asciiTheme="minorHAnsi" w:hAnsiTheme="minorHAnsi" w:cstheme="minorHAnsi"/>
                <w:bCs/>
                <w:shd w:val="clear" w:color="auto" w:fill="FCFDFE"/>
              </w:rPr>
              <w:t>Ι</w:t>
            </w:r>
          </w:p>
        </w:tc>
      </w:tr>
      <w:tr w:rsidR="00706579" w:rsidRPr="003307F9" w:rsidTr="003307F9">
        <w:tc>
          <w:tcPr>
            <w:tcW w:w="2515" w:type="dxa"/>
          </w:tcPr>
          <w:p w:rsidR="00706579" w:rsidRPr="00B41081" w:rsidRDefault="00706579" w:rsidP="003307F9">
            <w:pPr>
              <w:spacing w:before="120" w:after="120" w:line="240" w:lineRule="auto"/>
              <w:ind w:left="-106" w:right="11"/>
              <w:jc w:val="right"/>
              <w:rPr>
                <w:rFonts w:asciiTheme="minorHAnsi" w:hAnsiTheme="minorHAnsi" w:cstheme="minorHAnsi"/>
                <w:b/>
                <w:sz w:val="24"/>
              </w:rPr>
            </w:pPr>
            <w:r w:rsidRPr="00B41081">
              <w:rPr>
                <w:rFonts w:asciiTheme="minorHAnsi" w:hAnsiTheme="minorHAnsi" w:cstheme="minorHAnsi"/>
                <w:b/>
                <w:sz w:val="24"/>
              </w:rPr>
              <w:t>Κωδικός Μαθήματος</w:t>
            </w:r>
          </w:p>
        </w:tc>
        <w:tc>
          <w:tcPr>
            <w:tcW w:w="5781" w:type="dxa"/>
          </w:tcPr>
          <w:p w:rsidR="00706579" w:rsidRPr="00B41081" w:rsidRDefault="00056DE9" w:rsidP="003307F9">
            <w:pPr>
              <w:spacing w:before="120" w:after="120" w:line="240" w:lineRule="auto"/>
              <w:rPr>
                <w:rFonts w:asciiTheme="minorHAnsi" w:hAnsiTheme="minorHAnsi" w:cstheme="minorHAnsi"/>
              </w:rPr>
            </w:pPr>
            <w:r>
              <w:rPr>
                <w:rFonts w:asciiTheme="minorHAnsi" w:hAnsiTheme="minorHAnsi" w:cstheme="minorHAnsi"/>
              </w:rPr>
              <w:t>ΕΕ 5</w:t>
            </w: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Διδάσκων:</w:t>
            </w:r>
          </w:p>
        </w:tc>
        <w:tc>
          <w:tcPr>
            <w:tcW w:w="5781" w:type="dxa"/>
          </w:tcPr>
          <w:p w:rsidR="005E5F37" w:rsidRPr="003307F9" w:rsidRDefault="00710EA4" w:rsidP="003307F9">
            <w:pPr>
              <w:spacing w:before="120" w:after="120" w:line="240" w:lineRule="auto"/>
            </w:pPr>
            <w:r>
              <w:t>Ηλίας Πετρόπουλος</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Τρόπος επικοινωνίας με διδάσκοντα</w:t>
            </w:r>
          </w:p>
        </w:tc>
        <w:tc>
          <w:tcPr>
            <w:tcW w:w="5781" w:type="dxa"/>
          </w:tcPr>
          <w:p w:rsidR="00706579" w:rsidRPr="00710EA4" w:rsidRDefault="00710EA4" w:rsidP="003307F9">
            <w:pPr>
              <w:spacing w:before="120" w:after="120" w:line="240" w:lineRule="auto"/>
              <w:rPr>
                <w:lang w:val="en-US"/>
              </w:rPr>
            </w:pPr>
            <w:r>
              <w:rPr>
                <w:lang w:val="en-US"/>
              </w:rPr>
              <w:t>ipetropo@bscc.duth.gr</w:t>
            </w:r>
          </w:p>
        </w:tc>
      </w:tr>
      <w:tr w:rsidR="00706579" w:rsidRPr="003307F9" w:rsidTr="003307F9">
        <w:tc>
          <w:tcPr>
            <w:tcW w:w="2515" w:type="dxa"/>
          </w:tcPr>
          <w:p w:rsidR="00706579" w:rsidRPr="003307F9" w:rsidRDefault="00706579" w:rsidP="003307F9">
            <w:pPr>
              <w:spacing w:before="120" w:after="120" w:line="240" w:lineRule="auto"/>
              <w:ind w:left="-106" w:right="11"/>
              <w:jc w:val="right"/>
              <w:rPr>
                <w:b/>
                <w:sz w:val="24"/>
              </w:rPr>
            </w:pPr>
            <w:r w:rsidRPr="003307F9">
              <w:rPr>
                <w:b/>
                <w:sz w:val="24"/>
              </w:rPr>
              <w:t>Επόπτες</w:t>
            </w:r>
            <w:r w:rsidR="00922E9E" w:rsidRPr="003307F9">
              <w:rPr>
                <w:b/>
                <w:sz w:val="24"/>
              </w:rPr>
              <w:t>/Επιτηρητές</w:t>
            </w:r>
            <w:r w:rsidRPr="003307F9">
              <w:rPr>
                <w:b/>
                <w:sz w:val="24"/>
              </w:rPr>
              <w:t xml:space="preserve">: </w:t>
            </w:r>
            <w:r w:rsidRPr="003307F9">
              <w:rPr>
                <w:b/>
                <w:sz w:val="16"/>
                <w:szCs w:val="16"/>
              </w:rPr>
              <w:t>(1)</w:t>
            </w:r>
          </w:p>
        </w:tc>
        <w:tc>
          <w:tcPr>
            <w:tcW w:w="5781" w:type="dxa"/>
          </w:tcPr>
          <w:p w:rsidR="00706579" w:rsidRPr="00710EA4" w:rsidRDefault="00706579" w:rsidP="003307F9">
            <w:pPr>
              <w:spacing w:before="120" w:after="120" w:line="240" w:lineRule="auto"/>
            </w:pPr>
          </w:p>
        </w:tc>
      </w:tr>
      <w:tr w:rsidR="005E5F37" w:rsidRPr="003307F9" w:rsidTr="003307F9">
        <w:tc>
          <w:tcPr>
            <w:tcW w:w="2515" w:type="dxa"/>
          </w:tcPr>
          <w:p w:rsidR="005E5F37" w:rsidRPr="003307F9" w:rsidRDefault="005E5F37" w:rsidP="003307F9">
            <w:pPr>
              <w:spacing w:before="120" w:after="120" w:line="240" w:lineRule="auto"/>
              <w:ind w:left="-106" w:right="11"/>
              <w:jc w:val="right"/>
              <w:rPr>
                <w:b/>
                <w:sz w:val="24"/>
              </w:rPr>
            </w:pPr>
            <w:r w:rsidRPr="003307F9">
              <w:rPr>
                <w:b/>
                <w:sz w:val="24"/>
              </w:rPr>
              <w:t xml:space="preserve">Εξάμηνο: </w:t>
            </w:r>
          </w:p>
        </w:tc>
        <w:tc>
          <w:tcPr>
            <w:tcW w:w="5781" w:type="dxa"/>
          </w:tcPr>
          <w:p w:rsidR="005E5F37" w:rsidRPr="00710EA4" w:rsidRDefault="00C67CE4" w:rsidP="003307F9">
            <w:pPr>
              <w:spacing w:before="120" w:after="120" w:line="240" w:lineRule="auto"/>
            </w:pPr>
            <w:r>
              <w:t>Δ</w:t>
            </w:r>
            <w:r w:rsidR="00710EA4" w:rsidRPr="00710EA4">
              <w:t>΄</w:t>
            </w:r>
          </w:p>
        </w:tc>
      </w:tr>
      <w:tr w:rsidR="005E5F37" w:rsidRPr="003307F9" w:rsidTr="003307F9">
        <w:tc>
          <w:tcPr>
            <w:tcW w:w="2515" w:type="dxa"/>
          </w:tcPr>
          <w:p w:rsidR="005E5F37" w:rsidRPr="003307F9" w:rsidRDefault="00C05CF0" w:rsidP="003307F9">
            <w:pPr>
              <w:spacing w:before="120" w:after="120" w:line="240" w:lineRule="auto"/>
              <w:ind w:left="-106" w:right="11"/>
              <w:jc w:val="right"/>
              <w:rPr>
                <w:b/>
                <w:sz w:val="24"/>
              </w:rPr>
            </w:pPr>
            <w:r w:rsidRPr="003307F9">
              <w:rPr>
                <w:b/>
                <w:sz w:val="24"/>
              </w:rPr>
              <w:t>Επίπεδο σπουδών:</w:t>
            </w:r>
            <w:r w:rsidR="00706579" w:rsidRPr="003307F9">
              <w:rPr>
                <w:b/>
                <w:color w:val="000000"/>
                <w:sz w:val="16"/>
              </w:rPr>
              <w:t xml:space="preserve"> (2</w:t>
            </w:r>
            <w:r w:rsidRPr="003307F9">
              <w:rPr>
                <w:b/>
                <w:color w:val="000000"/>
                <w:sz w:val="16"/>
              </w:rPr>
              <w:t>)</w:t>
            </w:r>
          </w:p>
        </w:tc>
        <w:tc>
          <w:tcPr>
            <w:tcW w:w="5781" w:type="dxa"/>
          </w:tcPr>
          <w:p w:rsidR="00A308D0" w:rsidRPr="00710EA4" w:rsidRDefault="00710EA4" w:rsidP="003307F9">
            <w:pPr>
              <w:spacing w:before="120" w:after="120" w:line="240" w:lineRule="auto"/>
              <w:jc w:val="both"/>
              <w:rPr>
                <w:rFonts w:cs="Calibri"/>
                <w:sz w:val="24"/>
                <w:szCs w:val="24"/>
              </w:rPr>
            </w:pPr>
            <w:r w:rsidRPr="00710EA4">
              <w:rPr>
                <w:rFonts w:cs="Calibri"/>
                <w:sz w:val="24"/>
                <w:szCs w:val="24"/>
              </w:rPr>
              <w:t>ΠΠΣ</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sz w:val="24"/>
              </w:rPr>
              <w:t>Τρόποι εξέτασης:</w:t>
            </w:r>
            <w:r w:rsidRPr="003307F9">
              <w:rPr>
                <w:b/>
                <w:color w:val="000000"/>
                <w:sz w:val="16"/>
              </w:rPr>
              <w:t xml:space="preserve"> (3)</w:t>
            </w:r>
          </w:p>
        </w:tc>
        <w:tc>
          <w:tcPr>
            <w:tcW w:w="5781" w:type="dxa"/>
          </w:tcPr>
          <w:p w:rsidR="00710EA4" w:rsidRPr="00710EA4" w:rsidRDefault="00710EA4" w:rsidP="002301A7">
            <w:pPr>
              <w:spacing w:before="120" w:after="120" w:line="240" w:lineRule="auto"/>
              <w:jc w:val="both"/>
              <w:rPr>
                <w:rFonts w:cs="Calibri"/>
                <w:sz w:val="24"/>
                <w:szCs w:val="24"/>
              </w:rPr>
            </w:pPr>
            <w:r w:rsidRPr="00710EA4">
              <w:rPr>
                <w:rFonts w:cs="Calibri"/>
                <w:sz w:val="24"/>
                <w:szCs w:val="24"/>
              </w:rPr>
              <w:t xml:space="preserve">Προφορική εξ αποστάσεως εξέταση μέσω </w:t>
            </w:r>
            <w:r w:rsidR="004D0806">
              <w:rPr>
                <w:rFonts w:cs="Calibri"/>
                <w:sz w:val="24"/>
                <w:szCs w:val="24"/>
                <w:lang w:val="fr-FR"/>
              </w:rPr>
              <w:t>Teams</w:t>
            </w:r>
          </w:p>
        </w:tc>
      </w:tr>
      <w:tr w:rsidR="00710EA4" w:rsidRPr="003307F9" w:rsidTr="003307F9">
        <w:tc>
          <w:tcPr>
            <w:tcW w:w="2515" w:type="dxa"/>
          </w:tcPr>
          <w:p w:rsidR="00710EA4" w:rsidRPr="003307F9" w:rsidRDefault="00710EA4" w:rsidP="003307F9">
            <w:pPr>
              <w:pStyle w:val="a4"/>
              <w:spacing w:before="120" w:after="120" w:line="240" w:lineRule="auto"/>
              <w:ind w:left="-106" w:right="11"/>
              <w:jc w:val="right"/>
              <w:rPr>
                <w:b/>
                <w:color w:val="FF0000"/>
                <w:sz w:val="24"/>
              </w:rPr>
            </w:pPr>
            <w:r w:rsidRPr="003307F9">
              <w:rPr>
                <w:b/>
                <w:color w:val="000000"/>
                <w:sz w:val="24"/>
              </w:rPr>
              <w:t>Οδηγίες υλοποίησης εξέτασης:</w:t>
            </w:r>
            <w:r w:rsidRPr="003307F9">
              <w:rPr>
                <w:b/>
                <w:color w:val="000000"/>
                <w:sz w:val="16"/>
              </w:rPr>
              <w:t xml:space="preserve"> (4)</w:t>
            </w:r>
          </w:p>
        </w:tc>
        <w:tc>
          <w:tcPr>
            <w:tcW w:w="5781" w:type="dxa"/>
          </w:tcPr>
          <w:p w:rsidR="00710EA4" w:rsidRPr="00710EA4" w:rsidRDefault="00710EA4" w:rsidP="00710EA4">
            <w:pPr>
              <w:spacing w:after="0" w:line="240" w:lineRule="auto"/>
              <w:ind w:left="-48" w:right="-54"/>
              <w:jc w:val="both"/>
              <w:rPr>
                <w:rFonts w:cs="Calibri"/>
                <w:sz w:val="24"/>
                <w:szCs w:val="24"/>
              </w:rPr>
            </w:pPr>
            <w:r w:rsidRPr="00710EA4">
              <w:rPr>
                <w:rFonts w:cs="Calibri"/>
                <w:sz w:val="24"/>
                <w:szCs w:val="24"/>
                <w:lang w:val="fr-FR"/>
              </w:rPr>
              <w:t>H</w:t>
            </w:r>
            <w:r>
              <w:rPr>
                <w:rFonts w:cs="Calibri"/>
                <w:sz w:val="24"/>
                <w:szCs w:val="24"/>
              </w:rPr>
              <w:t xml:space="preserve"> </w:t>
            </w:r>
            <w:r w:rsidRPr="00710EA4">
              <w:rPr>
                <w:rFonts w:cs="Calibri"/>
                <w:sz w:val="24"/>
                <w:szCs w:val="24"/>
              </w:rPr>
              <w:t xml:space="preserve">εξέταση στο μάθημα θα πραγματοποιηθεί </w:t>
            </w:r>
            <w:r w:rsidR="00056DE9">
              <w:rPr>
                <w:rFonts w:cs="Calibri"/>
                <w:sz w:val="24"/>
                <w:szCs w:val="24"/>
              </w:rPr>
              <w:t xml:space="preserve">την </w:t>
            </w:r>
            <w:bookmarkStart w:id="0" w:name="_GoBack"/>
            <w:bookmarkEnd w:id="0"/>
            <w:r w:rsidR="00C67CE4">
              <w:rPr>
                <w:rFonts w:cs="Calibri"/>
                <w:sz w:val="24"/>
                <w:szCs w:val="24"/>
              </w:rPr>
              <w:t>Τρίτη 22-5-2021</w:t>
            </w:r>
            <w:r w:rsidR="00F77C6E">
              <w:rPr>
                <w:rFonts w:cs="Calibri"/>
                <w:sz w:val="24"/>
                <w:szCs w:val="24"/>
              </w:rPr>
              <w:t xml:space="preserve"> στις 1</w:t>
            </w:r>
            <w:r w:rsidR="00E85A5D">
              <w:rPr>
                <w:rFonts w:cs="Calibri"/>
                <w:sz w:val="24"/>
                <w:szCs w:val="24"/>
              </w:rPr>
              <w:t>1</w:t>
            </w:r>
            <w:r w:rsidR="00F77C6E">
              <w:rPr>
                <w:rFonts w:cs="Calibri"/>
                <w:sz w:val="24"/>
                <w:szCs w:val="24"/>
              </w:rPr>
              <w:t>:00</w:t>
            </w:r>
            <w:r w:rsidR="004D0AFA">
              <w:rPr>
                <w:rFonts w:cs="Calibri"/>
                <w:sz w:val="24"/>
                <w:szCs w:val="24"/>
              </w:rPr>
              <w:t xml:space="preserve">. </w:t>
            </w:r>
            <w:r w:rsidRPr="00710EA4">
              <w:rPr>
                <w:rFonts w:cs="Calibri"/>
                <w:sz w:val="24"/>
                <w:szCs w:val="24"/>
              </w:rPr>
              <w:t>Η εξέταση θα πραγματοποιηθεί μέσω</w:t>
            </w:r>
            <w:r>
              <w:rPr>
                <w:rFonts w:cs="Calibri"/>
                <w:sz w:val="24"/>
                <w:szCs w:val="24"/>
              </w:rPr>
              <w:t xml:space="preserve"> </w:t>
            </w:r>
            <w:r w:rsidR="00C67CE4">
              <w:rPr>
                <w:rFonts w:cs="Calibri"/>
                <w:sz w:val="24"/>
                <w:szCs w:val="24"/>
              </w:rPr>
              <w:t xml:space="preserve">της πλατφόρμας </w:t>
            </w:r>
            <w:r w:rsidR="00C67CE4">
              <w:rPr>
                <w:rFonts w:cs="Calibri"/>
                <w:sz w:val="24"/>
                <w:szCs w:val="24"/>
                <w:lang w:val="en-US"/>
              </w:rPr>
              <w:t>Teams</w:t>
            </w:r>
            <w:r w:rsidRPr="00710EA4">
              <w:rPr>
                <w:rFonts w:cs="Calibri"/>
                <w:sz w:val="24"/>
                <w:szCs w:val="24"/>
              </w:rPr>
              <w:t>. Ο σύνδεσμ</w:t>
            </w:r>
            <w:r w:rsidR="00202649">
              <w:rPr>
                <w:rFonts w:cs="Calibri"/>
                <w:sz w:val="24"/>
                <w:szCs w:val="24"/>
              </w:rPr>
              <w:t>ο</w:t>
            </w:r>
            <w:r w:rsidRPr="00710EA4">
              <w:rPr>
                <w:rFonts w:cs="Calibri"/>
                <w:sz w:val="24"/>
                <w:szCs w:val="24"/>
              </w:rPr>
              <w:t xml:space="preserve">ς θα αποσταλεί </w:t>
            </w:r>
            <w:r w:rsidR="00202649">
              <w:rPr>
                <w:rFonts w:cs="Calibri"/>
                <w:sz w:val="24"/>
                <w:szCs w:val="24"/>
              </w:rPr>
              <w:t>στους/τις</w:t>
            </w:r>
            <w:r w:rsidRPr="00710EA4">
              <w:rPr>
                <w:rFonts w:cs="Calibri"/>
                <w:sz w:val="24"/>
                <w:szCs w:val="24"/>
              </w:rPr>
              <w:t xml:space="preserve">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μέσω </w:t>
            </w:r>
            <w:proofErr w:type="spellStart"/>
            <w:r w:rsidRPr="00710EA4">
              <w:rPr>
                <w:rFonts w:cs="Calibri"/>
                <w:sz w:val="24"/>
                <w:szCs w:val="24"/>
                <w:lang w:val="fr-FR"/>
              </w:rPr>
              <w:t>eclass</w:t>
            </w:r>
            <w:proofErr w:type="spellEnd"/>
            <w:r>
              <w:rPr>
                <w:rFonts w:cs="Calibri"/>
                <w:sz w:val="24"/>
                <w:szCs w:val="24"/>
              </w:rPr>
              <w:t xml:space="preserve"> </w:t>
            </w:r>
            <w:r w:rsidRPr="00710EA4">
              <w:rPr>
                <w:rFonts w:cs="Calibri"/>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710EA4" w:rsidRPr="00710EA4" w:rsidRDefault="00710EA4" w:rsidP="004D0AFA">
            <w:pPr>
              <w:spacing w:after="0" w:line="240" w:lineRule="auto"/>
              <w:ind w:left="-48" w:right="-54"/>
              <w:jc w:val="both"/>
              <w:rPr>
                <w:rFonts w:cs="Calibri"/>
                <w:sz w:val="24"/>
                <w:szCs w:val="24"/>
              </w:rPr>
            </w:pPr>
            <w:r w:rsidRPr="00710EA4">
              <w:rPr>
                <w:rFonts w:cs="Calibri"/>
                <w:sz w:val="24"/>
                <w:szCs w:val="24"/>
              </w:rPr>
              <w:t>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w:t>
            </w:r>
            <w:r w:rsidR="002301A7">
              <w:rPr>
                <w:rFonts w:cs="Calibri"/>
                <w:sz w:val="24"/>
                <w:szCs w:val="24"/>
              </w:rPr>
              <w:t>ν</w:t>
            </w:r>
            <w:r w:rsidRPr="00710EA4">
              <w:rPr>
                <w:rFonts w:cs="Calibri"/>
                <w:sz w:val="24"/>
                <w:szCs w:val="24"/>
              </w:rPr>
              <w:t xml:space="preserve"> διάρκεια της εξέτασης. Πριν την έναρξη της εξέτασης, οι φοιτητές</w:t>
            </w:r>
            <w:r w:rsidR="00202649">
              <w:rPr>
                <w:rFonts w:cs="Calibri"/>
                <w:sz w:val="24"/>
                <w:szCs w:val="24"/>
              </w:rPr>
              <w:t>/</w:t>
            </w:r>
            <w:proofErr w:type="spellStart"/>
            <w:r w:rsidR="00202649">
              <w:rPr>
                <w:rFonts w:cs="Calibri"/>
                <w:sz w:val="24"/>
                <w:szCs w:val="24"/>
              </w:rPr>
              <w:t>τριες</w:t>
            </w:r>
            <w:proofErr w:type="spellEnd"/>
            <w:r w:rsidRPr="00710EA4">
              <w:rPr>
                <w:rFonts w:cs="Calibri"/>
                <w:sz w:val="24"/>
                <w:szCs w:val="24"/>
              </w:rPr>
              <w:t xml:space="preserve"> θα επιδεικνύουν στην κάμερα την ταυτότητά τους, ώστε να γίνει </w:t>
            </w:r>
            <w:r>
              <w:rPr>
                <w:rFonts w:cs="Calibri"/>
                <w:sz w:val="24"/>
                <w:szCs w:val="24"/>
              </w:rPr>
              <w:t xml:space="preserve">η </w:t>
            </w:r>
            <w:r w:rsidRPr="00710EA4">
              <w:rPr>
                <w:rFonts w:cs="Calibri"/>
                <w:sz w:val="24"/>
                <w:szCs w:val="24"/>
              </w:rPr>
              <w:t>ταυτοποίησή τους.</w:t>
            </w:r>
          </w:p>
        </w:tc>
      </w:tr>
    </w:tbl>
    <w:p w:rsidR="005E5F37" w:rsidRDefault="005E5F37"/>
    <w:p w:rsidR="00A308D0" w:rsidRDefault="00A308D0"/>
    <w:p w:rsidR="00706579" w:rsidRDefault="00706579" w:rsidP="00DB4C15">
      <w:pPr>
        <w:pStyle w:val="a4"/>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rsidR="00C05CF0" w:rsidRDefault="00C05CF0" w:rsidP="00DB4C15">
      <w:pPr>
        <w:pStyle w:val="a4"/>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rsidR="00A308D0" w:rsidRPr="00DB4C15" w:rsidRDefault="00A308D0" w:rsidP="00DB4C15">
      <w:pPr>
        <w:pStyle w:val="a4"/>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rsidR="00A308D0" w:rsidRPr="00A308D0" w:rsidRDefault="00A308D0" w:rsidP="00DB4C15">
      <w:pPr>
        <w:pStyle w:val="a4"/>
        <w:numPr>
          <w:ilvl w:val="0"/>
          <w:numId w:val="3"/>
        </w:numPr>
        <w:spacing w:after="0" w:line="240" w:lineRule="auto"/>
        <w:ind w:left="574" w:hanging="218"/>
        <w:rPr>
          <w:rFonts w:cs="Calibri"/>
          <w:color w:val="000000"/>
          <w:sz w:val="18"/>
          <w:szCs w:val="18"/>
        </w:rPr>
      </w:pPr>
      <w:bookmarkStart w:id="1" w:name="_Hlk41163814"/>
      <w:r w:rsidRPr="00A308D0">
        <w:rPr>
          <w:rFonts w:cs="Calibri"/>
          <w:color w:val="000000"/>
          <w:sz w:val="18"/>
          <w:szCs w:val="18"/>
        </w:rPr>
        <w:lastRenderedPageBreak/>
        <w:t>γραπτή εργασία ή/και ασκήσεις,</w:t>
      </w:r>
    </w:p>
    <w:bookmarkEnd w:id="1"/>
    <w:p w:rsidR="00A308D0" w:rsidRPr="00A308D0" w:rsidRDefault="00A308D0" w:rsidP="00DB4C15">
      <w:pPr>
        <w:pStyle w:val="a4"/>
        <w:numPr>
          <w:ilvl w:val="0"/>
          <w:numId w:val="3"/>
        </w:numPr>
        <w:spacing w:after="0"/>
        <w:ind w:left="574" w:hanging="218"/>
        <w:rPr>
          <w:color w:val="000000"/>
          <w:sz w:val="18"/>
          <w:szCs w:val="18"/>
        </w:rPr>
      </w:pPr>
      <w:r w:rsidRPr="00A308D0">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706579" w:rsidRDefault="0008631A" w:rsidP="0008631A">
      <w:pPr>
        <w:pStyle w:val="a4"/>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rsidR="00706579" w:rsidRDefault="0008631A" w:rsidP="00706579">
      <w:pPr>
        <w:pStyle w:val="a4"/>
        <w:ind w:left="426"/>
        <w:jc w:val="both"/>
        <w:rPr>
          <w:sz w:val="18"/>
        </w:rPr>
      </w:pPr>
      <w:r>
        <w:rPr>
          <w:sz w:val="18"/>
        </w:rPr>
        <w:t xml:space="preserve"> α) σε περίπτωση</w:t>
      </w:r>
      <w:r w:rsidRPr="0008631A">
        <w:rPr>
          <w:b/>
          <w:bCs/>
          <w:sz w:val="18"/>
        </w:rPr>
        <w:t>γραπτής εργασίας ή/και ασκήσεων</w:t>
      </w:r>
      <w:r>
        <w:rPr>
          <w:b/>
          <w:bCs/>
          <w:sz w:val="18"/>
        </w:rPr>
        <w:t>:</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βαθμόκαι ό,τι άλλο κρίνει ο διδάσκων ότι πρέπει να </w:t>
      </w:r>
      <w:r w:rsidR="004D2BC0">
        <w:rPr>
          <w:sz w:val="18"/>
        </w:rPr>
        <w:t>αναφερθεί.</w:t>
      </w:r>
      <w:r w:rsidR="00706579">
        <w:rPr>
          <w:sz w:val="18"/>
        </w:rPr>
        <w:t>Επισυνάπτεται κατάλογος μόνο με τα ΑΕΜ των δικαιούχων να συμμετάσχουν στην εξέταση.</w:t>
      </w:r>
    </w:p>
    <w:p w:rsidR="00706579" w:rsidRDefault="0008631A" w:rsidP="00706579">
      <w:pPr>
        <w:pStyle w:val="a4"/>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w:t>
      </w:r>
      <w:proofErr w:type="spellStart"/>
      <w:r w:rsidR="001175FD">
        <w:rPr>
          <w:sz w:val="18"/>
        </w:rPr>
        <w:t>υπερσύνδεσμοι</w:t>
      </w:r>
      <w:proofErr w:type="spellEnd"/>
      <w:r w:rsidR="001175FD">
        <w:rPr>
          <w:sz w:val="18"/>
        </w:rPr>
        <w:t xml:space="preserve"> σύνδεσης με την εικονική αίθουσα ή ο τρόπος και ο χρόνος αποστολής του </w:t>
      </w:r>
      <w:proofErr w:type="spellStart"/>
      <w:r w:rsidR="001175FD">
        <w:rPr>
          <w:sz w:val="18"/>
        </w:rPr>
        <w:t>υπερσυνδέσμου</w:t>
      </w:r>
      <w:proofErr w:type="spellEnd"/>
      <w:r w:rsidR="001175FD">
        <w:rPr>
          <w:sz w:val="18"/>
        </w:rPr>
        <w:t xml:space="preserve">, </w:t>
      </w:r>
      <w:r w:rsidR="001175FD" w:rsidRPr="0008631A">
        <w:rPr>
          <w:sz w:val="18"/>
        </w:rPr>
        <w:t>οι ημερομηνίες και ώρες που θα συνδεθ</w:t>
      </w:r>
      <w:r w:rsidR="001175FD">
        <w:rPr>
          <w:sz w:val="18"/>
        </w:rPr>
        <w:t>είκάθε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rsidR="003500A5" w:rsidRDefault="003500A5" w:rsidP="00706579">
      <w:pPr>
        <w:pStyle w:val="a4"/>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rsidR="004D2BC0" w:rsidRPr="003500A5" w:rsidRDefault="003500A5" w:rsidP="003500A5">
      <w:pPr>
        <w:pStyle w:val="a4"/>
        <w:ind w:left="426"/>
        <w:jc w:val="both"/>
        <w:rPr>
          <w:b/>
          <w:bCs/>
          <w:sz w:val="18"/>
        </w:rPr>
      </w:pPr>
      <w:r>
        <w:rPr>
          <w:b/>
          <w:bCs/>
          <w:sz w:val="18"/>
        </w:rPr>
        <w:t xml:space="preserve">Ο/Η ΔΙΔΑΣΚΩΝ/ΟΥΣΑΑΠΟΣΤΕΛΛΕΙ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F70258">
        <w:rPr>
          <w:b/>
          <w:bCs/>
          <w:sz w:val="18"/>
        </w:rPr>
        <w:t>ΣΤΟΝ ΚΑΤΑΛΟΓΟ</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Pr>
          <w:b/>
          <w:bCs/>
          <w:sz w:val="18"/>
          <w:lang w:val="en-US"/>
        </w:rPr>
        <w:t>WEB</w:t>
      </w:r>
      <w:r>
        <w:rPr>
          <w:b/>
          <w:bCs/>
          <w:sz w:val="18"/>
        </w:rPr>
        <w:t>.</w:t>
      </w:r>
    </w:p>
    <w:p w:rsidR="004D2BC0" w:rsidRPr="003500A5" w:rsidRDefault="004D2BC0" w:rsidP="004D2BC0">
      <w:pPr>
        <w:pStyle w:val="a4"/>
        <w:ind w:left="426"/>
        <w:jc w:val="both"/>
        <w:rPr>
          <w:b/>
          <w:bCs/>
          <w:sz w:val="18"/>
        </w:rPr>
      </w:pPr>
    </w:p>
    <w:sectPr w:rsidR="004D2BC0" w:rsidRPr="003500A5" w:rsidSect="009051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36A5055"/>
    <w:multiLevelType w:val="hybridMultilevel"/>
    <w:tmpl w:val="67407CAE"/>
    <w:lvl w:ilvl="0" w:tplc="71B4791A">
      <w:start w:val="1"/>
      <w:numFmt w:val="decimal"/>
      <w:lvlText w:val="(%1)"/>
      <w:lvlJc w:val="left"/>
      <w:pPr>
        <w:ind w:left="720" w:hanging="360"/>
      </w:pPr>
      <w:rPr>
        <w:rFonts w:hint="default"/>
        <w:b/>
        <w:color w:val="00000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342F334E"/>
    <w:multiLevelType w:val="hybridMultilevel"/>
    <w:tmpl w:val="35FEE1B0"/>
    <w:lvl w:ilvl="0" w:tplc="74681782">
      <w:start w:val="1"/>
      <w:numFmt w:val="decimal"/>
      <w:lvlText w:val="(%1)"/>
      <w:lvlJc w:val="left"/>
      <w:pPr>
        <w:ind w:left="226" w:hanging="360"/>
      </w:pPr>
      <w:rPr>
        <w:rFonts w:hint="default"/>
        <w:color w:val="000000"/>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BFE"/>
    <w:rsid w:val="00056DE9"/>
    <w:rsid w:val="0008631A"/>
    <w:rsid w:val="000E1B42"/>
    <w:rsid w:val="001175FD"/>
    <w:rsid w:val="00177FD7"/>
    <w:rsid w:val="00202649"/>
    <w:rsid w:val="002301A7"/>
    <w:rsid w:val="002D321E"/>
    <w:rsid w:val="002E1B12"/>
    <w:rsid w:val="003307F9"/>
    <w:rsid w:val="003400D7"/>
    <w:rsid w:val="003500A5"/>
    <w:rsid w:val="0040435D"/>
    <w:rsid w:val="004D0806"/>
    <w:rsid w:val="004D0AFA"/>
    <w:rsid w:val="004D2BC0"/>
    <w:rsid w:val="005E5F37"/>
    <w:rsid w:val="00621E55"/>
    <w:rsid w:val="00706579"/>
    <w:rsid w:val="00710EA4"/>
    <w:rsid w:val="00723F86"/>
    <w:rsid w:val="00875568"/>
    <w:rsid w:val="008B32DA"/>
    <w:rsid w:val="008D3A7C"/>
    <w:rsid w:val="00905118"/>
    <w:rsid w:val="00922E9E"/>
    <w:rsid w:val="00A308D0"/>
    <w:rsid w:val="00A7691C"/>
    <w:rsid w:val="00B04BFE"/>
    <w:rsid w:val="00B41081"/>
    <w:rsid w:val="00B5454F"/>
    <w:rsid w:val="00BE5AA0"/>
    <w:rsid w:val="00C05CF0"/>
    <w:rsid w:val="00C31F33"/>
    <w:rsid w:val="00C60FBC"/>
    <w:rsid w:val="00C67CE4"/>
    <w:rsid w:val="00C93F10"/>
    <w:rsid w:val="00CB1243"/>
    <w:rsid w:val="00D44250"/>
    <w:rsid w:val="00DB4C15"/>
    <w:rsid w:val="00DE0D1F"/>
    <w:rsid w:val="00E21D49"/>
    <w:rsid w:val="00E85A5D"/>
    <w:rsid w:val="00F5547D"/>
    <w:rsid w:val="00F70258"/>
    <w:rsid w:val="00F77C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11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308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2888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user</cp:lastModifiedBy>
  <cp:revision>3</cp:revision>
  <cp:lastPrinted>2020-06-05T05:37:00Z</cp:lastPrinted>
  <dcterms:created xsi:type="dcterms:W3CDTF">2021-05-27T09:45:00Z</dcterms:created>
  <dcterms:modified xsi:type="dcterms:W3CDTF">2021-05-27T09:45:00Z</dcterms:modified>
</cp:coreProperties>
</file>