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27" w:rsidRPr="00E954B2" w:rsidRDefault="003C0740"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t>Θουκυδίδης</w:t>
      </w:r>
      <w:r w:rsidR="00364727" w:rsidRPr="00E954B2">
        <w:rPr>
          <w:rFonts w:ascii="Times New Roman" w:hAnsi="Times New Roman" w:cs="Times New Roman"/>
          <w:sz w:val="24"/>
          <w:szCs w:val="24"/>
          <w:lang w:val="el-GR"/>
        </w:rPr>
        <w:t xml:space="preserve"> </w:t>
      </w:r>
    </w:p>
    <w:p w:rsidR="00364727" w:rsidRPr="00E954B2" w:rsidRDefault="00364727"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br/>
        <w:t>[5.26.1]</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Γέγραφε δὲ καὶ ταῦτα ὁ αὐτὸς Θουκυδίδης Ἀθηναῖος ἑξῆς, ὡς ἕκαστα ἐγένετο, κατὰ θέρη καὶ χειμῶνας, μέχρι οὗ τήν τε ἀρχὴν κατέπαυσαν τῶν Ἀθηναίων Λακεδαιμόνιοι καὶ οἱ ξύμμαχοι, καὶ τὰ μακρὰ τείχη καὶ τὸν Πειραιᾶ κατέλαβον. ἔτη δὲ ἐς τοῦτο τὰ ξύμπαντα ἐγένετο τῷ πολέμῳ ἑπτὰ καὶ [5.26.2]</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εἴκοσι. καὶ τὴν διὰ μέσου ξύμβασιν εἴ τις μὴ ἀξιώσει πόλεμον νομίζειν, οὐκ ὀρθῶς δικαιώσει. τοῖς [τε] γὰρ ἔργοις</w:t>
      </w:r>
      <w:r w:rsidR="006D4DB7">
        <w:rPr>
          <w:rFonts w:ascii="Times New Roman" w:hAnsi="Times New Roman" w:cs="Times New Roman"/>
          <w:sz w:val="24"/>
          <w:szCs w:val="24"/>
          <w:lang w:val="el-GR"/>
        </w:rPr>
        <w:t xml:space="preserve"> </w:t>
      </w:r>
      <w:r w:rsidRPr="00E954B2">
        <w:rPr>
          <w:rFonts w:ascii="Times New Roman" w:hAnsi="Times New Roman" w:cs="Times New Roman"/>
          <w:sz w:val="24"/>
          <w:szCs w:val="24"/>
          <w:lang w:val="el-GR"/>
        </w:rPr>
        <w:t>ὡς διῄρηται ἀθρείτω, καὶ εὑρήσει οὐκ εἰκὸς ὂν εἰρήνην αὐτὴν κριθῆναι, ἐν ᾗ οὔτε ἀπέδοσαν πάντα οὔτ' ἀπεδέξαντο ἃ ξυνέθεντο, ἔξω τε τούτων πρὸς τὸν Μαντινικὸν καὶ Ἐπιδαύριον πόλεμον καὶ ἐς ἄλλα ἀμφοτέροις ἁμαρτήματα ἐγένοντο καὶ οἱ ἐπὶ Θρᾴκης ξύμμαχοι οὐδὲν ἧσσον πολέμιοι [5.26.3]</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 xml:space="preserve">ἦσαν Βοιωτοί τε ἐκεχειρίαν δεχήμερον ἦγον. ὥστε ξὺν τῷ πρώτῳ πολέμῳ τῷ δεκέτει καὶ τῇ μετ' αὐτὸν ὑπόπτῳ ἀνοκωχῇ καὶ τῷ ὕστερον ἐξ αὐτῆς πολέμῳ εὑρήσει τις τοσαῦτα ἔτη, λογιζόμενος κατὰ τοὺς χρόνους, καὶ ἡμέρας οὐ πολλὰς παρενεγκούσας, καὶ τοῖς ἀπὸ χρησμῶν τι ἰσχυρισαμένοις </w:t>
      </w:r>
      <w:r w:rsidRPr="00E954B2">
        <w:rPr>
          <w:rFonts w:ascii="Times New Roman" w:hAnsi="Times New Roman" w:cs="Times New Roman"/>
          <w:sz w:val="24"/>
          <w:szCs w:val="24"/>
          <w:lang w:val="el-GR"/>
        </w:rPr>
        <w:br/>
        <w:t>[5.26.4]</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μόνον δὴ τοῦτο ἐχυρῶς ξυμβάν. αἰεὶ γὰρ ἔγωγε μέμνημαι, καὶ ἀρχομένου τοῦ πολέμου καὶ μέχρι οὗ ἐτελεύτησε, προφερόμενον ὑπὸ πολλῶν ὅτι τρὶς ἐννέα ἔτη δέοι γενέσθαι [5.26.5]</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 xml:space="preserve">αὐτόν. ἐπεβίων δὲ διὰ παντὸς αὐτοῦ αἰσθανόμενός τε τῇ ἡλικίᾳ καὶ προσέχων τὴν γνώμην, ὅπως ἀκριβές τι εἴσομαι· καὶ ξυνέβη μοι φεύγειν τὴν ἐμαυτοῦ ἔτη εἴκοσι μετὰ τὴν ἐς Ἀμφίπολιν στρατηγίαν, καὶ γενομένῳ παρ' ἀμφοτέροις </w:t>
      </w:r>
      <w:r w:rsidRPr="00E954B2">
        <w:rPr>
          <w:rFonts w:ascii="Times New Roman" w:hAnsi="Times New Roman" w:cs="Times New Roman"/>
          <w:sz w:val="24"/>
          <w:szCs w:val="24"/>
          <w:lang w:val="el-GR"/>
        </w:rPr>
        <w:br/>
        <w:t>τοῖς πράγμασι, καὶ οὐχ ἧσσον τοῖς Πελοποννησίων διὰ τὴν [5.26.6]</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φυγήν, καθ' ἡσυχίαν τι αὐτῶν μᾶλλον αἰσθέσθαι. τὴν οὖν μετὰ τὰ δέκα ἔτη διαφοράν τε καὶ ξύγχυσιν τῶν σπονδῶν καὶ τὰ ἔπειτα ὡς ἐπολεμήθη ἐξηγήσομαι.</w:t>
      </w:r>
    </w:p>
    <w:p w:rsidR="003C0740" w:rsidRPr="00E954B2" w:rsidRDefault="00364727"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t>(διάλογος Μηλίων και Αθηναίων)</w:t>
      </w:r>
      <w:r w:rsidR="003C0740" w:rsidRPr="00E954B2">
        <w:rPr>
          <w:rFonts w:ascii="Times New Roman" w:hAnsi="Times New Roman" w:cs="Times New Roman"/>
          <w:sz w:val="24"/>
          <w:szCs w:val="24"/>
          <w:lang w:val="el-GR"/>
        </w:rPr>
        <w:t xml:space="preserve"> </w:t>
      </w:r>
    </w:p>
    <w:p w:rsidR="00441E8A" w:rsidRPr="00E954B2" w:rsidRDefault="003C0740" w:rsidP="0044372F">
      <w:pPr>
        <w:jc w:val="both"/>
        <w:rPr>
          <w:rFonts w:ascii="Times New Roman" w:hAnsi="Times New Roman" w:cs="Times New Roman"/>
          <w:sz w:val="24"/>
          <w:szCs w:val="24"/>
        </w:rPr>
      </w:pPr>
      <w:r w:rsidRPr="00E954B2">
        <w:rPr>
          <w:rFonts w:ascii="Times New Roman" w:hAnsi="Times New Roman" w:cs="Times New Roman"/>
          <w:sz w:val="24"/>
          <w:szCs w:val="24"/>
          <w:lang w:val="el-GR"/>
        </w:rPr>
        <w:t>Ο</w:t>
      </w:r>
      <w:r w:rsidR="002E75E9" w:rsidRPr="00E954B2">
        <w:rPr>
          <w:rFonts w:ascii="Times New Roman" w:hAnsi="Times New Roman" w:cs="Times New Roman"/>
          <w:sz w:val="24"/>
          <w:szCs w:val="24"/>
          <w:lang w:val="el-GR"/>
        </w:rPr>
        <w:t>ἱ δὲ  Μήλιοι Λακεδαιμονίων μέν εἰσιν ἄποικοι, τῶν δ' Ἀθηναίων οὐκ ἤθελον ὑπακούειν ὥσπερ οἱ ἄλλοι νησιῶται, ἀλλὰ τὸ μὲν πρῶτον οὐδετέρων ὄντες ἡσύχαζον, ἔπειτα ὡς αὐτοὺς ἠνάγκαζον οἱ Ἀθηναῖοι δῃοῦντες τὴν γῆν, ἐς πόλεμον [5.84.3]</w:t>
      </w:r>
      <w:r w:rsidR="002E75E9" w:rsidRPr="00E954B2">
        <w:rPr>
          <w:rFonts w:ascii="Times New Roman" w:hAnsi="Times New Roman" w:cs="Times New Roman"/>
          <w:sz w:val="24"/>
          <w:szCs w:val="24"/>
        </w:rPr>
        <w:t>   </w:t>
      </w:r>
      <w:r w:rsidR="002E75E9" w:rsidRPr="00E954B2">
        <w:rPr>
          <w:rFonts w:ascii="Times New Roman" w:hAnsi="Times New Roman" w:cs="Times New Roman"/>
          <w:sz w:val="24"/>
          <w:szCs w:val="24"/>
          <w:lang w:val="el-GR"/>
        </w:rPr>
        <w:t xml:space="preserve">φανερὸν κατέστησαν. στρατοπεδευσάμενοι οὖν ἐς τὴν γῆν αὐτῶν τῇ παρασκευῇ ταύτῃ οἱ στρατηγοὶ Κλεομήδης τε ὁ Λυκομήδους καὶ Τεισίας ὁ Τεισιμάχου, πρὶν ἀδικεῖν τι τῆς </w:t>
      </w:r>
      <w:r w:rsidR="002E75E9" w:rsidRPr="00E954B2">
        <w:rPr>
          <w:rFonts w:ascii="Times New Roman" w:hAnsi="Times New Roman" w:cs="Times New Roman"/>
          <w:sz w:val="24"/>
          <w:szCs w:val="24"/>
          <w:lang w:val="el-GR"/>
        </w:rPr>
        <w:br/>
        <w:t xml:space="preserve">γῆς, λόγους πρῶτον ποιησομένους ἔπεμψαν πρέσβεις. οὓς οἱ Μήλιοι πρὸς μὲν τὸ πλῆθος οὐκ ἤγαγον, ἐν δὲ ταῖς ἀρχαῖς καὶ τοῖς ὀλίγοις λέγειν ἐκέλευον περὶ ὧν ἥκουσιν. </w:t>
      </w:r>
      <w:r w:rsidR="002E75E9" w:rsidRPr="00E954B2">
        <w:rPr>
          <w:rFonts w:ascii="Times New Roman" w:hAnsi="Times New Roman" w:cs="Times New Roman"/>
          <w:sz w:val="24"/>
          <w:szCs w:val="24"/>
          <w:lang w:val="el-GR"/>
        </w:rPr>
        <w:br/>
      </w:r>
      <w:r w:rsidR="002E75E9" w:rsidRPr="006D4DB7">
        <w:rPr>
          <w:rFonts w:ascii="Times New Roman" w:hAnsi="Times New Roman" w:cs="Times New Roman"/>
          <w:sz w:val="24"/>
          <w:szCs w:val="24"/>
          <w:lang w:val="el-GR"/>
        </w:rPr>
        <w:t>[5.85.1]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οἱ δὲ τῶν Ἀθηναίων πρέσβεις ἔλεγον τοιάδε. ’ἐπειδὴ οὐ πρὸς τὸ πλῆθος οἱ λόγοι γίγνονται, ὅπως δὴ μὴ ξυνεχεῖ ῥήσει οἱ πολλοὶ ἐπαγωγὰ καὶ ἀνέλεγκτα ἐσάπαξ ἀκούσαντες ἡμῶν ἀπατηθῶσιν (γιγνώσκομεν γὰρ ὅτι τοῦτο φρονεῖ ἡμῶν ἡ ἐς τοὺς ὀλίγους ἀγωγή), ὑμεῖς οἱ καθήμενοι ἔτι ἀσφαλέστερον ποιήσατε. καθ' ἕκαστον γὰρ καὶ μηδ' ὑμεῖς ἑνὶ λόγῳ, ἀλλὰ πρὸς τὸ μὴ δοκοῦν ἐπιτηδείως λέγεσθαι εὐθὺς  ὑπολαμβάνοντες κρίνετε. καὶ πρῶτον εἰ ἀρέσκει ὡς λέ-[5.86.1]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γομεν εἴπατε.‘ οἱ δὲ τῶν Μηλίων ξύνεδροι ἀπεκρίναντο ’ἡ μὲν ἐπιείκεια τοῦ διδάσκειν καθ' ἡσυχίαν ἀλλήλους οὐ ψέγεται, τὰ δὲ τοῦ πολέμου παρόντα ἤδη καὶ οὐ μέλλοντα διαφέροντα αὐτοῦ φαίνεται. ὁρῶμεν γὰρ αὐτούς τε κριτὰς ἥκοντας ὑμᾶς τῶν λεχθησομένων καὶ τὴν τελευτὴν ἐξ αὐτοῦ κατὰ τὸ εἰκὸς περιγενομένοις μὲν τῷ δικαίῳ καὶ δι' αὐτὸ μὴ ἐνδοῦσι πόλεμον ἡμῖν φέρουσαν, πεισθεῖσι δὲ δουλείαν.‘ [5.87.1]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{ΑΘ.} Εἰ μὲν τοίνυν ὑπονοίας τῶν μελλόντων λογιούμενοι ἢ ἄλλο τι ξυνήκετε ἢ ἐκ τῶν παρόντων καὶ ὧν ὁρᾶ</w:t>
      </w:r>
      <w:r w:rsidR="00E954B2" w:rsidRPr="006D4DB7">
        <w:rPr>
          <w:rFonts w:ascii="Times New Roman" w:hAnsi="Times New Roman" w:cs="Times New Roman"/>
          <w:sz w:val="24"/>
          <w:szCs w:val="24"/>
          <w:lang w:val="el-GR"/>
        </w:rPr>
        <w:t xml:space="preserve">τε </w:t>
      </w:r>
      <w:r w:rsidR="002E75E9" w:rsidRPr="006D4DB7">
        <w:rPr>
          <w:rFonts w:ascii="Times New Roman" w:hAnsi="Times New Roman" w:cs="Times New Roman"/>
          <w:sz w:val="24"/>
          <w:szCs w:val="24"/>
          <w:lang w:val="el-GR"/>
        </w:rPr>
        <w:t xml:space="preserve">περὶ </w:t>
      </w:r>
      <w:r w:rsidR="002E75E9" w:rsidRPr="006D4DB7">
        <w:rPr>
          <w:rFonts w:ascii="Times New Roman" w:hAnsi="Times New Roman" w:cs="Times New Roman"/>
          <w:sz w:val="24"/>
          <w:szCs w:val="24"/>
          <w:lang w:val="el-GR"/>
        </w:rPr>
        <w:br/>
      </w:r>
      <w:r w:rsidR="002E75E9" w:rsidRPr="006D4DB7">
        <w:rPr>
          <w:rFonts w:ascii="Times New Roman" w:hAnsi="Times New Roman" w:cs="Times New Roman"/>
          <w:sz w:val="24"/>
          <w:szCs w:val="24"/>
          <w:lang w:val="el-GR"/>
        </w:rPr>
        <w:lastRenderedPageBreak/>
        <w:t>σωτηρίας βουλεύσοντες τῇ πόλει, παυοίμεθ' ἄν· εἰ δ' ἐπὶ τοῦτο, λέγοιμεν ἄν.   [5.88.1]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{ΜΗΛ.} Εἰκὸς μὲν καὶ ξυγγνώμη ἐν τῷ τοιῷδε καθεστῶτας ἐπὶ πολλὰ καὶ λέγοντας καὶ δοκοῦντας τρέπεσθαι· ἡ μέντοι ξύνοδος καὶ περὶ σωτηρίας ἥδε πάρεστι, καὶ ὁ λόγος ᾧ προκαλεῖσθε τρόπῳ, εἰ δοκεῖ, γιγνέσθω. [5.89.1]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{ΑΘ.} Ἡμεῖς τοίνυν οὔτε αὐτοὶ μετ' ὀνομάτων καλῶν, ὡς ἢ δικαίως τὸν Μῆδον καταλύσαντες ἄρχομεν ἢ ἀδικούμενοι νῦν ἐπεξερχόμεθα, λόγων μῆκος ἄπιστον παρέξομεν, οὔθ' ὑμᾶς ἀξιοῦμεν ἢ ὅτι Λακεδαιμονίων ἄποικοι ὄντες οὐ ξυνεστρατεύσατε ἢ ὡς ἡμᾶς οὐδὲν ἠδικήκατε λέγοντας οἴεσθαι πείσειν, τὰ δυνατὰ δ' ἐξ ὧν ἑκάτεροι ἀληθῶς φρονοῦμεν διαπράσ-</w:t>
      </w:r>
      <w:r w:rsidR="002E75E9" w:rsidRPr="006D4DB7">
        <w:rPr>
          <w:rFonts w:ascii="Times New Roman" w:hAnsi="Times New Roman" w:cs="Times New Roman"/>
          <w:sz w:val="24"/>
          <w:szCs w:val="24"/>
          <w:lang w:val="el-GR"/>
        </w:rPr>
        <w:br/>
        <w:t xml:space="preserve">σεσθαι, ἐπισταμένους πρὸς εἰδότας ὅτι δίκαια μὲν ἐν τῷ ἀνθρωπείῳ λόγῳ ἀπὸ τῆς ἴσης ἀνάγκης κρίνεται, δυνατὰ δὲ οἱ προύχοντες πράσσουσι καὶ οἱ ἀσθενεῖς ξυγχωροῦσιν. </w:t>
      </w:r>
      <w:r w:rsidR="002E75E9" w:rsidRPr="006D4DB7">
        <w:rPr>
          <w:rFonts w:ascii="Times New Roman" w:hAnsi="Times New Roman" w:cs="Times New Roman"/>
          <w:sz w:val="24"/>
          <w:szCs w:val="24"/>
          <w:lang w:val="el-GR"/>
        </w:rPr>
        <w:br/>
        <w:t>[5.90.1]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{ΜΗΛ.} Ἧι μὲν δὴ νομίζομέν γε, χρήσιμον (ἀνάγκη γάρ, ἐπειδὴ ὑμεῖς οὕτω παρὰ τὸ δίκαιον τὸ ξυμφέρον λέγειν ὑπέθεσθε) μὴ καταλύειν ὑμᾶς τὸ κοινὸν ἀγαθόν, ἀλλὰ τῷ αἰεὶ ἐν κινδύνῳ γιγνομένῳ εἶναι τὰ εἰκότα καὶ δίκαια, καί τι καὶ ἐντὸς τοῦ ἀκριβοῦς πείσαντά τινα ὠφεληθῆναι. καὶ [5.90.1.6]</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πρὸς ὑμῶν οὐχ ἧσσον τοῦτο, ὅσῳ καὶ ἐπὶ μεγίστῃ τιμωρίᾳ σφαλέντες ἂν τοῖς ἄλλοις παράδειγμα γένοισθε. [5.91.1]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{ΑΘ.} Ἡμεῖς δὲ τῆς ἡμετέρας ἀρχῆς, ἢν καὶ παυθῇ, οὐκ ἀθυμοῦμεν τὴν τελευτήν· οὐ γὰρ οἱ ἄρχοντες ἄλλων, ὥσπερ καὶ Λακεδαιμόνιοι, οὗτοι δεινοὶ τοῖς νικηθεῖσιν (ἔστι δὲ οὐ πρὸς Λακεδαιμονίους ἡμῖν ὁ ἀγών), ἀλλ' ἢν οἱ ὑπήκοοί που [5.91.2]</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τῶν ἀρξάντων αὐτοὶ ἐπιθέμενοι κρατήσωσιν. καὶ περὶ μὲν τούτου ἡμῖν ἀφείσθω κινδυνεύεσθαι· ὡς δὲ ἐπ' ὠφελίᾳ τε πάρεσμεν τῆς ἡμετέρας ἀρχῆς καὶ ἐπὶ σωτηρίᾳ νῦν τοὺς λόγους ἐροῦμεν τῆς ὑμετέρας πόλεως, ταῦτα δηλώσομεν, βουλόμενοι ἀπόνως μὲν ὑμῶν ἄρξαι, χρησίμως δ' ὑμᾶς ἀμφοτέροις σωθῆναι. [5.92.1]</w:t>
      </w:r>
      <w:r w:rsidR="002E75E9" w:rsidRPr="00E954B2">
        <w:rPr>
          <w:rFonts w:ascii="Times New Roman" w:hAnsi="Times New Roman" w:cs="Times New Roman"/>
          <w:sz w:val="24"/>
          <w:szCs w:val="24"/>
        </w:rPr>
        <w:t> </w:t>
      </w:r>
      <w:r w:rsidR="002E75E9" w:rsidRPr="006D4DB7">
        <w:rPr>
          <w:rFonts w:ascii="Times New Roman" w:hAnsi="Times New Roman" w:cs="Times New Roman"/>
          <w:sz w:val="24"/>
          <w:szCs w:val="24"/>
          <w:lang w:val="el-GR"/>
        </w:rPr>
        <w:t xml:space="preserve">{ΜΗΛ.} Καὶ πῶς χρήσιμον ἂν ξυμβαίη ἡμῖν δουλεῦσαι, ὥσπερ καὶ ὑμῖν ἄρξαι; </w:t>
      </w:r>
      <w:r w:rsidR="002E75E9" w:rsidRPr="00E954B2">
        <w:rPr>
          <w:rFonts w:ascii="Times New Roman" w:hAnsi="Times New Roman" w:cs="Times New Roman"/>
          <w:sz w:val="24"/>
          <w:szCs w:val="24"/>
        </w:rPr>
        <w:t xml:space="preserve">[5.93.1] {ΑΘ.} Ὅτι ὑμῖν μὲν πρὸ τοῦ τὰ δεινότατα παθεῖν ὑπακοῦσαι ἂν γένοιτο, ἡμεῖς δὲ μὴ διαφθείραντες ὑμᾶς κερδαίνοιμεν ἄν. [5.94.1] {ΜΗΛ.} Ὥστε [δὲ] ἡσυχίαν ἄγοντας ἡμᾶς φίλους μὲν εἶναι ἀντὶ πολεμίων, ξυμμάχους δὲ μηδετέρων, οὐκ ἂν δέξαισθε; [5.95.1] {ΑΘ.} Οὐ γὰρ τοσοῦτον ἡμᾶς βλάπτει ἡ ἔχθρα ὑμῶν ὅσον ἡ φιλία μὲν ἀσθενείας, τὸ δὲ μῖσος δυνάμεως παράδειγμα τοῖς ἀρχομένοις δηλούμενον. [5.96.1] {ΜΗΛ.} Σκοποῦσι δ' ὑμῶν οὕτως οἱ ὑπήκοοι τὸ εἰκός, ὥστε τούς τε μὴ προσήκοντας καὶ ὅσοι ἄποικοι ὄντες οἱ πολλοὶ καὶ ἀποστάντες τινὲς κεχείρωνται ἐς τὸ αὐτὸ τιθέασιν; [5.97.1] {ΑΘ.} Δικαιώματι γὰρ οὐδετέρους ἐλλείπειν ἡγοῦνται, κατὰ δύναμιν δὲ τοὺς μὲν περιγίγνεσθαι, ἡμᾶς δὲ φόβῳ οὐκ ἐπιέναι· ὥστε ἔξω καὶ τοῦ πλεόνων ἄρξαι καὶ τὸ ἀσφαλὲς ἡμῖν διὰ τὸ καταστραφῆναι ἂν παράσχοιτε, ἄλλως τε καὶ νησιῶται ναυκρατόρων καὶ ἀσθενέστεροι ἑτέρων ὄντες εἰ μὴ περιγένοισθε. [5.98.1]      {ΜΗΛ.} Ἐν δ' ἐκείνῳ οὐ νομίζετε ἀσφάλειαν; δεῖ γὰρ αὖ </w:t>
      </w:r>
      <w:r w:rsidR="002E75E9" w:rsidRPr="00E954B2">
        <w:rPr>
          <w:rFonts w:ascii="Times New Roman" w:hAnsi="Times New Roman" w:cs="Times New Roman"/>
          <w:sz w:val="24"/>
          <w:szCs w:val="24"/>
        </w:rPr>
        <w:br/>
        <w:t xml:space="preserve">καὶ ἐνταῦθα, ὥσπερ ὑμεῖς τῶν δικαίων λόγων ἡμᾶς ἐκβιβάσαντες τῷ ὑμετέρῳ ξυμφόρῳ ὑπακούειν πείθετε, καὶ ἡμᾶς τὸ ἡμῖν χρήσιμον διδάσκοντας, εἰ τυγχάνει καὶ ὑμῖν τὸ </w:t>
      </w:r>
      <w:r w:rsidR="002E75E9" w:rsidRPr="00E954B2">
        <w:rPr>
          <w:rFonts w:ascii="Times New Roman" w:hAnsi="Times New Roman" w:cs="Times New Roman"/>
          <w:sz w:val="24"/>
          <w:szCs w:val="24"/>
        </w:rPr>
        <w:br/>
        <w:t xml:space="preserve">αὐτὸ ξυμβαῖνον, πειρᾶσθαι πείθειν. ὅσοι γὰρ νῦν μηδετέροις ξυμμαχοῦσι, πῶς οὐ πολεμώσεσθε αὐτούς, ὅταν ἐς τάδε βλέψαντες ἡγήσωνταί ποτε ὑμᾶς καὶ ἐπὶ σφᾶς ἥξειν; κἀν τούτῳ τί ἄλλο ἢ τοὺς μὲν ὑπάρχοντας πολεμίους μεγαλύνετε, τοὺς δὲ μηδὲ μελλήσαντας γενέσθαι ἄκοντας ἐπάγεσθε; [5.99.1] {ΑΘ.} Οὐ γὰρ νομίζομεν ἡμῖν τούτους δεινοτέρους ὅσοι ἠπειρῶταί που ὄντες τῷ ἐλευθέρῳ πολλὴν τὴν διαμέλλησιν </w:t>
      </w:r>
      <w:r w:rsidR="002E75E9" w:rsidRPr="00E954B2">
        <w:rPr>
          <w:rFonts w:ascii="Times New Roman" w:hAnsi="Times New Roman" w:cs="Times New Roman"/>
          <w:sz w:val="24"/>
          <w:szCs w:val="24"/>
        </w:rPr>
        <w:br/>
        <w:t xml:space="preserve">τῆς πρὸς ἡμᾶς φυλακῆς ποιήσονται, ἀλλὰ τοὺς νησιώτας τέ που ἀνάρκτους, ὥσπερ ὑμᾶς, καὶ τοὺς ἤδη τῆς ἀρχῆς τῷ ἀναγκαίῳ παροξυνομένους. οὗτοι γὰρ πλεῖστ' ἂν τῷ ἀλογίστῳ ἐπιτρέψαντες σφᾶς τε αὐτοὺς καὶ ἡμᾶς ἐς προῦπτον κίνδυνον καταστήσειαν. </w:t>
      </w:r>
      <w:r w:rsidR="002E75E9" w:rsidRPr="00E954B2">
        <w:rPr>
          <w:rFonts w:ascii="Times New Roman" w:hAnsi="Times New Roman" w:cs="Times New Roman"/>
          <w:sz w:val="24"/>
          <w:szCs w:val="24"/>
        </w:rPr>
        <w:br/>
        <w:t xml:space="preserve">[5.100.1]  {ΜΗΛ.} Ἦ που ἄρα, εἰ τοσαύτην γε ὑμεῖς τε μὴ παυθῆναι ἀρχῆς καὶ οἱ </w:t>
      </w:r>
      <w:r w:rsidR="002E75E9" w:rsidRPr="00E954B2">
        <w:rPr>
          <w:rFonts w:ascii="Times New Roman" w:hAnsi="Times New Roman" w:cs="Times New Roman"/>
          <w:sz w:val="24"/>
          <w:szCs w:val="24"/>
        </w:rPr>
        <w:lastRenderedPageBreak/>
        <w:t xml:space="preserve">δουλεύοντες ἤδη ἀπαλλαγῆναι τὴν παρακινδύ-νευσιν ποιοῦνται, ἡμῖν γε τοῖς ἔτι ἐλευθέροις πολλὴ κακότης καὶ δειλία μὴ πᾶν πρὸ τοῦ δουλεῦσαι ἐπεξελθεῖν. </w:t>
      </w:r>
      <w:r w:rsidR="002E75E9" w:rsidRPr="00E954B2">
        <w:rPr>
          <w:rFonts w:ascii="Times New Roman" w:hAnsi="Times New Roman" w:cs="Times New Roman"/>
          <w:sz w:val="24"/>
          <w:szCs w:val="24"/>
        </w:rPr>
        <w:br/>
        <w:t>[5.101.1] {ΑΘ.} Οὔκ, ἤν γε σωφρόνως βουλεύησθε· οὐ γὰρ περὶ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ἀνδραγαθίας ὁ ἀγὼν ἀπὸ τοῦ ἴσου ὑμῖν, μὴ αἰσχύνην ὀφλεῖ</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περὶ δὲ σωτηρίας μᾶλλον ἡ βουλή, πρὸς τοὺς κρεί</w:t>
      </w:r>
      <w:r w:rsidRPr="00E954B2">
        <w:rPr>
          <w:rFonts w:ascii="Times New Roman" w:hAnsi="Times New Roman" w:cs="Times New Roman"/>
          <w:sz w:val="24"/>
          <w:szCs w:val="24"/>
        </w:rPr>
        <w:t xml:space="preserve">σσονας </w:t>
      </w:r>
      <w:r w:rsidR="002E75E9" w:rsidRPr="00E954B2">
        <w:rPr>
          <w:rFonts w:ascii="Times New Roman" w:hAnsi="Times New Roman" w:cs="Times New Roman"/>
          <w:sz w:val="24"/>
          <w:szCs w:val="24"/>
        </w:rPr>
        <w:t>πολλῷ μὴ ἀνθί</w:t>
      </w:r>
      <w:r w:rsidRPr="00E954B2">
        <w:rPr>
          <w:rFonts w:ascii="Times New Roman" w:hAnsi="Times New Roman" w:cs="Times New Roman"/>
          <w:sz w:val="24"/>
          <w:szCs w:val="24"/>
        </w:rPr>
        <w:t>στασθαι. [5.102.1] </w:t>
      </w:r>
      <w:r w:rsidR="002E75E9" w:rsidRPr="00E954B2">
        <w:rPr>
          <w:rFonts w:ascii="Times New Roman" w:hAnsi="Times New Roman" w:cs="Times New Roman"/>
          <w:sz w:val="24"/>
          <w:szCs w:val="24"/>
        </w:rPr>
        <w:t>{ΜΗΛ.} Ἀλλ' ἐπιστάμεθα τὰ τῶν πολέμων ἔστιν ὅ</w:t>
      </w:r>
      <w:r w:rsidRPr="00E954B2">
        <w:rPr>
          <w:rFonts w:ascii="Times New Roman" w:hAnsi="Times New Roman" w:cs="Times New Roman"/>
          <w:sz w:val="24"/>
          <w:szCs w:val="24"/>
        </w:rPr>
        <w:t xml:space="preserve">τε </w:t>
      </w:r>
      <w:r w:rsidR="002E75E9" w:rsidRPr="00E954B2">
        <w:rPr>
          <w:rFonts w:ascii="Times New Roman" w:hAnsi="Times New Roman" w:cs="Times New Roman"/>
          <w:sz w:val="24"/>
          <w:szCs w:val="24"/>
        </w:rPr>
        <w:t>κοινοτέρας τὰς τύχας λαμβάνοντα ἢ κατὰ τὸ διαφέ</w:t>
      </w:r>
      <w:r w:rsidRPr="00E954B2">
        <w:rPr>
          <w:rFonts w:ascii="Times New Roman" w:hAnsi="Times New Roman" w:cs="Times New Roman"/>
          <w:sz w:val="24"/>
          <w:szCs w:val="24"/>
        </w:rPr>
        <w:t xml:space="preserve">ρον </w:t>
      </w:r>
      <w:r w:rsidR="002E75E9" w:rsidRPr="00E954B2">
        <w:rPr>
          <w:rFonts w:ascii="Times New Roman" w:hAnsi="Times New Roman" w:cs="Times New Roman"/>
          <w:sz w:val="24"/>
          <w:szCs w:val="24"/>
        </w:rPr>
        <w:t>ἑκατέρων πλῆθος· καὶ ἡμῖν τὸ μὲν εἶξαι εὐθὺς ἀνέ</w:t>
      </w:r>
      <w:r w:rsidRPr="00E954B2">
        <w:rPr>
          <w:rFonts w:ascii="Times New Roman" w:hAnsi="Times New Roman" w:cs="Times New Roman"/>
          <w:sz w:val="24"/>
          <w:szCs w:val="24"/>
        </w:rPr>
        <w:t xml:space="preserve">λπιστον, </w:t>
      </w:r>
      <w:r w:rsidR="002E75E9" w:rsidRPr="00E954B2">
        <w:rPr>
          <w:rFonts w:ascii="Times New Roman" w:hAnsi="Times New Roman" w:cs="Times New Roman"/>
          <w:sz w:val="24"/>
          <w:szCs w:val="24"/>
        </w:rPr>
        <w:t>μετὰ δὲ τοῦ δρωμένου ἔτι καὶ στῆναι ἐλπὶς ὀρθῶ</w:t>
      </w:r>
      <w:r w:rsidRPr="00E954B2">
        <w:rPr>
          <w:rFonts w:ascii="Times New Roman" w:hAnsi="Times New Roman" w:cs="Times New Roman"/>
          <w:sz w:val="24"/>
          <w:szCs w:val="24"/>
        </w:rPr>
        <w:t xml:space="preserve">ς. </w:t>
      </w:r>
      <w:r w:rsidRPr="00E954B2">
        <w:rPr>
          <w:rFonts w:ascii="Times New Roman" w:hAnsi="Times New Roman" w:cs="Times New Roman"/>
          <w:sz w:val="24"/>
          <w:szCs w:val="24"/>
        </w:rPr>
        <w:br/>
        <w:t>[5.103.1]  </w:t>
      </w:r>
      <w:r w:rsidR="002E75E9" w:rsidRPr="00E954B2">
        <w:rPr>
          <w:rFonts w:ascii="Times New Roman" w:hAnsi="Times New Roman" w:cs="Times New Roman"/>
          <w:sz w:val="24"/>
          <w:szCs w:val="24"/>
        </w:rPr>
        <w:t>{ΑΘ.} Ἐλπὶς δὲ κινδύνῳ παραμύθιον οὖσα τοὺς μὲν ἀπὸ</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περιουσίας χρωμένους αὐτῇ, κἂν βλάψῃ, οὐ καθεῖλεν· τοῖ</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δ' ἐς ἅπαν τὸ ὑπάρχον ἀναρριπτοῦσι (δάπανος γὰρ φύ</w:t>
      </w:r>
      <w:r w:rsidRPr="00E954B2">
        <w:rPr>
          <w:rFonts w:ascii="Times New Roman" w:hAnsi="Times New Roman" w:cs="Times New Roman"/>
          <w:sz w:val="24"/>
          <w:szCs w:val="24"/>
        </w:rPr>
        <w:t xml:space="preserve">σει) </w:t>
      </w:r>
      <w:r w:rsidR="002E75E9" w:rsidRPr="00E954B2">
        <w:rPr>
          <w:rFonts w:ascii="Times New Roman" w:hAnsi="Times New Roman" w:cs="Times New Roman"/>
          <w:sz w:val="24"/>
          <w:szCs w:val="24"/>
        </w:rPr>
        <w:t>ἅμα τε γιγνώσκεται σφαλέντων καὶ ἐν ὅτῳ ἔτι φυλάξεταί</w:t>
      </w:r>
      <w:r w:rsidRPr="00E954B2">
        <w:rPr>
          <w:rFonts w:ascii="Times New Roman" w:hAnsi="Times New Roman" w:cs="Times New Roman"/>
          <w:sz w:val="24"/>
          <w:szCs w:val="24"/>
        </w:rPr>
        <w:t xml:space="preserve"> [5.103.2] </w:t>
      </w:r>
      <w:r w:rsidR="002E75E9" w:rsidRPr="00E954B2">
        <w:rPr>
          <w:rFonts w:ascii="Times New Roman" w:hAnsi="Times New Roman" w:cs="Times New Roman"/>
          <w:sz w:val="24"/>
          <w:szCs w:val="24"/>
        </w:rPr>
        <w:t>τις αὐτὴν γνωρισθεῖσαν οὐκ ἐλλείπει. ὃ ὑμεῖς ἀσθενεῖ</w:t>
      </w:r>
      <w:r w:rsidRPr="00E954B2">
        <w:rPr>
          <w:rFonts w:ascii="Times New Roman" w:hAnsi="Times New Roman" w:cs="Times New Roman"/>
          <w:sz w:val="24"/>
          <w:szCs w:val="24"/>
        </w:rPr>
        <w:t xml:space="preserve">ς τε </w:t>
      </w:r>
      <w:r w:rsidR="002E75E9" w:rsidRPr="00E954B2">
        <w:rPr>
          <w:rFonts w:ascii="Times New Roman" w:hAnsi="Times New Roman" w:cs="Times New Roman"/>
          <w:sz w:val="24"/>
          <w:szCs w:val="24"/>
        </w:rPr>
        <w:t>καὶ ἐπὶ ῥοπῆς μιᾶς ὄντες μὴ βούλεσθε παθεῖν μηδὲ ὁμοιωθῆναι τοῖς πολλοῖς, οἷς παρὸν ἀνθρωπείως ἔτι σῴζεσθαι, ἐ</w:t>
      </w:r>
      <w:r w:rsidRPr="00E954B2">
        <w:rPr>
          <w:rFonts w:ascii="Times New Roman" w:hAnsi="Times New Roman" w:cs="Times New Roman"/>
          <w:sz w:val="24"/>
          <w:szCs w:val="24"/>
        </w:rPr>
        <w:t>πει</w:t>
      </w:r>
      <w:r w:rsidR="002E75E9" w:rsidRPr="00E954B2">
        <w:rPr>
          <w:rFonts w:ascii="Times New Roman" w:hAnsi="Times New Roman" w:cs="Times New Roman"/>
          <w:sz w:val="24"/>
          <w:szCs w:val="24"/>
        </w:rPr>
        <w:t>δὰν πιεζομένους αὐτοὺς ἐπιλίπωσιν αἱ φανεραὶ ἐλπίδες, ἐπὶ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τὰς ἀφανεῖς καθίστανται μαντικήν τε καὶ χρησμοὺς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ὅσα τοιαῦτα μετ' ἐλπίδων λυμαίνετα</w:t>
      </w:r>
      <w:r w:rsidRPr="00E954B2">
        <w:rPr>
          <w:rFonts w:ascii="Times New Roman" w:hAnsi="Times New Roman" w:cs="Times New Roman"/>
          <w:sz w:val="24"/>
          <w:szCs w:val="24"/>
        </w:rPr>
        <w:t>ι. [5.104.1] </w:t>
      </w:r>
      <w:r w:rsidR="002E75E9" w:rsidRPr="00E954B2">
        <w:rPr>
          <w:rFonts w:ascii="Times New Roman" w:hAnsi="Times New Roman" w:cs="Times New Roman"/>
          <w:sz w:val="24"/>
          <w:szCs w:val="24"/>
        </w:rPr>
        <w:t>{ΜΗΛ.} Χαλεπὸν μὲν καὶ ἡμεῖς (εὖ ἴστε) νομίζομεν πρὸ</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δύναμίν τε τὴν ὑμετέραν καὶ τὴν τύχην, εἰ μὴ ἀπὸ τοῦ</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ἴσου ἔσται, ἀγωνίζεσθαι· ὅμως δὲ πιστεύομεν τῇ μὲν τύχῃ</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ἐκ τοῦ θείου μὴ ἐλασσώσεσθαι, ὅτι ὅσιοι πρὸς οὐ δικαί</w:t>
      </w:r>
      <w:r w:rsidRPr="00E954B2">
        <w:rPr>
          <w:rFonts w:ascii="Times New Roman" w:hAnsi="Times New Roman" w:cs="Times New Roman"/>
          <w:sz w:val="24"/>
          <w:szCs w:val="24"/>
        </w:rPr>
        <w:t xml:space="preserve">ους </w:t>
      </w:r>
      <w:r w:rsidR="002E75E9" w:rsidRPr="00E954B2">
        <w:rPr>
          <w:rFonts w:ascii="Times New Roman" w:hAnsi="Times New Roman" w:cs="Times New Roman"/>
          <w:sz w:val="24"/>
          <w:szCs w:val="24"/>
        </w:rPr>
        <w:t>ἱστάμεθα, τῆς δὲ δυνάμεως τῷ ἐλλείποντι τὴν Λακεδαιμονίων ἡμῖν ξυμμαχίαν προσέσεσθαι, ἀνάγκην ἔχουσαν, καὶ εἰ μή</w:t>
      </w:r>
      <w:r w:rsidRPr="00E954B2">
        <w:rPr>
          <w:rFonts w:ascii="Times New Roman" w:hAnsi="Times New Roman" w:cs="Times New Roman"/>
          <w:sz w:val="24"/>
          <w:szCs w:val="24"/>
        </w:rPr>
        <w:t xml:space="preserve"> του </w:t>
      </w:r>
      <w:r w:rsidR="002E75E9" w:rsidRPr="00E954B2">
        <w:rPr>
          <w:rFonts w:ascii="Times New Roman" w:hAnsi="Times New Roman" w:cs="Times New Roman"/>
          <w:sz w:val="24"/>
          <w:szCs w:val="24"/>
        </w:rPr>
        <w:t>ἄλλου, τῆς γε ξυγγενείας ἕνεκα καὶ αἰσχύνῃ βοηθεῖν.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οὐ παντάπασιν οὕτως ἀλόγως θρασυνό</w:t>
      </w:r>
      <w:r w:rsidRPr="00E954B2">
        <w:rPr>
          <w:rFonts w:ascii="Times New Roman" w:hAnsi="Times New Roman" w:cs="Times New Roman"/>
          <w:sz w:val="24"/>
          <w:szCs w:val="24"/>
        </w:rPr>
        <w:t>μεθα. [5.105.1] </w:t>
      </w:r>
      <w:r w:rsidR="002E75E9" w:rsidRPr="00E954B2">
        <w:rPr>
          <w:rFonts w:ascii="Times New Roman" w:hAnsi="Times New Roman" w:cs="Times New Roman"/>
          <w:sz w:val="24"/>
          <w:szCs w:val="24"/>
        </w:rPr>
        <w:t xml:space="preserve">{ΑΘ.} Τῆς μὲν τοίνυν πρὸς τὸ θεῖον εὐμενείας οὐδ' ἡμεῖς </w:t>
      </w:r>
      <w:r w:rsidR="002E75E9" w:rsidRPr="00E954B2">
        <w:rPr>
          <w:rFonts w:ascii="Times New Roman" w:hAnsi="Times New Roman" w:cs="Times New Roman"/>
          <w:sz w:val="24"/>
          <w:szCs w:val="24"/>
        </w:rPr>
        <w:br/>
        <w:t>οἰόμεθα λελείψεσθαι· οὐδὲν γὰρ ἔξω τῆς ἀνθρωπείας τῶ</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μὲν ἐς τὸ θεῖον νομίσεως, τῶν δ' ἐς σφᾶς αὐτοὺς βουλή</w:t>
      </w:r>
      <w:r w:rsidRPr="00E954B2">
        <w:rPr>
          <w:rFonts w:ascii="Times New Roman" w:hAnsi="Times New Roman" w:cs="Times New Roman"/>
          <w:sz w:val="24"/>
          <w:szCs w:val="24"/>
        </w:rPr>
        <w:t>σεως [5.105.2]  </w:t>
      </w:r>
      <w:r w:rsidR="002E75E9" w:rsidRPr="00E954B2">
        <w:rPr>
          <w:rFonts w:ascii="Times New Roman" w:hAnsi="Times New Roman" w:cs="Times New Roman"/>
          <w:sz w:val="24"/>
          <w:szCs w:val="24"/>
        </w:rPr>
        <w:t>δικαιοῦμεν ἢ πράσσομεν. ἡγούμεθα γὰρ τό τε θεῖον δόξῃ</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τὸ ἀνθρώπειόν τε σαφῶς διὰ παντὸς ὑπὸ φύσεως ἀναγκαίας</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οὗ ἂν κρατῇ, ἄρχειν· καὶ ἡμεῖς οὔτε θέντες τὸν νόμον οὔ</w:t>
      </w:r>
      <w:r w:rsidRPr="00E954B2">
        <w:rPr>
          <w:rFonts w:ascii="Times New Roman" w:hAnsi="Times New Roman" w:cs="Times New Roman"/>
          <w:sz w:val="24"/>
          <w:szCs w:val="24"/>
        </w:rPr>
        <w:t xml:space="preserve">τε </w:t>
      </w:r>
      <w:r w:rsidR="002E75E9" w:rsidRPr="00E954B2">
        <w:rPr>
          <w:rFonts w:ascii="Times New Roman" w:hAnsi="Times New Roman" w:cs="Times New Roman"/>
          <w:sz w:val="24"/>
          <w:szCs w:val="24"/>
        </w:rPr>
        <w:t>κειμένῳ πρῶτοι χρησάμενοι, ὄντα δὲ παραλαβόντες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ἐσόμενον ἐς αἰεὶ καταλείψοντες χρώμεθα αὐτῷ, εἰδότες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ὑμᾶς ἂν καὶ ἄλλους ἐν τῇ αὐτῇ δυνάμει ἡμῖν γενομέ</w:t>
      </w:r>
      <w:r w:rsidRPr="00E954B2">
        <w:rPr>
          <w:rFonts w:ascii="Times New Roman" w:hAnsi="Times New Roman" w:cs="Times New Roman"/>
          <w:sz w:val="24"/>
          <w:szCs w:val="24"/>
        </w:rPr>
        <w:t>νους [5.105.3]  </w:t>
      </w:r>
      <w:r w:rsidR="002E75E9" w:rsidRPr="00E954B2">
        <w:rPr>
          <w:rFonts w:ascii="Times New Roman" w:hAnsi="Times New Roman" w:cs="Times New Roman"/>
          <w:sz w:val="24"/>
          <w:szCs w:val="24"/>
        </w:rPr>
        <w:t>δρῶντας ἂν ταὐτό. καὶ πρὸς μὲν τὸ θεῖον οὕτως ἐκ τοῦ</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εἰκότος οὐ φοβούμεθα ἐλασσώσεσθαι· τῆς δὲ ἐ</w:t>
      </w:r>
      <w:r w:rsidRPr="00E954B2">
        <w:rPr>
          <w:rFonts w:ascii="Times New Roman" w:hAnsi="Times New Roman" w:cs="Times New Roman"/>
          <w:sz w:val="24"/>
          <w:szCs w:val="24"/>
        </w:rPr>
        <w:t>ς Λακεδαι-</w:t>
      </w:r>
      <w:r w:rsidR="002E75E9" w:rsidRPr="00E954B2">
        <w:rPr>
          <w:rFonts w:ascii="Times New Roman" w:hAnsi="Times New Roman" w:cs="Times New Roman"/>
          <w:sz w:val="24"/>
          <w:szCs w:val="24"/>
        </w:rPr>
        <w:t>μονίους δόξης, ἣν διὰ τὸ αἰσχρὸν δὴ βοηθήσειν ὑμῖ</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πιστεύετε αὐτούς, μακαρίσαντες ὑμῶν τὸ ἀπειρόκακον οὐ</w:t>
      </w:r>
      <w:r w:rsidRPr="00E954B2">
        <w:rPr>
          <w:rFonts w:ascii="Times New Roman" w:hAnsi="Times New Roman" w:cs="Times New Roman"/>
          <w:sz w:val="24"/>
          <w:szCs w:val="24"/>
        </w:rPr>
        <w:t xml:space="preserve"> [5.105.4] </w:t>
      </w:r>
      <w:r w:rsidR="002E75E9" w:rsidRPr="00E954B2">
        <w:rPr>
          <w:rFonts w:ascii="Times New Roman" w:hAnsi="Times New Roman" w:cs="Times New Roman"/>
          <w:sz w:val="24"/>
          <w:szCs w:val="24"/>
        </w:rPr>
        <w:t> ζηλοῦμεν τὸ ἄφρον. Λακεδαιμόνιοι γὰρ πρὸς σφᾶς μὲ</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αὐτοὺς καὶ τὰ ἐπιχώρια νόμιμα πλεῖστα ἀρετῇ χρῶ</w:t>
      </w:r>
      <w:r w:rsidRPr="00E954B2">
        <w:rPr>
          <w:rFonts w:ascii="Times New Roman" w:hAnsi="Times New Roman" w:cs="Times New Roman"/>
          <w:sz w:val="24"/>
          <w:szCs w:val="24"/>
        </w:rPr>
        <w:t xml:space="preserve">νται· </w:t>
      </w:r>
      <w:r w:rsidR="002E75E9" w:rsidRPr="00E954B2">
        <w:rPr>
          <w:rFonts w:ascii="Times New Roman" w:hAnsi="Times New Roman" w:cs="Times New Roman"/>
          <w:sz w:val="24"/>
          <w:szCs w:val="24"/>
        </w:rPr>
        <w:t>πρὸς δὲ τοὺς ἄλλους πολλὰ ἄν τις ἔχων εἰπεῖν ὡ</w:t>
      </w:r>
      <w:r w:rsidRPr="00E954B2">
        <w:rPr>
          <w:rFonts w:ascii="Times New Roman" w:hAnsi="Times New Roman" w:cs="Times New Roman"/>
          <w:sz w:val="24"/>
          <w:szCs w:val="24"/>
        </w:rPr>
        <w:t>ς προσ</w:t>
      </w:r>
      <w:r w:rsidR="002E75E9" w:rsidRPr="00E954B2">
        <w:rPr>
          <w:rFonts w:ascii="Times New Roman" w:hAnsi="Times New Roman" w:cs="Times New Roman"/>
          <w:sz w:val="24"/>
          <w:szCs w:val="24"/>
        </w:rPr>
        <w:t xml:space="preserve">φέρονται, ξυνελὼν μάλιστ' ἂν δηλώσειεν ὅτι ἐπιφανέστατα </w:t>
      </w:r>
      <w:r w:rsidR="002E75E9" w:rsidRPr="00E954B2">
        <w:rPr>
          <w:rFonts w:ascii="Times New Roman" w:hAnsi="Times New Roman" w:cs="Times New Roman"/>
          <w:sz w:val="24"/>
          <w:szCs w:val="24"/>
        </w:rPr>
        <w:br/>
        <w:t>ὧν ἴσμεν τὰ μὲν ἡδέα καλὰ νομίζουσι, τὰ δὲ ξυμφέ</w:t>
      </w:r>
      <w:r w:rsidRPr="00E954B2">
        <w:rPr>
          <w:rFonts w:ascii="Times New Roman" w:hAnsi="Times New Roman" w:cs="Times New Roman"/>
          <w:sz w:val="24"/>
          <w:szCs w:val="24"/>
        </w:rPr>
        <w:t xml:space="preserve">ροντα </w:t>
      </w:r>
      <w:r w:rsidR="002E75E9" w:rsidRPr="00E954B2">
        <w:rPr>
          <w:rFonts w:ascii="Times New Roman" w:hAnsi="Times New Roman" w:cs="Times New Roman"/>
          <w:sz w:val="24"/>
          <w:szCs w:val="24"/>
        </w:rPr>
        <w:t>δίκαια. καίτοι οὐ πρὸς τῆ</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ὑμετέρας νῦν ἀλόγου σωτηρί</w:t>
      </w:r>
      <w:r w:rsidRPr="00E954B2">
        <w:rPr>
          <w:rFonts w:ascii="Times New Roman" w:hAnsi="Times New Roman" w:cs="Times New Roman"/>
          <w:sz w:val="24"/>
          <w:szCs w:val="24"/>
        </w:rPr>
        <w:t xml:space="preserve">ας </w:t>
      </w:r>
      <w:r w:rsidR="002E75E9" w:rsidRPr="00E954B2">
        <w:rPr>
          <w:rFonts w:ascii="Times New Roman" w:hAnsi="Times New Roman" w:cs="Times New Roman"/>
          <w:sz w:val="24"/>
          <w:szCs w:val="24"/>
        </w:rPr>
        <w:t>ἡ τοιαύτη διά</w:t>
      </w:r>
      <w:r w:rsidRPr="00E954B2">
        <w:rPr>
          <w:rFonts w:ascii="Times New Roman" w:hAnsi="Times New Roman" w:cs="Times New Roman"/>
          <w:sz w:val="24"/>
          <w:szCs w:val="24"/>
        </w:rPr>
        <w:t>νοια. [5.106.1] </w:t>
      </w:r>
      <w:r w:rsidR="002E75E9" w:rsidRPr="00E954B2">
        <w:rPr>
          <w:rFonts w:ascii="Times New Roman" w:hAnsi="Times New Roman" w:cs="Times New Roman"/>
          <w:sz w:val="24"/>
          <w:szCs w:val="24"/>
        </w:rPr>
        <w:t>{ΜΗΛ.} Ἡμεῖς δὲ κατ' αὐτὸ τοῦτο ἤδη καὶ μά</w:t>
      </w:r>
      <w:r w:rsidRPr="00E954B2">
        <w:rPr>
          <w:rFonts w:ascii="Times New Roman" w:hAnsi="Times New Roman" w:cs="Times New Roman"/>
          <w:sz w:val="24"/>
          <w:szCs w:val="24"/>
        </w:rPr>
        <w:t xml:space="preserve">λιστα </w:t>
      </w:r>
      <w:r w:rsidR="002E75E9" w:rsidRPr="00E954B2">
        <w:rPr>
          <w:rFonts w:ascii="Times New Roman" w:hAnsi="Times New Roman" w:cs="Times New Roman"/>
          <w:sz w:val="24"/>
          <w:szCs w:val="24"/>
        </w:rPr>
        <w:t>πιστεύομεν τῷ ξυμφέροντι αὐτῶν, Μηλίους ἀποίκους ὄ</w:t>
      </w:r>
      <w:r w:rsidRPr="00E954B2">
        <w:rPr>
          <w:rFonts w:ascii="Times New Roman" w:hAnsi="Times New Roman" w:cs="Times New Roman"/>
          <w:sz w:val="24"/>
          <w:szCs w:val="24"/>
        </w:rPr>
        <w:t xml:space="preserve">ντας </w:t>
      </w:r>
      <w:r w:rsidR="002E75E9" w:rsidRPr="00E954B2">
        <w:rPr>
          <w:rFonts w:ascii="Times New Roman" w:hAnsi="Times New Roman" w:cs="Times New Roman"/>
          <w:sz w:val="24"/>
          <w:szCs w:val="24"/>
        </w:rPr>
        <w:t>μὴ βουλήσεσθαι προδόντας τοῖς μὲν εὔνοις τῶν Ἑλλή</w:t>
      </w:r>
      <w:r w:rsidRPr="00E954B2">
        <w:rPr>
          <w:rFonts w:ascii="Times New Roman" w:hAnsi="Times New Roman" w:cs="Times New Roman"/>
          <w:sz w:val="24"/>
          <w:szCs w:val="24"/>
        </w:rPr>
        <w:t xml:space="preserve">νων </w:t>
      </w:r>
      <w:r w:rsidR="002E75E9" w:rsidRPr="00E954B2">
        <w:rPr>
          <w:rFonts w:ascii="Times New Roman" w:hAnsi="Times New Roman" w:cs="Times New Roman"/>
          <w:sz w:val="24"/>
          <w:szCs w:val="24"/>
        </w:rPr>
        <w:t>ἀπίστους καταστῆναι, τοῖς δὲ πολεμίοις ὠφελί</w:t>
      </w:r>
      <w:r w:rsidRPr="00E954B2">
        <w:rPr>
          <w:rFonts w:ascii="Times New Roman" w:hAnsi="Times New Roman" w:cs="Times New Roman"/>
          <w:sz w:val="24"/>
          <w:szCs w:val="24"/>
        </w:rPr>
        <w:t>μους.  [5.107.1] </w:t>
      </w:r>
      <w:r w:rsidR="002E75E9" w:rsidRPr="00E954B2">
        <w:rPr>
          <w:rFonts w:ascii="Times New Roman" w:hAnsi="Times New Roman" w:cs="Times New Roman"/>
          <w:sz w:val="24"/>
          <w:szCs w:val="24"/>
        </w:rPr>
        <w:t xml:space="preserve">{ΑΘ.} Οὔκουν οἴεσθε τὸ ξυμφέρον μὲν μετ' ἀσφαλείας </w:t>
      </w:r>
      <w:r w:rsidR="002E75E9" w:rsidRPr="00E954B2">
        <w:rPr>
          <w:rFonts w:ascii="Times New Roman" w:hAnsi="Times New Roman" w:cs="Times New Roman"/>
          <w:sz w:val="24"/>
          <w:szCs w:val="24"/>
        </w:rPr>
        <w:br/>
        <w:t>εἶναι, τὸ δὲ δίκαιον καὶ καλὸν μετὰ κινδύνου δρᾶσθαι· ὃ</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Λακεδαιμόνιοι ἥκιστα ὡς ἐπὶ τὸ πολὺ τολμῶ</w:t>
      </w:r>
      <w:r w:rsidRPr="00E954B2">
        <w:rPr>
          <w:rFonts w:ascii="Times New Roman" w:hAnsi="Times New Roman" w:cs="Times New Roman"/>
          <w:sz w:val="24"/>
          <w:szCs w:val="24"/>
        </w:rPr>
        <w:t>σιν. [5.108.1]  </w:t>
      </w:r>
      <w:r w:rsidR="002E75E9" w:rsidRPr="00E954B2">
        <w:rPr>
          <w:rFonts w:ascii="Times New Roman" w:hAnsi="Times New Roman" w:cs="Times New Roman"/>
          <w:sz w:val="24"/>
          <w:szCs w:val="24"/>
        </w:rPr>
        <w:t xml:space="preserve">{ΜΗΛ.} Ἀλλὰ καὶ τοὺς κινδύνους τε ἡμῶν ἕνεκα μᾶλλον </w:t>
      </w:r>
      <w:r w:rsidR="002E75E9" w:rsidRPr="00E954B2">
        <w:rPr>
          <w:rFonts w:ascii="Times New Roman" w:hAnsi="Times New Roman" w:cs="Times New Roman"/>
          <w:sz w:val="24"/>
          <w:szCs w:val="24"/>
        </w:rPr>
        <w:br/>
        <w:t>ἡγούμεθ' ἂν ἐγχειρίσασθαι αὐτούς, καὶ βεβαιοτέρους ἢ ἐ</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ἄλλους νομιεῖν, ὅσῳ πρὸς μὲν τὰ ἔργα τῆς Πελοποννή</w:t>
      </w:r>
      <w:r w:rsidRPr="00E954B2">
        <w:rPr>
          <w:rFonts w:ascii="Times New Roman" w:hAnsi="Times New Roman" w:cs="Times New Roman"/>
          <w:sz w:val="24"/>
          <w:szCs w:val="24"/>
        </w:rPr>
        <w:t xml:space="preserve">σου </w:t>
      </w:r>
      <w:r w:rsidR="002E75E9" w:rsidRPr="00E954B2">
        <w:rPr>
          <w:rFonts w:ascii="Times New Roman" w:hAnsi="Times New Roman" w:cs="Times New Roman"/>
          <w:sz w:val="24"/>
          <w:szCs w:val="24"/>
        </w:rPr>
        <w:t>ἐγγὺς κείμεθα, τῆς δὲ γνώμης τῷ ξυγγενεῖ πιστότεροι ἑτέ</w:t>
      </w:r>
      <w:r w:rsidRPr="00E954B2">
        <w:rPr>
          <w:rFonts w:ascii="Times New Roman" w:hAnsi="Times New Roman" w:cs="Times New Roman"/>
          <w:sz w:val="24"/>
          <w:szCs w:val="24"/>
        </w:rPr>
        <w:t xml:space="preserve">ρων </w:t>
      </w:r>
      <w:r w:rsidR="002E75E9" w:rsidRPr="00E954B2">
        <w:rPr>
          <w:rFonts w:ascii="Times New Roman" w:hAnsi="Times New Roman" w:cs="Times New Roman"/>
          <w:sz w:val="24"/>
          <w:szCs w:val="24"/>
        </w:rPr>
        <w:t>ἐσμέ</w:t>
      </w:r>
      <w:r w:rsidRPr="00E954B2">
        <w:rPr>
          <w:rFonts w:ascii="Times New Roman" w:hAnsi="Times New Roman" w:cs="Times New Roman"/>
          <w:sz w:val="24"/>
          <w:szCs w:val="24"/>
        </w:rPr>
        <w:t>ν. [5.109.1] </w:t>
      </w:r>
      <w:r w:rsidR="002E75E9" w:rsidRPr="00E954B2">
        <w:rPr>
          <w:rFonts w:ascii="Times New Roman" w:hAnsi="Times New Roman" w:cs="Times New Roman"/>
          <w:sz w:val="24"/>
          <w:szCs w:val="24"/>
        </w:rPr>
        <w:t>{ΑΘ.} Τὸ δ' ἐχυρόν γε τοῖς ξυναγωνιουμένοις οὐ τὸ</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εὔνουν τῶν ἐπικαλεσαμένων φαίνεται, ἀλλ' ἢν τῶν ἔ</w:t>
      </w:r>
      <w:r w:rsidRPr="00E954B2">
        <w:rPr>
          <w:rFonts w:ascii="Times New Roman" w:hAnsi="Times New Roman" w:cs="Times New Roman"/>
          <w:sz w:val="24"/>
          <w:szCs w:val="24"/>
        </w:rPr>
        <w:t xml:space="preserve">ργων </w:t>
      </w:r>
      <w:r w:rsidR="002E75E9" w:rsidRPr="00E954B2">
        <w:rPr>
          <w:rFonts w:ascii="Times New Roman" w:hAnsi="Times New Roman" w:cs="Times New Roman"/>
          <w:sz w:val="24"/>
          <w:szCs w:val="24"/>
        </w:rPr>
        <w:t>τις δυνάμει πολὺ προύχῃ· ὃ Λακεδαιμόνιοι καὶ πλέ</w:t>
      </w:r>
      <w:r w:rsidRPr="00E954B2">
        <w:rPr>
          <w:rFonts w:ascii="Times New Roman" w:hAnsi="Times New Roman" w:cs="Times New Roman"/>
          <w:sz w:val="24"/>
          <w:szCs w:val="24"/>
        </w:rPr>
        <w:t xml:space="preserve">ον τι </w:t>
      </w:r>
      <w:r w:rsidR="002E75E9" w:rsidRPr="00E954B2">
        <w:rPr>
          <w:rFonts w:ascii="Times New Roman" w:hAnsi="Times New Roman" w:cs="Times New Roman"/>
          <w:sz w:val="24"/>
          <w:szCs w:val="24"/>
        </w:rPr>
        <w:t>τῶν ἄλλων σκοποῦσιν (τῆς γοῦν οἰκείας παρασκευῆς ἀπιστίᾳ</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καὶ μετὰ ξυμμάχων πολλῶν τοῖς πέλας ἐπέρχονται), ὥ</w:t>
      </w:r>
      <w:r w:rsidRPr="00E954B2">
        <w:rPr>
          <w:rFonts w:ascii="Times New Roman" w:hAnsi="Times New Roman" w:cs="Times New Roman"/>
          <w:sz w:val="24"/>
          <w:szCs w:val="24"/>
        </w:rPr>
        <w:t xml:space="preserve">στε </w:t>
      </w:r>
      <w:r w:rsidR="002E75E9" w:rsidRPr="00E954B2">
        <w:rPr>
          <w:rFonts w:ascii="Times New Roman" w:hAnsi="Times New Roman" w:cs="Times New Roman"/>
          <w:sz w:val="24"/>
          <w:szCs w:val="24"/>
        </w:rPr>
        <w:t>οὐκ εἰκὸς ἐς νῆσόν γε αὐτοὺς ἡμῶν ναυκρατόρων ὄ</w:t>
      </w:r>
      <w:r w:rsidRPr="00E954B2">
        <w:rPr>
          <w:rFonts w:ascii="Times New Roman" w:hAnsi="Times New Roman" w:cs="Times New Roman"/>
          <w:sz w:val="24"/>
          <w:szCs w:val="24"/>
        </w:rPr>
        <w:t xml:space="preserve">ντων </w:t>
      </w:r>
      <w:r w:rsidR="002E75E9" w:rsidRPr="00E954B2">
        <w:rPr>
          <w:rFonts w:ascii="Times New Roman" w:hAnsi="Times New Roman" w:cs="Times New Roman"/>
          <w:sz w:val="24"/>
          <w:szCs w:val="24"/>
        </w:rPr>
        <w:lastRenderedPageBreak/>
        <w:t>περαιωθῆ</w:t>
      </w:r>
      <w:r w:rsidRPr="00E954B2">
        <w:rPr>
          <w:rFonts w:ascii="Times New Roman" w:hAnsi="Times New Roman" w:cs="Times New Roman"/>
          <w:sz w:val="24"/>
          <w:szCs w:val="24"/>
        </w:rPr>
        <w:t>ναι. [5.110.1] </w:t>
      </w:r>
      <w:r w:rsidR="002E75E9" w:rsidRPr="00E954B2">
        <w:rPr>
          <w:rFonts w:ascii="Times New Roman" w:hAnsi="Times New Roman" w:cs="Times New Roman"/>
          <w:sz w:val="24"/>
          <w:szCs w:val="24"/>
        </w:rPr>
        <w:t>{ΜΗΛ.} Οἱ δὲ καὶ ἄλλους ἂν ἔχοιεν πέμψαι· πολὺ δὲ τὸ</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Κρητικὸν πέλαγος, δι' οὗ τῶν κρατούντων ἀπορώτερος ἡ</w:t>
      </w:r>
      <w:r w:rsidRPr="00E954B2">
        <w:rPr>
          <w:rFonts w:ascii="Times New Roman" w:hAnsi="Times New Roman" w:cs="Times New Roman"/>
          <w:sz w:val="24"/>
          <w:szCs w:val="24"/>
        </w:rPr>
        <w:t xml:space="preserve"> </w:t>
      </w:r>
      <w:r w:rsidRPr="00E954B2">
        <w:rPr>
          <w:rFonts w:ascii="Times New Roman" w:hAnsi="Times New Roman" w:cs="Times New Roman"/>
          <w:sz w:val="24"/>
          <w:szCs w:val="24"/>
        </w:rPr>
        <w:br/>
        <w:t>[5.110.2]  </w:t>
      </w:r>
      <w:r w:rsidR="002E75E9" w:rsidRPr="00E954B2">
        <w:rPr>
          <w:rFonts w:ascii="Times New Roman" w:hAnsi="Times New Roman" w:cs="Times New Roman"/>
          <w:sz w:val="24"/>
          <w:szCs w:val="24"/>
        </w:rPr>
        <w:t>λῆψις ἢ τῶν λαθεῖν βουλομένων ἡ σωτηρία. καὶ εἰ τοῦ</w:t>
      </w:r>
      <w:r w:rsidRPr="00E954B2">
        <w:rPr>
          <w:rFonts w:ascii="Times New Roman" w:hAnsi="Times New Roman" w:cs="Times New Roman"/>
          <w:sz w:val="24"/>
          <w:szCs w:val="24"/>
        </w:rPr>
        <w:t xml:space="preserve">δε </w:t>
      </w:r>
      <w:r w:rsidR="002E75E9" w:rsidRPr="00E954B2">
        <w:rPr>
          <w:rFonts w:ascii="Times New Roman" w:hAnsi="Times New Roman" w:cs="Times New Roman"/>
          <w:sz w:val="24"/>
          <w:szCs w:val="24"/>
        </w:rPr>
        <w:t>σφάλλοιντο, τράποιντ' ἂν καὶ ἐς τὴν γῆν ὑμῶν καὶ ἐπὶ τοὺ</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λοιποὺς τῶν ξυμμάχων, ὅσους μὴ Βρασί</w:t>
      </w:r>
      <w:r w:rsidRPr="00E954B2">
        <w:rPr>
          <w:rFonts w:ascii="Times New Roman" w:hAnsi="Times New Roman" w:cs="Times New Roman"/>
          <w:sz w:val="24"/>
          <w:szCs w:val="24"/>
        </w:rPr>
        <w:t xml:space="preserve">δας </w:t>
      </w:r>
      <w:r w:rsidR="002E75E9" w:rsidRPr="00E954B2">
        <w:rPr>
          <w:rFonts w:ascii="Times New Roman" w:hAnsi="Times New Roman" w:cs="Times New Roman"/>
          <w:sz w:val="24"/>
          <w:szCs w:val="24"/>
        </w:rPr>
        <w:t>ἐπῆλθεν·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οὐ περὶ τῆς μὴ προσηκούσης μᾶλλον ἢ τῆς οἰκειοτέ</w:t>
      </w:r>
      <w:r w:rsidRPr="00E954B2">
        <w:rPr>
          <w:rFonts w:ascii="Times New Roman" w:hAnsi="Times New Roman" w:cs="Times New Roman"/>
          <w:sz w:val="24"/>
          <w:szCs w:val="24"/>
        </w:rPr>
        <w:t xml:space="preserve">ρας </w:t>
      </w:r>
      <w:r w:rsidR="002E75E9" w:rsidRPr="00E954B2">
        <w:rPr>
          <w:rFonts w:ascii="Times New Roman" w:hAnsi="Times New Roman" w:cs="Times New Roman"/>
          <w:sz w:val="24"/>
          <w:szCs w:val="24"/>
        </w:rPr>
        <w:t>ξυμμαχίδος τε καὶ γῆς ὁ πόνος ὑμῖν ἔ</w:t>
      </w:r>
      <w:r w:rsidRPr="00E954B2">
        <w:rPr>
          <w:rFonts w:ascii="Times New Roman" w:hAnsi="Times New Roman" w:cs="Times New Roman"/>
          <w:sz w:val="24"/>
          <w:szCs w:val="24"/>
        </w:rPr>
        <w:t>σται. [5.111.1] </w:t>
      </w:r>
      <w:r w:rsidR="002E75E9" w:rsidRPr="00E954B2">
        <w:rPr>
          <w:rFonts w:ascii="Times New Roman" w:hAnsi="Times New Roman" w:cs="Times New Roman"/>
          <w:sz w:val="24"/>
          <w:szCs w:val="24"/>
        </w:rPr>
        <w:t xml:space="preserve">{ΑΘ.} Τούτων μὲν καὶ πεπειραμένοις ἄν τι γένοιτο καὶ </w:t>
      </w:r>
      <w:r w:rsidR="002E75E9" w:rsidRPr="00E954B2">
        <w:rPr>
          <w:rFonts w:ascii="Times New Roman" w:hAnsi="Times New Roman" w:cs="Times New Roman"/>
          <w:sz w:val="24"/>
          <w:szCs w:val="24"/>
        </w:rPr>
        <w:br/>
        <w:t>ὑμῖν καὶ οὐκ ἀνεπιστήμοσιν ὅτι οὐδ' ἀπὸ μιᾶς πώ</w:t>
      </w:r>
      <w:r w:rsidRPr="00E954B2">
        <w:rPr>
          <w:rFonts w:ascii="Times New Roman" w:hAnsi="Times New Roman" w:cs="Times New Roman"/>
          <w:sz w:val="24"/>
          <w:szCs w:val="24"/>
        </w:rPr>
        <w:t>ποτε [5.111.2]  </w:t>
      </w:r>
      <w:r w:rsidR="002E75E9" w:rsidRPr="00E954B2">
        <w:rPr>
          <w:rFonts w:ascii="Times New Roman" w:hAnsi="Times New Roman" w:cs="Times New Roman"/>
          <w:sz w:val="24"/>
          <w:szCs w:val="24"/>
        </w:rPr>
        <w:t>πολιορκίας Ἀθηναῖοι δι' ἄλλων φόβον ἀπεχώρησαν. ἐ</w:t>
      </w:r>
      <w:r w:rsidRPr="00E954B2">
        <w:rPr>
          <w:rFonts w:ascii="Times New Roman" w:hAnsi="Times New Roman" w:cs="Times New Roman"/>
          <w:sz w:val="24"/>
          <w:szCs w:val="24"/>
        </w:rPr>
        <w:t>ν</w:t>
      </w:r>
      <w:r w:rsidR="002E75E9" w:rsidRPr="00E954B2">
        <w:rPr>
          <w:rFonts w:ascii="Times New Roman" w:hAnsi="Times New Roman" w:cs="Times New Roman"/>
          <w:sz w:val="24"/>
          <w:szCs w:val="24"/>
        </w:rPr>
        <w:t>θυμούμεθα δὲ ὅτι φήσαντες περὶ σωτηρίας βουλεύσειν οὐδὲ</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ἐν τοσούτῳ λόγῳ εἰρήκατε ᾧ ἄνθρωποι ἂν πιστεύ</w:t>
      </w:r>
      <w:r w:rsidRPr="00E954B2">
        <w:rPr>
          <w:rFonts w:ascii="Times New Roman" w:hAnsi="Times New Roman" w:cs="Times New Roman"/>
          <w:sz w:val="24"/>
          <w:szCs w:val="24"/>
        </w:rPr>
        <w:t>σαντες [5.111.2.4]  </w:t>
      </w:r>
      <w:r w:rsidR="002E75E9" w:rsidRPr="00E954B2">
        <w:rPr>
          <w:rFonts w:ascii="Times New Roman" w:hAnsi="Times New Roman" w:cs="Times New Roman"/>
          <w:sz w:val="24"/>
          <w:szCs w:val="24"/>
        </w:rPr>
        <w:t>νομίσειαν σωθήσεσθαι, ἀλλ' ὑμῶν τὰ μὲν ἰσχυρότατα ἐ</w:t>
      </w:r>
      <w:r w:rsidRPr="00E954B2">
        <w:rPr>
          <w:rFonts w:ascii="Times New Roman" w:hAnsi="Times New Roman" w:cs="Times New Roman"/>
          <w:sz w:val="24"/>
          <w:szCs w:val="24"/>
        </w:rPr>
        <w:t>λπι</w:t>
      </w:r>
      <w:r w:rsidR="002E75E9" w:rsidRPr="00E954B2">
        <w:rPr>
          <w:rFonts w:ascii="Times New Roman" w:hAnsi="Times New Roman" w:cs="Times New Roman"/>
          <w:sz w:val="24"/>
          <w:szCs w:val="24"/>
        </w:rPr>
        <w:t>ζόμενα μέλλεται, τὰ δ' ὑπάρχοντα βραχέα πρὸς τὰ ἤ</w:t>
      </w:r>
      <w:r w:rsidRPr="00E954B2">
        <w:rPr>
          <w:rFonts w:ascii="Times New Roman" w:hAnsi="Times New Roman" w:cs="Times New Roman"/>
          <w:sz w:val="24"/>
          <w:szCs w:val="24"/>
        </w:rPr>
        <w:t xml:space="preserve">δη </w:t>
      </w:r>
      <w:r w:rsidR="002E75E9" w:rsidRPr="00E954B2">
        <w:rPr>
          <w:rFonts w:ascii="Times New Roman" w:hAnsi="Times New Roman" w:cs="Times New Roman"/>
          <w:sz w:val="24"/>
          <w:szCs w:val="24"/>
        </w:rPr>
        <w:t>ἀντιτεταγμένα περιγίγνεσθαι. πολλήν τε ἀλογίαν τῆ</w:t>
      </w:r>
      <w:r w:rsidRPr="00E954B2">
        <w:rPr>
          <w:rFonts w:ascii="Times New Roman" w:hAnsi="Times New Roman" w:cs="Times New Roman"/>
          <w:sz w:val="24"/>
          <w:szCs w:val="24"/>
        </w:rPr>
        <w:t xml:space="preserve">ς </w:t>
      </w:r>
      <w:r w:rsidR="002E75E9" w:rsidRPr="00E954B2">
        <w:rPr>
          <w:rFonts w:ascii="Times New Roman" w:hAnsi="Times New Roman" w:cs="Times New Roman"/>
          <w:sz w:val="24"/>
          <w:szCs w:val="24"/>
        </w:rPr>
        <w:t>διανοίας παρέχετε, εἰ μὴ μεταστησάμενοι ἔτι ἡμᾶς ἄ</w:t>
      </w:r>
      <w:r w:rsidRPr="00E954B2">
        <w:rPr>
          <w:rFonts w:ascii="Times New Roman" w:hAnsi="Times New Roman" w:cs="Times New Roman"/>
          <w:sz w:val="24"/>
          <w:szCs w:val="24"/>
        </w:rPr>
        <w:t>λλο τι [5.111.3]  </w:t>
      </w:r>
      <w:r w:rsidR="002E75E9" w:rsidRPr="00E954B2">
        <w:rPr>
          <w:rFonts w:ascii="Times New Roman" w:hAnsi="Times New Roman" w:cs="Times New Roman"/>
          <w:sz w:val="24"/>
          <w:szCs w:val="24"/>
        </w:rPr>
        <w:t>τῶνδε σωφρονέστερον γνώσεσθε. οὐ γὰρ δὴ ἐπί γε τὴν ἐ</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τοῖς αἰσχροῖς καὶ προύπτοις κινδύνοις πλεῖστα διαφθεί</w:t>
      </w:r>
      <w:r w:rsidRPr="00E954B2">
        <w:rPr>
          <w:rFonts w:ascii="Times New Roman" w:hAnsi="Times New Roman" w:cs="Times New Roman"/>
          <w:sz w:val="24"/>
          <w:szCs w:val="24"/>
        </w:rPr>
        <w:t xml:space="preserve">ρουσαν </w:t>
      </w:r>
      <w:r w:rsidR="002E75E9" w:rsidRPr="00E954B2">
        <w:rPr>
          <w:rFonts w:ascii="Times New Roman" w:hAnsi="Times New Roman" w:cs="Times New Roman"/>
          <w:sz w:val="24"/>
          <w:szCs w:val="24"/>
        </w:rPr>
        <w:t>ἀνθρώπους αἰσχύνην τρέψεσθε. πολλοῖς γὰρ προορωμέ</w:t>
      </w:r>
      <w:r w:rsidRPr="00E954B2">
        <w:rPr>
          <w:rFonts w:ascii="Times New Roman" w:hAnsi="Times New Roman" w:cs="Times New Roman"/>
          <w:sz w:val="24"/>
          <w:szCs w:val="24"/>
        </w:rPr>
        <w:t xml:space="preserve">νοις </w:t>
      </w:r>
      <w:r w:rsidR="002E75E9" w:rsidRPr="00E954B2">
        <w:rPr>
          <w:rFonts w:ascii="Times New Roman" w:hAnsi="Times New Roman" w:cs="Times New Roman"/>
          <w:sz w:val="24"/>
          <w:szCs w:val="24"/>
        </w:rPr>
        <w:t>ἔτι ἐς οἷα φέρονται τὸ αἰσχρὸν καλούμενον ὀνόματος ἐ</w:t>
      </w:r>
      <w:r w:rsidRPr="00E954B2">
        <w:rPr>
          <w:rFonts w:ascii="Times New Roman" w:hAnsi="Times New Roman" w:cs="Times New Roman"/>
          <w:sz w:val="24"/>
          <w:szCs w:val="24"/>
        </w:rPr>
        <w:t>πα</w:t>
      </w:r>
      <w:r w:rsidR="002E75E9" w:rsidRPr="00E954B2">
        <w:rPr>
          <w:rFonts w:ascii="Times New Roman" w:hAnsi="Times New Roman" w:cs="Times New Roman"/>
          <w:sz w:val="24"/>
          <w:szCs w:val="24"/>
        </w:rPr>
        <w:t>γωγοῦ δυνάμει ἐπεσπάσατο ἡσσηθεῖσι τοῦ ῥήματος ἔργῳ</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ξυμφοραῖς ἀνηκέστοις ἑκόντας περιπεσεῖν καὶ αἰσχύ</w:t>
      </w:r>
      <w:r w:rsidRPr="00E954B2">
        <w:rPr>
          <w:rFonts w:ascii="Times New Roman" w:hAnsi="Times New Roman" w:cs="Times New Roman"/>
          <w:sz w:val="24"/>
          <w:szCs w:val="24"/>
        </w:rPr>
        <w:t xml:space="preserve">νην </w:t>
      </w:r>
      <w:r w:rsidRPr="00E954B2">
        <w:rPr>
          <w:rFonts w:ascii="Times New Roman" w:hAnsi="Times New Roman" w:cs="Times New Roman"/>
          <w:sz w:val="24"/>
          <w:szCs w:val="24"/>
        </w:rPr>
        <w:br/>
        <w:t>[5.111.4]  </w:t>
      </w:r>
      <w:r w:rsidR="002E75E9" w:rsidRPr="00E954B2">
        <w:rPr>
          <w:rFonts w:ascii="Times New Roman" w:hAnsi="Times New Roman" w:cs="Times New Roman"/>
          <w:sz w:val="24"/>
          <w:szCs w:val="24"/>
        </w:rPr>
        <w:t>αἰσχίω μετὰ ἀνοίας ἢ τύχῃ προσλαβεῖν. ὃ ὑμεῖς, ἢν εὖ</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βουλεύησθε, φυλάξεσθε, καὶ οὐκ ἀπρεπὲς νομιεῖτε πόλεώ</w:t>
      </w:r>
      <w:r w:rsidRPr="00E954B2">
        <w:rPr>
          <w:rFonts w:ascii="Times New Roman" w:hAnsi="Times New Roman" w:cs="Times New Roman"/>
          <w:sz w:val="24"/>
          <w:szCs w:val="24"/>
        </w:rPr>
        <w:t xml:space="preserve">ς τε </w:t>
      </w:r>
      <w:r w:rsidR="002E75E9" w:rsidRPr="00E954B2">
        <w:rPr>
          <w:rFonts w:ascii="Times New Roman" w:hAnsi="Times New Roman" w:cs="Times New Roman"/>
          <w:sz w:val="24"/>
          <w:szCs w:val="24"/>
        </w:rPr>
        <w:t>τῆς μεγίστης ἡσσᾶσθαι μέτρια προκαλουμένης, ξυμμά</w:t>
      </w:r>
      <w:r w:rsidRPr="00E954B2">
        <w:rPr>
          <w:rFonts w:ascii="Times New Roman" w:hAnsi="Times New Roman" w:cs="Times New Roman"/>
          <w:sz w:val="24"/>
          <w:szCs w:val="24"/>
        </w:rPr>
        <w:t xml:space="preserve">χους </w:t>
      </w:r>
      <w:r w:rsidR="002E75E9" w:rsidRPr="00E954B2">
        <w:rPr>
          <w:rFonts w:ascii="Times New Roman" w:hAnsi="Times New Roman" w:cs="Times New Roman"/>
          <w:sz w:val="24"/>
          <w:szCs w:val="24"/>
        </w:rPr>
        <w:t>γενέσθαι ἔχοντας τὴν ὑμετέραν αὐτῶν ὑποτελεῖς, καὶ δοθείσης αἱρέσεως πολέμου πέρι καὶ ἀσφαλείας μὴ τὰ χεί</w:t>
      </w:r>
      <w:r w:rsidRPr="00E954B2">
        <w:rPr>
          <w:rFonts w:ascii="Times New Roman" w:hAnsi="Times New Roman" w:cs="Times New Roman"/>
          <w:sz w:val="24"/>
          <w:szCs w:val="24"/>
        </w:rPr>
        <w:t xml:space="preserve">ρω </w:t>
      </w:r>
      <w:r w:rsidR="002E75E9" w:rsidRPr="00E954B2">
        <w:rPr>
          <w:rFonts w:ascii="Times New Roman" w:hAnsi="Times New Roman" w:cs="Times New Roman"/>
          <w:sz w:val="24"/>
          <w:szCs w:val="24"/>
        </w:rPr>
        <w:t>φιλονικῆσαι· ὡς οἵτινες τοῖς μὲν ἴσοις μὴ εἴκουσι, τοῖς δὲ</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κρείσσοσι καλῶς προσφέρονται, πρὸς δὲ τοὺς ἥσσους μέτριοί</w:t>
      </w:r>
      <w:r w:rsidRPr="00E954B2">
        <w:rPr>
          <w:rFonts w:ascii="Times New Roman" w:hAnsi="Times New Roman" w:cs="Times New Roman"/>
          <w:sz w:val="24"/>
          <w:szCs w:val="24"/>
        </w:rPr>
        <w:t xml:space="preserve"> [5.111.5]  </w:t>
      </w:r>
      <w:r w:rsidR="002E75E9" w:rsidRPr="00E954B2">
        <w:rPr>
          <w:rFonts w:ascii="Times New Roman" w:hAnsi="Times New Roman" w:cs="Times New Roman"/>
          <w:sz w:val="24"/>
          <w:szCs w:val="24"/>
        </w:rPr>
        <w:t>εἰσι, πλεῖστ' ἂν ὀρθοῖντο. σκοπεῖτε οὖν καὶ μεταστά</w:t>
      </w:r>
      <w:r w:rsidRPr="00E954B2">
        <w:rPr>
          <w:rFonts w:ascii="Times New Roman" w:hAnsi="Times New Roman" w:cs="Times New Roman"/>
          <w:sz w:val="24"/>
          <w:szCs w:val="24"/>
        </w:rPr>
        <w:t xml:space="preserve">ντων </w:t>
      </w:r>
      <w:r w:rsidR="002E75E9" w:rsidRPr="00E954B2">
        <w:rPr>
          <w:rFonts w:ascii="Times New Roman" w:hAnsi="Times New Roman" w:cs="Times New Roman"/>
          <w:sz w:val="24"/>
          <w:szCs w:val="24"/>
        </w:rPr>
        <w:t>ἡμῶν καὶ ἐνθυμεῖσθε πολλάκις ὅτι περὶ πατρί</w:t>
      </w:r>
      <w:r w:rsidRPr="00E954B2">
        <w:rPr>
          <w:rFonts w:ascii="Times New Roman" w:hAnsi="Times New Roman" w:cs="Times New Roman"/>
          <w:sz w:val="24"/>
          <w:szCs w:val="24"/>
        </w:rPr>
        <w:t>δος βου</w:t>
      </w:r>
      <w:r w:rsidR="002E75E9" w:rsidRPr="00E954B2">
        <w:rPr>
          <w:rFonts w:ascii="Times New Roman" w:hAnsi="Times New Roman" w:cs="Times New Roman"/>
          <w:sz w:val="24"/>
          <w:szCs w:val="24"/>
        </w:rPr>
        <w:t>λεύεσθε, ἧς μιᾶς πέρι καὶ ἐς μίαν βουλὴν τυχοῦσάν τε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μὴ κατορθώσασαν ἔ</w:t>
      </w:r>
      <w:r w:rsidRPr="00E954B2">
        <w:rPr>
          <w:rFonts w:ascii="Times New Roman" w:hAnsi="Times New Roman" w:cs="Times New Roman"/>
          <w:sz w:val="24"/>
          <w:szCs w:val="24"/>
        </w:rPr>
        <w:t>σται. [5.112.1]  </w:t>
      </w:r>
      <w:r w:rsidR="002E75E9" w:rsidRPr="00E954B2">
        <w:rPr>
          <w:rFonts w:ascii="Times New Roman" w:hAnsi="Times New Roman" w:cs="Times New Roman"/>
          <w:sz w:val="24"/>
          <w:szCs w:val="24"/>
        </w:rPr>
        <w:t>Καὶ οἱ μὲν Ἀθηναῖοι μετεχώρησαν ἐκ τῶν λόγων· οἱ δὲ</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Μήλιοι κατὰ σφᾶς αὐτοὺς γενόμενοι, ὡς ἔδοξεν αὐτοῖ</w:t>
      </w:r>
      <w:r w:rsidRPr="00E954B2">
        <w:rPr>
          <w:rFonts w:ascii="Times New Roman" w:hAnsi="Times New Roman" w:cs="Times New Roman"/>
          <w:sz w:val="24"/>
          <w:szCs w:val="24"/>
        </w:rPr>
        <w:t>ς [5.112.2]  </w:t>
      </w:r>
      <w:r w:rsidR="002E75E9" w:rsidRPr="00E954B2">
        <w:rPr>
          <w:rFonts w:ascii="Times New Roman" w:hAnsi="Times New Roman" w:cs="Times New Roman"/>
          <w:sz w:val="24"/>
          <w:szCs w:val="24"/>
        </w:rPr>
        <w:t>παραπλήσια καὶ ἀντέλεγον, ἀπεκρίναντο τάδε. ’οὔτε ἄ</w:t>
      </w:r>
      <w:r w:rsidRPr="00E954B2">
        <w:rPr>
          <w:rFonts w:ascii="Times New Roman" w:hAnsi="Times New Roman" w:cs="Times New Roman"/>
          <w:sz w:val="24"/>
          <w:szCs w:val="24"/>
        </w:rPr>
        <w:t xml:space="preserve">λλα </w:t>
      </w:r>
      <w:r w:rsidR="002E75E9" w:rsidRPr="00E954B2">
        <w:rPr>
          <w:rFonts w:ascii="Times New Roman" w:hAnsi="Times New Roman" w:cs="Times New Roman"/>
          <w:sz w:val="24"/>
          <w:szCs w:val="24"/>
        </w:rPr>
        <w:t>δοκεῖ ἡμῖν ἢ ἅπερ καὶ τὸ πρῶτον, ὦ Ἀθηναῖοι, οὔτ' ἐ</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ὀλίγῳ χρόνῳ πόλεως ἑπτακόσια ἔτη ἤδη οἰκουμένης τὴ</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ἐλευθερίαν ἀφαιρησόμεθα, ἀλλὰ τῇ τε μέχρι τοῦδε σῳζούσῃ</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τύχῃ ἐκ τοῦ θείου αὐτὴν καὶ τῇ ἀπὸ τῶν ἀνθρώπων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 xml:space="preserve">Λακεδαιμονίων τιμωρίᾳ πιστεύοντες πειρασόμεθα σῴζεσθαι. </w:t>
      </w:r>
      <w:r w:rsidR="002E75E9" w:rsidRPr="00E954B2">
        <w:rPr>
          <w:rFonts w:ascii="Times New Roman" w:hAnsi="Times New Roman" w:cs="Times New Roman"/>
          <w:sz w:val="24"/>
          <w:szCs w:val="24"/>
        </w:rPr>
        <w:br/>
        <w:t>[5.112.3]   προκαλούμεθα δὲ ὑμᾶς φίλοι μὲν εἶναι, πολέμιοι δὲ</w:t>
      </w:r>
      <w:r w:rsidRPr="00E954B2">
        <w:rPr>
          <w:rFonts w:ascii="Times New Roman" w:hAnsi="Times New Roman" w:cs="Times New Roman"/>
          <w:sz w:val="24"/>
          <w:szCs w:val="24"/>
        </w:rPr>
        <w:t xml:space="preserve"> μηδε</w:t>
      </w:r>
      <w:r w:rsidR="002E75E9" w:rsidRPr="00E954B2">
        <w:rPr>
          <w:rFonts w:ascii="Times New Roman" w:hAnsi="Times New Roman" w:cs="Times New Roman"/>
          <w:sz w:val="24"/>
          <w:szCs w:val="24"/>
        </w:rPr>
        <w:t>τέροις, καὶ ἐκ τῆς γῆς ἡμῶν ἀναχωρῆσαι σπονδὰ</w:t>
      </w:r>
      <w:r w:rsidRPr="00E954B2">
        <w:rPr>
          <w:rFonts w:ascii="Times New Roman" w:hAnsi="Times New Roman" w:cs="Times New Roman"/>
          <w:sz w:val="24"/>
          <w:szCs w:val="24"/>
        </w:rPr>
        <w:t>ς ποιησα</w:t>
      </w:r>
      <w:r w:rsidR="002E75E9" w:rsidRPr="00E954B2">
        <w:rPr>
          <w:rFonts w:ascii="Times New Roman" w:hAnsi="Times New Roman" w:cs="Times New Roman"/>
          <w:sz w:val="24"/>
          <w:szCs w:val="24"/>
        </w:rPr>
        <w:t>μένους αἵτινες δοκοῦσιν ἐπιτήδειοι εἶναι ἀμφοτέ</w:t>
      </w:r>
      <w:r w:rsidRPr="00E954B2">
        <w:rPr>
          <w:rFonts w:ascii="Times New Roman" w:hAnsi="Times New Roman" w:cs="Times New Roman"/>
          <w:sz w:val="24"/>
          <w:szCs w:val="24"/>
        </w:rPr>
        <w:t xml:space="preserve">ροις.‘ </w:t>
      </w:r>
      <w:r w:rsidR="002E75E9" w:rsidRPr="00E954B2">
        <w:rPr>
          <w:rFonts w:ascii="Times New Roman" w:hAnsi="Times New Roman" w:cs="Times New Roman"/>
          <w:sz w:val="24"/>
          <w:szCs w:val="24"/>
        </w:rPr>
        <w:t>[5.11</w:t>
      </w:r>
      <w:r w:rsidRPr="00E954B2">
        <w:rPr>
          <w:rFonts w:ascii="Times New Roman" w:hAnsi="Times New Roman" w:cs="Times New Roman"/>
          <w:sz w:val="24"/>
          <w:szCs w:val="24"/>
        </w:rPr>
        <w:t>3.1]  </w:t>
      </w:r>
      <w:r w:rsidR="002E75E9" w:rsidRPr="00E954B2">
        <w:rPr>
          <w:rFonts w:ascii="Times New Roman" w:hAnsi="Times New Roman" w:cs="Times New Roman"/>
          <w:sz w:val="24"/>
          <w:szCs w:val="24"/>
        </w:rPr>
        <w:t>Οἱ μὲν δὴ Μήλιοι τοσαῦτα ἀπεκρίναντο· οἱ δὲ Ἀθηναῖ</w:t>
      </w:r>
      <w:r w:rsidRPr="00E954B2">
        <w:rPr>
          <w:rFonts w:ascii="Times New Roman" w:hAnsi="Times New Roman" w:cs="Times New Roman"/>
          <w:sz w:val="24"/>
          <w:szCs w:val="24"/>
        </w:rPr>
        <w:t xml:space="preserve">οι  </w:t>
      </w:r>
      <w:r w:rsidR="002E75E9" w:rsidRPr="00E954B2">
        <w:rPr>
          <w:rFonts w:ascii="Times New Roman" w:hAnsi="Times New Roman" w:cs="Times New Roman"/>
          <w:sz w:val="24"/>
          <w:szCs w:val="24"/>
        </w:rPr>
        <w:t>διαλυόμενοι ἤδη ἐκ τῶν λόγων ἔφασαν ’ἀλλ' οὖν μό</w:t>
      </w:r>
      <w:r w:rsidRPr="00E954B2">
        <w:rPr>
          <w:rFonts w:ascii="Times New Roman" w:hAnsi="Times New Roman" w:cs="Times New Roman"/>
          <w:sz w:val="24"/>
          <w:szCs w:val="24"/>
        </w:rPr>
        <w:t xml:space="preserve">νοι γε </w:t>
      </w:r>
      <w:r w:rsidR="002E75E9" w:rsidRPr="00E954B2">
        <w:rPr>
          <w:rFonts w:ascii="Times New Roman" w:hAnsi="Times New Roman" w:cs="Times New Roman"/>
          <w:sz w:val="24"/>
          <w:szCs w:val="24"/>
        </w:rPr>
        <w:t>ἀπὸ τούτων τῶν βουλευμάτων, ὡς ἡμῖν δοκεῖτε, τὰ μὲ</w:t>
      </w:r>
      <w:r w:rsidRPr="00E954B2">
        <w:rPr>
          <w:rFonts w:ascii="Times New Roman" w:hAnsi="Times New Roman" w:cs="Times New Roman"/>
          <w:sz w:val="24"/>
          <w:szCs w:val="24"/>
        </w:rPr>
        <w:t xml:space="preserve">ν </w:t>
      </w:r>
      <w:r w:rsidR="002E75E9" w:rsidRPr="00E954B2">
        <w:rPr>
          <w:rFonts w:ascii="Times New Roman" w:hAnsi="Times New Roman" w:cs="Times New Roman"/>
          <w:sz w:val="24"/>
          <w:szCs w:val="24"/>
        </w:rPr>
        <w:t>μέλλοντα τῶν ὁρωμένων σαφέστερα κρίνετε, τὰ δὲ ἀφανῆ</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τῷ βούλεσθαι ὡς γιγνόμενα ἤδη θεᾶσθε, καὶ Λακεδαιμονί</w:t>
      </w:r>
      <w:r w:rsidRPr="00E954B2">
        <w:rPr>
          <w:rFonts w:ascii="Times New Roman" w:hAnsi="Times New Roman" w:cs="Times New Roman"/>
          <w:sz w:val="24"/>
          <w:szCs w:val="24"/>
        </w:rPr>
        <w:t xml:space="preserve">οις </w:t>
      </w:r>
      <w:r w:rsidR="002E75E9" w:rsidRPr="00E954B2">
        <w:rPr>
          <w:rFonts w:ascii="Times New Roman" w:hAnsi="Times New Roman" w:cs="Times New Roman"/>
          <w:sz w:val="24"/>
          <w:szCs w:val="24"/>
        </w:rPr>
        <w:t>καὶ τύχῃ καὶ ἐλπίσι πλεῖστον δὴ παραβεβλημένοι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πιστεύσαντες πλεῖστον καὶ σφαλή</w:t>
      </w:r>
      <w:r w:rsidRPr="00E954B2">
        <w:rPr>
          <w:rFonts w:ascii="Times New Roman" w:hAnsi="Times New Roman" w:cs="Times New Roman"/>
          <w:sz w:val="24"/>
          <w:szCs w:val="24"/>
        </w:rPr>
        <w:t xml:space="preserve">σεσθε.‘ </w:t>
      </w:r>
      <w:r w:rsidRPr="00E954B2">
        <w:rPr>
          <w:rFonts w:ascii="Times New Roman" w:hAnsi="Times New Roman" w:cs="Times New Roman"/>
          <w:sz w:val="24"/>
          <w:szCs w:val="24"/>
        </w:rPr>
        <w:br/>
        <w:t xml:space="preserve">[5.114.1]  </w:t>
      </w:r>
      <w:r w:rsidR="002E75E9" w:rsidRPr="00E954B2">
        <w:rPr>
          <w:rFonts w:ascii="Times New Roman" w:hAnsi="Times New Roman" w:cs="Times New Roman"/>
          <w:sz w:val="24"/>
          <w:szCs w:val="24"/>
        </w:rPr>
        <w:t>Καὶ οἱ μὲν Ἀθηναίων πρέσβεις ἀνεχώρησαν ἐς τὸ στράτευμα· οἱ δὲ στρατηγοὶ αὐτῶν, ὡς οὐδὲν ὑπήκουον οἱ Μή</w:t>
      </w:r>
      <w:r w:rsidRPr="00E954B2">
        <w:rPr>
          <w:rFonts w:ascii="Times New Roman" w:hAnsi="Times New Roman" w:cs="Times New Roman"/>
          <w:sz w:val="24"/>
          <w:szCs w:val="24"/>
        </w:rPr>
        <w:t xml:space="preserve">λιοι, </w:t>
      </w:r>
      <w:r w:rsidR="002E75E9" w:rsidRPr="00E954B2">
        <w:rPr>
          <w:rFonts w:ascii="Times New Roman" w:hAnsi="Times New Roman" w:cs="Times New Roman"/>
          <w:sz w:val="24"/>
          <w:szCs w:val="24"/>
        </w:rPr>
        <w:t>πρὸς πόλεμον εὐθὺς ἐτρέποντο καὶ διελόμενοι κατὰ πό</w:t>
      </w:r>
      <w:r w:rsidRPr="00E954B2">
        <w:rPr>
          <w:rFonts w:ascii="Times New Roman" w:hAnsi="Times New Roman" w:cs="Times New Roman"/>
          <w:sz w:val="24"/>
          <w:szCs w:val="24"/>
        </w:rPr>
        <w:t>λεις περι-</w:t>
      </w:r>
      <w:r w:rsidR="002E75E9" w:rsidRPr="00E954B2">
        <w:rPr>
          <w:rFonts w:ascii="Times New Roman" w:hAnsi="Times New Roman" w:cs="Times New Roman"/>
          <w:sz w:val="24"/>
          <w:szCs w:val="24"/>
        </w:rPr>
        <w:t xml:space="preserve">[5.114.2]   ετείχισαν κύκλῳ τοὺς Μηλίους. καὶ ὕστερον φυλακὴν σφῶν </w:t>
      </w:r>
      <w:r w:rsidR="002E75E9" w:rsidRPr="00E954B2">
        <w:rPr>
          <w:rFonts w:ascii="Times New Roman" w:hAnsi="Times New Roman" w:cs="Times New Roman"/>
          <w:sz w:val="24"/>
          <w:szCs w:val="24"/>
        </w:rPr>
        <w:br/>
        <w:t>τε αὐτῶν καὶ τῶν ξυμμάχων καταλιπόντες οἱ Ἀθηναῖοι καὶ</w:t>
      </w:r>
      <w:r w:rsidRPr="00E954B2">
        <w:rPr>
          <w:rFonts w:ascii="Times New Roman" w:hAnsi="Times New Roman" w:cs="Times New Roman"/>
          <w:sz w:val="24"/>
          <w:szCs w:val="24"/>
        </w:rPr>
        <w:t xml:space="preserve"> </w:t>
      </w:r>
      <w:r w:rsidR="002E75E9" w:rsidRPr="00E954B2">
        <w:rPr>
          <w:rFonts w:ascii="Times New Roman" w:hAnsi="Times New Roman" w:cs="Times New Roman"/>
          <w:sz w:val="24"/>
          <w:szCs w:val="24"/>
        </w:rPr>
        <w:t>κατὰ γῆν καὶ κατὰ θάλασσαν ἀνεχώρησαν τῷ πλέονι τοῦ</w:t>
      </w:r>
      <w:r w:rsidRPr="00E954B2">
        <w:rPr>
          <w:rFonts w:ascii="Times New Roman" w:hAnsi="Times New Roman" w:cs="Times New Roman"/>
          <w:sz w:val="24"/>
          <w:szCs w:val="24"/>
        </w:rPr>
        <w:t xml:space="preserve"> στρα</w:t>
      </w:r>
      <w:r w:rsidR="002E75E9" w:rsidRPr="00E954B2">
        <w:rPr>
          <w:rFonts w:ascii="Times New Roman" w:hAnsi="Times New Roman" w:cs="Times New Roman"/>
          <w:sz w:val="24"/>
          <w:szCs w:val="24"/>
        </w:rPr>
        <w:t>τοῦ. οἱ δὲ λειπόμενοι παραμένοντες ἐπολιόρκουν τὸ χωρίον.</w:t>
      </w:r>
    </w:p>
    <w:sectPr w:rsidR="00441E8A" w:rsidRPr="00E954B2" w:rsidSect="00C60A7B">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90E" w:rsidRDefault="003C390E" w:rsidP="003C0740">
      <w:pPr>
        <w:spacing w:after="0" w:line="240" w:lineRule="auto"/>
      </w:pPr>
      <w:r>
        <w:separator/>
      </w:r>
    </w:p>
  </w:endnote>
  <w:endnote w:type="continuationSeparator" w:id="1">
    <w:p w:rsidR="003C390E" w:rsidRDefault="003C390E" w:rsidP="003C0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650672"/>
      <w:docPartObj>
        <w:docPartGallery w:val="Page Numbers (Bottom of Page)"/>
        <w:docPartUnique/>
      </w:docPartObj>
    </w:sdtPr>
    <w:sdtContent>
      <w:p w:rsidR="003C0740" w:rsidRDefault="00C60A7B">
        <w:pPr>
          <w:pStyle w:val="a4"/>
          <w:jc w:val="center"/>
        </w:pPr>
        <w:fldSimple w:instr=" PAGE   \* MERGEFORMAT ">
          <w:r w:rsidR="006D4DB7">
            <w:rPr>
              <w:noProof/>
            </w:rPr>
            <w:t>1</w:t>
          </w:r>
        </w:fldSimple>
      </w:p>
    </w:sdtContent>
  </w:sdt>
  <w:p w:rsidR="003C0740" w:rsidRDefault="003C07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90E" w:rsidRDefault="003C390E" w:rsidP="003C0740">
      <w:pPr>
        <w:spacing w:after="0" w:line="240" w:lineRule="auto"/>
      </w:pPr>
      <w:r>
        <w:separator/>
      </w:r>
    </w:p>
  </w:footnote>
  <w:footnote w:type="continuationSeparator" w:id="1">
    <w:p w:rsidR="003C390E" w:rsidRDefault="003C390E" w:rsidP="003C07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2E75E9"/>
    <w:rsid w:val="002E75E9"/>
    <w:rsid w:val="00364727"/>
    <w:rsid w:val="003C0740"/>
    <w:rsid w:val="003C390E"/>
    <w:rsid w:val="00441E8A"/>
    <w:rsid w:val="0044372F"/>
    <w:rsid w:val="006D4DB7"/>
    <w:rsid w:val="00C60A7B"/>
    <w:rsid w:val="00E954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740"/>
    <w:pPr>
      <w:tabs>
        <w:tab w:val="center" w:pos="4513"/>
        <w:tab w:val="right" w:pos="9026"/>
      </w:tabs>
      <w:spacing w:after="0" w:line="240" w:lineRule="auto"/>
    </w:pPr>
  </w:style>
  <w:style w:type="character" w:customStyle="1" w:styleId="Char">
    <w:name w:val="Κεφαλίδα Char"/>
    <w:basedOn w:val="a0"/>
    <w:link w:val="a3"/>
    <w:uiPriority w:val="99"/>
    <w:semiHidden/>
    <w:rsid w:val="003C0740"/>
  </w:style>
  <w:style w:type="paragraph" w:styleId="a4">
    <w:name w:val="footer"/>
    <w:basedOn w:val="a"/>
    <w:link w:val="Char0"/>
    <w:uiPriority w:val="99"/>
    <w:unhideWhenUsed/>
    <w:rsid w:val="003C0740"/>
    <w:pPr>
      <w:tabs>
        <w:tab w:val="center" w:pos="4513"/>
        <w:tab w:val="right" w:pos="9026"/>
      </w:tabs>
      <w:spacing w:after="0" w:line="240" w:lineRule="auto"/>
    </w:pPr>
  </w:style>
  <w:style w:type="character" w:customStyle="1" w:styleId="Char0">
    <w:name w:val="Υποσέλιδο Char"/>
    <w:basedOn w:val="a0"/>
    <w:link w:val="a4"/>
    <w:uiPriority w:val="99"/>
    <w:rsid w:val="003C07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2037</Words>
  <Characters>11611</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2018-11-28T21:33:00Z</cp:lastPrinted>
  <dcterms:created xsi:type="dcterms:W3CDTF">2018-11-28T21:01:00Z</dcterms:created>
  <dcterms:modified xsi:type="dcterms:W3CDTF">2018-11-28T21:34:00Z</dcterms:modified>
</cp:coreProperties>
</file>