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FD" w:rsidRPr="00CB4C20" w:rsidRDefault="005459FD" w:rsidP="005459FD">
      <w:pPr>
        <w:spacing w:line="240" w:lineRule="auto"/>
        <w:rPr>
          <w:rFonts w:ascii="Times New Roman" w:hAnsi="Times New Roman" w:cs="Times New Roman"/>
          <w:b/>
          <w:sz w:val="24"/>
          <w:szCs w:val="24"/>
        </w:rPr>
      </w:pPr>
      <w:r w:rsidRPr="00CB4C20">
        <w:rPr>
          <w:rFonts w:ascii="Times New Roman" w:hAnsi="Times New Roman" w:cs="Times New Roman"/>
          <w:b/>
          <w:sz w:val="24"/>
          <w:szCs w:val="24"/>
        </w:rPr>
        <w:t>ΔΗΜΟΚΡΙΤΕΙΟ ΠΑΝΕΠΙΣΤΗΜΙΟ ΘΡΑΚΗΣ</w:t>
      </w:r>
    </w:p>
    <w:p w:rsidR="005459FD" w:rsidRPr="00CB4C20" w:rsidRDefault="005459FD" w:rsidP="005459FD">
      <w:pPr>
        <w:spacing w:line="240" w:lineRule="auto"/>
        <w:rPr>
          <w:rFonts w:ascii="Times New Roman" w:hAnsi="Times New Roman" w:cs="Times New Roman"/>
          <w:b/>
          <w:sz w:val="24"/>
          <w:szCs w:val="24"/>
        </w:rPr>
      </w:pPr>
      <w:r w:rsidRPr="00CB4C20">
        <w:rPr>
          <w:rFonts w:ascii="Times New Roman" w:hAnsi="Times New Roman" w:cs="Times New Roman"/>
          <w:b/>
          <w:sz w:val="24"/>
          <w:szCs w:val="24"/>
        </w:rPr>
        <w:t>ΤΜΗΜΑ ΕΛΛΗΝΙΚΗΣ ΦΙΛΟΛΟΓΙΑΣ</w:t>
      </w:r>
    </w:p>
    <w:p w:rsidR="005459FD" w:rsidRDefault="005459FD" w:rsidP="005459FD">
      <w:pPr>
        <w:spacing w:line="240" w:lineRule="auto"/>
        <w:rPr>
          <w:rFonts w:ascii="Times New Roman" w:hAnsi="Times New Roman" w:cs="Times New Roman"/>
          <w:b/>
          <w:sz w:val="24"/>
          <w:szCs w:val="24"/>
        </w:rPr>
      </w:pPr>
      <w:r w:rsidRPr="00CB4C20">
        <w:rPr>
          <w:rFonts w:ascii="Times New Roman" w:hAnsi="Times New Roman" w:cs="Times New Roman"/>
          <w:b/>
          <w:sz w:val="24"/>
          <w:szCs w:val="24"/>
        </w:rPr>
        <w:t xml:space="preserve">ΓΛΩΣΣΟΛΟΓΙΑ </w:t>
      </w:r>
    </w:p>
    <w:p w:rsidR="005459FD" w:rsidRDefault="005459FD" w:rsidP="005459F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ΜΑΘΗΜΑ: ΝΕΟΕΛΛΗΝΙΚΗ ΔΙΑΛΕΚΤΟΛΟΓΙΑ </w:t>
      </w:r>
    </w:p>
    <w:p w:rsidR="005459FD" w:rsidRDefault="005459FD" w:rsidP="005459FD">
      <w:pPr>
        <w:spacing w:line="240" w:lineRule="auto"/>
        <w:rPr>
          <w:rFonts w:ascii="Times New Roman" w:hAnsi="Times New Roman" w:cs="Times New Roman"/>
          <w:b/>
          <w:sz w:val="24"/>
          <w:szCs w:val="24"/>
        </w:rPr>
      </w:pPr>
      <w:r>
        <w:rPr>
          <w:rFonts w:ascii="Times New Roman" w:hAnsi="Times New Roman" w:cs="Times New Roman"/>
          <w:b/>
          <w:sz w:val="24"/>
          <w:szCs w:val="24"/>
        </w:rPr>
        <w:t>ΚΩΔΙΚΟΣ ΜΑΘΗΜΑΤΟΣ:</w:t>
      </w:r>
    </w:p>
    <w:p w:rsidR="005459FD" w:rsidRDefault="005459FD" w:rsidP="005459FD">
      <w:pPr>
        <w:spacing w:line="240" w:lineRule="auto"/>
        <w:rPr>
          <w:rFonts w:ascii="Times New Roman" w:hAnsi="Times New Roman" w:cs="Times New Roman"/>
          <w:b/>
          <w:sz w:val="24"/>
          <w:szCs w:val="24"/>
        </w:rPr>
      </w:pPr>
    </w:p>
    <w:p w:rsidR="005459FD" w:rsidRDefault="005459FD" w:rsidP="005459FD">
      <w:pPr>
        <w:spacing w:line="240" w:lineRule="auto"/>
        <w:rPr>
          <w:rFonts w:ascii="Times New Roman" w:hAnsi="Times New Roman" w:cs="Times New Roman"/>
          <w:b/>
          <w:sz w:val="28"/>
          <w:szCs w:val="28"/>
        </w:rPr>
      </w:pPr>
      <w:r>
        <w:rPr>
          <w:rFonts w:ascii="Times New Roman" w:hAnsi="Times New Roman" w:cs="Times New Roman"/>
          <w:b/>
          <w:sz w:val="24"/>
          <w:szCs w:val="24"/>
        </w:rPr>
        <w:t xml:space="preserve">ΥΠΕΥΘΥΝΗ ΚΑΘΗΓΗΤΡΙΑ: </w:t>
      </w:r>
      <w:r w:rsidRPr="00CB4C20">
        <w:rPr>
          <w:rFonts w:ascii="Times New Roman" w:hAnsi="Times New Roman" w:cs="Times New Roman"/>
          <w:b/>
          <w:sz w:val="28"/>
          <w:szCs w:val="28"/>
        </w:rPr>
        <w:t>Καμπάκη-Βουγιουκλή Πηνελόπη</w:t>
      </w:r>
    </w:p>
    <w:p w:rsidR="005459FD" w:rsidRDefault="005459FD" w:rsidP="005459FD">
      <w:pPr>
        <w:spacing w:line="240" w:lineRule="auto"/>
        <w:rPr>
          <w:rFonts w:ascii="Times New Roman" w:hAnsi="Times New Roman" w:cs="Times New Roman"/>
          <w:b/>
          <w:sz w:val="28"/>
          <w:szCs w:val="28"/>
        </w:rPr>
      </w:pPr>
      <w:r>
        <w:rPr>
          <w:rFonts w:ascii="Times New Roman" w:hAnsi="Times New Roman" w:cs="Times New Roman"/>
          <w:b/>
          <w:sz w:val="28"/>
          <w:szCs w:val="28"/>
          <w:lang w:val="en-US"/>
        </w:rPr>
        <w:t>TUTORS</w:t>
      </w:r>
      <w:r w:rsidRPr="00CB4C20">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Pr="00CB4C20">
        <w:rPr>
          <w:rFonts w:ascii="Times New Roman" w:hAnsi="Times New Roman" w:cs="Times New Roman"/>
          <w:b/>
          <w:sz w:val="28"/>
          <w:szCs w:val="28"/>
        </w:rPr>
        <w:t>Υποψ</w:t>
      </w:r>
      <w:r>
        <w:rPr>
          <w:rFonts w:ascii="Times New Roman" w:hAnsi="Times New Roman" w:cs="Times New Roman"/>
          <w:b/>
          <w:sz w:val="28"/>
          <w:szCs w:val="28"/>
        </w:rPr>
        <w:t>ήφιες διδάκτορες</w:t>
      </w:r>
    </w:p>
    <w:p w:rsidR="005459FD" w:rsidRPr="00CB4C20" w:rsidRDefault="005459FD" w:rsidP="005459FD">
      <w:pPr>
        <w:spacing w:line="240" w:lineRule="auto"/>
        <w:jc w:val="center"/>
        <w:rPr>
          <w:rFonts w:ascii="Times New Roman" w:hAnsi="Times New Roman" w:cs="Times New Roman"/>
          <w:b/>
          <w:sz w:val="24"/>
          <w:szCs w:val="24"/>
        </w:rPr>
      </w:pPr>
      <w:r>
        <w:rPr>
          <w:rFonts w:ascii="Times New Roman" w:hAnsi="Times New Roman" w:cs="Times New Roman"/>
          <w:b/>
          <w:sz w:val="28"/>
          <w:szCs w:val="28"/>
        </w:rPr>
        <w:t>Χρύσα Δούρου  &amp; Περσεφόνη Μαμούκαρη</w:t>
      </w:r>
    </w:p>
    <w:p w:rsidR="005459FD" w:rsidRPr="00CB4C20" w:rsidRDefault="005459FD" w:rsidP="005459FD">
      <w:pPr>
        <w:spacing w:line="240" w:lineRule="auto"/>
        <w:rPr>
          <w:rFonts w:ascii="Times New Roman" w:hAnsi="Times New Roman" w:cs="Times New Roman"/>
          <w:b/>
          <w:sz w:val="24"/>
          <w:szCs w:val="24"/>
        </w:rPr>
      </w:pPr>
    </w:p>
    <w:p w:rsidR="005459FD" w:rsidRPr="00A300D2" w:rsidRDefault="005459FD" w:rsidP="005459F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ΤΙΤΛΟΣ ΕΡΓΑΣΙΑΣ </w:t>
      </w:r>
    </w:p>
    <w:p w:rsidR="00E91D76" w:rsidRPr="00E91D76" w:rsidRDefault="005459FD" w:rsidP="005459FD">
      <w:pPr>
        <w:spacing w:line="360" w:lineRule="auto"/>
        <w:jc w:val="center"/>
        <w:rPr>
          <w:rFonts w:ascii="Times New Roman" w:hAnsi="Times New Roman" w:cs="Times New Roman"/>
          <w:b/>
          <w:sz w:val="28"/>
          <w:szCs w:val="28"/>
        </w:rPr>
      </w:pPr>
      <w:r>
        <w:rPr>
          <w:rFonts w:ascii="Times New Roman" w:hAnsi="Times New Roman" w:cs="Times New Roman"/>
          <w:b/>
          <w:sz w:val="32"/>
          <w:szCs w:val="32"/>
        </w:rPr>
        <w:t xml:space="preserve">Τα </w:t>
      </w:r>
      <w:r w:rsidR="00E91D76">
        <w:rPr>
          <w:rFonts w:ascii="Times New Roman" w:hAnsi="Times New Roman" w:cs="Times New Roman"/>
          <w:b/>
          <w:sz w:val="28"/>
          <w:szCs w:val="28"/>
        </w:rPr>
        <w:t>Γκαγκαβούζικα</w:t>
      </w:r>
    </w:p>
    <w:p w:rsidR="00E91D76" w:rsidRDefault="00E91D76" w:rsidP="00144A46">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extent cx="2938762" cy="2196000"/>
            <wp:effectExtent l="19050" t="0" r="0" b="0"/>
            <wp:docPr id="1" name="Εικόνα 1" descr="C:\Users\myLaptop\Deskto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Laptop\Desktop\image002.jpg"/>
                    <pic:cNvPicPr>
                      <a:picLocks noChangeAspect="1" noChangeArrowheads="1"/>
                    </pic:cNvPicPr>
                  </pic:nvPicPr>
                  <pic:blipFill>
                    <a:blip r:embed="rId9" cstate="print"/>
                    <a:srcRect/>
                    <a:stretch>
                      <a:fillRect/>
                    </a:stretch>
                  </pic:blipFill>
                  <pic:spPr bwMode="auto">
                    <a:xfrm>
                      <a:off x="0" y="0"/>
                      <a:ext cx="2938762" cy="2196000"/>
                    </a:xfrm>
                    <a:prstGeom prst="rect">
                      <a:avLst/>
                    </a:prstGeom>
                    <a:noFill/>
                    <a:ln w="9525">
                      <a:noFill/>
                      <a:miter lim="800000"/>
                      <a:headEnd/>
                      <a:tailEnd/>
                    </a:ln>
                  </pic:spPr>
                </pic:pic>
              </a:graphicData>
            </a:graphic>
          </wp:inline>
        </w:drawing>
      </w:r>
    </w:p>
    <w:p w:rsidR="005459FD" w:rsidRPr="00CB4C20" w:rsidRDefault="005459FD" w:rsidP="005459FD">
      <w:pPr>
        <w:spacing w:line="240" w:lineRule="auto"/>
        <w:rPr>
          <w:rFonts w:ascii="Times New Roman" w:hAnsi="Times New Roman" w:cs="Times New Roman"/>
          <w:b/>
          <w:sz w:val="28"/>
          <w:szCs w:val="28"/>
          <w:u w:val="single"/>
        </w:rPr>
      </w:pPr>
      <w:r w:rsidRPr="00CB4C20">
        <w:rPr>
          <w:rFonts w:ascii="Times New Roman" w:hAnsi="Times New Roman" w:cs="Times New Roman"/>
          <w:b/>
          <w:sz w:val="28"/>
          <w:szCs w:val="28"/>
          <w:u w:val="single"/>
        </w:rPr>
        <w:t xml:space="preserve">Ομάδα εργασίας </w:t>
      </w:r>
    </w:p>
    <w:p w:rsidR="005459FD" w:rsidRPr="00CB4C20" w:rsidRDefault="005459FD" w:rsidP="005459FD">
      <w:pPr>
        <w:spacing w:line="240" w:lineRule="auto"/>
        <w:rPr>
          <w:rFonts w:ascii="Times New Roman" w:hAnsi="Times New Roman" w:cs="Times New Roman"/>
          <w:b/>
          <w:sz w:val="28"/>
          <w:szCs w:val="28"/>
        </w:rPr>
      </w:pPr>
      <w:r>
        <w:rPr>
          <w:rFonts w:ascii="Times New Roman" w:hAnsi="Times New Roman" w:cs="Times New Roman"/>
          <w:b/>
          <w:sz w:val="28"/>
          <w:szCs w:val="28"/>
        </w:rPr>
        <w:t>Ονοματεπώνυμο φοιτητη/τριας , ΑΜ, τι έκανε στην εργασία</w:t>
      </w:r>
    </w:p>
    <w:p w:rsidR="005459FD" w:rsidRPr="00CB4C20" w:rsidRDefault="005459FD" w:rsidP="005459FD">
      <w:pPr>
        <w:spacing w:line="240" w:lineRule="auto"/>
        <w:rPr>
          <w:rFonts w:ascii="Times New Roman" w:hAnsi="Times New Roman" w:cs="Times New Roman"/>
          <w:b/>
          <w:sz w:val="28"/>
          <w:szCs w:val="28"/>
        </w:rPr>
      </w:pPr>
      <w:r>
        <w:rPr>
          <w:rFonts w:ascii="Times New Roman" w:hAnsi="Times New Roman" w:cs="Times New Roman"/>
          <w:b/>
          <w:sz w:val="28"/>
          <w:szCs w:val="28"/>
        </w:rPr>
        <w:t>Ονοματεπώνυμο φοιτητη/τριας , ΑΜ, τι έκανε στην εργασία</w:t>
      </w:r>
    </w:p>
    <w:p w:rsidR="005459FD" w:rsidRPr="00CB4C20" w:rsidRDefault="005459FD" w:rsidP="005459FD">
      <w:pPr>
        <w:spacing w:line="240" w:lineRule="auto"/>
        <w:rPr>
          <w:rFonts w:ascii="Times New Roman" w:hAnsi="Times New Roman" w:cs="Times New Roman"/>
          <w:b/>
          <w:sz w:val="28"/>
          <w:szCs w:val="28"/>
        </w:rPr>
      </w:pPr>
      <w:r>
        <w:rPr>
          <w:rFonts w:ascii="Times New Roman" w:hAnsi="Times New Roman" w:cs="Times New Roman"/>
          <w:b/>
          <w:sz w:val="28"/>
          <w:szCs w:val="28"/>
        </w:rPr>
        <w:t>Ονοματεπώνυμο φοιτητη/τριας , ΑΜ, τι έκανε στην εργασία</w:t>
      </w:r>
    </w:p>
    <w:p w:rsidR="005459FD" w:rsidRPr="00CB4C20" w:rsidRDefault="005459FD" w:rsidP="005459FD">
      <w:pPr>
        <w:spacing w:line="240" w:lineRule="auto"/>
        <w:rPr>
          <w:rFonts w:ascii="Times New Roman" w:hAnsi="Times New Roman" w:cs="Times New Roman"/>
          <w:b/>
          <w:sz w:val="28"/>
          <w:szCs w:val="28"/>
        </w:rPr>
      </w:pPr>
      <w:r>
        <w:rPr>
          <w:rFonts w:ascii="Times New Roman" w:hAnsi="Times New Roman" w:cs="Times New Roman"/>
          <w:b/>
          <w:sz w:val="28"/>
          <w:szCs w:val="28"/>
        </w:rPr>
        <w:t>Ονοματεπώνυμο φοιτητη/τριας , ΑΜ, τι έκανε στην εργασία</w:t>
      </w:r>
    </w:p>
    <w:p w:rsidR="005459FD" w:rsidRPr="00055569" w:rsidRDefault="005459FD" w:rsidP="005459FD">
      <w:pPr>
        <w:spacing w:line="240" w:lineRule="auto"/>
        <w:rPr>
          <w:rFonts w:ascii="Times New Roman" w:hAnsi="Times New Roman" w:cs="Times New Roman"/>
          <w:b/>
          <w:sz w:val="24"/>
          <w:szCs w:val="24"/>
        </w:rPr>
      </w:pPr>
      <w:r>
        <w:rPr>
          <w:rFonts w:ascii="Times New Roman" w:hAnsi="Times New Roman" w:cs="Times New Roman"/>
          <w:b/>
          <w:sz w:val="24"/>
          <w:szCs w:val="24"/>
        </w:rPr>
        <w:t>ΟΡΙΣΤΕ ΓΡΑΜΜΑΤΕΑ!!!!</w:t>
      </w:r>
    </w:p>
    <w:p w:rsidR="005459FD" w:rsidRDefault="005459FD" w:rsidP="005459FD">
      <w:pPr>
        <w:spacing w:line="360" w:lineRule="auto"/>
        <w:rPr>
          <w:rFonts w:ascii="Times New Roman" w:hAnsi="Times New Roman" w:cs="Times New Roman"/>
          <w:b/>
          <w:sz w:val="24"/>
          <w:szCs w:val="24"/>
          <w:u w:val="single"/>
        </w:rPr>
      </w:pPr>
    </w:p>
    <w:p w:rsidR="00E91D76" w:rsidRPr="00144A46" w:rsidRDefault="00E91D76" w:rsidP="005459FD">
      <w:pPr>
        <w:spacing w:line="360" w:lineRule="auto"/>
        <w:jc w:val="center"/>
        <w:rPr>
          <w:rFonts w:ascii="Times New Roman" w:hAnsi="Times New Roman" w:cs="Times New Roman"/>
          <w:b/>
          <w:sz w:val="24"/>
          <w:szCs w:val="24"/>
        </w:rPr>
      </w:pPr>
      <w:r w:rsidRPr="00144A46">
        <w:rPr>
          <w:rFonts w:ascii="Times New Roman" w:hAnsi="Times New Roman" w:cs="Times New Roman"/>
          <w:b/>
          <w:sz w:val="24"/>
          <w:szCs w:val="24"/>
        </w:rPr>
        <w:t>ΚΟΜΟΤΗΝΗ 2014</w:t>
      </w:r>
    </w:p>
    <w:p w:rsidR="00144A46" w:rsidRDefault="005459FD" w:rsidP="00144A46">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Τα </w:t>
      </w:r>
      <w:r w:rsidR="00144A46" w:rsidRPr="00144A46">
        <w:rPr>
          <w:rFonts w:ascii="Times New Roman" w:hAnsi="Times New Roman" w:cs="Times New Roman"/>
          <w:b/>
          <w:sz w:val="32"/>
          <w:szCs w:val="32"/>
        </w:rPr>
        <w:t>Γκαγκαβούζικα</w:t>
      </w:r>
    </w:p>
    <w:p w:rsidR="00144A46" w:rsidRDefault="00144A46" w:rsidP="00144A4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144A46">
        <w:rPr>
          <w:rFonts w:ascii="Times New Roman" w:hAnsi="Times New Roman" w:cs="Times New Roman"/>
          <w:sz w:val="24"/>
          <w:szCs w:val="24"/>
          <w:vertAlign w:val="superscript"/>
        </w:rPr>
        <w:t>η</w:t>
      </w:r>
      <w:r>
        <w:rPr>
          <w:rFonts w:ascii="Times New Roman" w:hAnsi="Times New Roman" w:cs="Times New Roman"/>
          <w:sz w:val="24"/>
          <w:szCs w:val="24"/>
        </w:rPr>
        <w:t xml:space="preserve"> Καϊμακαμούδη Χριστίνα,  2</w:t>
      </w:r>
      <w:r w:rsidRPr="00144A46">
        <w:rPr>
          <w:rFonts w:ascii="Times New Roman" w:hAnsi="Times New Roman" w:cs="Times New Roman"/>
          <w:sz w:val="24"/>
          <w:szCs w:val="24"/>
          <w:vertAlign w:val="superscript"/>
        </w:rPr>
        <w:t>η</w:t>
      </w:r>
      <w:r>
        <w:rPr>
          <w:rFonts w:ascii="Times New Roman" w:hAnsi="Times New Roman" w:cs="Times New Roman"/>
          <w:sz w:val="24"/>
          <w:szCs w:val="24"/>
        </w:rPr>
        <w:t xml:space="preserve"> Κοροσιάδου Αναστασία,  3</w:t>
      </w:r>
      <w:r w:rsidRPr="00144A46">
        <w:rPr>
          <w:rFonts w:ascii="Times New Roman" w:hAnsi="Times New Roman" w:cs="Times New Roman"/>
          <w:sz w:val="24"/>
          <w:szCs w:val="24"/>
          <w:vertAlign w:val="superscript"/>
        </w:rPr>
        <w:t>η</w:t>
      </w:r>
      <w:r>
        <w:rPr>
          <w:rFonts w:ascii="Times New Roman" w:hAnsi="Times New Roman" w:cs="Times New Roman"/>
          <w:sz w:val="24"/>
          <w:szCs w:val="24"/>
        </w:rPr>
        <w:t xml:space="preserve"> Μακρίδου Ευαγγελία,  4</w:t>
      </w:r>
      <w:r w:rsidRPr="00144A46">
        <w:rPr>
          <w:rFonts w:ascii="Times New Roman" w:hAnsi="Times New Roman" w:cs="Times New Roman"/>
          <w:sz w:val="24"/>
          <w:szCs w:val="24"/>
          <w:vertAlign w:val="superscript"/>
        </w:rPr>
        <w:t>η</w:t>
      </w:r>
      <w:r>
        <w:rPr>
          <w:rFonts w:ascii="Times New Roman" w:hAnsi="Times New Roman" w:cs="Times New Roman"/>
          <w:sz w:val="24"/>
          <w:szCs w:val="24"/>
        </w:rPr>
        <w:t xml:space="preserve"> Μπάρκα Αθανασία</w:t>
      </w:r>
    </w:p>
    <w:p w:rsidR="00E46CFE" w:rsidRDefault="00144A46" w:rsidP="003A2EC8">
      <w:pPr>
        <w:spacing w:line="360" w:lineRule="auto"/>
        <w:jc w:val="center"/>
        <w:rPr>
          <w:rFonts w:ascii="Times New Roman" w:hAnsi="Times New Roman" w:cs="Times New Roman"/>
          <w:sz w:val="24"/>
          <w:szCs w:val="24"/>
        </w:rPr>
      </w:pPr>
      <w:r w:rsidRPr="000C74AF">
        <w:rPr>
          <w:rFonts w:ascii="Times New Roman" w:hAnsi="Times New Roman" w:cs="Times New Roman"/>
          <w:color w:val="000000" w:themeColor="text1"/>
          <w:sz w:val="24"/>
          <w:szCs w:val="24"/>
        </w:rPr>
        <w:t>1</w:t>
      </w:r>
      <w:r w:rsidRPr="000C74AF">
        <w:rPr>
          <w:rFonts w:ascii="Times New Roman" w:hAnsi="Times New Roman" w:cs="Times New Roman"/>
          <w:color w:val="000000" w:themeColor="text1"/>
          <w:sz w:val="24"/>
          <w:szCs w:val="24"/>
          <w:vertAlign w:val="superscript"/>
        </w:rPr>
        <w:t>η</w:t>
      </w:r>
      <w:r w:rsidRPr="000C74AF">
        <w:rPr>
          <w:rFonts w:ascii="Times New Roman" w:hAnsi="Times New Roman" w:cs="Times New Roman"/>
          <w:color w:val="000000" w:themeColor="text1"/>
          <w:sz w:val="24"/>
          <w:szCs w:val="24"/>
        </w:rPr>
        <w:t xml:space="preserve"> </w:t>
      </w:r>
      <w:hyperlink r:id="rId10" w:history="1">
        <w:r w:rsidRPr="00E46CFE">
          <w:rPr>
            <w:rStyle w:val="-"/>
            <w:rFonts w:ascii="Times New Roman" w:hAnsi="Times New Roman" w:cs="Times New Roman"/>
            <w:color w:val="000000" w:themeColor="text1"/>
            <w:sz w:val="24"/>
            <w:szCs w:val="24"/>
            <w:u w:val="none"/>
            <w:lang w:val="en-US"/>
          </w:rPr>
          <w:t>titinakaimaki</w:t>
        </w:r>
        <w:r w:rsidRPr="00E46CFE">
          <w:rPr>
            <w:rStyle w:val="-"/>
            <w:rFonts w:ascii="Times New Roman" w:hAnsi="Times New Roman" w:cs="Times New Roman"/>
            <w:color w:val="000000" w:themeColor="text1"/>
            <w:sz w:val="24"/>
            <w:szCs w:val="24"/>
            <w:u w:val="none"/>
          </w:rPr>
          <w:t>@</w:t>
        </w:r>
        <w:r w:rsidRPr="00E46CFE">
          <w:rPr>
            <w:rStyle w:val="-"/>
            <w:rFonts w:ascii="Times New Roman" w:hAnsi="Times New Roman" w:cs="Times New Roman"/>
            <w:color w:val="000000" w:themeColor="text1"/>
            <w:sz w:val="24"/>
            <w:szCs w:val="24"/>
            <w:u w:val="none"/>
            <w:lang w:val="en-US"/>
          </w:rPr>
          <w:t>yahoo</w:t>
        </w:r>
        <w:r w:rsidRPr="00E46CFE">
          <w:rPr>
            <w:rStyle w:val="-"/>
            <w:rFonts w:ascii="Times New Roman" w:hAnsi="Times New Roman" w:cs="Times New Roman"/>
            <w:color w:val="000000" w:themeColor="text1"/>
            <w:sz w:val="24"/>
            <w:szCs w:val="24"/>
            <w:u w:val="none"/>
          </w:rPr>
          <w:t>.</w:t>
        </w:r>
        <w:r w:rsidRPr="00E46CFE">
          <w:rPr>
            <w:rStyle w:val="-"/>
            <w:rFonts w:ascii="Times New Roman" w:hAnsi="Times New Roman" w:cs="Times New Roman"/>
            <w:color w:val="000000" w:themeColor="text1"/>
            <w:sz w:val="24"/>
            <w:szCs w:val="24"/>
            <w:u w:val="none"/>
            <w:lang w:val="en-US"/>
          </w:rPr>
          <w:t>gr</w:t>
        </w:r>
      </w:hyperlink>
      <w:r w:rsidRPr="00E46CFE">
        <w:rPr>
          <w:rFonts w:ascii="Times New Roman" w:hAnsi="Times New Roman" w:cs="Times New Roman"/>
          <w:sz w:val="24"/>
          <w:szCs w:val="24"/>
        </w:rPr>
        <w:t>,</w:t>
      </w:r>
      <w:r w:rsidRPr="00144A46">
        <w:rPr>
          <w:rFonts w:ascii="Times New Roman" w:hAnsi="Times New Roman" w:cs="Times New Roman"/>
          <w:sz w:val="24"/>
          <w:szCs w:val="24"/>
        </w:rPr>
        <w:t xml:space="preserve"> </w:t>
      </w:r>
      <w:r>
        <w:rPr>
          <w:rFonts w:ascii="Times New Roman" w:hAnsi="Times New Roman" w:cs="Times New Roman"/>
          <w:sz w:val="24"/>
          <w:szCs w:val="24"/>
        </w:rPr>
        <w:t>2</w:t>
      </w:r>
      <w:r w:rsidRPr="00144A46">
        <w:rPr>
          <w:rFonts w:ascii="Times New Roman" w:hAnsi="Times New Roman" w:cs="Times New Roman"/>
          <w:sz w:val="24"/>
          <w:szCs w:val="24"/>
          <w:vertAlign w:val="superscript"/>
        </w:rPr>
        <w:t>η</w:t>
      </w:r>
      <w:r w:rsidR="000C74AF">
        <w:rPr>
          <w:rFonts w:ascii="Times New Roman" w:hAnsi="Times New Roman" w:cs="Times New Roman"/>
          <w:sz w:val="24"/>
          <w:szCs w:val="24"/>
          <w:vertAlign w:val="superscript"/>
        </w:rPr>
        <w:t xml:space="preserve"> </w:t>
      </w:r>
      <w:r w:rsidR="000C74AF" w:rsidRPr="000C74AF">
        <w:rPr>
          <w:rFonts w:ascii="Times New Roman" w:hAnsi="Times New Roman" w:cs="Times New Roman"/>
          <w:color w:val="000000" w:themeColor="text1"/>
          <w:sz w:val="24"/>
          <w:szCs w:val="24"/>
          <w:shd w:val="clear" w:color="auto" w:fill="F7F7F7"/>
        </w:rPr>
        <w:t>anastasia.19@windowslive.com</w:t>
      </w:r>
      <w:r>
        <w:rPr>
          <w:rFonts w:ascii="Times New Roman" w:hAnsi="Times New Roman" w:cs="Times New Roman"/>
          <w:sz w:val="24"/>
          <w:szCs w:val="24"/>
        </w:rPr>
        <w:t xml:space="preserve"> </w:t>
      </w:r>
      <w:r w:rsidRPr="00144A46">
        <w:rPr>
          <w:rFonts w:ascii="Times New Roman" w:hAnsi="Times New Roman" w:cs="Times New Roman"/>
          <w:sz w:val="24"/>
          <w:szCs w:val="24"/>
        </w:rPr>
        <w:t xml:space="preserve">, </w:t>
      </w:r>
      <w:r>
        <w:rPr>
          <w:rFonts w:ascii="Times New Roman" w:hAnsi="Times New Roman" w:cs="Times New Roman"/>
          <w:sz w:val="24"/>
          <w:szCs w:val="24"/>
        </w:rPr>
        <w:t>3</w:t>
      </w:r>
      <w:r w:rsidRPr="00144A46">
        <w:rPr>
          <w:rFonts w:ascii="Times New Roman" w:hAnsi="Times New Roman" w:cs="Times New Roman"/>
          <w:sz w:val="24"/>
          <w:szCs w:val="24"/>
          <w:vertAlign w:val="superscript"/>
        </w:rPr>
        <w:t>η</w:t>
      </w:r>
      <w:r>
        <w:rPr>
          <w:rFonts w:ascii="Times New Roman" w:hAnsi="Times New Roman" w:cs="Times New Roman"/>
          <w:sz w:val="24"/>
          <w:szCs w:val="24"/>
        </w:rPr>
        <w:t xml:space="preserve"> </w:t>
      </w:r>
      <w:hyperlink r:id="rId11" w:history="1">
        <w:r w:rsidRPr="00E46CFE">
          <w:rPr>
            <w:rStyle w:val="-"/>
            <w:rFonts w:ascii="Times New Roman" w:hAnsi="Times New Roman" w:cs="Times New Roman"/>
            <w:color w:val="000000" w:themeColor="text1"/>
            <w:sz w:val="24"/>
            <w:szCs w:val="24"/>
            <w:u w:val="none"/>
            <w:lang w:val="en-US"/>
          </w:rPr>
          <w:t>gkeli</w:t>
        </w:r>
        <w:r w:rsidRPr="00E46CFE">
          <w:rPr>
            <w:rStyle w:val="-"/>
            <w:rFonts w:ascii="Times New Roman" w:hAnsi="Times New Roman" w:cs="Times New Roman"/>
            <w:color w:val="000000" w:themeColor="text1"/>
            <w:sz w:val="24"/>
            <w:szCs w:val="24"/>
            <w:u w:val="none"/>
          </w:rPr>
          <w:t>93@</w:t>
        </w:r>
        <w:r w:rsidRPr="00E46CFE">
          <w:rPr>
            <w:rStyle w:val="-"/>
            <w:rFonts w:ascii="Times New Roman" w:hAnsi="Times New Roman" w:cs="Times New Roman"/>
            <w:color w:val="000000" w:themeColor="text1"/>
            <w:sz w:val="24"/>
            <w:szCs w:val="24"/>
            <w:u w:val="none"/>
            <w:lang w:val="en-US"/>
          </w:rPr>
          <w:t>hotmail</w:t>
        </w:r>
        <w:r w:rsidRPr="00E46CFE">
          <w:rPr>
            <w:rStyle w:val="-"/>
            <w:rFonts w:ascii="Times New Roman" w:hAnsi="Times New Roman" w:cs="Times New Roman"/>
            <w:color w:val="000000" w:themeColor="text1"/>
            <w:sz w:val="24"/>
            <w:szCs w:val="24"/>
            <w:u w:val="none"/>
          </w:rPr>
          <w:t>.</w:t>
        </w:r>
        <w:r w:rsidRPr="00E46CFE">
          <w:rPr>
            <w:rStyle w:val="-"/>
            <w:rFonts w:ascii="Times New Roman" w:hAnsi="Times New Roman" w:cs="Times New Roman"/>
            <w:color w:val="000000" w:themeColor="text1"/>
            <w:sz w:val="24"/>
            <w:szCs w:val="24"/>
            <w:u w:val="none"/>
            <w:lang w:val="en-US"/>
          </w:rPr>
          <w:t>com</w:t>
        </w:r>
      </w:hyperlink>
      <w:r w:rsidRPr="000C74AF">
        <w:rPr>
          <w:rFonts w:ascii="Times New Roman" w:hAnsi="Times New Roman" w:cs="Times New Roman"/>
          <w:color w:val="000000" w:themeColor="text1"/>
          <w:sz w:val="24"/>
          <w:szCs w:val="24"/>
        </w:rPr>
        <w:t>,</w:t>
      </w:r>
      <w:r w:rsidRPr="00144A46">
        <w:rPr>
          <w:rFonts w:ascii="Times New Roman" w:hAnsi="Times New Roman" w:cs="Times New Roman"/>
          <w:sz w:val="24"/>
          <w:szCs w:val="24"/>
        </w:rPr>
        <w:t xml:space="preserve"> </w:t>
      </w:r>
      <w:r>
        <w:rPr>
          <w:rFonts w:ascii="Times New Roman" w:hAnsi="Times New Roman" w:cs="Times New Roman"/>
          <w:sz w:val="24"/>
          <w:szCs w:val="24"/>
        </w:rPr>
        <w:t>4</w:t>
      </w:r>
      <w:r w:rsidRPr="00144A46">
        <w:rPr>
          <w:rFonts w:ascii="Times New Roman" w:hAnsi="Times New Roman" w:cs="Times New Roman"/>
          <w:sz w:val="24"/>
          <w:szCs w:val="24"/>
          <w:vertAlign w:val="superscript"/>
        </w:rPr>
        <w:t>η</w:t>
      </w:r>
      <w:r>
        <w:rPr>
          <w:rFonts w:ascii="Times New Roman" w:hAnsi="Times New Roman" w:cs="Times New Roman"/>
          <w:sz w:val="24"/>
          <w:szCs w:val="24"/>
        </w:rPr>
        <w:t xml:space="preserve"> </w:t>
      </w:r>
      <w:hyperlink r:id="rId12" w:history="1">
        <w:r w:rsidR="00E46CFE" w:rsidRPr="000E6E6F">
          <w:rPr>
            <w:rStyle w:val="-"/>
            <w:rFonts w:ascii="Times New Roman" w:hAnsi="Times New Roman" w:cs="Times New Roman"/>
            <w:color w:val="000000" w:themeColor="text1"/>
            <w:sz w:val="24"/>
            <w:szCs w:val="24"/>
            <w:u w:val="none"/>
            <w:lang w:val="en-US"/>
          </w:rPr>
          <w:t>athabark</w:t>
        </w:r>
        <w:r w:rsidR="00E46CFE" w:rsidRPr="000E6E6F">
          <w:rPr>
            <w:rStyle w:val="-"/>
            <w:rFonts w:ascii="Times New Roman" w:hAnsi="Times New Roman" w:cs="Times New Roman"/>
            <w:color w:val="000000" w:themeColor="text1"/>
            <w:sz w:val="24"/>
            <w:szCs w:val="24"/>
            <w:u w:val="none"/>
          </w:rPr>
          <w:t>@</w:t>
        </w:r>
        <w:r w:rsidR="00E46CFE" w:rsidRPr="000E6E6F">
          <w:rPr>
            <w:rStyle w:val="-"/>
            <w:rFonts w:ascii="Times New Roman" w:hAnsi="Times New Roman" w:cs="Times New Roman"/>
            <w:color w:val="000000" w:themeColor="text1"/>
            <w:sz w:val="24"/>
            <w:szCs w:val="24"/>
            <w:u w:val="none"/>
            <w:lang w:val="en-US"/>
          </w:rPr>
          <w:t>hotmail</w:t>
        </w:r>
        <w:r w:rsidR="00E46CFE" w:rsidRPr="000E6E6F">
          <w:rPr>
            <w:rStyle w:val="-"/>
            <w:rFonts w:ascii="Times New Roman" w:hAnsi="Times New Roman" w:cs="Times New Roman"/>
            <w:color w:val="000000" w:themeColor="text1"/>
            <w:sz w:val="24"/>
            <w:szCs w:val="24"/>
            <w:u w:val="none"/>
          </w:rPr>
          <w:t>.</w:t>
        </w:r>
        <w:r w:rsidR="00E46CFE" w:rsidRPr="000E6E6F">
          <w:rPr>
            <w:rStyle w:val="-"/>
            <w:rFonts w:ascii="Times New Roman" w:hAnsi="Times New Roman" w:cs="Times New Roman"/>
            <w:color w:val="000000" w:themeColor="text1"/>
            <w:sz w:val="24"/>
            <w:szCs w:val="24"/>
            <w:u w:val="none"/>
            <w:lang w:val="en-US"/>
          </w:rPr>
          <w:t>com</w:t>
        </w:r>
      </w:hyperlink>
    </w:p>
    <w:p w:rsidR="00144A46" w:rsidRPr="00604A2C" w:rsidRDefault="008E21F9" w:rsidP="00E46CFE">
      <w:pPr>
        <w:spacing w:line="360" w:lineRule="auto"/>
        <w:rPr>
          <w:rFonts w:ascii="Times New Roman" w:hAnsi="Times New Roman" w:cs="Times New Roman"/>
          <w:sz w:val="28"/>
          <w:szCs w:val="28"/>
          <w:lang w:val="en-US"/>
        </w:rPr>
      </w:pPr>
      <w:r w:rsidRPr="00604A2C">
        <w:rPr>
          <w:rFonts w:ascii="Times New Roman" w:hAnsi="Times New Roman" w:cs="Times New Roman"/>
          <w:b/>
          <w:sz w:val="28"/>
          <w:szCs w:val="28"/>
          <w:lang w:val="en-US"/>
        </w:rPr>
        <w:t>Abstract</w:t>
      </w:r>
    </w:p>
    <w:p w:rsidR="00144A46" w:rsidRDefault="008E21F9" w:rsidP="007E63E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this research, </w:t>
      </w:r>
      <w:r w:rsidR="005459FD">
        <w:rPr>
          <w:rFonts w:ascii="Times New Roman" w:hAnsi="Times New Roman" w:cs="Times New Roman"/>
          <w:sz w:val="24"/>
          <w:szCs w:val="24"/>
          <w:lang w:val="en-US"/>
        </w:rPr>
        <w:t>six</w:t>
      </w:r>
      <w:r w:rsidR="00DD0F29">
        <w:rPr>
          <w:rFonts w:ascii="Times New Roman" w:hAnsi="Times New Roman" w:cs="Times New Roman"/>
          <w:sz w:val="24"/>
          <w:szCs w:val="24"/>
          <w:lang w:val="en-US"/>
        </w:rPr>
        <w:t xml:space="preserve"> (</w:t>
      </w:r>
      <w:r w:rsidR="005459FD" w:rsidRPr="005459FD">
        <w:rPr>
          <w:rFonts w:ascii="Times New Roman" w:hAnsi="Times New Roman" w:cs="Times New Roman"/>
          <w:sz w:val="24"/>
          <w:szCs w:val="24"/>
          <w:lang w:val="en-US"/>
        </w:rPr>
        <w:t>6</w:t>
      </w:r>
      <w:r w:rsidR="00DD0F29">
        <w:rPr>
          <w:rFonts w:ascii="Times New Roman" w:hAnsi="Times New Roman" w:cs="Times New Roman"/>
          <w:sz w:val="24"/>
          <w:szCs w:val="24"/>
          <w:lang w:val="en-US"/>
        </w:rPr>
        <w:t>)</w:t>
      </w:r>
      <w:r w:rsidR="005459FD">
        <w:rPr>
          <w:rFonts w:ascii="Times New Roman" w:hAnsi="Times New Roman" w:cs="Times New Roman"/>
          <w:sz w:val="24"/>
          <w:szCs w:val="24"/>
          <w:lang w:val="en-US"/>
        </w:rPr>
        <w:t xml:space="preserve"> informants </w:t>
      </w:r>
      <w:r>
        <w:rPr>
          <w:rFonts w:ascii="Times New Roman" w:hAnsi="Times New Roman" w:cs="Times New Roman"/>
          <w:sz w:val="24"/>
          <w:szCs w:val="24"/>
          <w:lang w:val="en-US"/>
        </w:rPr>
        <w:t>participated</w:t>
      </w:r>
      <w:r w:rsidR="00E46CFE">
        <w:rPr>
          <w:rFonts w:ascii="Times New Roman" w:hAnsi="Times New Roman" w:cs="Times New Roman"/>
          <w:sz w:val="24"/>
          <w:szCs w:val="24"/>
          <w:lang w:val="en-US"/>
        </w:rPr>
        <w:t>.</w:t>
      </w:r>
      <w:r w:rsidR="00E46CFE" w:rsidRPr="00E46CFE">
        <w:rPr>
          <w:rFonts w:ascii="Times New Roman" w:hAnsi="Times New Roman" w:cs="Times New Roman"/>
          <w:sz w:val="24"/>
          <w:szCs w:val="24"/>
          <w:lang w:val="en-US"/>
        </w:rPr>
        <w:t xml:space="preserve"> </w:t>
      </w:r>
      <w:r w:rsidR="005459FD">
        <w:rPr>
          <w:rFonts w:ascii="Times New Roman" w:hAnsi="Times New Roman" w:cs="Times New Roman"/>
          <w:sz w:val="24"/>
          <w:szCs w:val="24"/>
          <w:lang w:val="en-US"/>
        </w:rPr>
        <w:t xml:space="preserve">They are all speakers of  gagavouzika, a dialectic variety of northern Evros  unique in Greece and Thrace. They belonged to different age groups as we wanted to see how the variety is developing through different age groups. We used an open questionnaire and all members of the research team were present to help informants fill the questionnaires in. </w:t>
      </w:r>
      <w:r w:rsidR="00DD0F29">
        <w:rPr>
          <w:rFonts w:ascii="Times New Roman" w:hAnsi="Times New Roman" w:cs="Times New Roman"/>
          <w:sz w:val="24"/>
          <w:szCs w:val="24"/>
          <w:lang w:val="en-US"/>
        </w:rPr>
        <w:t xml:space="preserve">The results </w:t>
      </w:r>
      <w:r w:rsidR="004261F6">
        <w:rPr>
          <w:rFonts w:ascii="Times New Roman" w:hAnsi="Times New Roman" w:cs="Times New Roman"/>
          <w:sz w:val="24"/>
          <w:szCs w:val="24"/>
          <w:lang w:val="en-US"/>
        </w:rPr>
        <w:t xml:space="preserve">of the research </w:t>
      </w:r>
      <w:r w:rsidR="00DD0F29">
        <w:rPr>
          <w:rFonts w:ascii="Times New Roman" w:hAnsi="Times New Roman" w:cs="Times New Roman"/>
          <w:sz w:val="24"/>
          <w:szCs w:val="24"/>
          <w:lang w:val="en-US"/>
        </w:rPr>
        <w:t>were very i</w:t>
      </w:r>
      <w:r w:rsidR="005459FD">
        <w:rPr>
          <w:rFonts w:ascii="Times New Roman" w:hAnsi="Times New Roman" w:cs="Times New Roman"/>
          <w:sz w:val="24"/>
          <w:szCs w:val="24"/>
          <w:lang w:val="en-US"/>
        </w:rPr>
        <w:t>nteresting, because they reveal</w:t>
      </w:r>
      <w:r w:rsidR="00DD0F29">
        <w:rPr>
          <w:rFonts w:ascii="Times New Roman" w:hAnsi="Times New Roman" w:cs="Times New Roman"/>
          <w:sz w:val="24"/>
          <w:szCs w:val="24"/>
          <w:lang w:val="en-US"/>
        </w:rPr>
        <w:t xml:space="preserve"> </w:t>
      </w:r>
      <w:r w:rsidR="005459FD">
        <w:rPr>
          <w:rFonts w:ascii="Times New Roman" w:hAnsi="Times New Roman" w:cs="Times New Roman"/>
          <w:sz w:val="24"/>
          <w:szCs w:val="24"/>
          <w:lang w:val="en-US"/>
        </w:rPr>
        <w:t xml:space="preserve">the differences among the people of </w:t>
      </w:r>
      <w:r w:rsidR="00DD0F29">
        <w:rPr>
          <w:rFonts w:ascii="Times New Roman" w:hAnsi="Times New Roman" w:cs="Times New Roman"/>
          <w:sz w:val="24"/>
          <w:szCs w:val="24"/>
          <w:lang w:val="en-US"/>
        </w:rPr>
        <w:t xml:space="preserve"> different </w:t>
      </w:r>
      <w:r w:rsidR="00E56680">
        <w:rPr>
          <w:rFonts w:ascii="Times New Roman" w:hAnsi="Times New Roman" w:cs="Times New Roman"/>
          <w:sz w:val="24"/>
          <w:szCs w:val="24"/>
          <w:lang w:val="en-US"/>
        </w:rPr>
        <w:t>ages and the way they speak.</w:t>
      </w:r>
    </w:p>
    <w:p w:rsidR="00A73F38" w:rsidRDefault="00E56680" w:rsidP="00A73F3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Key words: </w:t>
      </w:r>
      <w:r w:rsidR="00A73F38" w:rsidRPr="00A73F38">
        <w:rPr>
          <w:rFonts w:ascii="Times New Roman" w:hAnsi="Times New Roman" w:cs="Times New Roman"/>
          <w:i/>
          <w:iCs/>
          <w:sz w:val="24"/>
          <w:szCs w:val="24"/>
          <w:lang w:val="en-US"/>
        </w:rPr>
        <w:t xml:space="preserve">questionnaire, informants, </w:t>
      </w:r>
      <w:r w:rsidR="005459FD">
        <w:rPr>
          <w:rFonts w:ascii="Times New Roman" w:hAnsi="Times New Roman" w:cs="Times New Roman"/>
          <w:i/>
          <w:iCs/>
          <w:sz w:val="24"/>
          <w:szCs w:val="24"/>
          <w:lang w:val="en-US"/>
        </w:rPr>
        <w:t>experiment, dialectic variety</w:t>
      </w:r>
    </w:p>
    <w:p w:rsidR="00A249A8" w:rsidRPr="00B73927" w:rsidRDefault="00CF4AAD" w:rsidP="00B73927">
      <w:pPr>
        <w:pStyle w:val="a6"/>
        <w:numPr>
          <w:ilvl w:val="0"/>
          <w:numId w:val="10"/>
        </w:numPr>
        <w:spacing w:line="360" w:lineRule="auto"/>
        <w:rPr>
          <w:rFonts w:ascii="Times New Roman" w:hAnsi="Times New Roman" w:cs="Times New Roman"/>
          <w:sz w:val="28"/>
          <w:szCs w:val="28"/>
        </w:rPr>
      </w:pPr>
      <w:r w:rsidRPr="00B73927">
        <w:rPr>
          <w:rFonts w:ascii="Times New Roman" w:hAnsi="Times New Roman" w:cs="Times New Roman"/>
          <w:b/>
          <w:sz w:val="28"/>
          <w:szCs w:val="28"/>
        </w:rPr>
        <w:t xml:space="preserve"> </w:t>
      </w:r>
      <w:r w:rsidR="00A249A8" w:rsidRPr="00B73927">
        <w:rPr>
          <w:rFonts w:ascii="Times New Roman" w:hAnsi="Times New Roman" w:cs="Times New Roman"/>
          <w:b/>
          <w:sz w:val="28"/>
          <w:szCs w:val="28"/>
        </w:rPr>
        <w:t>Ε</w:t>
      </w:r>
      <w:r w:rsidR="00A73F38" w:rsidRPr="00B73927">
        <w:rPr>
          <w:rFonts w:ascii="Times New Roman" w:hAnsi="Times New Roman" w:cs="Times New Roman"/>
          <w:b/>
          <w:sz w:val="28"/>
          <w:szCs w:val="28"/>
        </w:rPr>
        <w:t>ισαγωγή</w:t>
      </w:r>
    </w:p>
    <w:p w:rsidR="008339EE" w:rsidRPr="00604A2C" w:rsidRDefault="00A17B9D" w:rsidP="008339EE">
      <w:pPr>
        <w:spacing w:line="360" w:lineRule="auto"/>
        <w:rPr>
          <w:rFonts w:ascii="Times New Roman" w:hAnsi="Times New Roman" w:cs="Times New Roman"/>
          <w:color w:val="000000" w:themeColor="text1"/>
          <w:sz w:val="24"/>
          <w:szCs w:val="24"/>
          <w:shd w:val="clear" w:color="auto" w:fill="FFFFFF"/>
        </w:rPr>
      </w:pPr>
      <w:r w:rsidRPr="00604A2C">
        <w:rPr>
          <w:rFonts w:ascii="Times New Roman" w:hAnsi="Times New Roman" w:cs="Times New Roman"/>
          <w:color w:val="000000" w:themeColor="text1"/>
          <w:sz w:val="24"/>
          <w:szCs w:val="24"/>
          <w:shd w:val="clear" w:color="auto" w:fill="FFFFFF"/>
        </w:rPr>
        <w:t>Η διαλεκτολογία είναι</w:t>
      </w:r>
      <w:r w:rsidR="007E0AF3" w:rsidRPr="00604A2C">
        <w:rPr>
          <w:rFonts w:ascii="Times New Roman" w:hAnsi="Times New Roman" w:cs="Times New Roman"/>
          <w:color w:val="000000" w:themeColor="text1"/>
          <w:sz w:val="24"/>
          <w:szCs w:val="24"/>
          <w:shd w:val="clear" w:color="auto" w:fill="FFFFFF"/>
        </w:rPr>
        <w:t xml:space="preserve"> ο κλάδος </w:t>
      </w:r>
      <w:r w:rsidR="0084463B" w:rsidRPr="00604A2C">
        <w:rPr>
          <w:rFonts w:ascii="Times New Roman" w:hAnsi="Times New Roman" w:cs="Times New Roman"/>
          <w:color w:val="000000" w:themeColor="text1"/>
          <w:sz w:val="24"/>
          <w:szCs w:val="24"/>
          <w:shd w:val="clear" w:color="auto" w:fill="FFFFFF"/>
        </w:rPr>
        <w:t>της</w:t>
      </w:r>
      <w:r w:rsidR="007E0AF3" w:rsidRPr="00604A2C">
        <w:rPr>
          <w:rFonts w:ascii="Times New Roman" w:hAnsi="Times New Roman" w:cs="Times New Roman"/>
          <w:color w:val="000000" w:themeColor="text1"/>
          <w:sz w:val="24"/>
          <w:szCs w:val="24"/>
          <w:shd w:val="clear" w:color="auto" w:fill="FFFFFF"/>
        </w:rPr>
        <w:t xml:space="preserve"> γλωσσολογίας που ερευνά τις διαλέκτους και τις συνθήκες ανάπτυξης</w:t>
      </w:r>
      <w:r w:rsidR="00D266CF" w:rsidRPr="00604A2C">
        <w:rPr>
          <w:rFonts w:ascii="Times New Roman" w:hAnsi="Times New Roman" w:cs="Times New Roman"/>
          <w:color w:val="000000" w:themeColor="text1"/>
          <w:sz w:val="24"/>
          <w:szCs w:val="24"/>
          <w:shd w:val="clear" w:color="auto" w:fill="FFFFFF"/>
        </w:rPr>
        <w:t xml:space="preserve"> και εξέλιξής τους. Ειδικότερα είναι </w:t>
      </w:r>
      <w:r w:rsidR="007E0AF3" w:rsidRPr="00604A2C">
        <w:rPr>
          <w:rFonts w:ascii="Times New Roman" w:hAnsi="Times New Roman" w:cs="Times New Roman"/>
          <w:color w:val="000000" w:themeColor="text1"/>
          <w:sz w:val="24"/>
          <w:szCs w:val="24"/>
          <w:shd w:val="clear" w:color="auto" w:fill="FFFFFF"/>
        </w:rPr>
        <w:t xml:space="preserve">η μελέτη </w:t>
      </w:r>
      <w:r w:rsidR="00D167FD" w:rsidRPr="00604A2C">
        <w:rPr>
          <w:rFonts w:ascii="Times New Roman" w:hAnsi="Times New Roman" w:cs="Times New Roman"/>
          <w:color w:val="000000" w:themeColor="text1"/>
          <w:sz w:val="24"/>
          <w:szCs w:val="24"/>
          <w:shd w:val="clear" w:color="auto" w:fill="FFFFFF"/>
        </w:rPr>
        <w:t>της γλωσσικής διαφοροποίησης και αλλαγής</w:t>
      </w:r>
      <w:r w:rsidRPr="00604A2C">
        <w:rPr>
          <w:rFonts w:ascii="Times New Roman" w:hAnsi="Times New Roman" w:cs="Times New Roman"/>
          <w:color w:val="000000" w:themeColor="text1"/>
          <w:sz w:val="24"/>
          <w:szCs w:val="24"/>
          <w:shd w:val="clear" w:color="auto" w:fill="FFFFFF"/>
        </w:rPr>
        <w:t xml:space="preserve"> των διαλέκτων. Ο</w:t>
      </w:r>
      <w:r w:rsidR="00D167FD" w:rsidRPr="00604A2C">
        <w:rPr>
          <w:rFonts w:ascii="Times New Roman" w:hAnsi="Times New Roman" w:cs="Times New Roman"/>
          <w:color w:val="000000" w:themeColor="text1"/>
          <w:sz w:val="24"/>
          <w:szCs w:val="24"/>
          <w:shd w:val="clear" w:color="auto" w:fill="FFFFFF"/>
        </w:rPr>
        <w:t xml:space="preserve"> κλάδος της </w:t>
      </w:r>
      <w:r w:rsidRPr="00604A2C">
        <w:rPr>
          <w:rFonts w:ascii="Times New Roman" w:hAnsi="Times New Roman" w:cs="Times New Roman"/>
          <w:color w:val="000000" w:themeColor="text1"/>
          <w:sz w:val="24"/>
          <w:szCs w:val="24"/>
          <w:shd w:val="clear" w:color="auto" w:fill="FFFFFF"/>
        </w:rPr>
        <w:t>γλωσσολογίας</w:t>
      </w:r>
      <w:r w:rsidR="00D167FD" w:rsidRPr="00604A2C">
        <w:rPr>
          <w:rFonts w:ascii="Times New Roman" w:hAnsi="Times New Roman" w:cs="Times New Roman"/>
          <w:color w:val="000000" w:themeColor="text1"/>
          <w:sz w:val="24"/>
          <w:szCs w:val="24"/>
          <w:shd w:val="clear" w:color="auto" w:fill="FFFFFF"/>
        </w:rPr>
        <w:t xml:space="preserve"> άρχισε ν' αναπτύσσεται εδώ</w:t>
      </w:r>
      <w:r w:rsidRPr="00604A2C">
        <w:rPr>
          <w:rFonts w:ascii="Times New Roman" w:hAnsi="Times New Roman" w:cs="Times New Roman"/>
          <w:color w:val="000000" w:themeColor="text1"/>
          <w:sz w:val="24"/>
          <w:szCs w:val="24"/>
          <w:shd w:val="clear" w:color="auto" w:fill="FFFFFF"/>
        </w:rPr>
        <w:t xml:space="preserve"> και μόλις 130 περίπου χρόνια α</w:t>
      </w:r>
      <w:r w:rsidR="00D167FD" w:rsidRPr="00604A2C">
        <w:rPr>
          <w:rFonts w:ascii="Times New Roman" w:hAnsi="Times New Roman" w:cs="Times New Roman"/>
          <w:color w:val="000000" w:themeColor="text1"/>
          <w:sz w:val="24"/>
          <w:szCs w:val="24"/>
          <w:shd w:val="clear" w:color="auto" w:fill="FFFFFF"/>
        </w:rPr>
        <w:t>λλά, στην Ελλάδα δεν έχει ουσιαστικά ακόμα αναπτυχθεί</w:t>
      </w:r>
      <w:r w:rsidR="0037566A" w:rsidRPr="00604A2C">
        <w:rPr>
          <w:rFonts w:ascii="Times New Roman" w:hAnsi="Times New Roman" w:cs="Times New Roman"/>
          <w:color w:val="000000" w:themeColor="text1"/>
          <w:sz w:val="24"/>
          <w:szCs w:val="24"/>
          <w:shd w:val="clear" w:color="auto" w:fill="FFFFFF"/>
        </w:rPr>
        <w:t xml:space="preserve">. </w:t>
      </w:r>
    </w:p>
    <w:p w:rsidR="00D9072E" w:rsidRPr="00604A2C" w:rsidRDefault="008339EE" w:rsidP="008339EE">
      <w:pPr>
        <w:spacing w:line="360" w:lineRule="auto"/>
        <w:rPr>
          <w:rFonts w:ascii="Times New Roman" w:hAnsi="Times New Roman" w:cs="Times New Roman"/>
          <w:color w:val="000000" w:themeColor="text1"/>
          <w:sz w:val="24"/>
          <w:szCs w:val="24"/>
          <w:shd w:val="clear" w:color="auto" w:fill="FFFFFF"/>
        </w:rPr>
      </w:pPr>
      <w:r w:rsidRPr="00604A2C">
        <w:rPr>
          <w:rFonts w:ascii="Times New Roman" w:hAnsi="Times New Roman" w:cs="Times New Roman"/>
          <w:color w:val="000000" w:themeColor="text1"/>
          <w:sz w:val="24"/>
          <w:szCs w:val="24"/>
          <w:shd w:val="clear" w:color="auto" w:fill="FFFFFF"/>
        </w:rPr>
        <w:t xml:space="preserve">    </w:t>
      </w:r>
      <w:r w:rsidR="007E0AF3" w:rsidRPr="00604A2C">
        <w:rPr>
          <w:rFonts w:ascii="Times New Roman" w:hAnsi="Times New Roman" w:cs="Times New Roman"/>
          <w:color w:val="000000" w:themeColor="text1"/>
          <w:sz w:val="24"/>
          <w:szCs w:val="24"/>
          <w:shd w:val="clear" w:color="auto" w:fill="FFFFFF"/>
        </w:rPr>
        <w:t>Τι είναι, όμως, ακριβώς η διάλεκτος, την οποία έχει ως αντικείμενο η επιστήμη της διαλεκτολογίας</w:t>
      </w:r>
      <w:r w:rsidR="000D6899" w:rsidRPr="00604A2C">
        <w:rPr>
          <w:rFonts w:ascii="Times New Roman" w:hAnsi="Times New Roman" w:cs="Times New Roman"/>
          <w:color w:val="000000" w:themeColor="text1"/>
          <w:sz w:val="24"/>
          <w:szCs w:val="24"/>
          <w:shd w:val="clear" w:color="auto" w:fill="FFFFFF"/>
        </w:rPr>
        <w:t>; Διάλεκτος</w:t>
      </w:r>
      <w:r w:rsidR="000D6899" w:rsidRPr="00604A2C">
        <w:rPr>
          <w:rStyle w:val="apple-converted-space"/>
          <w:rFonts w:ascii="Times New Roman" w:hAnsi="Times New Roman" w:cs="Times New Roman"/>
          <w:color w:val="000000" w:themeColor="text1"/>
          <w:sz w:val="24"/>
          <w:szCs w:val="24"/>
          <w:shd w:val="clear" w:color="auto" w:fill="FFFFFF"/>
        </w:rPr>
        <w:t> </w:t>
      </w:r>
      <w:r w:rsidR="000D6899" w:rsidRPr="00604A2C">
        <w:rPr>
          <w:rFonts w:ascii="Times New Roman" w:hAnsi="Times New Roman" w:cs="Times New Roman"/>
          <w:color w:val="000000" w:themeColor="text1"/>
          <w:sz w:val="24"/>
          <w:szCs w:val="24"/>
          <w:shd w:val="clear" w:color="auto" w:fill="FFFFFF"/>
        </w:rPr>
        <w:t>είναι όρος που χρησιμοποιείται για να δηλώσει είτε ένα τοπικό γλωσσικό ιδίωμα σε αντιδιαστολή προς μια εθνική γλώσσα είτε μία ομάδα τοπικών ιδιωμάτων, τα οποία, πέρα από παραλλαγές, σημαντικές σε ορισμένες περιπτώσεις, περιέχουν κοινά φωνητικά, λεξιλογικά ή μορφολογικά-συντακτικά χαρακτηριστικά. Μπορεί ακόμα να υποδηλώνει γενικότερα ένα μέλος μιας γλωσσικής οικογένειας, που προέρχεται από τη διάσπαση μιας γλώσσας η οποία αρχικά ήταν περισσότερο ή λιγότερο ομοιογενής. Όσο πιο συχνές είναι οι συναλλαγές μέσα σε μια περιοχή τόσο η διάλεκτος θα παρουσιάζει ομοιογενή μορφή ως φορέας επικοινωνίας.</w:t>
      </w:r>
      <w:r w:rsidR="000D6899" w:rsidRPr="00604A2C">
        <w:rPr>
          <w:rFonts w:ascii="Times New Roman" w:hAnsi="Times New Roman" w:cs="Times New Roman"/>
          <w:color w:val="000000" w:themeColor="text1"/>
          <w:sz w:val="24"/>
          <w:szCs w:val="24"/>
        </w:rPr>
        <w:t xml:space="preserve"> </w:t>
      </w:r>
      <w:r w:rsidR="000D6899" w:rsidRPr="00604A2C">
        <w:rPr>
          <w:rFonts w:ascii="Times New Roman" w:hAnsi="Times New Roman" w:cs="Times New Roman"/>
          <w:color w:val="000000" w:themeColor="text1"/>
          <w:sz w:val="24"/>
          <w:szCs w:val="24"/>
        </w:rPr>
        <w:lastRenderedPageBreak/>
        <w:t>Δεν υπάρχει γλώσσα που να μην είναι διασπασμένη σε διαλεκτικές παραλλαγές ή να μην έχει υποστεί διαφοροποιήσεις.</w:t>
      </w:r>
    </w:p>
    <w:p w:rsidR="0037566A" w:rsidRPr="00604A2C" w:rsidRDefault="008339EE" w:rsidP="008339EE">
      <w:pPr>
        <w:spacing w:line="360" w:lineRule="auto"/>
        <w:jc w:val="both"/>
        <w:rPr>
          <w:rFonts w:ascii="Times New Roman" w:hAnsi="Times New Roman" w:cs="Times New Roman"/>
          <w:color w:val="000000" w:themeColor="text1"/>
          <w:sz w:val="24"/>
          <w:szCs w:val="24"/>
          <w:shd w:val="clear" w:color="auto" w:fill="FFFFFF"/>
        </w:rPr>
      </w:pPr>
      <w:r w:rsidRPr="00604A2C">
        <w:rPr>
          <w:rFonts w:ascii="Times New Roman" w:hAnsi="Times New Roman" w:cs="Times New Roman"/>
          <w:color w:val="000000" w:themeColor="text1"/>
          <w:sz w:val="24"/>
          <w:szCs w:val="24"/>
        </w:rPr>
        <w:t xml:space="preserve">    </w:t>
      </w:r>
      <w:r w:rsidR="00537DA8" w:rsidRPr="00604A2C">
        <w:rPr>
          <w:rFonts w:ascii="Times New Roman" w:hAnsi="Times New Roman" w:cs="Times New Roman"/>
          <w:color w:val="000000" w:themeColor="text1"/>
          <w:sz w:val="24"/>
          <w:szCs w:val="24"/>
        </w:rPr>
        <w:t>Μία μικρή διαφορά υπάρχει μεταξύ διαλέκτου και ιδιώματος. Ιδίωμα είναι η</w:t>
      </w:r>
      <w:r w:rsidR="00537DA8" w:rsidRPr="00604A2C">
        <w:rPr>
          <w:rFonts w:ascii="Times New Roman" w:eastAsia="Arial Unicode MS" w:hAnsi="Times New Roman" w:cs="Times New Roman"/>
          <w:color w:val="000000" w:themeColor="text1"/>
          <w:sz w:val="24"/>
          <w:szCs w:val="24"/>
          <w:shd w:val="clear" w:color="auto" w:fill="FFFFFF"/>
        </w:rPr>
        <w:t xml:space="preserve"> γλωσσική ποικιλία που είναι χαρακτηριστική ενός τόπου, αλλά δεν παρουσιάζει σημαντικές διαφορές από την κοινή, ώστε να μπορεί να θεωρείται διάλεκτός της.</w:t>
      </w:r>
      <w:r w:rsidR="00A17B9D" w:rsidRPr="00604A2C">
        <w:rPr>
          <w:rFonts w:ascii="Times New Roman" w:eastAsia="Arial Unicode MS" w:hAnsi="Times New Roman" w:cs="Times New Roman"/>
          <w:color w:val="000000" w:themeColor="text1"/>
          <w:sz w:val="24"/>
          <w:szCs w:val="24"/>
          <w:shd w:val="clear" w:color="auto" w:fill="FFFFFF"/>
        </w:rPr>
        <w:t xml:space="preserve"> Αν όμως η κοινή γλώσσα είναι αυτή που </w:t>
      </w:r>
      <w:r w:rsidR="000C4280" w:rsidRPr="00604A2C">
        <w:rPr>
          <w:rFonts w:ascii="Times New Roman" w:eastAsia="Arial Unicode MS" w:hAnsi="Times New Roman" w:cs="Times New Roman"/>
          <w:color w:val="000000" w:themeColor="text1"/>
          <w:sz w:val="24"/>
          <w:szCs w:val="24"/>
          <w:shd w:val="clear" w:color="auto" w:fill="FFFFFF"/>
        </w:rPr>
        <w:t>φέρνει τους ανθρώπους κοντά στον εθνικό πολιτισμό μας, τα γλωσσικά ιδιώματα είναι η γλώσσα του τόπου καταγωγής μας, είναι δηλαδή τα στοιχεία εκείνα που διαφοροποιούν την μία περιοχή της Ελλάδας από κάποια άλλη.</w:t>
      </w:r>
      <w:r w:rsidR="00224A34" w:rsidRPr="00604A2C">
        <w:rPr>
          <w:rFonts w:ascii="Times New Roman" w:eastAsia="Arial Unicode MS" w:hAnsi="Times New Roman" w:cs="Times New Roman"/>
          <w:color w:val="000000" w:themeColor="text1"/>
          <w:sz w:val="24"/>
          <w:szCs w:val="24"/>
          <w:shd w:val="clear" w:color="auto" w:fill="FFFFFF"/>
        </w:rPr>
        <w:t xml:space="preserve"> Είναι η γλώσσα του χώρου στον οποίο γεννηθήκαμε και μεγαλώσαμε, γλώσσα που σώθηκε στο στόμα των γονιών και των παππούδων μας, η γλώσσα του μόχθου, της ανάπαυσης και των εθίμων. Τα γλωσσικά ιδιώματα εμπλουτίζουν την εθνική γλώσσα, την καθιστούν </w:t>
      </w:r>
      <w:r w:rsidR="002132E4" w:rsidRPr="00604A2C">
        <w:rPr>
          <w:rFonts w:ascii="Times New Roman" w:eastAsia="Arial Unicode MS" w:hAnsi="Times New Roman" w:cs="Times New Roman"/>
          <w:color w:val="000000" w:themeColor="text1"/>
          <w:sz w:val="24"/>
          <w:szCs w:val="24"/>
          <w:shd w:val="clear" w:color="auto" w:fill="FFFFFF"/>
        </w:rPr>
        <w:t>ευέλικτη</w:t>
      </w:r>
      <w:r w:rsidR="00224A34" w:rsidRPr="00604A2C">
        <w:rPr>
          <w:rFonts w:ascii="Times New Roman" w:eastAsia="Arial Unicode MS" w:hAnsi="Times New Roman" w:cs="Times New Roman"/>
          <w:color w:val="000000" w:themeColor="text1"/>
          <w:sz w:val="24"/>
          <w:szCs w:val="24"/>
          <w:shd w:val="clear" w:color="auto" w:fill="FFFFFF"/>
        </w:rPr>
        <w:t xml:space="preserve"> και είναι </w:t>
      </w:r>
      <w:r w:rsidR="002132E4" w:rsidRPr="00604A2C">
        <w:rPr>
          <w:rFonts w:ascii="Times New Roman" w:eastAsia="Arial Unicode MS" w:hAnsi="Times New Roman" w:cs="Times New Roman"/>
          <w:color w:val="000000" w:themeColor="text1"/>
          <w:sz w:val="24"/>
          <w:szCs w:val="24"/>
          <w:shd w:val="clear" w:color="auto" w:fill="FFFFFF"/>
        </w:rPr>
        <w:t>άρρηκτα</w:t>
      </w:r>
      <w:r w:rsidR="00224A34" w:rsidRPr="00604A2C">
        <w:rPr>
          <w:rFonts w:ascii="Times New Roman" w:eastAsia="Arial Unicode MS" w:hAnsi="Times New Roman" w:cs="Times New Roman"/>
          <w:color w:val="000000" w:themeColor="text1"/>
          <w:sz w:val="24"/>
          <w:szCs w:val="24"/>
          <w:shd w:val="clear" w:color="auto" w:fill="FFFFFF"/>
        </w:rPr>
        <w:t xml:space="preserve"> συνδεδεμένη με την κοινωνική και πολιτισμική ιδιαιτερότητα μιας γλωσσικής κοινότητας. Εμπεριέχουν την σοφία και την εμπειρία μιας συγκεκριμένης κοινωνικής ομάδας και διατηρούν τους δεσμούς με την παράδοση. Όμως πολλές φορές τα ιδιώματα αντιμετωπίζονται μειωτικά από τους ομόγλωσσους, η χρήση τους </w:t>
      </w:r>
      <w:r w:rsidR="008A5CFA" w:rsidRPr="00604A2C">
        <w:rPr>
          <w:rFonts w:ascii="Times New Roman" w:eastAsia="Arial Unicode MS" w:hAnsi="Times New Roman" w:cs="Times New Roman"/>
          <w:color w:val="000000" w:themeColor="text1"/>
          <w:sz w:val="24"/>
          <w:szCs w:val="24"/>
          <w:shd w:val="clear" w:color="auto" w:fill="FFFFFF"/>
        </w:rPr>
        <w:t xml:space="preserve">στιγματίζεται </w:t>
      </w:r>
      <w:r w:rsidR="002132E4" w:rsidRPr="00604A2C">
        <w:rPr>
          <w:rFonts w:ascii="Times New Roman" w:eastAsia="Arial Unicode MS" w:hAnsi="Times New Roman" w:cs="Times New Roman"/>
          <w:color w:val="000000" w:themeColor="text1"/>
          <w:sz w:val="24"/>
          <w:szCs w:val="24"/>
          <w:shd w:val="clear" w:color="auto" w:fill="FFFFFF"/>
        </w:rPr>
        <w:t>θεωρώντας</w:t>
      </w:r>
      <w:r w:rsidR="008A5CFA" w:rsidRPr="00604A2C">
        <w:rPr>
          <w:rFonts w:ascii="Times New Roman" w:eastAsia="Arial Unicode MS" w:hAnsi="Times New Roman" w:cs="Times New Roman"/>
          <w:color w:val="000000" w:themeColor="text1"/>
          <w:sz w:val="24"/>
          <w:szCs w:val="24"/>
          <w:shd w:val="clear" w:color="auto" w:fill="FFFFFF"/>
        </w:rPr>
        <w:t xml:space="preserve"> την κοινή Ελληνική γλώσσα ανώτερη. Γι</w:t>
      </w:r>
      <w:r w:rsidR="002132E4" w:rsidRPr="00604A2C">
        <w:rPr>
          <w:rFonts w:ascii="Times New Roman" w:eastAsia="Arial Unicode MS" w:hAnsi="Times New Roman" w:cs="Times New Roman"/>
          <w:color w:val="000000" w:themeColor="text1"/>
          <w:sz w:val="24"/>
          <w:szCs w:val="24"/>
          <w:shd w:val="clear" w:color="auto" w:fill="FFFFFF"/>
        </w:rPr>
        <w:t xml:space="preserve">’ </w:t>
      </w:r>
      <w:r w:rsidR="008A5CFA" w:rsidRPr="00604A2C">
        <w:rPr>
          <w:rFonts w:ascii="Times New Roman" w:eastAsia="Arial Unicode MS" w:hAnsi="Times New Roman" w:cs="Times New Roman"/>
          <w:color w:val="000000" w:themeColor="text1"/>
          <w:sz w:val="24"/>
          <w:szCs w:val="24"/>
          <w:shd w:val="clear" w:color="auto" w:fill="FFFFFF"/>
        </w:rPr>
        <w:t>αυτόν τον λόγο δεν είναι λίγες οι φορές που προσπαθούν να προσαρμόσουν τον τρόπο ομιλίας τους με αυτή, γεγονός που συνιστά ένδειξη γλωσσικής ανασφάλειας.</w:t>
      </w:r>
      <w:r w:rsidR="00537DA8" w:rsidRPr="00604A2C">
        <w:rPr>
          <w:rFonts w:ascii="Times New Roman" w:eastAsia="Arial Unicode MS" w:hAnsi="Times New Roman" w:cs="Times New Roman"/>
          <w:color w:val="000000" w:themeColor="text1"/>
          <w:sz w:val="24"/>
          <w:szCs w:val="24"/>
          <w:shd w:val="clear" w:color="auto" w:fill="FFFFFF"/>
        </w:rPr>
        <w:t xml:space="preserve"> Ιδιώματα της ελληνικής μπορούν να θεωρηθούν τοπικές παραλλαγές, όπως της Σύμης, των Δωδεκανήσων, του βορειοελλαδικού χώρου</w:t>
      </w:r>
      <w:r w:rsidR="008A5CFA" w:rsidRPr="00604A2C">
        <w:rPr>
          <w:rFonts w:ascii="Times New Roman" w:eastAsia="Arial Unicode MS" w:hAnsi="Times New Roman" w:cs="Times New Roman"/>
          <w:color w:val="000000" w:themeColor="text1"/>
          <w:sz w:val="24"/>
          <w:szCs w:val="24"/>
          <w:shd w:val="clear" w:color="auto" w:fill="FFFFFF"/>
        </w:rPr>
        <w:t>.</w:t>
      </w:r>
    </w:p>
    <w:p w:rsidR="00A249A8" w:rsidRPr="00B73927" w:rsidRDefault="00A249A8" w:rsidP="00B73927">
      <w:pPr>
        <w:pStyle w:val="a6"/>
        <w:numPr>
          <w:ilvl w:val="0"/>
          <w:numId w:val="10"/>
        </w:numPr>
        <w:spacing w:line="360" w:lineRule="auto"/>
        <w:jc w:val="both"/>
        <w:rPr>
          <w:rFonts w:ascii="Times New Roman" w:hAnsi="Times New Roman" w:cs="Times New Roman"/>
          <w:color w:val="000000" w:themeColor="text1"/>
          <w:sz w:val="28"/>
          <w:szCs w:val="28"/>
          <w:shd w:val="clear" w:color="auto" w:fill="FFFFFF"/>
        </w:rPr>
      </w:pPr>
      <w:r w:rsidRPr="00B73927">
        <w:rPr>
          <w:rFonts w:ascii="Times New Roman" w:eastAsia="Arial Unicode MS" w:hAnsi="Times New Roman" w:cs="Times New Roman"/>
          <w:b/>
          <w:color w:val="000000" w:themeColor="text1"/>
          <w:sz w:val="28"/>
          <w:szCs w:val="28"/>
          <w:shd w:val="clear" w:color="auto" w:fill="FFFFFF"/>
        </w:rPr>
        <w:t>Π</w:t>
      </w:r>
      <w:r w:rsidR="0037566A" w:rsidRPr="00B73927">
        <w:rPr>
          <w:rFonts w:ascii="Times New Roman" w:eastAsia="Arial Unicode MS" w:hAnsi="Times New Roman" w:cs="Times New Roman"/>
          <w:b/>
          <w:color w:val="000000" w:themeColor="text1"/>
          <w:sz w:val="28"/>
          <w:szCs w:val="28"/>
          <w:shd w:val="clear" w:color="auto" w:fill="FFFFFF"/>
        </w:rPr>
        <w:t>ροηγούμενη έρευνα</w:t>
      </w:r>
    </w:p>
    <w:p w:rsidR="007E63E9" w:rsidRPr="0037566A" w:rsidRDefault="007E63E9" w:rsidP="008339EE">
      <w:pPr>
        <w:spacing w:line="360" w:lineRule="auto"/>
        <w:jc w:val="both"/>
        <w:rPr>
          <w:rFonts w:ascii="Times New Roman" w:eastAsia="Arial Unicode MS" w:hAnsi="Times New Roman" w:cs="Times New Roman"/>
          <w:b/>
          <w:color w:val="000000" w:themeColor="text1"/>
          <w:sz w:val="28"/>
          <w:szCs w:val="28"/>
          <w:shd w:val="clear" w:color="auto" w:fill="FFFFFF"/>
        </w:rPr>
      </w:pPr>
      <w:r w:rsidRPr="00604A2C">
        <w:rPr>
          <w:rFonts w:ascii="Times New Roman" w:eastAsia="Arial Unicode MS" w:hAnsi="Times New Roman" w:cs="Times New Roman"/>
          <w:color w:val="000000" w:themeColor="text1"/>
          <w:sz w:val="24"/>
          <w:szCs w:val="24"/>
          <w:shd w:val="clear" w:color="auto" w:fill="FFFFFF"/>
        </w:rPr>
        <w:t>Οι απαρχές της νεοελληνικής διαλεκτολογίας σημαδεύονται από μία προσπάθεια επανασύνδεσης των αρχαιοελληνικών με τις αρχαίες διαλέκτους. Όταν, χάρη στις εργασίες του Χατζ</w:t>
      </w:r>
      <w:r w:rsidR="00E77D62" w:rsidRPr="00604A2C">
        <w:rPr>
          <w:rFonts w:ascii="Times New Roman" w:eastAsia="Arial Unicode MS" w:hAnsi="Times New Roman" w:cs="Times New Roman"/>
          <w:color w:val="000000" w:themeColor="text1"/>
          <w:sz w:val="24"/>
          <w:szCs w:val="24"/>
          <w:shd w:val="clear" w:color="auto" w:fill="FFFFFF"/>
        </w:rPr>
        <w:t>ι</w:t>
      </w:r>
      <w:r w:rsidRPr="00604A2C">
        <w:rPr>
          <w:rFonts w:ascii="Times New Roman" w:eastAsia="Arial Unicode MS" w:hAnsi="Times New Roman" w:cs="Times New Roman"/>
          <w:color w:val="000000" w:themeColor="text1"/>
          <w:sz w:val="24"/>
          <w:szCs w:val="24"/>
          <w:shd w:val="clear" w:color="auto" w:fill="FFFFFF"/>
        </w:rPr>
        <w:t>δάκι</w:t>
      </w:r>
      <w:r w:rsidR="001F016A" w:rsidRPr="00604A2C">
        <w:rPr>
          <w:rStyle w:val="ac"/>
          <w:rFonts w:ascii="Times New Roman" w:eastAsia="Arial Unicode MS" w:hAnsi="Times New Roman" w:cs="Times New Roman"/>
          <w:color w:val="000000" w:themeColor="text1"/>
          <w:sz w:val="24"/>
          <w:szCs w:val="24"/>
          <w:shd w:val="clear" w:color="auto" w:fill="FFFFFF"/>
        </w:rPr>
        <w:footnoteReference w:id="2"/>
      </w:r>
      <w:r w:rsidRPr="00604A2C">
        <w:rPr>
          <w:rFonts w:ascii="Times New Roman" w:eastAsia="Arial Unicode MS" w:hAnsi="Times New Roman" w:cs="Times New Roman"/>
          <w:color w:val="000000" w:themeColor="text1"/>
          <w:sz w:val="24"/>
          <w:szCs w:val="24"/>
          <w:shd w:val="clear" w:color="auto" w:fill="FFFFFF"/>
        </w:rPr>
        <w:t>, λύνεται οριστικά</w:t>
      </w:r>
      <w:r w:rsidRPr="0037566A">
        <w:rPr>
          <w:rFonts w:ascii="Times New Roman" w:eastAsia="Arial Unicode MS" w:hAnsi="Times New Roman" w:cs="Times New Roman"/>
          <w:color w:val="000000" w:themeColor="text1"/>
          <w:sz w:val="28"/>
          <w:szCs w:val="28"/>
          <w:shd w:val="clear" w:color="auto" w:fill="FFFFFF"/>
        </w:rPr>
        <w:t xml:space="preserve"> </w:t>
      </w:r>
      <w:r w:rsidRPr="00604A2C">
        <w:rPr>
          <w:rFonts w:ascii="Times New Roman" w:eastAsia="Arial Unicode MS" w:hAnsi="Times New Roman" w:cs="Times New Roman"/>
          <w:color w:val="000000" w:themeColor="text1"/>
          <w:sz w:val="24"/>
          <w:szCs w:val="24"/>
          <w:shd w:val="clear" w:color="auto" w:fill="FFFFFF"/>
        </w:rPr>
        <w:t>το πρόβλημα της καταγωγής των</w:t>
      </w:r>
      <w:r w:rsidRPr="0037566A">
        <w:rPr>
          <w:rFonts w:ascii="Times New Roman" w:eastAsia="Arial Unicode MS" w:hAnsi="Times New Roman" w:cs="Times New Roman"/>
          <w:color w:val="000000" w:themeColor="text1"/>
          <w:sz w:val="28"/>
          <w:szCs w:val="28"/>
          <w:shd w:val="clear" w:color="auto" w:fill="FFFFFF"/>
        </w:rPr>
        <w:t xml:space="preserve"> </w:t>
      </w:r>
      <w:r w:rsidRPr="00604A2C">
        <w:rPr>
          <w:rFonts w:ascii="Times New Roman" w:eastAsia="Arial Unicode MS" w:hAnsi="Times New Roman" w:cs="Times New Roman"/>
          <w:color w:val="000000" w:themeColor="text1"/>
          <w:sz w:val="24"/>
          <w:szCs w:val="24"/>
          <w:shd w:val="clear" w:color="auto" w:fill="FFFFFF"/>
        </w:rPr>
        <w:lastRenderedPageBreak/>
        <w:t xml:space="preserve">νεοελληνικών διαλέκτων και αποδεικνύεται ότι όλες, με εξαίρεση την τσακώνικη, </w:t>
      </w:r>
      <w:r w:rsidR="00E77D62" w:rsidRPr="00604A2C">
        <w:rPr>
          <w:rFonts w:ascii="Times New Roman" w:eastAsia="Arial Unicode MS" w:hAnsi="Times New Roman" w:cs="Times New Roman"/>
          <w:color w:val="000000" w:themeColor="text1"/>
          <w:sz w:val="24"/>
          <w:szCs w:val="24"/>
          <w:shd w:val="clear" w:color="auto" w:fill="FFFFFF"/>
        </w:rPr>
        <w:t>προέρχονται</w:t>
      </w:r>
      <w:r w:rsidRPr="00604A2C">
        <w:rPr>
          <w:rFonts w:ascii="Times New Roman" w:eastAsia="Arial Unicode MS" w:hAnsi="Times New Roman" w:cs="Times New Roman"/>
          <w:color w:val="000000" w:themeColor="text1"/>
          <w:sz w:val="24"/>
          <w:szCs w:val="24"/>
          <w:shd w:val="clear" w:color="auto" w:fill="FFFFFF"/>
        </w:rPr>
        <w:t xml:space="preserve"> από την κοινή, η ελληνική διαλεκτολογία περνά, θα λέγαμε στο άλλο άκρο.</w:t>
      </w:r>
      <w:r w:rsidR="00E77D62" w:rsidRPr="00604A2C">
        <w:rPr>
          <w:rFonts w:ascii="Times New Roman" w:eastAsia="Arial Unicode MS" w:hAnsi="Times New Roman" w:cs="Times New Roman"/>
          <w:color w:val="000000" w:themeColor="text1"/>
          <w:sz w:val="24"/>
          <w:szCs w:val="24"/>
          <w:shd w:val="clear" w:color="auto" w:fill="FFFFFF"/>
        </w:rPr>
        <w:t xml:space="preserve"> </w:t>
      </w:r>
      <w:r w:rsidRPr="00604A2C">
        <w:rPr>
          <w:rFonts w:ascii="Times New Roman" w:eastAsia="Arial Unicode MS" w:hAnsi="Times New Roman" w:cs="Times New Roman"/>
          <w:color w:val="000000" w:themeColor="text1"/>
          <w:sz w:val="24"/>
          <w:szCs w:val="24"/>
          <w:shd w:val="clear" w:color="auto" w:fill="FFFFFF"/>
        </w:rPr>
        <w:t xml:space="preserve">Για μεγάλο χρονικό διάστημα αγνοεί πλήρως ή καταπολεμά την ιδέα της ύπαρξης αρχαίου διαλεκτικού υποστρώματος στις νεοελληνικές διαλέκτους. </w:t>
      </w:r>
      <w:r w:rsidR="00E77D62" w:rsidRPr="00604A2C">
        <w:rPr>
          <w:rFonts w:ascii="Times New Roman" w:eastAsia="Arial Unicode MS" w:hAnsi="Times New Roman" w:cs="Times New Roman"/>
          <w:color w:val="000000" w:themeColor="text1"/>
          <w:sz w:val="24"/>
          <w:szCs w:val="24"/>
          <w:shd w:val="clear" w:color="auto" w:fill="FFFFFF"/>
        </w:rPr>
        <w:t>Μόλις τα πρώτα μεταπολεμικά χρόνια ο Τσοπανάκης</w:t>
      </w:r>
      <w:r w:rsidR="00BA51A8" w:rsidRPr="00604A2C">
        <w:rPr>
          <w:rStyle w:val="ac"/>
          <w:rFonts w:ascii="Times New Roman" w:eastAsia="Arial Unicode MS" w:hAnsi="Times New Roman" w:cs="Times New Roman"/>
          <w:color w:val="000000" w:themeColor="text1"/>
          <w:sz w:val="24"/>
          <w:szCs w:val="24"/>
          <w:shd w:val="clear" w:color="auto" w:fill="FFFFFF"/>
        </w:rPr>
        <w:footnoteReference w:id="3"/>
      </w:r>
      <w:r w:rsidR="00E77D62" w:rsidRPr="00604A2C">
        <w:rPr>
          <w:rFonts w:ascii="Times New Roman" w:eastAsia="Arial Unicode MS" w:hAnsi="Times New Roman" w:cs="Times New Roman"/>
          <w:color w:val="000000" w:themeColor="text1"/>
          <w:sz w:val="24"/>
          <w:szCs w:val="24"/>
          <w:shd w:val="clear" w:color="auto" w:fill="FFFFFF"/>
        </w:rPr>
        <w:t xml:space="preserve"> (1955) και άλλοι επαναφέρουν σε άλλη βάση το πρόβλημα και προσπαθούν να καθορίσουν αρχαίες διαλεκτικές ζώνες στην ελληνική. Κοινό πάντως χαρακτηριστικό και της παλαιότερης και της μεταγενέστερης έρευνας είναι το χρονικό άλμα που συντελείται στην μελέτη της ιστορικής εξέλιξης των νεοελληνικών διαλέκτων με την συστηματική αγνόηση της μεσαιωνικής περιόδου.</w:t>
      </w:r>
    </w:p>
    <w:p w:rsidR="0037566A" w:rsidRPr="00B73927" w:rsidRDefault="0037566A" w:rsidP="007E63E9">
      <w:pPr>
        <w:spacing w:line="360" w:lineRule="auto"/>
        <w:rPr>
          <w:rFonts w:ascii="Times New Roman" w:eastAsia="Arial Unicode MS" w:hAnsi="Times New Roman" w:cs="Times New Roman"/>
          <w:b/>
          <w:color w:val="000000" w:themeColor="text1"/>
          <w:sz w:val="24"/>
          <w:szCs w:val="24"/>
          <w:shd w:val="clear" w:color="auto" w:fill="FFFFFF"/>
        </w:rPr>
      </w:pPr>
      <w:r w:rsidRPr="00B73927">
        <w:rPr>
          <w:rFonts w:ascii="Times New Roman" w:eastAsia="Arial Unicode MS" w:hAnsi="Times New Roman" w:cs="Times New Roman"/>
          <w:b/>
          <w:color w:val="000000" w:themeColor="text1"/>
          <w:sz w:val="24"/>
          <w:szCs w:val="24"/>
          <w:shd w:val="clear" w:color="auto" w:fill="FFFFFF"/>
        </w:rPr>
        <w:t>2.1 Τα γκαγκαβούζικα</w:t>
      </w:r>
    </w:p>
    <w:p w:rsidR="002132E4" w:rsidRPr="00604A2C" w:rsidRDefault="00FA3E4B" w:rsidP="008339EE">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Ένα σημαντικ</w:t>
      </w:r>
      <w:r w:rsidR="00AC0DB1" w:rsidRPr="00604A2C">
        <w:rPr>
          <w:rFonts w:ascii="Times New Roman" w:eastAsia="Arial Unicode MS" w:hAnsi="Times New Roman" w:cs="Times New Roman"/>
          <w:color w:val="000000" w:themeColor="text1"/>
          <w:sz w:val="24"/>
          <w:szCs w:val="24"/>
          <w:shd w:val="clear" w:color="auto" w:fill="FFFFFF"/>
        </w:rPr>
        <w:t>ό ιδιώμα</w:t>
      </w:r>
      <w:r w:rsidRPr="00604A2C">
        <w:rPr>
          <w:rFonts w:ascii="Times New Roman" w:eastAsia="Arial Unicode MS" w:hAnsi="Times New Roman" w:cs="Times New Roman"/>
          <w:color w:val="000000" w:themeColor="text1"/>
          <w:sz w:val="24"/>
          <w:szCs w:val="24"/>
          <w:shd w:val="clear" w:color="auto" w:fill="FFFFFF"/>
        </w:rPr>
        <w:t xml:space="preserve"> είναι τα γκαγκαβούζικα (</w:t>
      </w:r>
      <w:r w:rsidR="00077C30" w:rsidRPr="00604A2C">
        <w:rPr>
          <w:rFonts w:ascii="Times New Roman" w:eastAsia="Arial Unicode MS" w:hAnsi="Times New Roman" w:cs="Times New Roman"/>
          <w:color w:val="000000" w:themeColor="text1"/>
          <w:sz w:val="24"/>
          <w:szCs w:val="24"/>
          <w:shd w:val="clear" w:color="auto" w:fill="FFFFFF"/>
        </w:rPr>
        <w:t>γκαγκ</w:t>
      </w:r>
      <w:r w:rsidR="0084463B" w:rsidRPr="00604A2C">
        <w:rPr>
          <w:rFonts w:ascii="Times New Roman" w:eastAsia="Arial Unicode MS" w:hAnsi="Times New Roman" w:cs="Times New Roman"/>
          <w:color w:val="000000" w:themeColor="text1"/>
          <w:sz w:val="24"/>
          <w:szCs w:val="24"/>
          <w:shd w:val="clear" w:color="auto" w:fill="FFFFFF"/>
        </w:rPr>
        <w:t>α</w:t>
      </w:r>
      <w:r w:rsidR="00077C30" w:rsidRPr="00604A2C">
        <w:rPr>
          <w:rFonts w:ascii="Times New Roman" w:eastAsia="Arial Unicode MS" w:hAnsi="Times New Roman" w:cs="Times New Roman"/>
          <w:color w:val="000000" w:themeColor="text1"/>
          <w:sz w:val="24"/>
          <w:szCs w:val="24"/>
          <w:shd w:val="clear" w:color="auto" w:fill="FFFFFF"/>
        </w:rPr>
        <w:t>ούζικα), τα οποία μιλιούνται στις βορειο-ανατολικές περιοχές της Ελλάδας, και ειδικότερα στις περιοχές που βρίσκονται κοντ</w:t>
      </w:r>
      <w:r w:rsidR="0084463B" w:rsidRPr="00604A2C">
        <w:rPr>
          <w:rFonts w:ascii="Times New Roman" w:eastAsia="Arial Unicode MS" w:hAnsi="Times New Roman" w:cs="Times New Roman"/>
          <w:color w:val="000000" w:themeColor="text1"/>
          <w:sz w:val="24"/>
          <w:szCs w:val="24"/>
          <w:shd w:val="clear" w:color="auto" w:fill="FFFFFF"/>
        </w:rPr>
        <w:t xml:space="preserve">ά στην περιοχή της Ορεστιάδας, </w:t>
      </w:r>
      <w:r w:rsidR="00077C30" w:rsidRPr="00604A2C">
        <w:rPr>
          <w:rFonts w:ascii="Times New Roman" w:eastAsia="Arial Unicode MS" w:hAnsi="Times New Roman" w:cs="Times New Roman"/>
          <w:color w:val="000000" w:themeColor="text1"/>
          <w:sz w:val="24"/>
          <w:szCs w:val="24"/>
          <w:shd w:val="clear" w:color="auto" w:fill="FFFFFF"/>
        </w:rPr>
        <w:t>με μικρές παραλλαγές.</w:t>
      </w:r>
      <w:r w:rsidR="00F97564" w:rsidRPr="00604A2C">
        <w:rPr>
          <w:rFonts w:ascii="Times New Roman" w:eastAsia="Arial Unicode MS" w:hAnsi="Times New Roman" w:cs="Times New Roman"/>
          <w:color w:val="000000" w:themeColor="text1"/>
          <w:sz w:val="24"/>
          <w:szCs w:val="24"/>
          <w:shd w:val="clear" w:color="auto" w:fill="FFFFFF"/>
        </w:rPr>
        <w:t xml:space="preserve"> </w:t>
      </w:r>
      <w:r w:rsidR="00AC0DB1" w:rsidRPr="00604A2C">
        <w:rPr>
          <w:rFonts w:ascii="Times New Roman" w:hAnsi="Times New Roman" w:cs="Times New Roman"/>
          <w:color w:val="000000" w:themeColor="text1"/>
          <w:sz w:val="24"/>
          <w:szCs w:val="24"/>
          <w:shd w:val="clear" w:color="auto" w:fill="F5F4F4"/>
        </w:rPr>
        <w:t>Οι Γκαγκαβούζηδες</w:t>
      </w:r>
      <w:r w:rsidR="00EB1F0B" w:rsidRPr="00604A2C">
        <w:rPr>
          <w:rStyle w:val="ac"/>
          <w:rFonts w:ascii="Times New Roman" w:eastAsia="Arial Unicode MS" w:hAnsi="Times New Roman" w:cs="Times New Roman"/>
          <w:color w:val="000000" w:themeColor="text1"/>
          <w:sz w:val="24"/>
          <w:szCs w:val="24"/>
          <w:shd w:val="clear" w:color="auto" w:fill="FFFFFF"/>
        </w:rPr>
        <w:footnoteReference w:id="4"/>
      </w:r>
      <w:r w:rsidR="00AC0DB1" w:rsidRPr="00604A2C">
        <w:rPr>
          <w:rFonts w:ascii="Times New Roman" w:hAnsi="Times New Roman" w:cs="Times New Roman"/>
          <w:color w:val="000000" w:themeColor="text1"/>
          <w:sz w:val="24"/>
          <w:szCs w:val="24"/>
          <w:shd w:val="clear" w:color="auto" w:fill="F5F4F4"/>
        </w:rPr>
        <w:t xml:space="preserve"> καταγράφονται στην ιστορία ως Θρακικό φύλλο. Απέναντι στους υπόλοιπους Θρακιώτες παρουσιάζουν</w:t>
      </w:r>
      <w:r w:rsidR="00AC0DB1" w:rsidRPr="0037566A">
        <w:rPr>
          <w:rFonts w:ascii="Times New Roman" w:hAnsi="Times New Roman" w:cs="Times New Roman"/>
          <w:color w:val="000000" w:themeColor="text1"/>
          <w:sz w:val="28"/>
          <w:szCs w:val="28"/>
          <w:shd w:val="clear" w:color="auto" w:fill="F5F4F4"/>
        </w:rPr>
        <w:t xml:space="preserve"> μόνο μία ιδιαιτερότητα: είναι </w:t>
      </w:r>
      <w:r w:rsidR="00AC0DB1" w:rsidRPr="00604A2C">
        <w:rPr>
          <w:rFonts w:ascii="Times New Roman" w:hAnsi="Times New Roman" w:cs="Times New Roman"/>
          <w:color w:val="000000" w:themeColor="text1"/>
          <w:sz w:val="24"/>
          <w:szCs w:val="24"/>
          <w:shd w:val="clear" w:color="auto" w:fill="F5F4F4"/>
        </w:rPr>
        <w:t xml:space="preserve">τουρκόφωνοι, αλλά φανατικοί χριστιανοί και Έλληνες. Είναι περήφανοι για την καταγωγή τους, που προσδιορίζεται στο Βυζάντιο και στα βυζαντινά χρόνια. Είναι </w:t>
      </w:r>
      <w:r w:rsidR="00AC0DB1" w:rsidRPr="00604A2C">
        <w:rPr>
          <w:rFonts w:ascii="Times New Roman" w:hAnsi="Times New Roman" w:cs="Times New Roman"/>
          <w:color w:val="000000" w:themeColor="text1"/>
          <w:sz w:val="24"/>
          <w:szCs w:val="24"/>
          <w:shd w:val="clear" w:color="auto" w:fill="F5F4F4"/>
        </w:rPr>
        <w:lastRenderedPageBreak/>
        <w:t>γνωστό πως σε διαφορετικές ιστορικές περιόδους κυνηγήθηκαν και απειλήθηκαν με πλήρη αφανισμό, όμως κατάφεραν να αντισταθούν και να επιβιώσουν.</w:t>
      </w:r>
      <w:r w:rsidR="00AC0DB1" w:rsidRPr="00604A2C">
        <w:rPr>
          <w:rFonts w:ascii="Times New Roman" w:hAnsi="Times New Roman" w:cs="Times New Roman"/>
          <w:color w:val="6F5E4E"/>
          <w:sz w:val="24"/>
          <w:szCs w:val="24"/>
          <w:shd w:val="clear" w:color="auto" w:fill="F5F4F4"/>
        </w:rPr>
        <w:t xml:space="preserve"> </w:t>
      </w:r>
      <w:r w:rsidR="00F97564" w:rsidRPr="00604A2C">
        <w:rPr>
          <w:rFonts w:ascii="Times New Roman" w:eastAsia="Arial Unicode MS" w:hAnsi="Times New Roman" w:cs="Times New Roman"/>
          <w:color w:val="000000" w:themeColor="text1"/>
          <w:sz w:val="24"/>
          <w:szCs w:val="24"/>
          <w:shd w:val="clear" w:color="auto" w:fill="FFFFFF"/>
        </w:rPr>
        <w:t>Στοιχείο της γκαγκαβούζικης διαλέκτου είναι ότι στο λεξιλόγιο της εμπεριέχει αρκετές τούρκικες λέξεις καθώς και λέξεις που έχουν επηρεαστεί από τα τουρκικά, με αποτέλεσμα να δημιουργηθούν νέες.</w:t>
      </w:r>
    </w:p>
    <w:p w:rsidR="0037566A" w:rsidRPr="00604A2C" w:rsidRDefault="008339EE" w:rsidP="008339EE">
      <w:pPr>
        <w:spacing w:line="360" w:lineRule="auto"/>
        <w:jc w:val="both"/>
        <w:rPr>
          <w:rFonts w:ascii="Times New Roman" w:hAnsi="Times New Roman" w:cs="Times New Roman"/>
          <w:sz w:val="24"/>
          <w:szCs w:val="24"/>
        </w:rPr>
      </w:pPr>
      <w:r w:rsidRPr="00604A2C">
        <w:rPr>
          <w:rFonts w:ascii="Times New Roman" w:eastAsia="Arial Unicode MS" w:hAnsi="Times New Roman" w:cs="Times New Roman"/>
          <w:color w:val="000000" w:themeColor="text1"/>
          <w:sz w:val="24"/>
          <w:szCs w:val="24"/>
          <w:shd w:val="clear" w:color="auto" w:fill="FFFFFF"/>
        </w:rPr>
        <w:t xml:space="preserve">    </w:t>
      </w:r>
      <w:r w:rsidR="000C74AF" w:rsidRPr="00604A2C">
        <w:rPr>
          <w:rFonts w:ascii="Times New Roman" w:eastAsia="Arial Unicode MS" w:hAnsi="Times New Roman" w:cs="Times New Roman"/>
          <w:color w:val="000000" w:themeColor="text1"/>
          <w:sz w:val="24"/>
          <w:szCs w:val="24"/>
          <w:shd w:val="clear" w:color="auto" w:fill="FFFFFF"/>
        </w:rPr>
        <w:t>Πολλοί γλωσσολόγοι έχουν ασχοληθεί με το θρακικό ιδίωμα και συνεπώς και τα ιδιώματα που εμπεριέχονται σ’αυτό.</w:t>
      </w:r>
      <w:r w:rsidR="000F3B7B" w:rsidRPr="00604A2C">
        <w:rPr>
          <w:rFonts w:ascii="Times New Roman" w:eastAsia="Arial Unicode MS" w:hAnsi="Times New Roman" w:cs="Times New Roman"/>
          <w:color w:val="000000" w:themeColor="text1"/>
          <w:sz w:val="24"/>
          <w:szCs w:val="24"/>
          <w:shd w:val="clear" w:color="auto" w:fill="FFFFFF"/>
        </w:rPr>
        <w:t xml:space="preserve"> Σύμφωνα με την έρευνα για το Βόρειο Ιδίωμα της κ.</w:t>
      </w:r>
      <w:r w:rsidR="00103604" w:rsidRPr="00604A2C">
        <w:rPr>
          <w:rFonts w:ascii="Times New Roman" w:eastAsia="Arial Unicode MS" w:hAnsi="Times New Roman" w:cs="Times New Roman"/>
          <w:color w:val="000000" w:themeColor="text1"/>
          <w:sz w:val="24"/>
          <w:szCs w:val="24"/>
          <w:shd w:val="clear" w:color="auto" w:fill="FFFFFF"/>
        </w:rPr>
        <w:t xml:space="preserve"> </w:t>
      </w:r>
      <w:r w:rsidR="000F3B7B" w:rsidRPr="00604A2C">
        <w:rPr>
          <w:rFonts w:ascii="Times New Roman" w:eastAsia="Arial Unicode MS" w:hAnsi="Times New Roman" w:cs="Times New Roman"/>
          <w:color w:val="000000" w:themeColor="text1"/>
          <w:sz w:val="24"/>
          <w:szCs w:val="24"/>
          <w:shd w:val="clear" w:color="auto" w:fill="FFFFFF"/>
        </w:rPr>
        <w:t xml:space="preserve">Χριστοδούλου, η ερευνήτρια αναφέρει ότι, </w:t>
      </w:r>
      <w:r w:rsidR="000F3B7B" w:rsidRPr="00604A2C">
        <w:rPr>
          <w:rFonts w:ascii="Times New Roman" w:hAnsi="Times New Roman" w:cs="Times New Roman"/>
          <w:sz w:val="24"/>
          <w:szCs w:val="24"/>
        </w:rPr>
        <w:t>ο καθηγητής Νικόλαος Π. Ανδριώτης</w:t>
      </w:r>
      <w:r w:rsidR="00714944" w:rsidRPr="00604A2C">
        <w:rPr>
          <w:rStyle w:val="ac"/>
          <w:rFonts w:ascii="Times New Roman" w:hAnsi="Times New Roman" w:cs="Times New Roman"/>
          <w:color w:val="000000" w:themeColor="text1"/>
          <w:sz w:val="24"/>
          <w:szCs w:val="24"/>
          <w:shd w:val="clear" w:color="auto" w:fill="F5F4F4"/>
        </w:rPr>
        <w:footnoteReference w:id="5"/>
      </w:r>
      <w:r w:rsidR="000F3B7B" w:rsidRPr="00604A2C">
        <w:rPr>
          <w:rFonts w:ascii="Times New Roman" w:hAnsi="Times New Roman" w:cs="Times New Roman"/>
          <w:sz w:val="24"/>
          <w:szCs w:val="24"/>
        </w:rPr>
        <w:t xml:space="preserve"> καταρτίζει μία κλίμακα όλης της νέας ελληνικής γλώσσας, στην οποία εμφανίζονται σποραδικά ή με σύστημα τα φαινόμενα του βόρειου φωνηεντισμού. Γράφει σχετικά: «Η φωνητική της νέας Ελληνικής αποτελεί ως προς τα φαινόμενα της κωφώσεως και αποβολής των κλειστότερων φθόγγων μία νοητή κλίμακα, της οποίας την κορυφή κατέχουν τα νοτιότατα ιδιώματα (της Κύπρου, Δωδεκανήσων, Κρήτης, Πελοποννήσου και νοτίων Κυκλάδων), τη μέση την αποτελούν τα λεγόμενα ημιβόρεια ιδιώματα (Ανατολικής Ρουμελίας, Ανατολικής Θράκης, Βορείων Σποράδων και της Ηπείρου και Μακεδονίας), το κάτω μέρος τα συντηρητικότερα των βορείων διωμάτων και την κατωτάτη τα μείζονα σε εξέλιξη βόρεια (της Στερεάς Ελλάδος, Θεσσαλίας κ.α</w:t>
      </w:r>
      <w:bookmarkStart w:id="0" w:name="_GoBack"/>
      <w:bookmarkEnd w:id="0"/>
      <w:r w:rsidR="000F3B7B" w:rsidRPr="00604A2C">
        <w:rPr>
          <w:rFonts w:ascii="Times New Roman" w:hAnsi="Times New Roman" w:cs="Times New Roman"/>
          <w:sz w:val="24"/>
          <w:szCs w:val="24"/>
        </w:rPr>
        <w:t xml:space="preserve">). Η έρευνά της συνεχίζεται με την άποψη ενός άλλου μελετητή του </w:t>
      </w:r>
      <w:r w:rsidR="000F3B7B" w:rsidRPr="00604A2C">
        <w:rPr>
          <w:rFonts w:ascii="Times New Roman" w:hAnsi="Times New Roman" w:cs="Times New Roman"/>
          <w:sz w:val="24"/>
          <w:szCs w:val="24"/>
          <w:lang w:val="en-US"/>
        </w:rPr>
        <w:t>Gustav</w:t>
      </w:r>
      <w:r w:rsidR="000F3B7B" w:rsidRPr="00604A2C">
        <w:rPr>
          <w:rFonts w:ascii="Times New Roman" w:hAnsi="Times New Roman" w:cs="Times New Roman"/>
          <w:sz w:val="24"/>
          <w:szCs w:val="24"/>
        </w:rPr>
        <w:t xml:space="preserve"> </w:t>
      </w:r>
      <w:r w:rsidR="000F3B7B" w:rsidRPr="00604A2C">
        <w:rPr>
          <w:rFonts w:ascii="Times New Roman" w:hAnsi="Times New Roman" w:cs="Times New Roman"/>
          <w:sz w:val="24"/>
          <w:szCs w:val="24"/>
          <w:lang w:val="en-US"/>
        </w:rPr>
        <w:t>Meyer</w:t>
      </w:r>
      <w:r w:rsidR="000F3B7B" w:rsidRPr="00604A2C">
        <w:rPr>
          <w:rFonts w:ascii="Times New Roman" w:hAnsi="Times New Roman" w:cs="Times New Roman"/>
          <w:sz w:val="24"/>
          <w:szCs w:val="24"/>
        </w:rPr>
        <w:t xml:space="preserve">. Ο </w:t>
      </w:r>
      <w:r w:rsidR="000F3B7B" w:rsidRPr="00604A2C">
        <w:rPr>
          <w:rFonts w:ascii="Times New Roman" w:hAnsi="Times New Roman" w:cs="Times New Roman"/>
          <w:sz w:val="24"/>
          <w:szCs w:val="24"/>
          <w:lang w:val="en-US"/>
        </w:rPr>
        <w:t>Gustav</w:t>
      </w:r>
      <w:r w:rsidR="000F3B7B" w:rsidRPr="00604A2C">
        <w:rPr>
          <w:rFonts w:ascii="Times New Roman" w:hAnsi="Times New Roman" w:cs="Times New Roman"/>
          <w:sz w:val="24"/>
          <w:szCs w:val="24"/>
        </w:rPr>
        <w:t xml:space="preserve"> </w:t>
      </w:r>
      <w:r w:rsidR="000F3B7B" w:rsidRPr="00604A2C">
        <w:rPr>
          <w:rFonts w:ascii="Times New Roman" w:hAnsi="Times New Roman" w:cs="Times New Roman"/>
          <w:sz w:val="24"/>
          <w:szCs w:val="24"/>
          <w:lang w:val="en-US"/>
        </w:rPr>
        <w:t>Meyer</w:t>
      </w:r>
      <w:r w:rsidR="000F3B7B" w:rsidRPr="00604A2C">
        <w:rPr>
          <w:rFonts w:ascii="Times New Roman" w:hAnsi="Times New Roman" w:cs="Times New Roman"/>
          <w:sz w:val="24"/>
          <w:szCs w:val="24"/>
        </w:rPr>
        <w:t xml:space="preserve"> αποδίδει το φαινόμενο του φωνηεντισμού σε επίδραση ενός μη ελληνικού υποστρώματος, για το οποίο ο </w:t>
      </w:r>
      <w:r w:rsidR="000F3B7B" w:rsidRPr="00604A2C">
        <w:rPr>
          <w:rFonts w:ascii="Times New Roman" w:hAnsi="Times New Roman" w:cs="Times New Roman"/>
          <w:sz w:val="24"/>
          <w:szCs w:val="24"/>
          <w:lang w:val="en-US"/>
        </w:rPr>
        <w:t>Albert</w:t>
      </w:r>
      <w:r w:rsidR="000F3B7B" w:rsidRPr="00604A2C">
        <w:rPr>
          <w:rFonts w:ascii="Times New Roman" w:hAnsi="Times New Roman" w:cs="Times New Roman"/>
          <w:sz w:val="24"/>
          <w:szCs w:val="24"/>
        </w:rPr>
        <w:t xml:space="preserve"> </w:t>
      </w:r>
      <w:r w:rsidR="000F3B7B" w:rsidRPr="00604A2C">
        <w:rPr>
          <w:rFonts w:ascii="Times New Roman" w:hAnsi="Times New Roman" w:cs="Times New Roman"/>
          <w:sz w:val="24"/>
          <w:szCs w:val="24"/>
          <w:lang w:val="en-US"/>
        </w:rPr>
        <w:t>Thumb</w:t>
      </w:r>
      <w:r w:rsidR="000F3B7B" w:rsidRPr="00604A2C">
        <w:rPr>
          <w:rFonts w:ascii="Times New Roman" w:hAnsi="Times New Roman" w:cs="Times New Roman"/>
          <w:sz w:val="24"/>
          <w:szCs w:val="24"/>
        </w:rPr>
        <w:t xml:space="preserve"> υποθέτει ότι εννοεί το θρακικό. Αλλά και η ίδια η νέα Ελληνική (Νεοελληνική κοινή, ιδιώματα και διάλεκτοι) μας διδάσκει ότι το φαινόμενο της τροπής άτονων ο (ο,ω) σε ου (=</w:t>
      </w:r>
      <w:r w:rsidR="000F3B7B" w:rsidRPr="00604A2C">
        <w:rPr>
          <w:rFonts w:ascii="Times New Roman" w:hAnsi="Times New Roman" w:cs="Times New Roman"/>
          <w:sz w:val="24"/>
          <w:szCs w:val="24"/>
          <w:lang w:val="en-US"/>
        </w:rPr>
        <w:t>u</w:t>
      </w:r>
      <w:r w:rsidR="000F3B7B" w:rsidRPr="00604A2C">
        <w:rPr>
          <w:rFonts w:ascii="Times New Roman" w:hAnsi="Times New Roman" w:cs="Times New Roman"/>
          <w:sz w:val="24"/>
          <w:szCs w:val="24"/>
        </w:rPr>
        <w:t xml:space="preserve">) πρέπει να ήταν επίσης γενικώτερο γνώρισμα ορισμένων βορείων ελληνικών περιοχών, όπως της Θεσσαλίας, Μακεδονίας, Θράκης κ.α και κατά τις παλαιότερες περιόδους της ιστορίας της γλώσσας μας και ότι από τις </w:t>
      </w:r>
      <w:r w:rsidR="000F3B7B" w:rsidRPr="00604A2C">
        <w:rPr>
          <w:rFonts w:ascii="Times New Roman" w:hAnsi="Times New Roman" w:cs="Times New Roman"/>
          <w:sz w:val="24"/>
          <w:szCs w:val="24"/>
        </w:rPr>
        <w:lastRenderedPageBreak/>
        <w:t xml:space="preserve">περιοχές αυτές μπήκαν λέξεις με ου </w:t>
      </w:r>
      <w:r w:rsidR="000F3B7B" w:rsidRPr="00604A2C">
        <w:rPr>
          <w:rFonts w:ascii="Times New Roman" w:hAnsi="Times New Roman" w:cs="Times New Roman"/>
          <w:i/>
          <w:sz w:val="24"/>
          <w:szCs w:val="24"/>
        </w:rPr>
        <w:t>αντί</w:t>
      </w:r>
      <w:r w:rsidR="000F3B7B" w:rsidRPr="00604A2C">
        <w:rPr>
          <w:rFonts w:ascii="Times New Roman" w:hAnsi="Times New Roman" w:cs="Times New Roman"/>
          <w:sz w:val="24"/>
          <w:szCs w:val="24"/>
        </w:rPr>
        <w:t xml:space="preserve"> ο (ο,ω) και στη νέα Ελληνική (Νεοελληνική κοινή και ιδιώματα). Τα ιδιώματα, τα οποία εμφανίζουν φαινόμενα υψώσεως, χαρακτηρίζονται από ουρανικότητα. Όπου εμφανίζεται τάση καταργήσεως της ουρανικότητας, κυρίως από επίδραση ξένων γλωσσών, όπως στον Πόντο και στη Θράκη, παραμένουν εν τούτοις φαινόμενα, που μαρτυρούν την παλαιότερη λειτουργία ουρανικότητας. Τύποι, όπως βαρέλ και κουδούν, μαρτυρούν απώλεια ουρανικότητας. Το αρσενικό άρθρο [</w:t>
      </w:r>
      <w:r w:rsidR="000F3B7B" w:rsidRPr="00604A2C">
        <w:rPr>
          <w:rFonts w:ascii="Times New Roman" w:hAnsi="Times New Roman" w:cs="Times New Roman"/>
          <w:sz w:val="24"/>
          <w:szCs w:val="24"/>
          <w:lang w:val="en-US"/>
        </w:rPr>
        <w:t>i</w:t>
      </w:r>
      <w:r w:rsidR="000F3B7B" w:rsidRPr="00604A2C">
        <w:rPr>
          <w:rFonts w:ascii="Times New Roman" w:hAnsi="Times New Roman" w:cs="Times New Roman"/>
          <w:sz w:val="24"/>
          <w:szCs w:val="24"/>
        </w:rPr>
        <w:t xml:space="preserve">] </w:t>
      </w:r>
      <w:r w:rsidR="000F3B7B" w:rsidRPr="00604A2C">
        <w:rPr>
          <w:rFonts w:ascii="Times New Roman" w:hAnsi="Times New Roman" w:cs="Times New Roman"/>
          <w:i/>
          <w:sz w:val="24"/>
          <w:szCs w:val="24"/>
        </w:rPr>
        <w:t xml:space="preserve">αντί </w:t>
      </w:r>
      <w:r w:rsidR="000F3B7B" w:rsidRPr="00604A2C">
        <w:rPr>
          <w:rFonts w:ascii="Times New Roman" w:hAnsi="Times New Roman" w:cs="Times New Roman"/>
          <w:sz w:val="24"/>
          <w:szCs w:val="24"/>
        </w:rPr>
        <w:t xml:space="preserve">του ο π.χ ι Νίκους επιχωριάζει κυρίως στην Β. Ελλάδα και εκφορά του έμμεσου αντικειμένου με αιτιατική </w:t>
      </w:r>
      <w:r w:rsidR="000F3B7B" w:rsidRPr="00604A2C">
        <w:rPr>
          <w:rFonts w:ascii="Times New Roman" w:hAnsi="Times New Roman" w:cs="Times New Roman"/>
          <w:i/>
          <w:sz w:val="24"/>
          <w:szCs w:val="24"/>
        </w:rPr>
        <w:t xml:space="preserve">αντί </w:t>
      </w:r>
      <w:r w:rsidR="000F3B7B" w:rsidRPr="00604A2C">
        <w:rPr>
          <w:rFonts w:ascii="Times New Roman" w:hAnsi="Times New Roman" w:cs="Times New Roman"/>
          <w:sz w:val="24"/>
          <w:szCs w:val="24"/>
        </w:rPr>
        <w:t xml:space="preserve">γενικής π.χ θα σε δώσω </w:t>
      </w:r>
      <w:r w:rsidR="000F3B7B" w:rsidRPr="00604A2C">
        <w:rPr>
          <w:rFonts w:ascii="Times New Roman" w:hAnsi="Times New Roman" w:cs="Times New Roman"/>
          <w:i/>
          <w:sz w:val="24"/>
          <w:szCs w:val="24"/>
        </w:rPr>
        <w:t>αντί</w:t>
      </w:r>
      <w:r w:rsidR="000F3B7B" w:rsidRPr="00604A2C">
        <w:rPr>
          <w:rFonts w:ascii="Times New Roman" w:hAnsi="Times New Roman" w:cs="Times New Roman"/>
          <w:sz w:val="24"/>
          <w:szCs w:val="24"/>
        </w:rPr>
        <w:t xml:space="preserve"> θα σου δώσω. Το φαινόμενο αυτό επιχωριάζει στη Β. Ελλάδα, τον Πόντο και τη Μικρασία.</w:t>
      </w:r>
    </w:p>
    <w:p w:rsidR="00103604" w:rsidRPr="00604A2C" w:rsidRDefault="008339EE"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    </w:t>
      </w:r>
      <w:r w:rsidR="0037566A" w:rsidRPr="00604A2C">
        <w:rPr>
          <w:rFonts w:ascii="Times New Roman" w:hAnsi="Times New Roman" w:cs="Times New Roman"/>
          <w:sz w:val="24"/>
          <w:szCs w:val="24"/>
        </w:rPr>
        <w:t>Μία άλλη έρευνα αυτή της</w:t>
      </w:r>
      <w:r w:rsidR="00A249A8" w:rsidRPr="00604A2C">
        <w:rPr>
          <w:rFonts w:ascii="Times New Roman" w:hAnsi="Times New Roman" w:cs="Times New Roman"/>
          <w:sz w:val="24"/>
          <w:szCs w:val="24"/>
        </w:rPr>
        <w:t xml:space="preserve"> Καμπάκη</w:t>
      </w:r>
      <w:r w:rsidR="00873516" w:rsidRPr="00604A2C">
        <w:rPr>
          <w:rStyle w:val="ac"/>
          <w:rFonts w:ascii="Times New Roman" w:hAnsi="Times New Roman" w:cs="Times New Roman"/>
          <w:sz w:val="24"/>
          <w:szCs w:val="24"/>
        </w:rPr>
        <w:footnoteReference w:id="6"/>
      </w:r>
      <w:r w:rsidR="00A249A8" w:rsidRPr="00604A2C">
        <w:rPr>
          <w:rFonts w:ascii="Times New Roman" w:hAnsi="Times New Roman" w:cs="Times New Roman"/>
          <w:sz w:val="24"/>
          <w:szCs w:val="24"/>
        </w:rPr>
        <w:t xml:space="preserve"> </w:t>
      </w:r>
      <w:r w:rsidR="00103604" w:rsidRPr="00604A2C">
        <w:rPr>
          <w:rFonts w:ascii="Times New Roman" w:hAnsi="Times New Roman" w:cs="Times New Roman"/>
          <w:sz w:val="24"/>
          <w:szCs w:val="24"/>
        </w:rPr>
        <w:t>υποστηρίζει παρόμοια χαρακτηριστικά με αυτά της προηγούμενης. Βασικό χαρακτηριστικό των βορείων</w:t>
      </w:r>
      <w:r w:rsidR="00BA69CE" w:rsidRPr="00604A2C">
        <w:rPr>
          <w:rStyle w:val="ac"/>
          <w:rFonts w:ascii="Times New Roman" w:hAnsi="Times New Roman" w:cs="Times New Roman"/>
          <w:sz w:val="24"/>
          <w:szCs w:val="24"/>
        </w:rPr>
        <w:footnoteReference w:id="7"/>
      </w:r>
      <w:r w:rsidR="00103604" w:rsidRPr="00604A2C">
        <w:rPr>
          <w:rFonts w:ascii="Times New Roman" w:hAnsi="Times New Roman" w:cs="Times New Roman"/>
          <w:sz w:val="24"/>
          <w:szCs w:val="24"/>
        </w:rPr>
        <w:t xml:space="preserve"> και ημιβόρειων  ιδιωμάτων αποτελεί η αντίθεση από τη μια πλευρά των ουρανικών και από την άλλη των μη ουρανικών συμφώνων. Το γεγονός αυτό αποτελεί απόρροια των δύο χαρακτηριστικών των βορείων ιδιωμάτων που έχουμε ήδη αναφέρει: α) της στένωσης των άτονων φωνηέντων [</w:t>
      </w:r>
      <w:r w:rsidR="00103604" w:rsidRPr="00604A2C">
        <w:rPr>
          <w:rFonts w:ascii="Times New Roman" w:hAnsi="Times New Roman" w:cs="Times New Roman"/>
          <w:sz w:val="24"/>
          <w:szCs w:val="24"/>
          <w:lang w:val="en-US"/>
        </w:rPr>
        <w:t>e</w:t>
      </w:r>
      <w:r w:rsidR="00103604" w:rsidRPr="00604A2C">
        <w:rPr>
          <w:rFonts w:ascii="Times New Roman" w:hAnsi="Times New Roman" w:cs="Times New Roman"/>
          <w:sz w:val="24"/>
          <w:szCs w:val="24"/>
        </w:rPr>
        <w:t>] και [</w:t>
      </w:r>
      <w:r w:rsidR="00103604" w:rsidRPr="00604A2C">
        <w:rPr>
          <w:rFonts w:ascii="Times New Roman" w:hAnsi="Times New Roman" w:cs="Times New Roman"/>
          <w:sz w:val="24"/>
          <w:szCs w:val="24"/>
          <w:lang w:val="en-US"/>
        </w:rPr>
        <w:t>o</w:t>
      </w:r>
      <w:r w:rsidR="00103604" w:rsidRPr="00604A2C">
        <w:rPr>
          <w:rFonts w:ascii="Times New Roman" w:hAnsi="Times New Roman" w:cs="Times New Roman"/>
          <w:sz w:val="24"/>
          <w:szCs w:val="24"/>
        </w:rPr>
        <w:t>] σε [</w:t>
      </w:r>
      <w:r w:rsidR="00103604" w:rsidRPr="00604A2C">
        <w:rPr>
          <w:rFonts w:ascii="Times New Roman" w:hAnsi="Times New Roman" w:cs="Times New Roman"/>
          <w:sz w:val="24"/>
          <w:szCs w:val="24"/>
          <w:lang w:val="en-US"/>
        </w:rPr>
        <w:t>i</w:t>
      </w:r>
      <w:r w:rsidR="00103604" w:rsidRPr="00604A2C">
        <w:rPr>
          <w:rFonts w:ascii="Times New Roman" w:hAnsi="Times New Roman" w:cs="Times New Roman"/>
          <w:sz w:val="24"/>
          <w:szCs w:val="24"/>
        </w:rPr>
        <w:t>] και [</w:t>
      </w:r>
      <w:r w:rsidR="00103604" w:rsidRPr="00604A2C">
        <w:rPr>
          <w:rFonts w:ascii="Times New Roman" w:hAnsi="Times New Roman" w:cs="Times New Roman"/>
          <w:sz w:val="24"/>
          <w:szCs w:val="24"/>
          <w:lang w:val="en-US"/>
        </w:rPr>
        <w:t>u</w:t>
      </w:r>
      <w:r w:rsidR="00103604" w:rsidRPr="00604A2C">
        <w:rPr>
          <w:rFonts w:ascii="Times New Roman" w:hAnsi="Times New Roman" w:cs="Times New Roman"/>
          <w:sz w:val="24"/>
          <w:szCs w:val="24"/>
        </w:rPr>
        <w:t>] αντίστοιχα και β) της απαλοιφής (συγκοπής ή αποκοπής) των άτονων [</w:t>
      </w:r>
      <w:r w:rsidR="00103604" w:rsidRPr="00604A2C">
        <w:rPr>
          <w:rFonts w:ascii="Times New Roman" w:hAnsi="Times New Roman" w:cs="Times New Roman"/>
          <w:sz w:val="24"/>
          <w:szCs w:val="24"/>
          <w:lang w:val="en-US"/>
        </w:rPr>
        <w:t>i</w:t>
      </w:r>
      <w:r w:rsidR="00103604" w:rsidRPr="00604A2C">
        <w:rPr>
          <w:rFonts w:ascii="Times New Roman" w:hAnsi="Times New Roman" w:cs="Times New Roman"/>
          <w:sz w:val="24"/>
          <w:szCs w:val="24"/>
        </w:rPr>
        <w:t>] και [</w:t>
      </w:r>
      <w:r w:rsidR="00103604" w:rsidRPr="00604A2C">
        <w:rPr>
          <w:rFonts w:ascii="Times New Roman" w:hAnsi="Times New Roman" w:cs="Times New Roman"/>
          <w:sz w:val="24"/>
          <w:szCs w:val="24"/>
          <w:lang w:val="en-US"/>
        </w:rPr>
        <w:t>u</w:t>
      </w:r>
      <w:r w:rsidR="00103604" w:rsidRPr="00604A2C">
        <w:rPr>
          <w:rFonts w:ascii="Times New Roman" w:hAnsi="Times New Roman" w:cs="Times New Roman"/>
          <w:sz w:val="24"/>
          <w:szCs w:val="24"/>
        </w:rPr>
        <w:t>]. Έτσι, μέσα στη συλλαβή η διακριτική ή διαφοροποιητική (</w:t>
      </w:r>
      <w:r w:rsidR="00103604" w:rsidRPr="00604A2C">
        <w:rPr>
          <w:rFonts w:ascii="Times New Roman" w:hAnsi="Times New Roman" w:cs="Times New Roman"/>
          <w:sz w:val="24"/>
          <w:szCs w:val="24"/>
          <w:lang w:val="en-US"/>
        </w:rPr>
        <w:t>diacritic</w:t>
      </w:r>
      <w:r w:rsidR="00103604" w:rsidRPr="00604A2C">
        <w:rPr>
          <w:rFonts w:ascii="Times New Roman" w:hAnsi="Times New Roman" w:cs="Times New Roman"/>
          <w:sz w:val="24"/>
          <w:szCs w:val="24"/>
        </w:rPr>
        <w:t xml:space="preserve">) αξία πέρασε από τα φωνήεντα στα σύμφωνα. Για </w:t>
      </w:r>
      <w:r w:rsidR="00103604" w:rsidRPr="00604A2C">
        <w:rPr>
          <w:rFonts w:ascii="Times New Roman" w:hAnsi="Times New Roman" w:cs="Times New Roman"/>
          <w:sz w:val="24"/>
          <w:szCs w:val="24"/>
        </w:rPr>
        <w:lastRenderedPageBreak/>
        <w:t>παράδειγμα, στον ενικό έχουμε κάνει&gt; καν [</w:t>
      </w:r>
      <w:r w:rsidR="00103604" w:rsidRPr="00604A2C">
        <w:rPr>
          <w:rFonts w:ascii="Times New Roman" w:hAnsi="Times New Roman" w:cs="Times New Roman"/>
          <w:sz w:val="24"/>
          <w:szCs w:val="24"/>
          <w:lang w:val="en-US"/>
        </w:rPr>
        <w:t>kan</w:t>
      </w:r>
      <w:r w:rsidR="00103604" w:rsidRPr="00604A2C">
        <w:rPr>
          <w:rFonts w:ascii="Times New Roman" w:hAnsi="Times New Roman" w:cs="Times New Roman"/>
          <w:sz w:val="24"/>
          <w:szCs w:val="24"/>
        </w:rPr>
        <w:t>], ενώ για τον πληθυντικό κάνουν&gt; καν [</w:t>
      </w:r>
      <w:r w:rsidR="00103604" w:rsidRPr="00604A2C">
        <w:rPr>
          <w:rFonts w:ascii="Times New Roman" w:hAnsi="Times New Roman" w:cs="Times New Roman"/>
          <w:sz w:val="24"/>
          <w:szCs w:val="24"/>
          <w:lang w:val="en-US"/>
        </w:rPr>
        <w:t>kan</w:t>
      </w:r>
      <w:r w:rsidR="00103604" w:rsidRPr="00604A2C">
        <w:rPr>
          <w:rFonts w:ascii="Times New Roman" w:hAnsi="Times New Roman" w:cs="Times New Roman"/>
          <w:sz w:val="24"/>
          <w:szCs w:val="24"/>
        </w:rPr>
        <w:t>]. Ανάλογα, θέλει [θ</w:t>
      </w:r>
      <w:r w:rsidR="00103604" w:rsidRPr="00604A2C">
        <w:rPr>
          <w:rFonts w:ascii="Times New Roman" w:hAnsi="Times New Roman" w:cs="Times New Roman"/>
          <w:sz w:val="24"/>
          <w:szCs w:val="24"/>
          <w:lang w:val="en-US"/>
        </w:rPr>
        <w:t>e</w:t>
      </w:r>
      <w:r w:rsidR="00103604" w:rsidRPr="00604A2C">
        <w:rPr>
          <w:rFonts w:ascii="Times New Roman" w:hAnsi="Times New Roman" w:cs="Times New Roman"/>
          <w:sz w:val="24"/>
          <w:szCs w:val="24"/>
        </w:rPr>
        <w:t>λ] θέλουν [θ</w:t>
      </w:r>
      <w:r w:rsidR="00103604" w:rsidRPr="00604A2C">
        <w:rPr>
          <w:rFonts w:ascii="Times New Roman" w:hAnsi="Times New Roman" w:cs="Times New Roman"/>
          <w:sz w:val="24"/>
          <w:szCs w:val="24"/>
          <w:lang w:val="en-US"/>
        </w:rPr>
        <w:t>el].</w:t>
      </w:r>
    </w:p>
    <w:p w:rsidR="00103604" w:rsidRPr="00604A2C" w:rsidRDefault="00103604" w:rsidP="003A2EC8">
      <w:pPr>
        <w:numPr>
          <w:ilvl w:val="0"/>
          <w:numId w:val="3"/>
        </w:numPr>
        <w:spacing w:after="0" w:line="360" w:lineRule="auto"/>
        <w:ind w:firstLine="0"/>
        <w:jc w:val="both"/>
        <w:rPr>
          <w:rFonts w:ascii="Times New Roman" w:hAnsi="Times New Roman" w:cs="Times New Roman"/>
          <w:sz w:val="24"/>
          <w:szCs w:val="24"/>
          <w:lang w:val="en-US"/>
        </w:rPr>
      </w:pPr>
      <w:bookmarkStart w:id="1" w:name="_Ref388126057"/>
      <w:r w:rsidRPr="00604A2C">
        <w:rPr>
          <w:rFonts w:ascii="Times New Roman" w:hAnsi="Times New Roman" w:cs="Times New Roman"/>
          <w:sz w:val="24"/>
          <w:szCs w:val="24"/>
          <w:lang w:val="en-US"/>
        </w:rPr>
        <w:t>Αφαίρεση του αρχικού φωνήεντος.</w:t>
      </w:r>
      <w:bookmarkEnd w:id="1"/>
    </w:p>
    <w:p w:rsidR="00103604"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(α) Αφαίρεση του αρχικού [</w:t>
      </w:r>
      <w:r w:rsidRPr="00604A2C">
        <w:rPr>
          <w:rFonts w:ascii="Times New Roman" w:hAnsi="Times New Roman" w:cs="Times New Roman"/>
          <w:sz w:val="24"/>
          <w:szCs w:val="24"/>
          <w:lang w:val="en-US"/>
        </w:rPr>
        <w:t>a</w:t>
      </w:r>
      <w:r w:rsidRPr="00604A2C">
        <w:rPr>
          <w:rFonts w:ascii="Times New Roman" w:hAnsi="Times New Roman" w:cs="Times New Roman"/>
          <w:sz w:val="24"/>
          <w:szCs w:val="24"/>
        </w:rPr>
        <w:t xml:space="preserve">]: αγαπώ &gt; γαπώ, αγοράζω &gt; γοράζω, </w:t>
      </w:r>
    </w:p>
    <w:p w:rsidR="00103604"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 xml:space="preserve"> (β) Αφαίρεση του αρχικού [e]: </w:t>
      </w:r>
    </w:p>
    <w:p w:rsidR="00297385"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(i) τα προθήματα εκ- και εξ- τρέπονται σ</w:t>
      </w:r>
      <w:r w:rsidR="00297385" w:rsidRPr="00604A2C">
        <w:rPr>
          <w:rFonts w:ascii="Times New Roman" w:hAnsi="Times New Roman" w:cs="Times New Roman"/>
          <w:sz w:val="24"/>
          <w:szCs w:val="24"/>
        </w:rPr>
        <w:t>ε ξε-: εξώφλειο &gt; ξώφλειο &gt; τσώ</w:t>
      </w:r>
      <w:r w:rsidRPr="00604A2C">
        <w:rPr>
          <w:rFonts w:ascii="Times New Roman" w:hAnsi="Times New Roman" w:cs="Times New Roman"/>
          <w:sz w:val="24"/>
          <w:szCs w:val="24"/>
        </w:rPr>
        <w:t xml:space="preserve">φλιο &gt; τσόφλι, </w:t>
      </w:r>
    </w:p>
    <w:p w:rsidR="004261F6"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 xml:space="preserve">(ii) στο πρόθημα εν – αφαιρείται: ενθυμούμαι &gt; θυμούμ, εμβολιάζω&gt; bολιάζω, εμπρός &gt; μπροστέ, εμποδίζω &gt;bοδίζω </w:t>
      </w:r>
    </w:p>
    <w:p w:rsidR="00103604"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 xml:space="preserve">(iii) γενικώς το αρχικό άτονο [e] αφαιρείται: ελάφι &gt; λαφ, ελαφρύς &gt; λαφρύς </w:t>
      </w:r>
    </w:p>
    <w:p w:rsidR="00103604" w:rsidRPr="00604A2C" w:rsidRDefault="00714944"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      </w:t>
      </w:r>
      <w:r w:rsidR="00103604" w:rsidRPr="00604A2C">
        <w:rPr>
          <w:rFonts w:ascii="Times New Roman" w:hAnsi="Times New Roman" w:cs="Times New Roman"/>
          <w:sz w:val="24"/>
          <w:szCs w:val="24"/>
        </w:rPr>
        <w:t>(γ) Αφαίρεση του αρχικού [</w:t>
      </w:r>
      <w:r w:rsidR="00103604" w:rsidRPr="00604A2C">
        <w:rPr>
          <w:rFonts w:ascii="Times New Roman" w:hAnsi="Times New Roman" w:cs="Times New Roman"/>
          <w:sz w:val="24"/>
          <w:szCs w:val="24"/>
          <w:lang w:val="en-US"/>
        </w:rPr>
        <w:t>i</w:t>
      </w:r>
      <w:r w:rsidR="00103604" w:rsidRPr="00604A2C">
        <w:rPr>
          <w:rFonts w:ascii="Times New Roman" w:hAnsi="Times New Roman" w:cs="Times New Roman"/>
          <w:sz w:val="24"/>
          <w:szCs w:val="24"/>
        </w:rPr>
        <w:t xml:space="preserve">]: </w:t>
      </w:r>
    </w:p>
    <w:p w:rsidR="00103604"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Όπως και στα προηγούμενα, η αφαίρεση του [</w:t>
      </w:r>
      <w:r w:rsidRPr="00604A2C">
        <w:rPr>
          <w:rFonts w:ascii="Times New Roman" w:hAnsi="Times New Roman" w:cs="Times New Roman"/>
          <w:sz w:val="24"/>
          <w:szCs w:val="24"/>
          <w:lang w:val="en-US"/>
        </w:rPr>
        <w:t>i</w:t>
      </w:r>
      <w:r w:rsidRPr="00604A2C">
        <w:rPr>
          <w:rFonts w:ascii="Times New Roman" w:hAnsi="Times New Roman" w:cs="Times New Roman"/>
          <w:sz w:val="24"/>
          <w:szCs w:val="24"/>
        </w:rPr>
        <w:t>] οφείλεται στη συμπροφορά, όπου τα ισχυρότερα φωνήεντα αποβάλλουν τα ασθενέστερα.. Παραδείγματα: η-δύοσμος &gt; δυόσμος</w:t>
      </w:r>
    </w:p>
    <w:p w:rsidR="00103604"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 xml:space="preserve">1. Προθέσεις φωνηέντων </w:t>
      </w:r>
    </w:p>
    <w:p w:rsidR="00103604"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 xml:space="preserve"> (α) Πρόθεση του [α]: </w:t>
      </w:r>
    </w:p>
    <w:p w:rsidR="00103604" w:rsidRPr="00604A2C" w:rsidRDefault="00103604" w:rsidP="003A2EC8">
      <w:pPr>
        <w:spacing w:line="360" w:lineRule="auto"/>
        <w:ind w:left="360"/>
        <w:jc w:val="both"/>
        <w:rPr>
          <w:rFonts w:ascii="Times New Roman" w:hAnsi="Times New Roman" w:cs="Times New Roman"/>
          <w:sz w:val="24"/>
          <w:szCs w:val="24"/>
        </w:rPr>
      </w:pPr>
      <w:r w:rsidRPr="00604A2C">
        <w:rPr>
          <w:rFonts w:ascii="Times New Roman" w:hAnsi="Times New Roman" w:cs="Times New Roman"/>
          <w:sz w:val="24"/>
          <w:szCs w:val="24"/>
        </w:rPr>
        <w:t>Η πιο συνηθισμένη είναι η πρόθεση του μη-ετυμολογικού [α]: κάτω &gt; ακάτ, μα &gt; αμά, ξεσκέπαστος &gt; αξεσκέπαστος, ψηλός &gt; αψηλός «Κυπαρισσάκι μου αψηλό φυσά και κάνει αγέρι» (Μπακτσέ-κιόι Δέρκων), δίμιτο &gt; αδίμτου (Διδυμότειχο στην Αναγνωστοπούλου, 1968:145), μασκάλη &gt; αμασκάλη, βαθύς &gt; άβαθα</w:t>
      </w:r>
      <w:r w:rsidR="00CF4AAD" w:rsidRPr="00604A2C">
        <w:rPr>
          <w:rFonts w:ascii="Times New Roman" w:hAnsi="Times New Roman" w:cs="Times New Roman"/>
          <w:sz w:val="24"/>
          <w:szCs w:val="24"/>
        </w:rPr>
        <w:t>.</w:t>
      </w:r>
    </w:p>
    <w:p w:rsidR="00CF4AAD" w:rsidRPr="00604A2C" w:rsidRDefault="008339EE"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    </w:t>
      </w:r>
      <w:r w:rsidR="00CF4AAD" w:rsidRPr="00604A2C">
        <w:rPr>
          <w:rFonts w:ascii="Times New Roman" w:hAnsi="Times New Roman" w:cs="Times New Roman"/>
          <w:sz w:val="24"/>
          <w:szCs w:val="24"/>
        </w:rPr>
        <w:t>Σε μία τρίτη έρευνα που έχει γίνει για το θρακικό ιδίωμα, είναι από το Εθνικό και Καποδιστριακό Πανεπιστήμιο Αθηνών στην οποία πάλι παρατίθενται παρόμοιες πληροφορίες με τις προηγούμενες δύο εργασίες. Αναφέρονται τα χαρακτηριστικά  του παλιού θρακικού ιδιώματος , όπως η κατάληξη  -εστι των παθητικών ρημάτων ( θυμάμεστι), έχουν διατηρηθεί εκεί , και δεν το συναντάμε στο Κουφόβουνο Έβρου, καθώς και σε ένα περιοδικό από το Σουφλί γραμμένο στα θρακικά.</w:t>
      </w:r>
    </w:p>
    <w:p w:rsidR="00CF4AAD" w:rsidRPr="00604A2C" w:rsidRDefault="00CF4AAD"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Χαρακτηριστικά των βόρειων ιδιωμάτων : </w:t>
      </w:r>
    </w:p>
    <w:p w:rsidR="00CF4AAD" w:rsidRPr="00604A2C" w:rsidRDefault="00CF4AAD"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lastRenderedPageBreak/>
        <w:t>Στένωση :  ε- ι, ο- ου</w:t>
      </w:r>
    </w:p>
    <w:p w:rsidR="00CF4AAD" w:rsidRPr="00604A2C" w:rsidRDefault="00CF4AAD"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Αποβολή :  άτονο ι , άτονο ου</w:t>
      </w:r>
    </w:p>
    <w:p w:rsidR="00CF4AAD" w:rsidRPr="00604A2C" w:rsidRDefault="008339EE"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    </w:t>
      </w:r>
      <w:r w:rsidR="00CF4AAD" w:rsidRPr="00604A2C">
        <w:rPr>
          <w:rFonts w:ascii="Times New Roman" w:hAnsi="Times New Roman" w:cs="Times New Roman"/>
          <w:sz w:val="24"/>
          <w:szCs w:val="24"/>
        </w:rPr>
        <w:t>Το θρακικό ιδίωμα από παλιά είναι βόρειου τύπου ιδίωμα , με κάποιες ιδιαιτερότητες. Στην πραγματικότητα, πριν το 1921, ανάλογα με την περιοχή  ανήκει είτε σε καθαρά βόρειο ιδίωμα ( στένωση του ε σε ι  και του ο σε ου και αποβολή άτονων ι και ου ) είτε σε ημιβόρεια ( μόνο αποβολή των άτονων ι και ου ).</w:t>
      </w:r>
    </w:p>
    <w:p w:rsidR="00CF4AAD" w:rsidRPr="00604A2C" w:rsidRDefault="008339EE"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    </w:t>
      </w:r>
      <w:r w:rsidR="00CF4AAD" w:rsidRPr="00604A2C">
        <w:rPr>
          <w:rFonts w:ascii="Times New Roman" w:hAnsi="Times New Roman" w:cs="Times New Roman"/>
          <w:sz w:val="24"/>
          <w:szCs w:val="24"/>
        </w:rPr>
        <w:t xml:space="preserve">Στο θρακικό ιδίωμα η προφορά των φωνημάτων μπορεί να πάρει διαφορετικές μορφές , μέχρι που το ε και το ι  να αποτελούν συχνά τον ίδιο φθόγγο. Αυτή η προφορά δεν έχει σταθεροποιηθεί  γιατί δεν υπάρχει γραπτή γλώσσα ( όπως στην κοινή ελληνική  και εν μέρει στην ποντιακή και στην κυπριακή  που διέθεταν γραπτή μορφή και μάλιστα λογοτεχνικά έργα ). </w:t>
      </w:r>
    </w:p>
    <w:p w:rsidR="00CF4AAD" w:rsidRPr="00604A2C" w:rsidRDefault="008339EE"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    </w:t>
      </w:r>
      <w:r w:rsidR="00CF4AAD" w:rsidRPr="00604A2C">
        <w:rPr>
          <w:rFonts w:ascii="Times New Roman" w:hAnsi="Times New Roman" w:cs="Times New Roman"/>
          <w:sz w:val="24"/>
          <w:szCs w:val="24"/>
        </w:rPr>
        <w:t xml:space="preserve">Από τις παραπάνω παρατηρήσεις φαίνεται ότι δεν πρόκειται για κωδικοποιημένη γλώσσα , ακόμα και στον φωνητικό τομέα. Αυτές οι διαφορές δεν αγγίζουν μόνο τα φωνήεντα που ήταν τα χαρακτηριστικά  της διάκριση βορείου / νότιου τύπου, αλλά αφορουν και τα σύμφωνα. </w:t>
      </w:r>
    </w:p>
    <w:p w:rsidR="00CF4AAD" w:rsidRPr="00604A2C" w:rsidRDefault="00CF4AAD" w:rsidP="003A2EC8">
      <w:pPr>
        <w:spacing w:line="360" w:lineRule="auto"/>
        <w:ind w:left="142"/>
        <w:jc w:val="both"/>
        <w:rPr>
          <w:rFonts w:ascii="Times New Roman" w:hAnsi="Times New Roman" w:cs="Times New Roman"/>
          <w:sz w:val="24"/>
          <w:szCs w:val="24"/>
          <w:lang w:val="en-US"/>
        </w:rPr>
      </w:pPr>
      <w:r w:rsidRPr="00604A2C">
        <w:rPr>
          <w:rFonts w:ascii="Times New Roman" w:hAnsi="Times New Roman" w:cs="Times New Roman"/>
          <w:sz w:val="24"/>
          <w:szCs w:val="24"/>
        </w:rPr>
        <w:t xml:space="preserve">Στο θρακικό ιδίωμα συναντάμε </w:t>
      </w:r>
      <w:r w:rsidRPr="00604A2C">
        <w:rPr>
          <w:rFonts w:ascii="Times New Roman" w:hAnsi="Times New Roman" w:cs="Times New Roman"/>
          <w:sz w:val="24"/>
          <w:szCs w:val="24"/>
          <w:lang w:val="en-US"/>
        </w:rPr>
        <w:t xml:space="preserve">: </w:t>
      </w:r>
    </w:p>
    <w:p w:rsidR="00CF4AAD" w:rsidRPr="00604A2C" w:rsidRDefault="00CF4AAD" w:rsidP="003A2EC8">
      <w:pPr>
        <w:pStyle w:val="a6"/>
        <w:numPr>
          <w:ilvl w:val="0"/>
          <w:numId w:val="4"/>
        </w:numPr>
        <w:spacing w:line="360" w:lineRule="auto"/>
        <w:ind w:left="142" w:firstLine="0"/>
        <w:jc w:val="both"/>
        <w:rPr>
          <w:rFonts w:ascii="Times New Roman" w:hAnsi="Times New Roman" w:cs="Times New Roman"/>
          <w:sz w:val="24"/>
          <w:szCs w:val="24"/>
        </w:rPr>
      </w:pPr>
      <w:r w:rsidRPr="00604A2C">
        <w:rPr>
          <w:rFonts w:ascii="Times New Roman" w:hAnsi="Times New Roman" w:cs="Times New Roman"/>
          <w:sz w:val="24"/>
          <w:szCs w:val="24"/>
        </w:rPr>
        <w:t xml:space="preserve">Στένωση :  του ε σε ι , καθώς και την ανάπτυξη του </w:t>
      </w:r>
      <w:r w:rsidRPr="00604A2C">
        <w:rPr>
          <w:rFonts w:ascii="Times New Roman" w:hAnsi="Times New Roman" w:cs="Times New Roman"/>
          <w:sz w:val="24"/>
          <w:szCs w:val="24"/>
          <w:lang w:val="en-US"/>
        </w:rPr>
        <w:t>j</w:t>
      </w:r>
      <w:r w:rsidRPr="00604A2C">
        <w:rPr>
          <w:rFonts w:ascii="Times New Roman" w:hAnsi="Times New Roman" w:cs="Times New Roman"/>
          <w:sz w:val="24"/>
          <w:szCs w:val="24"/>
        </w:rPr>
        <w:t xml:space="preserve"> (φαίνεται να είναι ένα χαρακτηριστικό  του ιδιώματος , η ανάπτυξη του ι  μετά το σύμφωνο στην αρχή των λέξεων , κάτι που συνδέουμε με την ανάπτυξη του γ  ή γι ανάμεσα σε δυο φωνήεντα.</w:t>
      </w:r>
    </w:p>
    <w:p w:rsidR="00CF4AAD" w:rsidRPr="00604A2C" w:rsidRDefault="00CF4AAD" w:rsidP="003A2EC8">
      <w:pPr>
        <w:pStyle w:val="a6"/>
        <w:numPr>
          <w:ilvl w:val="0"/>
          <w:numId w:val="4"/>
        </w:numPr>
        <w:spacing w:line="360" w:lineRule="auto"/>
        <w:ind w:left="142" w:firstLine="0"/>
        <w:jc w:val="both"/>
        <w:rPr>
          <w:rFonts w:ascii="Times New Roman" w:hAnsi="Times New Roman" w:cs="Times New Roman"/>
          <w:sz w:val="24"/>
          <w:szCs w:val="24"/>
        </w:rPr>
      </w:pPr>
      <w:r w:rsidRPr="00604A2C">
        <w:rPr>
          <w:rFonts w:ascii="Times New Roman" w:hAnsi="Times New Roman" w:cs="Times New Roman"/>
          <w:sz w:val="24"/>
          <w:szCs w:val="24"/>
        </w:rPr>
        <w:t xml:space="preserve">Την απώλεια του συμφώνου θ ή την αφομοίωση του σε ο για να καταλήξει τελικά σε ένα φώνημα ανάμεσα στο ο και στο ου , καθώς και την προφορά </w:t>
      </w:r>
      <w:r w:rsidRPr="00604A2C">
        <w:rPr>
          <w:rFonts w:ascii="Times New Roman" w:hAnsi="Times New Roman" w:cs="Times New Roman"/>
          <w:sz w:val="24"/>
          <w:szCs w:val="24"/>
          <w:lang w:val="en-US"/>
        </w:rPr>
        <w:t>f</w:t>
      </w:r>
      <w:r w:rsidRPr="00604A2C">
        <w:rPr>
          <w:rFonts w:ascii="Times New Roman" w:hAnsi="Times New Roman" w:cs="Times New Roman"/>
          <w:sz w:val="24"/>
          <w:szCs w:val="24"/>
        </w:rPr>
        <w:t xml:space="preserve"> και θ . Στην πρώτη περίπτωση δεν έχουμε στένωση του ο, ενώ στην δεύτερη περίπτωση παρουσιάζεται το φαινόμενο , αλλά και αποβολή του ου στην κατάληξη – ουν , φαινόμενο που παρατηρείται  συχνά.</w:t>
      </w:r>
    </w:p>
    <w:p w:rsidR="00CF4AAD" w:rsidRPr="00604A2C" w:rsidRDefault="00CF4AAD" w:rsidP="003A2EC8">
      <w:pPr>
        <w:pStyle w:val="a6"/>
        <w:numPr>
          <w:ilvl w:val="0"/>
          <w:numId w:val="4"/>
        </w:numPr>
        <w:spacing w:line="360" w:lineRule="auto"/>
        <w:ind w:left="142" w:firstLine="0"/>
        <w:jc w:val="both"/>
        <w:rPr>
          <w:rFonts w:ascii="Times New Roman" w:hAnsi="Times New Roman" w:cs="Times New Roman"/>
          <w:sz w:val="24"/>
          <w:szCs w:val="24"/>
        </w:rPr>
      </w:pPr>
      <w:r w:rsidRPr="00604A2C">
        <w:rPr>
          <w:rFonts w:ascii="Times New Roman" w:hAnsi="Times New Roman" w:cs="Times New Roman"/>
          <w:sz w:val="24"/>
          <w:szCs w:val="24"/>
        </w:rPr>
        <w:t xml:space="preserve">Δίπλα στην τήρηση ή μη- τήρηση του κανόνα της στένωσης  , βλέπουμε ότι η φωνητική αστάθεια φορά και τα σύμφωνα  , όπως σε αυτή την περίπτωση  το ν  το οποίο </w:t>
      </w:r>
      <w:r w:rsidR="00885365" w:rsidRPr="00604A2C">
        <w:rPr>
          <w:rFonts w:ascii="Times New Roman" w:hAnsi="Times New Roman" w:cs="Times New Roman"/>
          <w:sz w:val="24"/>
          <w:szCs w:val="24"/>
        </w:rPr>
        <w:t>είτε αποβάλλεται είτε ουρανοποιεί</w:t>
      </w:r>
      <w:r w:rsidRPr="00604A2C">
        <w:rPr>
          <w:rFonts w:ascii="Times New Roman" w:hAnsi="Times New Roman" w:cs="Times New Roman"/>
          <w:sz w:val="24"/>
          <w:szCs w:val="24"/>
        </w:rPr>
        <w:t>ται.</w:t>
      </w:r>
    </w:p>
    <w:p w:rsidR="00CF4AAD" w:rsidRPr="00604A2C" w:rsidRDefault="00CF4AAD" w:rsidP="003A2EC8">
      <w:pPr>
        <w:pStyle w:val="a6"/>
        <w:spacing w:line="360" w:lineRule="auto"/>
        <w:ind w:left="142"/>
        <w:jc w:val="both"/>
        <w:rPr>
          <w:rFonts w:ascii="Times New Roman" w:hAnsi="Times New Roman" w:cs="Times New Roman"/>
          <w:sz w:val="24"/>
          <w:szCs w:val="24"/>
        </w:rPr>
      </w:pPr>
    </w:p>
    <w:p w:rsidR="00CF4AAD" w:rsidRPr="00604A2C" w:rsidRDefault="00CF4AAD" w:rsidP="003A2EC8">
      <w:pPr>
        <w:pStyle w:val="a6"/>
        <w:spacing w:line="360" w:lineRule="auto"/>
        <w:ind w:left="142"/>
        <w:jc w:val="both"/>
        <w:rPr>
          <w:rFonts w:ascii="Times New Roman" w:hAnsi="Times New Roman" w:cs="Times New Roman"/>
          <w:sz w:val="24"/>
          <w:szCs w:val="24"/>
        </w:rPr>
      </w:pPr>
      <w:r w:rsidRPr="00604A2C">
        <w:rPr>
          <w:rFonts w:ascii="Times New Roman" w:hAnsi="Times New Roman" w:cs="Times New Roman"/>
          <w:sz w:val="24"/>
          <w:szCs w:val="24"/>
        </w:rPr>
        <w:lastRenderedPageBreak/>
        <w:t>Τέλος σημαντική παρατήρηση  ότι αυτοί οι διαφορετικοί τύποι συναντιούνται  όχι μόνο στην ίδια ομιλία , αλλά  πολλές φορές  και στην ίδια πρόταση όπως συμβαίνει με την λέξη &lt;φόρτωναν &gt;</w:t>
      </w:r>
    </w:p>
    <w:p w:rsidR="00CF4AAD" w:rsidRPr="00604A2C" w:rsidRDefault="00CF4AAD" w:rsidP="003A2EC8">
      <w:pPr>
        <w:spacing w:line="360" w:lineRule="auto"/>
        <w:ind w:left="142"/>
        <w:jc w:val="both"/>
        <w:rPr>
          <w:rFonts w:ascii="Times New Roman" w:hAnsi="Times New Roman" w:cs="Times New Roman"/>
          <w:sz w:val="24"/>
          <w:szCs w:val="24"/>
          <w:lang w:val="en-US"/>
        </w:rPr>
      </w:pPr>
      <w:r w:rsidRPr="00604A2C">
        <w:rPr>
          <w:rFonts w:ascii="Times New Roman" w:hAnsi="Times New Roman" w:cs="Times New Roman"/>
          <w:sz w:val="24"/>
          <w:szCs w:val="24"/>
        </w:rPr>
        <w:t xml:space="preserve">Συνεχίζοντας  λέμε </w:t>
      </w:r>
      <w:r w:rsidRPr="00604A2C">
        <w:rPr>
          <w:rFonts w:ascii="Times New Roman" w:hAnsi="Times New Roman" w:cs="Times New Roman"/>
          <w:sz w:val="24"/>
          <w:szCs w:val="24"/>
          <w:lang w:val="en-US"/>
        </w:rPr>
        <w:t xml:space="preserve">: </w:t>
      </w:r>
    </w:p>
    <w:p w:rsidR="00CF4AAD" w:rsidRPr="00604A2C" w:rsidRDefault="00CF4AAD" w:rsidP="003A2EC8">
      <w:pPr>
        <w:pStyle w:val="a6"/>
        <w:numPr>
          <w:ilvl w:val="0"/>
          <w:numId w:val="5"/>
        </w:numPr>
        <w:spacing w:line="360" w:lineRule="auto"/>
        <w:ind w:left="142" w:firstLine="0"/>
        <w:jc w:val="both"/>
        <w:rPr>
          <w:rFonts w:ascii="Times New Roman" w:hAnsi="Times New Roman" w:cs="Times New Roman"/>
          <w:sz w:val="24"/>
          <w:szCs w:val="24"/>
        </w:rPr>
      </w:pPr>
      <w:r w:rsidRPr="00604A2C">
        <w:rPr>
          <w:rFonts w:ascii="Times New Roman" w:hAnsi="Times New Roman" w:cs="Times New Roman"/>
          <w:sz w:val="24"/>
          <w:szCs w:val="24"/>
        </w:rPr>
        <w:t xml:space="preserve"> α σε ε </w:t>
      </w:r>
    </w:p>
    <w:p w:rsidR="00CF4AAD" w:rsidRPr="00604A2C" w:rsidRDefault="00CF4AAD" w:rsidP="003A2EC8">
      <w:pPr>
        <w:pStyle w:val="a6"/>
        <w:spacing w:line="360" w:lineRule="auto"/>
        <w:ind w:left="142"/>
        <w:jc w:val="both"/>
        <w:rPr>
          <w:rFonts w:ascii="Times New Roman" w:hAnsi="Times New Roman" w:cs="Times New Roman"/>
          <w:sz w:val="24"/>
          <w:szCs w:val="24"/>
          <w:lang w:val="en-US"/>
        </w:rPr>
      </w:pPr>
      <w:r w:rsidRPr="00604A2C">
        <w:rPr>
          <w:rFonts w:ascii="Times New Roman" w:hAnsi="Times New Roman" w:cs="Times New Roman"/>
          <w:sz w:val="24"/>
          <w:szCs w:val="24"/>
          <w:lang w:val="en-US"/>
        </w:rPr>
        <w:t xml:space="preserve">me’ tat u sa’ rada ‘irtem I’ do </w:t>
      </w:r>
    </w:p>
    <w:p w:rsidR="00CF4AAD" w:rsidRPr="00604A2C" w:rsidRDefault="00CF4AAD" w:rsidP="003A2EC8">
      <w:pPr>
        <w:pStyle w:val="a6"/>
        <w:spacing w:line="360" w:lineRule="auto"/>
        <w:ind w:left="142"/>
        <w:jc w:val="both"/>
        <w:rPr>
          <w:rFonts w:ascii="Times New Roman" w:hAnsi="Times New Roman" w:cs="Times New Roman"/>
          <w:sz w:val="24"/>
          <w:szCs w:val="24"/>
        </w:rPr>
      </w:pPr>
      <w:r w:rsidRPr="00604A2C">
        <w:rPr>
          <w:rFonts w:ascii="Times New Roman" w:hAnsi="Times New Roman" w:cs="Times New Roman"/>
          <w:sz w:val="24"/>
          <w:szCs w:val="24"/>
          <w:lang w:val="en-US"/>
        </w:rPr>
        <w:t xml:space="preserve"> </w:t>
      </w:r>
      <w:r w:rsidRPr="00604A2C">
        <w:rPr>
          <w:rFonts w:ascii="Times New Roman" w:hAnsi="Times New Roman" w:cs="Times New Roman"/>
          <w:sz w:val="24"/>
          <w:szCs w:val="24"/>
        </w:rPr>
        <w:t xml:space="preserve">μόνο για το άτονο </w:t>
      </w:r>
      <w:r w:rsidRPr="00604A2C">
        <w:rPr>
          <w:rFonts w:ascii="Times New Roman" w:hAnsi="Times New Roman" w:cs="Times New Roman"/>
          <w:sz w:val="24"/>
          <w:szCs w:val="24"/>
          <w:lang w:val="en-US"/>
        </w:rPr>
        <w:t>a</w:t>
      </w:r>
      <w:r w:rsidRPr="00604A2C">
        <w:rPr>
          <w:rFonts w:ascii="Times New Roman" w:hAnsi="Times New Roman" w:cs="Times New Roman"/>
          <w:sz w:val="24"/>
          <w:szCs w:val="24"/>
        </w:rPr>
        <w:t xml:space="preserve">. Ο τονισμός είναι δυνατός στο </w:t>
      </w:r>
      <w:r w:rsidRPr="00604A2C">
        <w:rPr>
          <w:rFonts w:ascii="Times New Roman" w:hAnsi="Times New Roman" w:cs="Times New Roman"/>
          <w:sz w:val="24"/>
          <w:szCs w:val="24"/>
          <w:lang w:val="en-US"/>
        </w:rPr>
        <w:t>I</w:t>
      </w:r>
      <w:r w:rsidRPr="00604A2C">
        <w:rPr>
          <w:rFonts w:ascii="Times New Roman" w:hAnsi="Times New Roman" w:cs="Times New Roman"/>
          <w:sz w:val="24"/>
          <w:szCs w:val="24"/>
        </w:rPr>
        <w:t xml:space="preserve">   και δύσκολα ακούγεται το  </w:t>
      </w:r>
      <w:r w:rsidRPr="00604A2C">
        <w:rPr>
          <w:rFonts w:ascii="Times New Roman" w:hAnsi="Times New Roman" w:cs="Times New Roman"/>
          <w:sz w:val="24"/>
          <w:szCs w:val="24"/>
          <w:lang w:val="en-US"/>
        </w:rPr>
        <w:t>a</w:t>
      </w:r>
      <w:r w:rsidRPr="00604A2C">
        <w:rPr>
          <w:rFonts w:ascii="Times New Roman" w:hAnsi="Times New Roman" w:cs="Times New Roman"/>
          <w:sz w:val="24"/>
          <w:szCs w:val="24"/>
        </w:rPr>
        <w:t>.</w:t>
      </w:r>
    </w:p>
    <w:p w:rsidR="00CF4AAD" w:rsidRPr="00604A2C" w:rsidRDefault="00CF4AAD" w:rsidP="003A2EC8">
      <w:pPr>
        <w:pStyle w:val="a6"/>
        <w:spacing w:line="360" w:lineRule="auto"/>
        <w:ind w:left="142"/>
        <w:jc w:val="both"/>
        <w:rPr>
          <w:rFonts w:ascii="Times New Roman" w:hAnsi="Times New Roman" w:cs="Times New Roman"/>
          <w:sz w:val="24"/>
          <w:szCs w:val="24"/>
        </w:rPr>
      </w:pPr>
      <w:r w:rsidRPr="00604A2C">
        <w:rPr>
          <w:rFonts w:ascii="Times New Roman" w:hAnsi="Times New Roman" w:cs="Times New Roman"/>
          <w:sz w:val="24"/>
          <w:szCs w:val="24"/>
        </w:rPr>
        <w:t xml:space="preserve">Στα ρήματα φαίνεται ότι και το  τονισμένο α γίνεται ε : </w:t>
      </w:r>
      <w:r w:rsidRPr="00604A2C">
        <w:rPr>
          <w:rFonts w:ascii="Times New Roman" w:hAnsi="Times New Roman" w:cs="Times New Roman"/>
          <w:sz w:val="24"/>
          <w:szCs w:val="24"/>
          <w:lang w:val="en-US"/>
        </w:rPr>
        <w:t>ara</w:t>
      </w:r>
      <w:r w:rsidRPr="00604A2C">
        <w:rPr>
          <w:rFonts w:ascii="Times New Roman" w:hAnsi="Times New Roman" w:cs="Times New Roman"/>
          <w:sz w:val="24"/>
          <w:szCs w:val="24"/>
        </w:rPr>
        <w:t xml:space="preserve">’ </w:t>
      </w:r>
      <w:r w:rsidRPr="00604A2C">
        <w:rPr>
          <w:rFonts w:ascii="Times New Roman" w:hAnsi="Times New Roman" w:cs="Times New Roman"/>
          <w:sz w:val="24"/>
          <w:szCs w:val="24"/>
          <w:lang w:val="en-US"/>
        </w:rPr>
        <w:t>batsa</w:t>
      </w:r>
      <w:r w:rsidRPr="00604A2C">
        <w:rPr>
          <w:rFonts w:ascii="Times New Roman" w:hAnsi="Times New Roman" w:cs="Times New Roman"/>
          <w:sz w:val="24"/>
          <w:szCs w:val="24"/>
        </w:rPr>
        <w:t xml:space="preserve"> </w:t>
      </w:r>
      <w:r w:rsidRPr="00604A2C">
        <w:rPr>
          <w:rFonts w:ascii="Times New Roman" w:hAnsi="Times New Roman" w:cs="Times New Roman"/>
          <w:sz w:val="24"/>
          <w:szCs w:val="24"/>
          <w:lang w:val="en-US"/>
        </w:rPr>
        <w:t>a</w:t>
      </w:r>
      <w:r w:rsidRPr="00604A2C">
        <w:rPr>
          <w:rFonts w:ascii="Times New Roman" w:hAnsi="Times New Roman" w:cs="Times New Roman"/>
          <w:sz w:val="24"/>
          <w:szCs w:val="24"/>
        </w:rPr>
        <w:t xml:space="preserve">’ </w:t>
      </w:r>
      <w:r w:rsidRPr="00604A2C">
        <w:rPr>
          <w:rFonts w:ascii="Times New Roman" w:hAnsi="Times New Roman" w:cs="Times New Roman"/>
          <w:sz w:val="24"/>
          <w:szCs w:val="24"/>
          <w:lang w:val="en-US"/>
        </w:rPr>
        <w:t>navaskan</w:t>
      </w:r>
      <w:r w:rsidRPr="00604A2C">
        <w:rPr>
          <w:rFonts w:ascii="Times New Roman" w:hAnsi="Times New Roman" w:cs="Times New Roman"/>
          <w:sz w:val="24"/>
          <w:szCs w:val="24"/>
        </w:rPr>
        <w:t xml:space="preserve"> </w:t>
      </w:r>
    </w:p>
    <w:p w:rsidR="00CF4AAD" w:rsidRPr="00604A2C" w:rsidRDefault="00CF4AAD" w:rsidP="003A2EC8">
      <w:pPr>
        <w:pStyle w:val="a6"/>
        <w:spacing w:line="360" w:lineRule="auto"/>
        <w:ind w:left="142"/>
        <w:jc w:val="both"/>
        <w:rPr>
          <w:rFonts w:ascii="Times New Roman" w:hAnsi="Times New Roman" w:cs="Times New Roman"/>
          <w:sz w:val="24"/>
          <w:szCs w:val="24"/>
        </w:rPr>
      </w:pPr>
    </w:p>
    <w:p w:rsidR="00CF4AAD" w:rsidRPr="00604A2C" w:rsidRDefault="00CF4AAD" w:rsidP="003A2EC8">
      <w:pPr>
        <w:pStyle w:val="a6"/>
        <w:numPr>
          <w:ilvl w:val="0"/>
          <w:numId w:val="5"/>
        </w:numPr>
        <w:spacing w:line="360" w:lineRule="auto"/>
        <w:ind w:left="142" w:firstLine="0"/>
        <w:jc w:val="both"/>
        <w:rPr>
          <w:rFonts w:ascii="Times New Roman" w:hAnsi="Times New Roman" w:cs="Times New Roman"/>
          <w:sz w:val="24"/>
          <w:szCs w:val="24"/>
        </w:rPr>
      </w:pPr>
      <w:r w:rsidRPr="00604A2C">
        <w:rPr>
          <w:rFonts w:ascii="Times New Roman" w:hAnsi="Times New Roman" w:cs="Times New Roman"/>
          <w:sz w:val="24"/>
          <w:szCs w:val="24"/>
        </w:rPr>
        <w:t xml:space="preserve">ε σε α </w:t>
      </w:r>
    </w:p>
    <w:p w:rsidR="00CF4AAD" w:rsidRPr="00604A2C" w:rsidRDefault="00CF4AAD" w:rsidP="003A2EC8">
      <w:pPr>
        <w:pStyle w:val="a6"/>
        <w:spacing w:line="360" w:lineRule="auto"/>
        <w:ind w:left="142"/>
        <w:jc w:val="both"/>
        <w:rPr>
          <w:rFonts w:ascii="Times New Roman" w:hAnsi="Times New Roman" w:cs="Times New Roman"/>
          <w:sz w:val="24"/>
          <w:szCs w:val="24"/>
        </w:rPr>
      </w:pPr>
      <w:r w:rsidRPr="00604A2C">
        <w:rPr>
          <w:rFonts w:ascii="Times New Roman" w:hAnsi="Times New Roman" w:cs="Times New Roman"/>
          <w:sz w:val="24"/>
          <w:szCs w:val="24"/>
          <w:lang w:val="en-US"/>
        </w:rPr>
        <w:t>ta</w:t>
      </w:r>
      <w:r w:rsidRPr="00604A2C">
        <w:rPr>
          <w:rFonts w:ascii="Times New Roman" w:hAnsi="Times New Roman" w:cs="Times New Roman"/>
          <w:sz w:val="24"/>
          <w:szCs w:val="24"/>
        </w:rPr>
        <w:t xml:space="preserve">’ </w:t>
      </w:r>
      <w:r w:rsidRPr="00604A2C">
        <w:rPr>
          <w:rFonts w:ascii="Times New Roman" w:hAnsi="Times New Roman" w:cs="Times New Roman"/>
          <w:sz w:val="24"/>
          <w:szCs w:val="24"/>
          <w:lang w:val="en-US"/>
        </w:rPr>
        <w:t>tarti</w:t>
      </w:r>
      <w:r w:rsidRPr="00604A2C">
        <w:rPr>
          <w:rFonts w:ascii="Times New Roman" w:hAnsi="Times New Roman" w:cs="Times New Roman"/>
          <w:sz w:val="24"/>
          <w:szCs w:val="24"/>
        </w:rPr>
        <w:t xml:space="preserve"> ,  μάλλον πρόκειται για αναλογία με την επόμενη συλλαβή.</w:t>
      </w:r>
    </w:p>
    <w:p w:rsidR="00CF4AAD" w:rsidRPr="00604A2C" w:rsidRDefault="00CF4AAD" w:rsidP="003A2EC8">
      <w:pPr>
        <w:pStyle w:val="a6"/>
        <w:spacing w:line="360" w:lineRule="auto"/>
        <w:ind w:left="142"/>
        <w:jc w:val="both"/>
        <w:rPr>
          <w:rFonts w:ascii="Times New Roman" w:hAnsi="Times New Roman" w:cs="Times New Roman"/>
          <w:sz w:val="24"/>
          <w:szCs w:val="24"/>
        </w:rPr>
      </w:pPr>
      <w:r w:rsidRPr="00604A2C">
        <w:rPr>
          <w:rFonts w:ascii="Times New Roman" w:hAnsi="Times New Roman" w:cs="Times New Roman"/>
          <w:sz w:val="24"/>
          <w:szCs w:val="24"/>
          <w:lang w:val="en-US"/>
        </w:rPr>
        <w:t>Tu</w:t>
      </w:r>
      <w:r w:rsidRPr="00604A2C">
        <w:rPr>
          <w:rFonts w:ascii="Times New Roman" w:hAnsi="Times New Roman" w:cs="Times New Roman"/>
          <w:sz w:val="24"/>
          <w:szCs w:val="24"/>
        </w:rPr>
        <w:t xml:space="preserve"> </w:t>
      </w:r>
      <w:r w:rsidRPr="00604A2C">
        <w:rPr>
          <w:rFonts w:ascii="Times New Roman" w:hAnsi="Times New Roman" w:cs="Times New Roman"/>
          <w:sz w:val="24"/>
          <w:szCs w:val="24"/>
          <w:lang w:val="en-US"/>
        </w:rPr>
        <w:t>ga</w:t>
      </w:r>
      <w:r w:rsidRPr="00604A2C">
        <w:rPr>
          <w:rFonts w:ascii="Times New Roman" w:hAnsi="Times New Roman" w:cs="Times New Roman"/>
          <w:sz w:val="24"/>
          <w:szCs w:val="24"/>
        </w:rPr>
        <w:t xml:space="preserve">’ </w:t>
      </w:r>
      <w:r w:rsidRPr="00604A2C">
        <w:rPr>
          <w:rFonts w:ascii="Times New Roman" w:hAnsi="Times New Roman" w:cs="Times New Roman"/>
          <w:sz w:val="24"/>
          <w:szCs w:val="24"/>
          <w:lang w:val="en-US"/>
        </w:rPr>
        <w:t>ladi</w:t>
      </w:r>
      <w:r w:rsidRPr="00604A2C">
        <w:rPr>
          <w:rFonts w:ascii="Times New Roman" w:hAnsi="Times New Roman" w:cs="Times New Roman"/>
          <w:sz w:val="24"/>
          <w:szCs w:val="24"/>
        </w:rPr>
        <w:t xml:space="preserve"> (η αγελάδα )  ίσως κατ ‘ αναλογία με την λέξη του γάλα . </w:t>
      </w:r>
    </w:p>
    <w:p w:rsidR="00CF4AAD" w:rsidRPr="00604A2C" w:rsidRDefault="00CF4AAD" w:rsidP="003A2EC8">
      <w:pPr>
        <w:pStyle w:val="a6"/>
        <w:spacing w:line="360" w:lineRule="auto"/>
        <w:ind w:left="142"/>
        <w:jc w:val="both"/>
        <w:rPr>
          <w:rFonts w:ascii="Times New Roman" w:hAnsi="Times New Roman" w:cs="Times New Roman"/>
          <w:sz w:val="24"/>
          <w:szCs w:val="24"/>
        </w:rPr>
      </w:pPr>
      <w:r w:rsidRPr="00604A2C">
        <w:rPr>
          <w:rFonts w:ascii="Times New Roman" w:hAnsi="Times New Roman" w:cs="Times New Roman"/>
          <w:sz w:val="24"/>
          <w:szCs w:val="24"/>
        </w:rPr>
        <w:t>Δύσκολα ακούγεται η διαφορά ανάμεσα στο α και στο ε  στο Κουφόβουνο όχι  όμως και στην θρακιώτικη διάλεκτο.</w:t>
      </w:r>
    </w:p>
    <w:p w:rsidR="00CF4AAD" w:rsidRPr="00604A2C" w:rsidRDefault="00CF4AAD" w:rsidP="003A2EC8">
      <w:pPr>
        <w:pStyle w:val="a6"/>
        <w:spacing w:line="360" w:lineRule="auto"/>
        <w:ind w:left="142"/>
        <w:jc w:val="both"/>
        <w:rPr>
          <w:rFonts w:ascii="Times New Roman" w:hAnsi="Times New Roman" w:cs="Times New Roman"/>
          <w:sz w:val="24"/>
          <w:szCs w:val="24"/>
        </w:rPr>
      </w:pPr>
    </w:p>
    <w:p w:rsidR="00CF4AAD" w:rsidRPr="00604A2C" w:rsidRDefault="00CF4AAD" w:rsidP="003A2EC8">
      <w:pPr>
        <w:pStyle w:val="a6"/>
        <w:spacing w:line="360" w:lineRule="auto"/>
        <w:ind w:left="142"/>
        <w:jc w:val="both"/>
        <w:rPr>
          <w:rFonts w:ascii="Times New Roman" w:hAnsi="Times New Roman" w:cs="Times New Roman"/>
          <w:sz w:val="24"/>
          <w:szCs w:val="24"/>
        </w:rPr>
      </w:pPr>
      <w:r w:rsidRPr="00604A2C">
        <w:rPr>
          <w:rFonts w:ascii="Times New Roman" w:hAnsi="Times New Roman" w:cs="Times New Roman"/>
          <w:sz w:val="24"/>
          <w:szCs w:val="24"/>
        </w:rPr>
        <w:t xml:space="preserve">3)το ο σε ε </w:t>
      </w:r>
    </w:p>
    <w:p w:rsidR="00CF4AAD" w:rsidRPr="00355FEF" w:rsidRDefault="00CF4AAD" w:rsidP="003A2EC8">
      <w:pPr>
        <w:pStyle w:val="a6"/>
        <w:spacing w:line="360" w:lineRule="auto"/>
        <w:ind w:left="142"/>
        <w:jc w:val="both"/>
        <w:rPr>
          <w:rFonts w:ascii="Times New Roman" w:hAnsi="Times New Roman" w:cs="Times New Roman"/>
          <w:sz w:val="24"/>
          <w:szCs w:val="24"/>
        </w:rPr>
      </w:pPr>
      <w:r w:rsidRPr="00604A2C">
        <w:rPr>
          <w:rFonts w:ascii="Times New Roman" w:hAnsi="Times New Roman" w:cs="Times New Roman"/>
          <w:sz w:val="24"/>
          <w:szCs w:val="24"/>
          <w:lang w:val="en-US"/>
        </w:rPr>
        <w:t>Jertazan</w:t>
      </w:r>
      <w:r w:rsidRPr="00355FEF">
        <w:rPr>
          <w:rFonts w:ascii="Times New Roman" w:hAnsi="Times New Roman" w:cs="Times New Roman"/>
          <w:sz w:val="24"/>
          <w:szCs w:val="24"/>
        </w:rPr>
        <w:t xml:space="preserve"> (</w:t>
      </w:r>
      <w:r w:rsidRPr="00604A2C">
        <w:rPr>
          <w:rFonts w:ascii="Times New Roman" w:hAnsi="Times New Roman" w:cs="Times New Roman"/>
          <w:sz w:val="24"/>
          <w:szCs w:val="24"/>
        </w:rPr>
        <w:t>κουφόβουνο</w:t>
      </w:r>
      <w:r w:rsidRPr="00355FEF">
        <w:rPr>
          <w:rFonts w:ascii="Times New Roman" w:hAnsi="Times New Roman" w:cs="Times New Roman"/>
          <w:sz w:val="24"/>
          <w:szCs w:val="24"/>
        </w:rPr>
        <w:t xml:space="preserve"> ) </w:t>
      </w:r>
    </w:p>
    <w:p w:rsidR="00CF4AAD" w:rsidRPr="00355FEF" w:rsidRDefault="00CF4AAD" w:rsidP="003A2EC8">
      <w:pPr>
        <w:pStyle w:val="a6"/>
        <w:spacing w:line="360" w:lineRule="auto"/>
        <w:ind w:left="142"/>
        <w:jc w:val="both"/>
        <w:rPr>
          <w:rFonts w:ascii="Times New Roman" w:hAnsi="Times New Roman" w:cs="Times New Roman"/>
          <w:sz w:val="24"/>
          <w:szCs w:val="24"/>
        </w:rPr>
      </w:pPr>
    </w:p>
    <w:p w:rsidR="00CF4AAD" w:rsidRPr="00604A2C" w:rsidRDefault="00CF4AAD" w:rsidP="003A2EC8">
      <w:pPr>
        <w:pStyle w:val="a6"/>
        <w:spacing w:line="360" w:lineRule="auto"/>
        <w:ind w:left="142"/>
        <w:jc w:val="both"/>
        <w:rPr>
          <w:rFonts w:ascii="Times New Roman" w:hAnsi="Times New Roman" w:cs="Times New Roman"/>
          <w:sz w:val="24"/>
          <w:szCs w:val="24"/>
          <w:lang w:val="en-US"/>
        </w:rPr>
      </w:pPr>
      <w:r w:rsidRPr="00604A2C">
        <w:rPr>
          <w:rFonts w:ascii="Times New Roman" w:hAnsi="Times New Roman" w:cs="Times New Roman"/>
          <w:sz w:val="24"/>
          <w:szCs w:val="24"/>
          <w:lang w:val="en-US"/>
        </w:rPr>
        <w:t>4)</w:t>
      </w:r>
      <w:r w:rsidRPr="00604A2C">
        <w:rPr>
          <w:rFonts w:ascii="Times New Roman" w:hAnsi="Times New Roman" w:cs="Times New Roman"/>
          <w:sz w:val="24"/>
          <w:szCs w:val="24"/>
        </w:rPr>
        <w:t>ι</w:t>
      </w:r>
      <w:r w:rsidRPr="00604A2C">
        <w:rPr>
          <w:rFonts w:ascii="Times New Roman" w:hAnsi="Times New Roman" w:cs="Times New Roman"/>
          <w:sz w:val="24"/>
          <w:szCs w:val="24"/>
          <w:lang w:val="en-US"/>
        </w:rPr>
        <w:t xml:space="preserve"> </w:t>
      </w:r>
      <w:r w:rsidRPr="00604A2C">
        <w:rPr>
          <w:rFonts w:ascii="Times New Roman" w:hAnsi="Times New Roman" w:cs="Times New Roman"/>
          <w:sz w:val="24"/>
          <w:szCs w:val="24"/>
        </w:rPr>
        <w:t>σε</w:t>
      </w:r>
      <w:r w:rsidRPr="00604A2C">
        <w:rPr>
          <w:rFonts w:ascii="Times New Roman" w:hAnsi="Times New Roman" w:cs="Times New Roman"/>
          <w:sz w:val="24"/>
          <w:szCs w:val="24"/>
          <w:lang w:val="en-US"/>
        </w:rPr>
        <w:t xml:space="preserve"> </w:t>
      </w:r>
      <w:r w:rsidRPr="00604A2C">
        <w:rPr>
          <w:rFonts w:ascii="Times New Roman" w:hAnsi="Times New Roman" w:cs="Times New Roman"/>
          <w:sz w:val="24"/>
          <w:szCs w:val="24"/>
        </w:rPr>
        <w:t>ε</w:t>
      </w:r>
      <w:r w:rsidRPr="00604A2C">
        <w:rPr>
          <w:rFonts w:ascii="Times New Roman" w:hAnsi="Times New Roman" w:cs="Times New Roman"/>
          <w:sz w:val="24"/>
          <w:szCs w:val="24"/>
          <w:lang w:val="en-US"/>
        </w:rPr>
        <w:t xml:space="preserve"> </w:t>
      </w:r>
    </w:p>
    <w:p w:rsidR="00CF4AAD" w:rsidRPr="00604A2C" w:rsidRDefault="00CF4AAD" w:rsidP="003A2EC8">
      <w:pPr>
        <w:pStyle w:val="a6"/>
        <w:spacing w:line="360" w:lineRule="auto"/>
        <w:ind w:left="142"/>
        <w:jc w:val="both"/>
        <w:rPr>
          <w:rFonts w:ascii="Times New Roman" w:hAnsi="Times New Roman" w:cs="Times New Roman"/>
          <w:sz w:val="24"/>
          <w:szCs w:val="24"/>
          <w:lang w:val="en-US"/>
        </w:rPr>
      </w:pPr>
      <w:r w:rsidRPr="00604A2C">
        <w:rPr>
          <w:rFonts w:ascii="Times New Roman" w:hAnsi="Times New Roman" w:cs="Times New Roman"/>
          <w:sz w:val="24"/>
          <w:szCs w:val="24"/>
          <w:lang w:val="en-US"/>
        </w:rPr>
        <w:t xml:space="preserve"> Pote a gen’ gamos </w:t>
      </w:r>
    </w:p>
    <w:p w:rsidR="00CF4AAD" w:rsidRPr="00604A2C" w:rsidRDefault="00CF4AAD" w:rsidP="003A2EC8">
      <w:pPr>
        <w:pStyle w:val="a6"/>
        <w:spacing w:line="360" w:lineRule="auto"/>
        <w:ind w:left="1080"/>
        <w:jc w:val="both"/>
        <w:rPr>
          <w:rFonts w:ascii="Times New Roman" w:hAnsi="Times New Roman" w:cs="Times New Roman"/>
          <w:sz w:val="24"/>
          <w:szCs w:val="24"/>
          <w:lang w:val="en-US"/>
        </w:rPr>
      </w:pPr>
    </w:p>
    <w:p w:rsidR="008339EE" w:rsidRPr="00604A2C" w:rsidRDefault="008339EE" w:rsidP="003A2EC8">
      <w:pPr>
        <w:spacing w:line="360" w:lineRule="auto"/>
        <w:jc w:val="both"/>
        <w:rPr>
          <w:rFonts w:ascii="Times New Roman" w:hAnsi="Times New Roman" w:cs="Times New Roman"/>
          <w:sz w:val="24"/>
          <w:szCs w:val="24"/>
        </w:rPr>
      </w:pPr>
      <w:r w:rsidRPr="000E6E6F">
        <w:rPr>
          <w:rFonts w:ascii="Times New Roman" w:hAnsi="Times New Roman" w:cs="Times New Roman"/>
          <w:sz w:val="24"/>
          <w:szCs w:val="24"/>
          <w:lang w:val="en-US"/>
        </w:rPr>
        <w:t xml:space="preserve">     </w:t>
      </w:r>
      <w:r w:rsidRPr="00604A2C">
        <w:rPr>
          <w:rFonts w:ascii="Times New Roman" w:hAnsi="Times New Roman" w:cs="Times New Roman"/>
          <w:sz w:val="24"/>
          <w:szCs w:val="24"/>
        </w:rPr>
        <w:t xml:space="preserve">Όσο αναφορά τα σύμφωνα </w:t>
      </w:r>
      <w:r w:rsidR="00CF4AAD" w:rsidRPr="00604A2C">
        <w:rPr>
          <w:rFonts w:ascii="Times New Roman" w:hAnsi="Times New Roman" w:cs="Times New Roman"/>
          <w:sz w:val="24"/>
          <w:szCs w:val="24"/>
        </w:rPr>
        <w:t>το θρακικό ιδίωμα έχει μάλλον επηρεαστεί κα από την τουρκική  και την σλαβική γλώσσα. Η διαφορά  με τις  παρατηρήσεις του είναι ότι στο ιδίωμα  σήμερα φαίνεται να ισχύει μια τέτοια προφορά  και για τον φθόγγο κ.</w:t>
      </w:r>
      <w:r w:rsidR="00E03D76" w:rsidRPr="00604A2C">
        <w:rPr>
          <w:rFonts w:ascii="Times New Roman" w:hAnsi="Times New Roman" w:cs="Times New Roman"/>
          <w:sz w:val="24"/>
          <w:szCs w:val="24"/>
        </w:rPr>
        <w:t>α.</w:t>
      </w:r>
      <w:r w:rsidR="00CF4AAD" w:rsidRPr="00604A2C">
        <w:rPr>
          <w:rFonts w:ascii="Times New Roman" w:hAnsi="Times New Roman" w:cs="Times New Roman"/>
          <w:sz w:val="24"/>
          <w:szCs w:val="24"/>
        </w:rPr>
        <w:t xml:space="preserve"> </w:t>
      </w:r>
    </w:p>
    <w:p w:rsidR="00604A2C" w:rsidRDefault="008339EE" w:rsidP="003A2EC8">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    </w:t>
      </w:r>
      <w:r w:rsidR="00E03D76" w:rsidRPr="00604A2C">
        <w:rPr>
          <w:rFonts w:ascii="Times New Roman" w:hAnsi="Times New Roman" w:cs="Times New Roman"/>
          <w:sz w:val="24"/>
          <w:szCs w:val="24"/>
        </w:rPr>
        <w:t xml:space="preserve">Έτσι γίνεται γνωστό από αυτές τις τρεις έρευνες ότι, όλοι συμφωνούν στα χαρακτηριστικά του βόρειου ιδιώματος και έτσι καταλαβαίνουμε ότι κάποια από αυτά τα χαρακτηριστικά επηρεάζουν όχι μόνο το θρακιώτικο ιδίωμα, αλλά και τα γκαγκαβούζικα. </w:t>
      </w:r>
    </w:p>
    <w:p w:rsidR="003A2EC8" w:rsidRDefault="003A2EC8" w:rsidP="003A2EC8">
      <w:pPr>
        <w:spacing w:line="360" w:lineRule="auto"/>
        <w:jc w:val="both"/>
        <w:rPr>
          <w:rFonts w:ascii="Times New Roman" w:hAnsi="Times New Roman" w:cs="Times New Roman"/>
          <w:sz w:val="24"/>
          <w:szCs w:val="24"/>
        </w:rPr>
      </w:pPr>
    </w:p>
    <w:p w:rsidR="003A2EC8" w:rsidRPr="003A2EC8" w:rsidRDefault="003A2EC8" w:rsidP="003A2EC8">
      <w:pPr>
        <w:spacing w:line="360" w:lineRule="auto"/>
        <w:jc w:val="both"/>
        <w:rPr>
          <w:rFonts w:ascii="Times New Roman" w:hAnsi="Times New Roman" w:cs="Times New Roman"/>
          <w:sz w:val="24"/>
          <w:szCs w:val="24"/>
        </w:rPr>
      </w:pPr>
    </w:p>
    <w:p w:rsidR="0067763A" w:rsidRPr="005C028A" w:rsidRDefault="006E6CEB" w:rsidP="005C028A">
      <w:pPr>
        <w:pStyle w:val="a6"/>
        <w:numPr>
          <w:ilvl w:val="1"/>
          <w:numId w:val="10"/>
        </w:numPr>
        <w:spacing w:line="360" w:lineRule="auto"/>
        <w:rPr>
          <w:rFonts w:ascii="Times New Roman" w:hAnsi="Times New Roman" w:cs="Times New Roman"/>
          <w:sz w:val="28"/>
          <w:szCs w:val="28"/>
        </w:rPr>
      </w:pPr>
      <w:r w:rsidRPr="005C028A">
        <w:rPr>
          <w:rFonts w:ascii="Times New Roman" w:eastAsia="Arial Unicode MS" w:hAnsi="Times New Roman" w:cs="Times New Roman"/>
          <w:b/>
          <w:color w:val="000000" w:themeColor="text1"/>
          <w:sz w:val="28"/>
          <w:szCs w:val="28"/>
          <w:shd w:val="clear" w:color="auto" w:fill="FFFFFF"/>
        </w:rPr>
        <w:lastRenderedPageBreak/>
        <w:t xml:space="preserve"> Σκοπός και δικαιολόγηση της παρούσας έρευνας</w:t>
      </w:r>
    </w:p>
    <w:p w:rsidR="0067763A" w:rsidRDefault="0037566A" w:rsidP="000E6E6F">
      <w:pPr>
        <w:spacing w:line="360" w:lineRule="auto"/>
        <w:jc w:val="both"/>
        <w:rPr>
          <w:rFonts w:ascii="Times New Roman" w:eastAsia="Arial Unicode MS" w:hAnsi="Times New Roman" w:cs="Times New Roman"/>
          <w:color w:val="000000" w:themeColor="text1"/>
          <w:sz w:val="24"/>
          <w:szCs w:val="24"/>
          <w:shd w:val="clear" w:color="auto" w:fill="FFFFFF"/>
          <w:lang w:val="en-US"/>
        </w:rPr>
      </w:pPr>
      <w:r w:rsidRPr="00604A2C">
        <w:rPr>
          <w:rFonts w:ascii="Times New Roman" w:eastAsia="Arial Unicode MS" w:hAnsi="Times New Roman" w:cs="Times New Roman"/>
          <w:color w:val="000000" w:themeColor="text1"/>
          <w:sz w:val="24"/>
          <w:szCs w:val="24"/>
          <w:shd w:val="clear" w:color="auto" w:fill="FFFFFF"/>
        </w:rPr>
        <w:t xml:space="preserve">Η έρευνά μας βασίζεται πάνω στο γκαγκαβούζικο ιδίωμα, </w:t>
      </w:r>
      <w:r w:rsidR="009075D3" w:rsidRPr="00604A2C">
        <w:rPr>
          <w:rFonts w:ascii="Times New Roman" w:eastAsia="Arial Unicode MS" w:hAnsi="Times New Roman" w:cs="Times New Roman"/>
          <w:color w:val="000000" w:themeColor="text1"/>
          <w:sz w:val="24"/>
          <w:szCs w:val="24"/>
          <w:shd w:val="clear" w:color="auto" w:fill="FFFFFF"/>
        </w:rPr>
        <w:t>το οποίο ομιλείται από τους απογόνους των πρώτων κατοίκων του Έβρου, μετά το 1922.</w:t>
      </w:r>
      <w:r w:rsidR="00335A35" w:rsidRPr="00604A2C">
        <w:rPr>
          <w:rFonts w:ascii="Times New Roman" w:eastAsia="Arial Unicode MS" w:hAnsi="Times New Roman" w:cs="Times New Roman"/>
          <w:color w:val="000000" w:themeColor="text1"/>
          <w:sz w:val="24"/>
          <w:szCs w:val="24"/>
          <w:shd w:val="clear" w:color="auto" w:fill="FFFFFF"/>
        </w:rPr>
        <w:t xml:space="preserve"> Επιλογή του θέματος αυτού είναι ο λόγος ότι καταγόμαστε(οι περισσότεροι από εμάς) από την περιοχή αυτού του Έβρου, και αποτελεί την πολιτισμική μας κληρονομιά. Μέσα από αυτήν την πορεία της έρευνας περιμένουμε να δούμε στα αποτελέσματά της το πώς διαφοροποιήθηκε από τις υπόλοιπες διαλέκτους και ιδιώματα, καθώς και να εξετάσουμε την πορεία αυτού του ιδιώματος στην σήμερων ημέρα.</w:t>
      </w:r>
    </w:p>
    <w:p w:rsidR="003A2EC8" w:rsidRP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r>
        <w:rPr>
          <w:rFonts w:ascii="Times New Roman" w:eastAsia="Arial Unicode MS" w:hAnsi="Times New Roman" w:cs="Times New Roman"/>
          <w:b/>
          <w:color w:val="000000" w:themeColor="text1"/>
          <w:sz w:val="28"/>
          <w:szCs w:val="28"/>
          <w:shd w:val="clear" w:color="auto" w:fill="FFFFFF"/>
        </w:rPr>
        <w:t>3. Η έρευνα</w:t>
      </w:r>
    </w:p>
    <w:p w:rsidR="005B60FB" w:rsidRPr="003A2EC8" w:rsidRDefault="003A2EC8" w:rsidP="007E63E9">
      <w:pPr>
        <w:spacing w:line="360" w:lineRule="auto"/>
        <w:rPr>
          <w:rFonts w:ascii="Times New Roman" w:eastAsia="Arial Unicode MS" w:hAnsi="Times New Roman" w:cs="Times New Roman"/>
          <w:b/>
          <w:color w:val="000000" w:themeColor="text1"/>
          <w:sz w:val="24"/>
          <w:szCs w:val="24"/>
          <w:shd w:val="clear" w:color="auto" w:fill="FFFFFF"/>
        </w:rPr>
      </w:pPr>
      <w:r w:rsidRPr="003A2EC8">
        <w:rPr>
          <w:rFonts w:ascii="Times New Roman" w:eastAsia="Arial Unicode MS" w:hAnsi="Times New Roman" w:cs="Times New Roman"/>
          <w:b/>
          <w:color w:val="000000" w:themeColor="text1"/>
          <w:sz w:val="24"/>
          <w:szCs w:val="24"/>
          <w:shd w:val="clear" w:color="auto" w:fill="FFFFFF"/>
        </w:rPr>
        <w:t xml:space="preserve">3.1. </w:t>
      </w:r>
      <w:r w:rsidR="006E6CEB" w:rsidRPr="003A2EC8">
        <w:rPr>
          <w:rFonts w:ascii="Times New Roman" w:eastAsia="Arial Unicode MS" w:hAnsi="Times New Roman" w:cs="Times New Roman"/>
          <w:b/>
          <w:color w:val="000000" w:themeColor="text1"/>
          <w:sz w:val="24"/>
          <w:szCs w:val="24"/>
          <w:shd w:val="clear" w:color="auto" w:fill="FFFFFF"/>
        </w:rPr>
        <w:t>Μεθοδολογία</w:t>
      </w:r>
    </w:p>
    <w:p w:rsidR="005B60FB" w:rsidRPr="003A2EC8" w:rsidRDefault="003A2EC8" w:rsidP="004261F6">
      <w:pPr>
        <w:spacing w:line="360" w:lineRule="auto"/>
        <w:rPr>
          <w:rFonts w:ascii="Times New Roman" w:eastAsia="Arial Unicode MS" w:hAnsi="Times New Roman" w:cs="Times New Roman"/>
          <w:b/>
          <w:i/>
          <w:color w:val="000000" w:themeColor="text1"/>
          <w:sz w:val="24"/>
          <w:szCs w:val="24"/>
          <w:shd w:val="clear" w:color="auto" w:fill="FFFFFF"/>
        </w:rPr>
      </w:pPr>
      <w:r>
        <w:rPr>
          <w:rFonts w:ascii="Times New Roman" w:eastAsia="Arial Unicode MS" w:hAnsi="Times New Roman" w:cs="Times New Roman"/>
          <w:b/>
          <w:i/>
          <w:color w:val="000000" w:themeColor="text1"/>
          <w:sz w:val="24"/>
          <w:szCs w:val="24"/>
          <w:shd w:val="clear" w:color="auto" w:fill="FFFFFF"/>
        </w:rPr>
        <w:t>3.1.1.</w:t>
      </w:r>
      <w:r w:rsidR="005B60FB" w:rsidRPr="003A2EC8">
        <w:rPr>
          <w:rFonts w:ascii="Times New Roman" w:eastAsia="Arial Unicode MS" w:hAnsi="Times New Roman" w:cs="Times New Roman"/>
          <w:b/>
          <w:i/>
          <w:color w:val="000000" w:themeColor="text1"/>
          <w:sz w:val="24"/>
          <w:szCs w:val="24"/>
          <w:shd w:val="clear" w:color="auto" w:fill="FFFFFF"/>
        </w:rPr>
        <w:t>)</w:t>
      </w:r>
      <w:r w:rsidR="006E6CEB" w:rsidRPr="003A2EC8">
        <w:rPr>
          <w:rFonts w:ascii="Times New Roman" w:eastAsia="Arial Unicode MS" w:hAnsi="Times New Roman" w:cs="Times New Roman"/>
          <w:b/>
          <w:i/>
          <w:color w:val="000000" w:themeColor="text1"/>
          <w:sz w:val="24"/>
          <w:szCs w:val="24"/>
          <w:shd w:val="clear" w:color="auto" w:fill="FFFFFF"/>
        </w:rPr>
        <w:t xml:space="preserve"> Πληροφορητές/τριες</w:t>
      </w:r>
    </w:p>
    <w:p w:rsidR="00900241" w:rsidRPr="00604A2C" w:rsidRDefault="005B60FB"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Στην έρευνα που διεξήχθη συμμετείχαν έξι άτομα</w:t>
      </w:r>
      <w:r w:rsidR="00297385" w:rsidRPr="00604A2C">
        <w:rPr>
          <w:rFonts w:ascii="Times New Roman" w:eastAsia="Arial Unicode MS" w:hAnsi="Times New Roman" w:cs="Times New Roman"/>
          <w:color w:val="000000" w:themeColor="text1"/>
          <w:sz w:val="24"/>
          <w:szCs w:val="24"/>
          <w:shd w:val="clear" w:color="auto" w:fill="FFFFFF"/>
        </w:rPr>
        <w:t xml:space="preserve"> της ίδιας οικογενείας,</w:t>
      </w:r>
      <w:r w:rsidRPr="00604A2C">
        <w:rPr>
          <w:rFonts w:ascii="Times New Roman" w:eastAsia="Arial Unicode MS" w:hAnsi="Times New Roman" w:cs="Times New Roman"/>
          <w:color w:val="000000" w:themeColor="text1"/>
          <w:sz w:val="24"/>
          <w:szCs w:val="24"/>
          <w:shd w:val="clear" w:color="auto" w:fill="FFFFFF"/>
        </w:rPr>
        <w:t xml:space="preserve"> από τα οποία</w:t>
      </w:r>
      <w:r w:rsidR="00297385" w:rsidRPr="00604A2C">
        <w:rPr>
          <w:rFonts w:ascii="Times New Roman" w:eastAsia="Arial Unicode MS" w:hAnsi="Times New Roman" w:cs="Times New Roman"/>
          <w:color w:val="000000" w:themeColor="text1"/>
          <w:sz w:val="24"/>
          <w:szCs w:val="24"/>
          <w:shd w:val="clear" w:color="auto" w:fill="FFFFFF"/>
        </w:rPr>
        <w:t>,</w:t>
      </w:r>
      <w:r w:rsidRPr="00604A2C">
        <w:rPr>
          <w:rFonts w:ascii="Times New Roman" w:eastAsia="Arial Unicode MS" w:hAnsi="Times New Roman" w:cs="Times New Roman"/>
          <w:color w:val="000000" w:themeColor="text1"/>
          <w:sz w:val="24"/>
          <w:szCs w:val="24"/>
          <w:shd w:val="clear" w:color="auto" w:fill="FFFFFF"/>
        </w:rPr>
        <w:t xml:space="preserve"> τα δύο είναι ηλικιωμένοι, τα άλλα δύο είναι μεσήλικες και τα τελευταία είναι ανήλικά άτομα. Για να γίνει πιο αποτελεσματική η έρευνα και χωρίς προβλήματα τα έξι αυτά άτομα χωρίστηκαν σε τρεις ηλικιακές ομάδες. Η πρώτη ομάδα περιείχε τις ηλικίες μεταξύ 70-80 ετών, η δεύτερη ομάδα μεταξύ 40-50 ετών και η τρίτη τις ηλικίες μεταξύ 10-20 ετών. Η κάθε ομάδα απαρτιζόταν από έναν άντρα και μία γυναίκα, αλλά το μορφωτικό επίπεδο ήταν διαφορετικό μεταξύ των ομάδων.  Τα άτομα της πρώτης ομάδας είχαν την στοιχειώδη εκπαίδευση (μόρφωση δημοτικού), η δεύτερη ομάδα έχουν γνώσεις δευτεροβάθμιας εκπαίδευσης</w:t>
      </w:r>
      <w:r w:rsidR="00900241" w:rsidRPr="00604A2C">
        <w:rPr>
          <w:rFonts w:ascii="Times New Roman" w:eastAsia="Arial Unicode MS" w:hAnsi="Times New Roman" w:cs="Times New Roman"/>
          <w:color w:val="000000" w:themeColor="text1"/>
          <w:sz w:val="24"/>
          <w:szCs w:val="24"/>
          <w:shd w:val="clear" w:color="auto" w:fill="FFFFFF"/>
        </w:rPr>
        <w:t xml:space="preserve"> (λύκειο-</w:t>
      </w:r>
      <w:r w:rsidR="00885365" w:rsidRPr="00604A2C">
        <w:rPr>
          <w:rFonts w:ascii="Times New Roman" w:eastAsia="Arial Unicode MS" w:hAnsi="Times New Roman" w:cs="Times New Roman"/>
          <w:color w:val="000000" w:themeColor="text1"/>
          <w:sz w:val="24"/>
          <w:szCs w:val="24"/>
          <w:shd w:val="clear" w:color="auto" w:fill="FFFFFF"/>
        </w:rPr>
        <w:t>πανεπιστήμι</w:t>
      </w:r>
      <w:r w:rsidR="00900241" w:rsidRPr="00604A2C">
        <w:rPr>
          <w:rFonts w:ascii="Times New Roman" w:eastAsia="Arial Unicode MS" w:hAnsi="Times New Roman" w:cs="Times New Roman"/>
          <w:color w:val="000000" w:themeColor="text1"/>
          <w:sz w:val="24"/>
          <w:szCs w:val="24"/>
          <w:shd w:val="clear" w:color="auto" w:fill="FFFFFF"/>
        </w:rPr>
        <w:t>ο)</w:t>
      </w:r>
      <w:r w:rsidRPr="00604A2C">
        <w:rPr>
          <w:rFonts w:ascii="Times New Roman" w:eastAsia="Arial Unicode MS" w:hAnsi="Times New Roman" w:cs="Times New Roman"/>
          <w:color w:val="000000" w:themeColor="text1"/>
          <w:sz w:val="24"/>
          <w:szCs w:val="24"/>
          <w:shd w:val="clear" w:color="auto" w:fill="FFFFFF"/>
        </w:rPr>
        <w:t xml:space="preserve">, ενώ η τρίτη ομάδα </w:t>
      </w:r>
      <w:r w:rsidR="00900241" w:rsidRPr="00604A2C">
        <w:rPr>
          <w:rFonts w:ascii="Times New Roman" w:eastAsia="Arial Unicode MS" w:hAnsi="Times New Roman" w:cs="Times New Roman"/>
          <w:color w:val="000000" w:themeColor="text1"/>
          <w:sz w:val="24"/>
          <w:szCs w:val="24"/>
          <w:shd w:val="clear" w:color="auto" w:fill="FFFFFF"/>
        </w:rPr>
        <w:t>πρωτοβάθμιας και δευτεροβάθμιας εκπαίδευσης (δημοτικό-</w:t>
      </w:r>
      <w:r w:rsidR="00885365" w:rsidRPr="00604A2C">
        <w:rPr>
          <w:rFonts w:ascii="Times New Roman" w:eastAsia="Arial Unicode MS" w:hAnsi="Times New Roman" w:cs="Times New Roman"/>
          <w:color w:val="000000" w:themeColor="text1"/>
          <w:sz w:val="24"/>
          <w:szCs w:val="24"/>
          <w:shd w:val="clear" w:color="auto" w:fill="FFFFFF"/>
        </w:rPr>
        <w:t>λύκει</w:t>
      </w:r>
      <w:r w:rsidR="00900241" w:rsidRPr="00604A2C">
        <w:rPr>
          <w:rFonts w:ascii="Times New Roman" w:eastAsia="Arial Unicode MS" w:hAnsi="Times New Roman" w:cs="Times New Roman"/>
          <w:color w:val="000000" w:themeColor="text1"/>
          <w:sz w:val="24"/>
          <w:szCs w:val="24"/>
          <w:shd w:val="clear" w:color="auto" w:fill="FFFFFF"/>
        </w:rPr>
        <w:t>ο).</w:t>
      </w:r>
    </w:p>
    <w:p w:rsidR="00456EF6" w:rsidRPr="003A2EC8" w:rsidRDefault="003463BD" w:rsidP="00456EF6">
      <w:pPr>
        <w:spacing w:line="360" w:lineRule="auto"/>
        <w:rPr>
          <w:rFonts w:ascii="Times New Roman" w:eastAsia="Arial Unicode MS" w:hAnsi="Times New Roman" w:cs="Times New Roman"/>
          <w:b/>
          <w:i/>
          <w:color w:val="000000" w:themeColor="text1"/>
          <w:sz w:val="24"/>
          <w:szCs w:val="24"/>
          <w:shd w:val="clear" w:color="auto" w:fill="FFFFFF"/>
        </w:rPr>
      </w:pPr>
      <w:r w:rsidRPr="003A2EC8">
        <w:rPr>
          <w:rFonts w:ascii="Times New Roman" w:eastAsia="Arial Unicode MS" w:hAnsi="Times New Roman" w:cs="Times New Roman"/>
          <w:b/>
          <w:i/>
          <w:color w:val="000000" w:themeColor="text1"/>
          <w:sz w:val="24"/>
          <w:szCs w:val="24"/>
          <w:shd w:val="clear" w:color="auto" w:fill="FFFFFF"/>
        </w:rPr>
        <w:t>3</w:t>
      </w:r>
      <w:r w:rsidR="00FC4509" w:rsidRPr="003A2EC8">
        <w:rPr>
          <w:rFonts w:ascii="Times New Roman" w:eastAsia="Arial Unicode MS" w:hAnsi="Times New Roman" w:cs="Times New Roman"/>
          <w:b/>
          <w:i/>
          <w:color w:val="000000" w:themeColor="text1"/>
          <w:sz w:val="24"/>
          <w:szCs w:val="24"/>
          <w:shd w:val="clear" w:color="auto" w:fill="FFFFFF"/>
        </w:rPr>
        <w:t>.</w:t>
      </w:r>
      <w:r w:rsidR="003A2EC8">
        <w:rPr>
          <w:rFonts w:ascii="Times New Roman" w:eastAsia="Arial Unicode MS" w:hAnsi="Times New Roman" w:cs="Times New Roman"/>
          <w:b/>
          <w:i/>
          <w:color w:val="000000" w:themeColor="text1"/>
          <w:sz w:val="24"/>
          <w:szCs w:val="24"/>
          <w:shd w:val="clear" w:color="auto" w:fill="FFFFFF"/>
        </w:rPr>
        <w:t>1.2.</w:t>
      </w:r>
      <w:r w:rsidRPr="003A2EC8">
        <w:rPr>
          <w:rFonts w:ascii="Times New Roman" w:eastAsia="Arial Unicode MS" w:hAnsi="Times New Roman" w:cs="Times New Roman"/>
          <w:b/>
          <w:i/>
          <w:color w:val="000000" w:themeColor="text1"/>
          <w:sz w:val="24"/>
          <w:szCs w:val="24"/>
          <w:shd w:val="clear" w:color="auto" w:fill="FFFFFF"/>
        </w:rPr>
        <w:t xml:space="preserve"> </w:t>
      </w:r>
      <w:r w:rsidR="006E6CEB" w:rsidRPr="003A2EC8">
        <w:rPr>
          <w:rFonts w:ascii="Times New Roman" w:eastAsia="Arial Unicode MS" w:hAnsi="Times New Roman" w:cs="Times New Roman"/>
          <w:b/>
          <w:i/>
          <w:color w:val="000000" w:themeColor="text1"/>
          <w:sz w:val="24"/>
          <w:szCs w:val="24"/>
          <w:shd w:val="clear" w:color="auto" w:fill="FFFFFF"/>
        </w:rPr>
        <w:t>Εργαλεία</w:t>
      </w:r>
    </w:p>
    <w:p w:rsidR="00D25570" w:rsidRDefault="003463BD"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Οι ερωτήσεις που τέθηκαν ήταν κλειστού</w:t>
      </w:r>
      <w:r w:rsidR="00CE7DBA" w:rsidRPr="00604A2C">
        <w:rPr>
          <w:rFonts w:ascii="Times New Roman" w:eastAsia="Arial Unicode MS" w:hAnsi="Times New Roman" w:cs="Times New Roman"/>
          <w:color w:val="000000" w:themeColor="text1"/>
          <w:sz w:val="24"/>
          <w:szCs w:val="24"/>
          <w:shd w:val="clear" w:color="auto" w:fill="FFFFFF"/>
        </w:rPr>
        <w:t xml:space="preserve"> τύπου</w:t>
      </w:r>
      <w:r w:rsidRPr="00604A2C">
        <w:rPr>
          <w:rFonts w:ascii="Times New Roman" w:eastAsia="Arial Unicode MS" w:hAnsi="Times New Roman" w:cs="Times New Roman"/>
          <w:color w:val="000000" w:themeColor="text1"/>
          <w:sz w:val="24"/>
          <w:szCs w:val="24"/>
          <w:shd w:val="clear" w:color="auto" w:fill="FFFFFF"/>
        </w:rPr>
        <w:t xml:space="preserve"> δηλαδή τα άτομα απαντούσαν στις ερωτήσεις χωρίς να εκφράζονται περαιτέρω. Οι ερω</w:t>
      </w:r>
      <w:r w:rsidR="004417B0" w:rsidRPr="00604A2C">
        <w:rPr>
          <w:rFonts w:ascii="Times New Roman" w:eastAsia="Arial Unicode MS" w:hAnsi="Times New Roman" w:cs="Times New Roman"/>
          <w:color w:val="000000" w:themeColor="text1"/>
          <w:sz w:val="24"/>
          <w:szCs w:val="24"/>
          <w:shd w:val="clear" w:color="auto" w:fill="FFFFFF"/>
        </w:rPr>
        <w:t>τήσεις που τέθηκαν, ήταν από το ερωτηματολόγιο της Ακαδημίας Αθηνών. Το ερωτηματολόγιο εν μέρει τροποποιήθηκε, ώστε να υπάρχουν λιγότερες ερωτήσεις και μην κουράζουν τόσο τους ερωτηθέντες, όσο και το αναγνωστικό κοινό.</w:t>
      </w:r>
    </w:p>
    <w:p w:rsidR="003A2EC8" w:rsidRPr="00604A2C" w:rsidRDefault="003A2EC8" w:rsidP="000E6E6F">
      <w:pPr>
        <w:spacing w:line="360" w:lineRule="auto"/>
        <w:jc w:val="both"/>
        <w:rPr>
          <w:rFonts w:ascii="Times New Roman" w:eastAsia="Arial Unicode MS" w:hAnsi="Times New Roman" w:cs="Times New Roman"/>
          <w:b/>
          <w:color w:val="000000" w:themeColor="text1"/>
          <w:sz w:val="24"/>
          <w:szCs w:val="24"/>
          <w:shd w:val="clear" w:color="auto" w:fill="FFFFFF"/>
        </w:rPr>
      </w:pPr>
    </w:p>
    <w:p w:rsidR="00D25570" w:rsidRPr="00456EF6" w:rsidRDefault="00D25570" w:rsidP="004261F6">
      <w:pPr>
        <w:shd w:val="clear" w:color="auto" w:fill="F8F8F8"/>
        <w:spacing w:after="0" w:line="360" w:lineRule="auto"/>
        <w:rPr>
          <w:rFonts w:ascii="Times New Roman" w:eastAsia="Times New Roman" w:hAnsi="Times New Roman" w:cs="Times New Roman"/>
          <w:b/>
          <w:i/>
          <w:color w:val="000000" w:themeColor="text1"/>
          <w:sz w:val="28"/>
          <w:szCs w:val="28"/>
          <w:lang w:eastAsia="el-GR"/>
        </w:rPr>
      </w:pPr>
      <w:r w:rsidRPr="00456EF6">
        <w:rPr>
          <w:rFonts w:ascii="Times New Roman" w:eastAsia="Arial Unicode MS" w:hAnsi="Times New Roman" w:cs="Times New Roman"/>
          <w:b/>
          <w:i/>
          <w:color w:val="000000" w:themeColor="text1"/>
          <w:sz w:val="28"/>
          <w:szCs w:val="28"/>
          <w:shd w:val="clear" w:color="auto" w:fill="FFFFFF"/>
        </w:rPr>
        <w:lastRenderedPageBreak/>
        <w:t>3.2.3</w:t>
      </w:r>
      <w:r w:rsidR="00A249A8" w:rsidRPr="00456EF6">
        <w:rPr>
          <w:rFonts w:ascii="Times New Roman" w:eastAsia="Arial Unicode MS" w:hAnsi="Times New Roman" w:cs="Times New Roman"/>
          <w:b/>
          <w:i/>
          <w:color w:val="000000" w:themeColor="text1"/>
          <w:sz w:val="28"/>
          <w:szCs w:val="28"/>
          <w:shd w:val="clear" w:color="auto" w:fill="FFFFFF"/>
        </w:rPr>
        <w:t>) Διαδικασία</w:t>
      </w:r>
    </w:p>
    <w:p w:rsidR="00D25570" w:rsidRDefault="00D25570"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lang w:val="en-US"/>
        </w:rPr>
        <w:t>To</w:t>
      </w:r>
      <w:r w:rsidRPr="00604A2C">
        <w:rPr>
          <w:rFonts w:ascii="Times New Roman" w:eastAsia="Arial Unicode MS" w:hAnsi="Times New Roman" w:cs="Times New Roman"/>
          <w:color w:val="000000" w:themeColor="text1"/>
          <w:sz w:val="24"/>
          <w:szCs w:val="24"/>
          <w:shd w:val="clear" w:color="auto" w:fill="FFFFFF"/>
        </w:rPr>
        <w:t xml:space="preserve"> </w:t>
      </w:r>
      <w:r w:rsidR="006B1FCF" w:rsidRPr="00604A2C">
        <w:rPr>
          <w:rFonts w:ascii="Times New Roman" w:eastAsia="Arial Unicode MS" w:hAnsi="Times New Roman" w:cs="Times New Roman"/>
          <w:color w:val="000000" w:themeColor="text1"/>
          <w:sz w:val="24"/>
          <w:szCs w:val="24"/>
          <w:shd w:val="clear" w:color="auto" w:fill="FFFFFF"/>
        </w:rPr>
        <w:t>πείραμα έγινε πριν 3</w:t>
      </w:r>
      <w:r w:rsidRPr="00604A2C">
        <w:rPr>
          <w:rFonts w:ascii="Times New Roman" w:eastAsia="Arial Unicode MS" w:hAnsi="Times New Roman" w:cs="Times New Roman"/>
          <w:color w:val="000000" w:themeColor="text1"/>
          <w:sz w:val="24"/>
          <w:szCs w:val="24"/>
          <w:shd w:val="clear" w:color="auto" w:fill="FFFFFF"/>
        </w:rPr>
        <w:t xml:space="preserve"> </w:t>
      </w:r>
      <w:r w:rsidR="006B1FCF" w:rsidRPr="00604A2C">
        <w:rPr>
          <w:rFonts w:ascii="Times New Roman" w:eastAsia="Arial Unicode MS" w:hAnsi="Times New Roman" w:cs="Times New Roman"/>
          <w:color w:val="000000" w:themeColor="text1"/>
          <w:sz w:val="24"/>
          <w:szCs w:val="24"/>
          <w:shd w:val="clear" w:color="auto" w:fill="FFFFFF"/>
        </w:rPr>
        <w:t>ε</w:t>
      </w:r>
      <w:r w:rsidRPr="00604A2C">
        <w:rPr>
          <w:rFonts w:ascii="Times New Roman" w:eastAsia="Arial Unicode MS" w:hAnsi="Times New Roman" w:cs="Times New Roman"/>
          <w:color w:val="000000" w:themeColor="text1"/>
          <w:sz w:val="24"/>
          <w:szCs w:val="24"/>
          <w:shd w:val="clear" w:color="auto" w:fill="FFFFFF"/>
        </w:rPr>
        <w:t xml:space="preserve">βδομάδες στην περιοχή </w:t>
      </w:r>
      <w:r w:rsidR="006B1FCF" w:rsidRPr="00604A2C">
        <w:rPr>
          <w:rFonts w:ascii="Times New Roman" w:eastAsia="Arial Unicode MS" w:hAnsi="Times New Roman" w:cs="Times New Roman"/>
          <w:color w:val="000000" w:themeColor="text1"/>
          <w:sz w:val="24"/>
          <w:szCs w:val="24"/>
          <w:shd w:val="clear" w:color="auto" w:fill="FFFFFF"/>
        </w:rPr>
        <w:t xml:space="preserve">της </w:t>
      </w:r>
      <w:r w:rsidRPr="00604A2C">
        <w:rPr>
          <w:rFonts w:ascii="Times New Roman" w:eastAsia="Arial Unicode MS" w:hAnsi="Times New Roman" w:cs="Times New Roman"/>
          <w:color w:val="000000" w:themeColor="text1"/>
          <w:sz w:val="24"/>
          <w:szCs w:val="24"/>
          <w:shd w:val="clear" w:color="auto" w:fill="FFFFFF"/>
        </w:rPr>
        <w:t xml:space="preserve"> </w:t>
      </w:r>
      <w:r w:rsidR="00CE7DBA" w:rsidRPr="00604A2C">
        <w:rPr>
          <w:rFonts w:ascii="Times New Roman" w:eastAsia="Arial Unicode MS" w:hAnsi="Times New Roman" w:cs="Times New Roman"/>
          <w:color w:val="000000" w:themeColor="text1"/>
          <w:sz w:val="24"/>
          <w:szCs w:val="24"/>
          <w:shd w:val="clear" w:color="auto" w:fill="FFFFFF"/>
        </w:rPr>
        <w:t>Κλεισσούς (</w:t>
      </w:r>
      <w:r w:rsidR="006B1FCF" w:rsidRPr="00604A2C">
        <w:rPr>
          <w:rFonts w:ascii="Times New Roman" w:eastAsia="Arial Unicode MS" w:hAnsi="Times New Roman" w:cs="Times New Roman"/>
          <w:color w:val="000000" w:themeColor="text1"/>
          <w:sz w:val="24"/>
          <w:szCs w:val="24"/>
          <w:shd w:val="clear" w:color="auto" w:fill="FFFFFF"/>
        </w:rPr>
        <w:t>Ορεστ</w:t>
      </w:r>
      <w:r w:rsidRPr="00604A2C">
        <w:rPr>
          <w:rFonts w:ascii="Times New Roman" w:eastAsia="Arial Unicode MS" w:hAnsi="Times New Roman" w:cs="Times New Roman"/>
          <w:color w:val="000000" w:themeColor="text1"/>
          <w:sz w:val="24"/>
          <w:szCs w:val="24"/>
          <w:shd w:val="clear" w:color="auto" w:fill="FFFFFF"/>
        </w:rPr>
        <w:t>ιάδα</w:t>
      </w:r>
      <w:r w:rsidR="00CE7DBA" w:rsidRPr="00604A2C">
        <w:rPr>
          <w:rFonts w:ascii="Times New Roman" w:eastAsia="Arial Unicode MS" w:hAnsi="Times New Roman" w:cs="Times New Roman"/>
          <w:color w:val="000000" w:themeColor="text1"/>
          <w:sz w:val="24"/>
          <w:szCs w:val="24"/>
          <w:shd w:val="clear" w:color="auto" w:fill="FFFFFF"/>
        </w:rPr>
        <w:t>)</w:t>
      </w:r>
      <w:r w:rsidRPr="00604A2C">
        <w:rPr>
          <w:rFonts w:ascii="Times New Roman" w:eastAsia="Arial Unicode MS" w:hAnsi="Times New Roman" w:cs="Times New Roman"/>
          <w:color w:val="000000" w:themeColor="text1"/>
          <w:sz w:val="24"/>
          <w:szCs w:val="24"/>
          <w:shd w:val="clear" w:color="auto" w:fill="FFFFFF"/>
        </w:rPr>
        <w:t xml:space="preserve">. </w:t>
      </w:r>
      <w:r w:rsidR="00CE7DBA" w:rsidRPr="00604A2C">
        <w:rPr>
          <w:rFonts w:ascii="Times New Roman" w:eastAsia="Arial Unicode MS" w:hAnsi="Times New Roman" w:cs="Times New Roman"/>
          <w:color w:val="000000" w:themeColor="text1"/>
          <w:sz w:val="24"/>
          <w:szCs w:val="24"/>
          <w:shd w:val="clear" w:color="auto" w:fill="FFFFFF"/>
        </w:rPr>
        <w:t xml:space="preserve">Ένα μέλος της ομάδας </w:t>
      </w:r>
      <w:r w:rsidR="00297385" w:rsidRPr="00604A2C">
        <w:rPr>
          <w:rFonts w:ascii="Times New Roman" w:eastAsia="Arial Unicode MS" w:hAnsi="Times New Roman" w:cs="Times New Roman"/>
          <w:color w:val="000000" w:themeColor="text1"/>
          <w:sz w:val="24"/>
          <w:szCs w:val="24"/>
          <w:shd w:val="clear" w:color="auto" w:fill="FFFFFF"/>
        </w:rPr>
        <w:t xml:space="preserve">(η συντονίστρια) </w:t>
      </w:r>
      <w:r w:rsidR="00CE7DBA" w:rsidRPr="00604A2C">
        <w:rPr>
          <w:rFonts w:ascii="Times New Roman" w:eastAsia="Arial Unicode MS" w:hAnsi="Times New Roman" w:cs="Times New Roman"/>
          <w:color w:val="000000" w:themeColor="text1"/>
          <w:sz w:val="24"/>
          <w:szCs w:val="24"/>
          <w:shd w:val="clear" w:color="auto" w:fill="FFFFFF"/>
        </w:rPr>
        <w:t>χρησιμοποίησε ένα ερωτηματολόγιο κάνοντας τις ίδιες ερωτήσεις σε έξι άτομα</w:t>
      </w:r>
      <w:r w:rsidR="00297385" w:rsidRPr="00604A2C">
        <w:rPr>
          <w:rFonts w:ascii="Times New Roman" w:eastAsia="Arial Unicode MS" w:hAnsi="Times New Roman" w:cs="Times New Roman"/>
          <w:color w:val="000000" w:themeColor="text1"/>
          <w:sz w:val="24"/>
          <w:szCs w:val="24"/>
          <w:shd w:val="clear" w:color="auto" w:fill="FFFFFF"/>
        </w:rPr>
        <w:t xml:space="preserve"> διαφορετικής ηλικίας, τα οποία ανήκουν στην ίδια οικογένεια. Κάποιοι από αυτούς </w:t>
      </w:r>
      <w:r w:rsidR="00FC4509" w:rsidRPr="00604A2C">
        <w:rPr>
          <w:rFonts w:ascii="Times New Roman" w:eastAsia="Arial Unicode MS" w:hAnsi="Times New Roman" w:cs="Times New Roman"/>
          <w:color w:val="000000" w:themeColor="text1"/>
          <w:sz w:val="24"/>
          <w:szCs w:val="24"/>
          <w:shd w:val="clear" w:color="auto" w:fill="FFFFFF"/>
        </w:rPr>
        <w:t>αρχικά</w:t>
      </w:r>
      <w:r w:rsidR="00297385" w:rsidRPr="00604A2C">
        <w:rPr>
          <w:rFonts w:ascii="Times New Roman" w:eastAsia="Arial Unicode MS" w:hAnsi="Times New Roman" w:cs="Times New Roman"/>
          <w:color w:val="000000" w:themeColor="text1"/>
          <w:sz w:val="24"/>
          <w:szCs w:val="24"/>
          <w:shd w:val="clear" w:color="auto" w:fill="FFFFFF"/>
        </w:rPr>
        <w:t>,</w:t>
      </w:r>
      <w:r w:rsidR="00FC4509" w:rsidRPr="00604A2C">
        <w:rPr>
          <w:rFonts w:ascii="Times New Roman" w:eastAsia="Arial Unicode MS" w:hAnsi="Times New Roman" w:cs="Times New Roman"/>
          <w:color w:val="000000" w:themeColor="text1"/>
          <w:sz w:val="24"/>
          <w:szCs w:val="24"/>
          <w:shd w:val="clear" w:color="auto" w:fill="FFFFFF"/>
        </w:rPr>
        <w:t xml:space="preserve"> </w:t>
      </w:r>
      <w:r w:rsidR="00CE7DBA" w:rsidRPr="00604A2C">
        <w:rPr>
          <w:rFonts w:ascii="Times New Roman" w:eastAsia="Arial Unicode MS" w:hAnsi="Times New Roman" w:cs="Times New Roman"/>
          <w:color w:val="000000" w:themeColor="text1"/>
          <w:sz w:val="24"/>
          <w:szCs w:val="24"/>
          <w:shd w:val="clear" w:color="auto" w:fill="FFFFFF"/>
        </w:rPr>
        <w:t xml:space="preserve">δεν </w:t>
      </w:r>
      <w:r w:rsidR="006B1FCF" w:rsidRPr="00604A2C">
        <w:rPr>
          <w:rFonts w:ascii="Times New Roman" w:eastAsia="Arial Unicode MS" w:hAnsi="Times New Roman" w:cs="Times New Roman"/>
          <w:color w:val="000000" w:themeColor="text1"/>
          <w:sz w:val="24"/>
          <w:szCs w:val="24"/>
          <w:shd w:val="clear" w:color="auto" w:fill="FFFFFF"/>
        </w:rPr>
        <w:t>καταλάβαιναν</w:t>
      </w:r>
      <w:r w:rsidR="00CE7DBA" w:rsidRPr="00604A2C">
        <w:rPr>
          <w:rFonts w:ascii="Times New Roman" w:eastAsia="Arial Unicode MS" w:hAnsi="Times New Roman" w:cs="Times New Roman"/>
          <w:color w:val="000000" w:themeColor="text1"/>
          <w:sz w:val="24"/>
          <w:szCs w:val="24"/>
          <w:shd w:val="clear" w:color="auto" w:fill="FFFFFF"/>
        </w:rPr>
        <w:t xml:space="preserve"> πλήρως  όλες τις </w:t>
      </w:r>
      <w:r w:rsidR="006B1FCF" w:rsidRPr="00604A2C">
        <w:rPr>
          <w:rFonts w:ascii="Times New Roman" w:eastAsia="Arial Unicode MS" w:hAnsi="Times New Roman" w:cs="Times New Roman"/>
          <w:color w:val="000000" w:themeColor="text1"/>
          <w:sz w:val="24"/>
          <w:szCs w:val="24"/>
          <w:shd w:val="clear" w:color="auto" w:fill="FFFFFF"/>
        </w:rPr>
        <w:t>ερωτήσεις</w:t>
      </w:r>
      <w:r w:rsidR="00FC4509" w:rsidRPr="00604A2C">
        <w:rPr>
          <w:rFonts w:ascii="Times New Roman" w:eastAsia="Arial Unicode MS" w:hAnsi="Times New Roman" w:cs="Times New Roman"/>
          <w:color w:val="000000" w:themeColor="text1"/>
          <w:sz w:val="24"/>
          <w:szCs w:val="24"/>
          <w:shd w:val="clear" w:color="auto" w:fill="FFFFFF"/>
        </w:rPr>
        <w:t>,</w:t>
      </w:r>
      <w:r w:rsidR="00CE7DBA" w:rsidRPr="00604A2C">
        <w:rPr>
          <w:rFonts w:ascii="Times New Roman" w:eastAsia="Arial Unicode MS" w:hAnsi="Times New Roman" w:cs="Times New Roman"/>
          <w:color w:val="000000" w:themeColor="text1"/>
          <w:sz w:val="24"/>
          <w:szCs w:val="24"/>
          <w:shd w:val="clear" w:color="auto" w:fill="FFFFFF"/>
        </w:rPr>
        <w:t xml:space="preserve"> ωστόσο κανένα απ’</w:t>
      </w:r>
      <w:r w:rsidR="006B1FCF" w:rsidRPr="00604A2C">
        <w:rPr>
          <w:rFonts w:ascii="Times New Roman" w:eastAsia="Arial Unicode MS" w:hAnsi="Times New Roman" w:cs="Times New Roman"/>
          <w:color w:val="000000" w:themeColor="text1"/>
          <w:sz w:val="24"/>
          <w:szCs w:val="24"/>
          <w:shd w:val="clear" w:color="auto" w:fill="FFFFFF"/>
        </w:rPr>
        <w:t xml:space="preserve"> </w:t>
      </w:r>
      <w:r w:rsidR="00297385" w:rsidRPr="00604A2C">
        <w:rPr>
          <w:rFonts w:ascii="Times New Roman" w:eastAsia="Arial Unicode MS" w:hAnsi="Times New Roman" w:cs="Times New Roman"/>
          <w:color w:val="000000" w:themeColor="text1"/>
          <w:sz w:val="24"/>
          <w:szCs w:val="24"/>
          <w:shd w:val="clear" w:color="auto" w:fill="FFFFFF"/>
        </w:rPr>
        <w:t>αυτά δεν τα παράτησε και όλοι βοήθησαν στο να διεκπεραιωθεί αυτή η έρευνα.</w:t>
      </w:r>
      <w:r w:rsidR="00CE7DBA" w:rsidRPr="00604A2C">
        <w:rPr>
          <w:rFonts w:ascii="Times New Roman" w:eastAsia="Arial Unicode MS" w:hAnsi="Times New Roman" w:cs="Times New Roman"/>
          <w:color w:val="000000" w:themeColor="text1"/>
          <w:sz w:val="24"/>
          <w:szCs w:val="24"/>
          <w:shd w:val="clear" w:color="auto" w:fill="FFFFFF"/>
        </w:rPr>
        <w:t xml:space="preserve"> </w:t>
      </w:r>
    </w:p>
    <w:p w:rsidR="003A2EC8" w:rsidRPr="00604A2C" w:rsidRDefault="003A2EC8" w:rsidP="000E6E6F">
      <w:pPr>
        <w:spacing w:line="360" w:lineRule="auto"/>
        <w:jc w:val="both"/>
        <w:rPr>
          <w:rFonts w:ascii="Times New Roman" w:eastAsia="Arial Unicode MS" w:hAnsi="Times New Roman" w:cs="Times New Roman"/>
          <w:color w:val="000000" w:themeColor="text1"/>
          <w:sz w:val="24"/>
          <w:szCs w:val="24"/>
          <w:shd w:val="clear" w:color="auto" w:fill="FFFFFF"/>
        </w:rPr>
      </w:pPr>
    </w:p>
    <w:p w:rsidR="00F97564" w:rsidRPr="003A2EC8" w:rsidRDefault="003A2EC8" w:rsidP="003A2EC8">
      <w:pPr>
        <w:pStyle w:val="a6"/>
        <w:spacing w:line="360" w:lineRule="auto"/>
        <w:rPr>
          <w:rFonts w:ascii="Times New Roman" w:eastAsia="Arial Unicode MS" w:hAnsi="Times New Roman" w:cs="Times New Roman"/>
          <w:b/>
          <w:color w:val="000000" w:themeColor="text1"/>
          <w:sz w:val="32"/>
          <w:szCs w:val="32"/>
          <w:shd w:val="clear" w:color="auto" w:fill="FFFFFF"/>
        </w:rPr>
      </w:pPr>
      <w:r>
        <w:rPr>
          <w:rFonts w:ascii="Times New Roman" w:eastAsia="Arial Unicode MS" w:hAnsi="Times New Roman" w:cs="Times New Roman"/>
          <w:b/>
          <w:color w:val="000000" w:themeColor="text1"/>
          <w:sz w:val="32"/>
          <w:szCs w:val="32"/>
          <w:shd w:val="clear" w:color="auto" w:fill="FFFFFF"/>
        </w:rPr>
        <w:t>4.</w:t>
      </w:r>
      <w:r w:rsidR="00456EF6" w:rsidRPr="003A2EC8">
        <w:rPr>
          <w:rFonts w:ascii="Times New Roman" w:eastAsia="Arial Unicode MS" w:hAnsi="Times New Roman" w:cs="Times New Roman"/>
          <w:b/>
          <w:color w:val="000000" w:themeColor="text1"/>
          <w:sz w:val="32"/>
          <w:szCs w:val="32"/>
          <w:shd w:val="clear" w:color="auto" w:fill="FFFFFF"/>
        </w:rPr>
        <w:t>Αποτελέσματα-συζήτηση</w:t>
      </w:r>
    </w:p>
    <w:p w:rsidR="008E72EC" w:rsidRPr="007E63E9" w:rsidRDefault="00101261" w:rsidP="007E63E9">
      <w:pPr>
        <w:spacing w:line="360" w:lineRule="auto"/>
        <w:jc w:val="center"/>
        <w:rPr>
          <w:rFonts w:ascii="Times New Roman" w:eastAsia="Arial Unicode MS" w:hAnsi="Times New Roman" w:cs="Times New Roman"/>
          <w:b/>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Ηλικία 70-80: [1]</w:t>
      </w:r>
      <w:r w:rsidR="008E72EC" w:rsidRPr="007E63E9">
        <w:rPr>
          <w:rFonts w:ascii="Times New Roman" w:eastAsia="Arial Unicode MS" w:hAnsi="Times New Roman" w:cs="Times New Roman"/>
          <w:b/>
          <w:color w:val="000000" w:themeColor="text1"/>
          <w:sz w:val="24"/>
          <w:szCs w:val="24"/>
          <w:shd w:val="clear" w:color="auto" w:fill="FFFFFF"/>
        </w:rPr>
        <w:t xml:space="preserve">   Ηλικία 40-50: [2]   Ηλικία 10-20: [3]</w:t>
      </w:r>
    </w:p>
    <w:p w:rsidR="00101261" w:rsidRPr="007E63E9" w:rsidRDefault="00101261" w:rsidP="008E72EC">
      <w:pPr>
        <w:ind w:left="-1418"/>
        <w:rPr>
          <w:rFonts w:ascii="Times New Roman" w:eastAsia="Arial Unicode MS" w:hAnsi="Times New Roman" w:cs="Times New Roman"/>
          <w:color w:val="000000" w:themeColor="text1"/>
          <w:sz w:val="24"/>
          <w:szCs w:val="24"/>
          <w:shd w:val="clear" w:color="auto" w:fill="FFFFFF"/>
        </w:rPr>
      </w:pPr>
    </w:p>
    <w:tbl>
      <w:tblPr>
        <w:tblStyle w:val="10"/>
        <w:tblW w:w="11749" w:type="dxa"/>
        <w:tblInd w:w="-1593" w:type="dxa"/>
        <w:tblLook w:val="04A0"/>
      </w:tblPr>
      <w:tblGrid>
        <w:gridCol w:w="2193"/>
        <w:gridCol w:w="2180"/>
        <w:gridCol w:w="1163"/>
        <w:gridCol w:w="65"/>
        <w:gridCol w:w="1381"/>
        <w:gridCol w:w="1409"/>
        <w:gridCol w:w="17"/>
        <w:gridCol w:w="175"/>
        <w:gridCol w:w="1148"/>
        <w:gridCol w:w="2018"/>
      </w:tblGrid>
      <w:tr w:rsidR="008E72EC" w:rsidRPr="007E63E9" w:rsidTr="006B1FCF">
        <w:trPr>
          <w:cnfStyle w:val="100000000000"/>
          <w:trHeight w:val="787"/>
        </w:trPr>
        <w:tc>
          <w:tcPr>
            <w:cnfStyle w:val="001000000000"/>
            <w:tcW w:w="2227" w:type="dxa"/>
          </w:tcPr>
          <w:p w:rsidR="00101261" w:rsidRPr="007E63E9" w:rsidRDefault="00101261"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101261" w:rsidRPr="007E63E9" w:rsidRDefault="00101261" w:rsidP="00537DA8">
            <w:pPr>
              <w:cnfStyle w:val="1000000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ΕΝΟΤΗΤΕΣ</w:t>
            </w:r>
          </w:p>
        </w:tc>
        <w:tc>
          <w:tcPr>
            <w:tcW w:w="2555" w:type="dxa"/>
            <w:gridSpan w:val="3"/>
          </w:tcPr>
          <w:p w:rsidR="00101261" w:rsidRPr="007E63E9" w:rsidRDefault="00101261" w:rsidP="00537DA8">
            <w:pPr>
              <w:cnfStyle w:val="1000000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ΔΙΑΦΟΡΕΣ ΑΠΟ ΚΟΙΝΗ ΕΛΛΗΝΙΚΗ</w:t>
            </w:r>
          </w:p>
        </w:tc>
        <w:tc>
          <w:tcPr>
            <w:tcW w:w="2702" w:type="dxa"/>
            <w:gridSpan w:val="4"/>
          </w:tcPr>
          <w:p w:rsidR="00101261" w:rsidRPr="007E63E9" w:rsidRDefault="00101261" w:rsidP="00537DA8">
            <w:pPr>
              <w:cnfStyle w:val="1000000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ΠΑΡΑΛΛΑΓΕΣ</w:t>
            </w:r>
          </w:p>
        </w:tc>
        <w:tc>
          <w:tcPr>
            <w:tcW w:w="2050" w:type="dxa"/>
          </w:tcPr>
          <w:p w:rsidR="00101261" w:rsidRPr="007E63E9" w:rsidRDefault="00101261" w:rsidP="00537DA8">
            <w:pPr>
              <w:cnfStyle w:val="1000000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ΗΛΙΚΙΕΣ</w:t>
            </w:r>
          </w:p>
        </w:tc>
      </w:tr>
      <w:tr w:rsidR="008E72EC" w:rsidRPr="007E63E9" w:rsidTr="006B1FCF">
        <w:trPr>
          <w:cnfStyle w:val="000000100000"/>
          <w:trHeight w:val="787"/>
        </w:trPr>
        <w:tc>
          <w:tcPr>
            <w:cnfStyle w:val="001000000000"/>
            <w:tcW w:w="2227" w:type="dxa"/>
          </w:tcPr>
          <w:p w:rsidR="00101261" w:rsidRPr="007E63E9" w:rsidRDefault="00101261"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Φ</w:t>
            </w:r>
            <w:r w:rsidR="00697226" w:rsidRPr="007E63E9">
              <w:rPr>
                <w:rFonts w:ascii="Times New Roman" w:eastAsia="Arial Unicode MS" w:hAnsi="Times New Roman" w:cs="Times New Roman"/>
                <w:color w:val="000000" w:themeColor="text1"/>
                <w:sz w:val="24"/>
                <w:szCs w:val="24"/>
                <w:shd w:val="clear" w:color="auto" w:fill="FFFFFF"/>
              </w:rPr>
              <w:t>ΩΝΗΕΝΤΑ</w:t>
            </w:r>
          </w:p>
        </w:tc>
        <w:tc>
          <w:tcPr>
            <w:tcW w:w="2215" w:type="dxa"/>
          </w:tcPr>
          <w:p w:rsidR="00101261" w:rsidRPr="007E63E9" w:rsidRDefault="0069722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1.</w:t>
            </w:r>
            <w:r w:rsidRPr="007E63E9">
              <w:rPr>
                <w:rFonts w:ascii="Times New Roman" w:eastAsia="Arial Unicode MS" w:hAnsi="Times New Roman" w:cs="Times New Roman"/>
                <w:color w:val="000000" w:themeColor="text1"/>
                <w:sz w:val="24"/>
                <w:szCs w:val="24"/>
                <w:shd w:val="clear" w:color="auto" w:fill="FFFFFF"/>
              </w:rPr>
              <w:t xml:space="preserve"> εψές</w:t>
            </w:r>
          </w:p>
        </w:tc>
        <w:tc>
          <w:tcPr>
            <w:tcW w:w="2555" w:type="dxa"/>
            <w:gridSpan w:val="3"/>
          </w:tcPr>
          <w:p w:rsidR="00101261" w:rsidRPr="007E63E9" w:rsidRDefault="0069722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ψες</w:t>
            </w:r>
          </w:p>
        </w:tc>
        <w:tc>
          <w:tcPr>
            <w:tcW w:w="2702" w:type="dxa"/>
            <w:gridSpan w:val="4"/>
          </w:tcPr>
          <w:p w:rsidR="00101261" w:rsidRPr="007E63E9" w:rsidRDefault="00101261"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Ψες</w:t>
            </w:r>
          </w:p>
          <w:p w:rsidR="00101261"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w:t>
            </w:r>
            <w:r w:rsidR="006863F4" w:rsidRPr="007E63E9">
              <w:rPr>
                <w:rFonts w:ascii="Times New Roman" w:eastAsia="Arial Unicode MS" w:hAnsi="Times New Roman" w:cs="Times New Roman"/>
                <w:color w:val="000000" w:themeColor="text1"/>
                <w:sz w:val="24"/>
                <w:szCs w:val="24"/>
                <w:shd w:val="clear" w:color="auto" w:fill="FFFFFF"/>
              </w:rPr>
              <w:t>[1], [2]</w:t>
            </w:r>
          </w:p>
        </w:tc>
      </w:tr>
      <w:tr w:rsidR="008E72EC" w:rsidRPr="007E63E9" w:rsidTr="006B1FCF">
        <w:trPr>
          <w:cnfStyle w:val="000000010000"/>
          <w:trHeight w:val="787"/>
        </w:trPr>
        <w:tc>
          <w:tcPr>
            <w:cnfStyle w:val="001000000000"/>
            <w:tcW w:w="2227" w:type="dxa"/>
          </w:tcPr>
          <w:p w:rsidR="00101261" w:rsidRPr="007E63E9" w:rsidRDefault="00101261"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101261" w:rsidRPr="007E63E9" w:rsidRDefault="0069722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2.βόδι</w:t>
            </w:r>
          </w:p>
        </w:tc>
        <w:tc>
          <w:tcPr>
            <w:tcW w:w="2555" w:type="dxa"/>
            <w:gridSpan w:val="3"/>
          </w:tcPr>
          <w:p w:rsidR="00101261" w:rsidRPr="007E63E9" w:rsidRDefault="0069722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βόιδι</w:t>
            </w:r>
          </w:p>
        </w:tc>
        <w:tc>
          <w:tcPr>
            <w:tcW w:w="2702" w:type="dxa"/>
            <w:gridSpan w:val="4"/>
          </w:tcPr>
          <w:p w:rsidR="00101261" w:rsidRPr="007E63E9" w:rsidRDefault="00101261"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Βόιδι </w:t>
            </w:r>
          </w:p>
          <w:p w:rsidR="00101261"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8E72EC" w:rsidRPr="007E63E9" w:rsidTr="006B1FCF">
        <w:trPr>
          <w:cnfStyle w:val="000000100000"/>
          <w:trHeight w:val="787"/>
        </w:trPr>
        <w:tc>
          <w:tcPr>
            <w:cnfStyle w:val="001000000000"/>
            <w:tcW w:w="2227" w:type="dxa"/>
          </w:tcPr>
          <w:p w:rsidR="00101261" w:rsidRPr="007E63E9" w:rsidRDefault="00101261"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101261" w:rsidRPr="007E63E9" w:rsidRDefault="0069722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3.άνθρωπος</w:t>
            </w:r>
          </w:p>
        </w:tc>
        <w:tc>
          <w:tcPr>
            <w:tcW w:w="2555" w:type="dxa"/>
            <w:gridSpan w:val="3"/>
          </w:tcPr>
          <w:p w:rsidR="00101261" w:rsidRPr="007E63E9" w:rsidRDefault="0069722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άθρουπους</w:t>
            </w:r>
          </w:p>
        </w:tc>
        <w:tc>
          <w:tcPr>
            <w:tcW w:w="2702" w:type="dxa"/>
            <w:gridSpan w:val="4"/>
          </w:tcPr>
          <w:p w:rsidR="00101261" w:rsidRPr="007E63E9" w:rsidRDefault="00101261"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Άθρουπους</w:t>
            </w:r>
          </w:p>
          <w:p w:rsidR="00101261"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8E72EC" w:rsidRPr="007E63E9" w:rsidTr="006B1FCF">
        <w:trPr>
          <w:cnfStyle w:val="000000010000"/>
          <w:trHeight w:val="787"/>
        </w:trPr>
        <w:tc>
          <w:tcPr>
            <w:cnfStyle w:val="001000000000"/>
            <w:tcW w:w="2227" w:type="dxa"/>
          </w:tcPr>
          <w:p w:rsidR="00101261" w:rsidRPr="007E63E9" w:rsidRDefault="00101261"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101261" w:rsidRPr="007E63E9" w:rsidRDefault="00697226" w:rsidP="008F285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w:t>
            </w:r>
            <w:r w:rsidR="008F2858" w:rsidRPr="007E63E9">
              <w:rPr>
                <w:rFonts w:ascii="Times New Roman" w:eastAsia="Arial Unicode MS" w:hAnsi="Times New Roman" w:cs="Times New Roman"/>
                <w:color w:val="000000" w:themeColor="text1"/>
                <w:sz w:val="24"/>
                <w:szCs w:val="24"/>
                <w:shd w:val="clear" w:color="auto" w:fill="FFFFFF"/>
              </w:rPr>
              <w:t>αράζεις</w:t>
            </w:r>
          </w:p>
        </w:tc>
        <w:tc>
          <w:tcPr>
            <w:tcW w:w="2555" w:type="dxa"/>
            <w:gridSpan w:val="3"/>
          </w:tcPr>
          <w:p w:rsidR="00101261"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αράιζ’</w:t>
            </w:r>
            <w:r w:rsidR="006843C5" w:rsidRPr="007E63E9">
              <w:rPr>
                <w:rFonts w:ascii="Times New Roman" w:eastAsia="Arial Unicode MS" w:hAnsi="Times New Roman" w:cs="Times New Roman"/>
                <w:color w:val="000000" w:themeColor="text1"/>
                <w:sz w:val="24"/>
                <w:szCs w:val="24"/>
                <w:shd w:val="clear" w:color="auto" w:fill="FFFFFF"/>
              </w:rPr>
              <w:t xml:space="preserve"> </w:t>
            </w:r>
          </w:p>
        </w:tc>
        <w:tc>
          <w:tcPr>
            <w:tcW w:w="2702" w:type="dxa"/>
            <w:gridSpan w:val="4"/>
          </w:tcPr>
          <w:p w:rsidR="00101261" w:rsidRPr="007E63E9" w:rsidRDefault="00101261"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Αράιζ’</w:t>
            </w:r>
            <w:r w:rsidR="006843C5" w:rsidRPr="007E63E9">
              <w:rPr>
                <w:rFonts w:ascii="Times New Roman" w:eastAsia="Arial Unicode MS" w:hAnsi="Times New Roman" w:cs="Times New Roman"/>
                <w:color w:val="000000" w:themeColor="text1"/>
                <w:sz w:val="24"/>
                <w:szCs w:val="24"/>
                <w:shd w:val="clear" w:color="auto" w:fill="FFFFFF"/>
              </w:rPr>
              <w:t xml:space="preserve"> </w:t>
            </w:r>
          </w:p>
          <w:p w:rsidR="00101261"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8E72EC" w:rsidRPr="007E63E9" w:rsidTr="006B1FCF">
        <w:trPr>
          <w:cnfStyle w:val="000000100000"/>
          <w:trHeight w:val="787"/>
        </w:trPr>
        <w:tc>
          <w:tcPr>
            <w:cnfStyle w:val="001000000000"/>
            <w:tcW w:w="2227" w:type="dxa"/>
          </w:tcPr>
          <w:p w:rsidR="00101261" w:rsidRPr="007E63E9" w:rsidRDefault="00101261"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101261" w:rsidRPr="007E63E9" w:rsidRDefault="0069722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5.ξάδερφος</w:t>
            </w:r>
          </w:p>
        </w:tc>
        <w:tc>
          <w:tcPr>
            <w:tcW w:w="2555" w:type="dxa"/>
            <w:gridSpan w:val="3"/>
          </w:tcPr>
          <w:p w:rsidR="00101261" w:rsidRPr="007E63E9" w:rsidRDefault="006863F4"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εξάδερφος</w:t>
            </w:r>
          </w:p>
        </w:tc>
        <w:tc>
          <w:tcPr>
            <w:tcW w:w="2702" w:type="dxa"/>
            <w:gridSpan w:val="4"/>
          </w:tcPr>
          <w:p w:rsidR="00101261" w:rsidRPr="007E63E9" w:rsidRDefault="00101261"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101261"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Εξάδερφος </w:t>
            </w:r>
            <w:r w:rsidR="00E00B30" w:rsidRPr="007E63E9">
              <w:rPr>
                <w:rFonts w:ascii="Times New Roman" w:eastAsia="Arial Unicode MS" w:hAnsi="Times New Roman" w:cs="Times New Roman"/>
                <w:color w:val="000000" w:themeColor="text1"/>
                <w:sz w:val="24"/>
                <w:szCs w:val="24"/>
                <w:shd w:val="clear" w:color="auto" w:fill="FFFFFF"/>
              </w:rPr>
              <w:t>[1],[2]</w:t>
            </w:r>
          </w:p>
        </w:tc>
      </w:tr>
      <w:tr w:rsidR="008E72EC" w:rsidRPr="007E63E9" w:rsidTr="006B1FCF">
        <w:trPr>
          <w:cnfStyle w:val="000000010000"/>
          <w:trHeight w:val="746"/>
        </w:trPr>
        <w:tc>
          <w:tcPr>
            <w:cnfStyle w:val="001000000000"/>
            <w:tcW w:w="2227" w:type="dxa"/>
          </w:tcPr>
          <w:p w:rsidR="00101261" w:rsidRPr="007E63E9" w:rsidRDefault="006863F4"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ΣΥΜΦΩΝΑ</w:t>
            </w:r>
          </w:p>
        </w:tc>
        <w:tc>
          <w:tcPr>
            <w:tcW w:w="2215" w:type="dxa"/>
          </w:tcPr>
          <w:p w:rsidR="00101261" w:rsidRPr="007E63E9" w:rsidRDefault="006863F4"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6.ασπίδα</w:t>
            </w:r>
          </w:p>
        </w:tc>
        <w:tc>
          <w:tcPr>
            <w:tcW w:w="2555" w:type="dxa"/>
            <w:gridSpan w:val="3"/>
          </w:tcPr>
          <w:p w:rsidR="00101261" w:rsidRPr="007E63E9" w:rsidRDefault="006863F4"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ασπίς</w:t>
            </w:r>
          </w:p>
        </w:tc>
        <w:tc>
          <w:tcPr>
            <w:tcW w:w="2702" w:type="dxa"/>
            <w:gridSpan w:val="4"/>
          </w:tcPr>
          <w:p w:rsidR="00101261" w:rsidRPr="007E63E9" w:rsidRDefault="00101261"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Ασπίς </w:t>
            </w:r>
          </w:p>
          <w:p w:rsidR="00101261"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w:t>
            </w:r>
          </w:p>
        </w:tc>
      </w:tr>
      <w:tr w:rsidR="008E72EC" w:rsidRPr="007E63E9" w:rsidTr="006B1FCF">
        <w:trPr>
          <w:cnfStyle w:val="000000100000"/>
          <w:trHeight w:val="830"/>
        </w:trPr>
        <w:tc>
          <w:tcPr>
            <w:cnfStyle w:val="001000000000"/>
            <w:tcW w:w="2227" w:type="dxa"/>
          </w:tcPr>
          <w:p w:rsidR="00101261" w:rsidRPr="007E63E9" w:rsidRDefault="00101261"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101261" w:rsidRPr="007E63E9" w:rsidRDefault="006863F4"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7.γρήγορα</w:t>
            </w:r>
          </w:p>
        </w:tc>
        <w:tc>
          <w:tcPr>
            <w:tcW w:w="2555" w:type="dxa"/>
            <w:gridSpan w:val="3"/>
          </w:tcPr>
          <w:p w:rsidR="00101261"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γλήουρα</w:t>
            </w:r>
          </w:p>
        </w:tc>
        <w:tc>
          <w:tcPr>
            <w:tcW w:w="2702" w:type="dxa"/>
            <w:gridSpan w:val="4"/>
          </w:tcPr>
          <w:p w:rsidR="00101261" w:rsidRPr="007E63E9" w:rsidRDefault="00101261"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Γλήουρα</w:t>
            </w:r>
          </w:p>
          <w:p w:rsidR="00101261"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8F2858" w:rsidRPr="007E63E9" w:rsidTr="008F2858">
        <w:trPr>
          <w:cnfStyle w:val="000000010000"/>
          <w:trHeight w:val="682"/>
        </w:trPr>
        <w:tc>
          <w:tcPr>
            <w:cnfStyle w:val="001000000000"/>
            <w:tcW w:w="2227" w:type="dxa"/>
          </w:tcPr>
          <w:p w:rsidR="008F2858" w:rsidRPr="007E63E9" w:rsidRDefault="008F2858"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8.σοκάκι</w:t>
            </w:r>
          </w:p>
        </w:tc>
        <w:tc>
          <w:tcPr>
            <w:tcW w:w="2555" w:type="dxa"/>
            <w:gridSpan w:val="3"/>
          </w:tcPr>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σουκάκ’</w:t>
            </w:r>
          </w:p>
        </w:tc>
        <w:tc>
          <w:tcPr>
            <w:tcW w:w="2702" w:type="dxa"/>
            <w:gridSpan w:val="4"/>
          </w:tcPr>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Σουκάκ’</w:t>
            </w:r>
          </w:p>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8F2858" w:rsidRPr="007E63E9" w:rsidTr="008F2858">
        <w:trPr>
          <w:cnfStyle w:val="000000100000"/>
          <w:trHeight w:val="678"/>
        </w:trPr>
        <w:tc>
          <w:tcPr>
            <w:cnfStyle w:val="001000000000"/>
            <w:tcW w:w="2227" w:type="dxa"/>
          </w:tcPr>
          <w:p w:rsidR="008F2858" w:rsidRPr="007E63E9" w:rsidRDefault="008F2858"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8F2858"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9.πράγμα</w:t>
            </w:r>
          </w:p>
        </w:tc>
        <w:tc>
          <w:tcPr>
            <w:tcW w:w="2555" w:type="dxa"/>
            <w:gridSpan w:val="3"/>
          </w:tcPr>
          <w:p w:rsidR="008F2858"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πράμα</w:t>
            </w:r>
          </w:p>
        </w:tc>
        <w:tc>
          <w:tcPr>
            <w:tcW w:w="2702" w:type="dxa"/>
            <w:gridSpan w:val="4"/>
          </w:tcPr>
          <w:p w:rsidR="008F2858"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8F2858"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Πράμα </w:t>
            </w:r>
          </w:p>
          <w:p w:rsidR="008F2858"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8F2858" w:rsidRPr="007E63E9" w:rsidTr="008F2858">
        <w:trPr>
          <w:cnfStyle w:val="000000010000"/>
          <w:trHeight w:val="688"/>
        </w:trPr>
        <w:tc>
          <w:tcPr>
            <w:cnfStyle w:val="001000000000"/>
            <w:tcW w:w="2227" w:type="dxa"/>
          </w:tcPr>
          <w:p w:rsidR="008F2858" w:rsidRPr="007E63E9" w:rsidRDefault="008F2858"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10.τραγούδι</w:t>
            </w:r>
          </w:p>
        </w:tc>
        <w:tc>
          <w:tcPr>
            <w:tcW w:w="2555" w:type="dxa"/>
            <w:gridSpan w:val="3"/>
          </w:tcPr>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τραούδ’</w:t>
            </w:r>
          </w:p>
        </w:tc>
        <w:tc>
          <w:tcPr>
            <w:tcW w:w="2702" w:type="dxa"/>
            <w:gridSpan w:val="4"/>
          </w:tcPr>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Τραούδ’</w:t>
            </w:r>
          </w:p>
          <w:p w:rsidR="008F2858"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8E72EC" w:rsidRPr="007E63E9" w:rsidTr="006B1FCF">
        <w:trPr>
          <w:cnfStyle w:val="000000100000"/>
          <w:trHeight w:val="183"/>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ΜΕΡΗ ΤΟΥ ΣΩΜΑΤΟΣ</w:t>
            </w:r>
          </w:p>
        </w:tc>
        <w:tc>
          <w:tcPr>
            <w:tcW w:w="2215" w:type="dxa"/>
          </w:tcPr>
          <w:p w:rsidR="00E00B30"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11</w:t>
            </w:r>
            <w:r w:rsidR="00E00B30" w:rsidRPr="007E63E9">
              <w:rPr>
                <w:rFonts w:ascii="Times New Roman" w:eastAsia="Arial Unicode MS" w:hAnsi="Times New Roman" w:cs="Times New Roman"/>
                <w:color w:val="000000" w:themeColor="text1"/>
                <w:sz w:val="24"/>
                <w:szCs w:val="24"/>
                <w:shd w:val="clear" w:color="auto" w:fill="FFFFFF"/>
              </w:rPr>
              <w:t>.χέρι</w:t>
            </w:r>
          </w:p>
        </w:tc>
        <w:tc>
          <w:tcPr>
            <w:tcW w:w="2555" w:type="dxa"/>
            <w:gridSpan w:val="3"/>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χέρ</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Χέρ</w:t>
            </w:r>
          </w:p>
          <w:p w:rsidR="00E00B30" w:rsidRPr="007E63E9" w:rsidRDefault="007B161F"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8E72EC" w:rsidRPr="007E63E9" w:rsidTr="006B1FCF">
        <w:trPr>
          <w:cnfStyle w:val="000000010000"/>
          <w:trHeight w:val="585"/>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r w:rsidR="00E00B30" w:rsidRPr="007E63E9">
              <w:rPr>
                <w:rFonts w:ascii="Times New Roman" w:eastAsia="Arial Unicode MS" w:hAnsi="Times New Roman" w:cs="Times New Roman"/>
                <w:color w:val="000000" w:themeColor="text1"/>
                <w:sz w:val="24"/>
                <w:szCs w:val="24"/>
                <w:shd w:val="clear" w:color="auto" w:fill="FFFFFF"/>
              </w:rPr>
              <w:t>.πόδι</w:t>
            </w:r>
          </w:p>
        </w:tc>
        <w:tc>
          <w:tcPr>
            <w:tcW w:w="2555" w:type="dxa"/>
            <w:gridSpan w:val="3"/>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πόδ</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Πόδ </w:t>
            </w:r>
          </w:p>
          <w:p w:rsidR="00E00B30" w:rsidRPr="007E63E9" w:rsidRDefault="007B161F"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8E72EC" w:rsidRPr="007E63E9" w:rsidTr="006B1FCF">
        <w:trPr>
          <w:cnfStyle w:val="000000100000"/>
          <w:trHeight w:val="625"/>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13</w:t>
            </w:r>
            <w:r w:rsidR="00E00B30" w:rsidRPr="007E63E9">
              <w:rPr>
                <w:rFonts w:ascii="Times New Roman" w:eastAsia="Arial Unicode MS" w:hAnsi="Times New Roman" w:cs="Times New Roman"/>
                <w:color w:val="000000" w:themeColor="text1"/>
                <w:sz w:val="24"/>
                <w:szCs w:val="24"/>
                <w:shd w:val="clear" w:color="auto" w:fill="FFFFFF"/>
              </w:rPr>
              <w:t>.κεφάλι</w:t>
            </w:r>
          </w:p>
        </w:tc>
        <w:tc>
          <w:tcPr>
            <w:tcW w:w="2555" w:type="dxa"/>
            <w:gridSpan w:val="3"/>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κεφάλ</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Κεφάλ</w:t>
            </w:r>
          </w:p>
          <w:p w:rsidR="00E00B30" w:rsidRPr="007E63E9" w:rsidRDefault="007B161F"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8E72EC" w:rsidRPr="007E63E9" w:rsidTr="006B1FCF">
        <w:trPr>
          <w:cnfStyle w:val="000000010000"/>
          <w:trHeight w:val="551"/>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14</w:t>
            </w:r>
            <w:r w:rsidR="00E00B30" w:rsidRPr="007E63E9">
              <w:rPr>
                <w:rFonts w:ascii="Times New Roman" w:eastAsia="Arial Unicode MS" w:hAnsi="Times New Roman" w:cs="Times New Roman"/>
                <w:color w:val="000000" w:themeColor="text1"/>
                <w:sz w:val="24"/>
                <w:szCs w:val="24"/>
                <w:shd w:val="clear" w:color="auto" w:fill="FFFFFF"/>
              </w:rPr>
              <w:t>.κοιλιά</w:t>
            </w:r>
          </w:p>
        </w:tc>
        <w:tc>
          <w:tcPr>
            <w:tcW w:w="2555" w:type="dxa"/>
            <w:gridSpan w:val="3"/>
          </w:tcPr>
          <w:p w:rsidR="00E00B30" w:rsidRPr="007E63E9" w:rsidRDefault="007B161F"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κλοιά</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Κλοιά</w:t>
            </w:r>
          </w:p>
          <w:p w:rsidR="00E00B30" w:rsidRPr="007E63E9" w:rsidRDefault="007B161F"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8E72EC" w:rsidRPr="007E63E9" w:rsidTr="006B1FCF">
        <w:trPr>
          <w:cnfStyle w:val="000000100000"/>
          <w:trHeight w:val="614"/>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15</w:t>
            </w:r>
            <w:r w:rsidR="00E00B30" w:rsidRPr="007E63E9">
              <w:rPr>
                <w:rFonts w:ascii="Times New Roman" w:eastAsia="Arial Unicode MS" w:hAnsi="Times New Roman" w:cs="Times New Roman"/>
                <w:color w:val="000000" w:themeColor="text1"/>
                <w:sz w:val="24"/>
                <w:szCs w:val="24"/>
                <w:shd w:val="clear" w:color="auto" w:fill="FFFFFF"/>
              </w:rPr>
              <w:t>.στόμαχι</w:t>
            </w:r>
          </w:p>
        </w:tc>
        <w:tc>
          <w:tcPr>
            <w:tcW w:w="2555" w:type="dxa"/>
            <w:gridSpan w:val="3"/>
          </w:tcPr>
          <w:p w:rsidR="00E00B30" w:rsidRPr="007E63E9" w:rsidRDefault="007B161F"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στουμάχ</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Στουμάχ</w:t>
            </w:r>
          </w:p>
          <w:p w:rsidR="00E00B30" w:rsidRPr="007E63E9" w:rsidRDefault="007B161F"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8E72EC" w:rsidRPr="007E63E9" w:rsidTr="006B1FCF">
        <w:trPr>
          <w:cnfStyle w:val="000000010000"/>
          <w:trHeight w:val="183"/>
        </w:trPr>
        <w:tc>
          <w:tcPr>
            <w:cnfStyle w:val="001000000000"/>
            <w:tcW w:w="2227" w:type="dxa"/>
          </w:tcPr>
          <w:p w:rsidR="00E00B30" w:rsidRPr="007E63E9" w:rsidRDefault="007B161F"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ΒΑΘΜΟΙ ΟΙΚΟΓΕΝΕΙΑΣ</w:t>
            </w:r>
          </w:p>
        </w:tc>
        <w:tc>
          <w:tcPr>
            <w:tcW w:w="2215" w:type="dxa"/>
          </w:tcPr>
          <w:p w:rsidR="00E00B30"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16</w:t>
            </w:r>
            <w:r w:rsidR="007B161F" w:rsidRPr="007E63E9">
              <w:rPr>
                <w:rFonts w:ascii="Times New Roman" w:eastAsia="Arial Unicode MS" w:hAnsi="Times New Roman" w:cs="Times New Roman"/>
                <w:color w:val="000000" w:themeColor="text1"/>
                <w:sz w:val="24"/>
                <w:szCs w:val="24"/>
                <w:shd w:val="clear" w:color="auto" w:fill="FFFFFF"/>
              </w:rPr>
              <w:t>.γυναίκα/άντρα</w:t>
            </w:r>
          </w:p>
        </w:tc>
        <w:tc>
          <w:tcPr>
            <w:tcW w:w="2555" w:type="dxa"/>
            <w:gridSpan w:val="3"/>
          </w:tcPr>
          <w:p w:rsidR="00E00B30" w:rsidRPr="007E63E9" w:rsidRDefault="007B161F"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γυναίκα/άντρα</w:t>
            </w:r>
          </w:p>
        </w:tc>
        <w:tc>
          <w:tcPr>
            <w:tcW w:w="2702" w:type="dxa"/>
            <w:gridSpan w:val="4"/>
          </w:tcPr>
          <w:p w:rsidR="00AB6E53" w:rsidRPr="007E63E9" w:rsidRDefault="007B161F"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Σύζυγο</w:t>
            </w:r>
          </w:p>
          <w:p w:rsidR="00E00B30" w:rsidRPr="007E63E9" w:rsidRDefault="007B161F"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[3]</w:t>
            </w:r>
          </w:p>
        </w:tc>
        <w:tc>
          <w:tcPr>
            <w:tcW w:w="2050" w:type="dxa"/>
          </w:tcPr>
          <w:p w:rsidR="00E00B30"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Γυναίκα/άντρα </w:t>
            </w:r>
            <w:r w:rsidR="007B161F" w:rsidRPr="007E63E9">
              <w:rPr>
                <w:rFonts w:ascii="Times New Roman" w:eastAsia="Arial Unicode MS" w:hAnsi="Times New Roman" w:cs="Times New Roman"/>
                <w:color w:val="000000" w:themeColor="text1"/>
                <w:sz w:val="24"/>
                <w:szCs w:val="24"/>
                <w:shd w:val="clear" w:color="auto" w:fill="FFFFFF"/>
              </w:rPr>
              <w:t>[1],[2]</w:t>
            </w:r>
          </w:p>
        </w:tc>
      </w:tr>
      <w:tr w:rsidR="008E72EC" w:rsidRPr="007E63E9" w:rsidTr="006B1FCF">
        <w:trPr>
          <w:cnfStyle w:val="000000100000"/>
          <w:trHeight w:val="598"/>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17</w:t>
            </w:r>
            <w:r w:rsidR="007B161F" w:rsidRPr="007E63E9">
              <w:rPr>
                <w:rFonts w:ascii="Times New Roman" w:eastAsia="Arial Unicode MS" w:hAnsi="Times New Roman" w:cs="Times New Roman"/>
                <w:color w:val="000000" w:themeColor="text1"/>
                <w:sz w:val="24"/>
                <w:szCs w:val="24"/>
                <w:shd w:val="clear" w:color="auto" w:fill="FFFFFF"/>
              </w:rPr>
              <w:t>.αδελφός</w:t>
            </w:r>
          </w:p>
        </w:tc>
        <w:tc>
          <w:tcPr>
            <w:tcW w:w="2555" w:type="dxa"/>
            <w:gridSpan w:val="3"/>
          </w:tcPr>
          <w:p w:rsidR="00E00B30" w:rsidRPr="007E63E9" w:rsidRDefault="007B161F"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αδερφός</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Αδερφός </w:t>
            </w:r>
            <w:r w:rsidR="007B161F" w:rsidRPr="007E63E9">
              <w:rPr>
                <w:rFonts w:ascii="Times New Roman" w:eastAsia="Arial Unicode MS" w:hAnsi="Times New Roman" w:cs="Times New Roman"/>
                <w:color w:val="000000" w:themeColor="text1"/>
                <w:sz w:val="24"/>
                <w:szCs w:val="24"/>
                <w:shd w:val="clear" w:color="auto" w:fill="FFFFFF"/>
              </w:rPr>
              <w:t>[1],[2],[3]</w:t>
            </w:r>
          </w:p>
        </w:tc>
      </w:tr>
      <w:tr w:rsidR="008E72EC" w:rsidRPr="007E63E9" w:rsidTr="006B1FCF">
        <w:trPr>
          <w:cnfStyle w:val="000000010000"/>
          <w:trHeight w:val="606"/>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18</w:t>
            </w:r>
            <w:r w:rsidR="007B161F" w:rsidRPr="007E63E9">
              <w:rPr>
                <w:rFonts w:ascii="Times New Roman" w:eastAsia="Arial Unicode MS" w:hAnsi="Times New Roman" w:cs="Times New Roman"/>
                <w:color w:val="000000" w:themeColor="text1"/>
                <w:sz w:val="24"/>
                <w:szCs w:val="24"/>
                <w:shd w:val="clear" w:color="auto" w:fill="FFFFFF"/>
              </w:rPr>
              <w:t>.αδελφή</w:t>
            </w:r>
          </w:p>
        </w:tc>
        <w:tc>
          <w:tcPr>
            <w:tcW w:w="2555" w:type="dxa"/>
            <w:gridSpan w:val="3"/>
          </w:tcPr>
          <w:p w:rsidR="00E00B30" w:rsidRPr="007E63E9" w:rsidRDefault="007B161F"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αδερφή</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Αδερφή </w:t>
            </w:r>
            <w:r w:rsidR="007B161F" w:rsidRPr="007E63E9">
              <w:rPr>
                <w:rFonts w:ascii="Times New Roman" w:eastAsia="Arial Unicode MS" w:hAnsi="Times New Roman" w:cs="Times New Roman"/>
                <w:color w:val="000000" w:themeColor="text1"/>
                <w:sz w:val="24"/>
                <w:szCs w:val="24"/>
                <w:shd w:val="clear" w:color="auto" w:fill="FFFFFF"/>
              </w:rPr>
              <w:t>[1],[2</w:t>
            </w:r>
            <w:r w:rsidRPr="007E63E9">
              <w:rPr>
                <w:rFonts w:ascii="Times New Roman" w:eastAsia="Arial Unicode MS" w:hAnsi="Times New Roman" w:cs="Times New Roman"/>
                <w:color w:val="000000" w:themeColor="text1"/>
                <w:sz w:val="24"/>
                <w:szCs w:val="24"/>
                <w:shd w:val="clear" w:color="auto" w:fill="FFFFFF"/>
              </w:rPr>
              <w:t>],[3]</w:t>
            </w:r>
          </w:p>
        </w:tc>
      </w:tr>
      <w:tr w:rsidR="008E72EC" w:rsidRPr="007E63E9" w:rsidTr="006B1FCF">
        <w:trPr>
          <w:cnfStyle w:val="000000100000"/>
          <w:trHeight w:val="631"/>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19</w:t>
            </w:r>
            <w:r w:rsidR="006843C5" w:rsidRPr="007E63E9">
              <w:rPr>
                <w:rFonts w:ascii="Times New Roman" w:eastAsia="Arial Unicode MS" w:hAnsi="Times New Roman" w:cs="Times New Roman"/>
                <w:color w:val="000000" w:themeColor="text1"/>
                <w:sz w:val="24"/>
                <w:szCs w:val="24"/>
                <w:shd w:val="clear" w:color="auto" w:fill="FFFFFF"/>
              </w:rPr>
              <w:t>.γιαγιά</w:t>
            </w:r>
          </w:p>
        </w:tc>
        <w:tc>
          <w:tcPr>
            <w:tcW w:w="2555" w:type="dxa"/>
            <w:gridSpan w:val="3"/>
          </w:tcPr>
          <w:p w:rsidR="00E00B30"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γεγιά</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Γεγιά</w:t>
            </w:r>
          </w:p>
          <w:p w:rsidR="00E00B30"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8E72EC" w:rsidRPr="007E63E9" w:rsidTr="006B1FCF">
        <w:trPr>
          <w:cnfStyle w:val="000000010000"/>
          <w:trHeight w:val="608"/>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20</w:t>
            </w:r>
            <w:r w:rsidR="006843C5" w:rsidRPr="007E63E9">
              <w:rPr>
                <w:rFonts w:ascii="Times New Roman" w:eastAsia="Arial Unicode MS" w:hAnsi="Times New Roman" w:cs="Times New Roman"/>
                <w:color w:val="000000" w:themeColor="text1"/>
                <w:sz w:val="24"/>
                <w:szCs w:val="24"/>
                <w:shd w:val="clear" w:color="auto" w:fill="FFFFFF"/>
              </w:rPr>
              <w:t>.προπάππος</w:t>
            </w:r>
          </w:p>
        </w:tc>
        <w:tc>
          <w:tcPr>
            <w:tcW w:w="2555" w:type="dxa"/>
            <w:gridSpan w:val="3"/>
          </w:tcPr>
          <w:p w:rsidR="00E00B30"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πρόπαππου</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Πρόπαππου [1],[2],[3]</w:t>
            </w:r>
          </w:p>
        </w:tc>
      </w:tr>
      <w:tr w:rsidR="008E72EC" w:rsidRPr="007E63E9" w:rsidTr="006B1FCF">
        <w:trPr>
          <w:cnfStyle w:val="000000100000"/>
          <w:trHeight w:val="601"/>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21</w:t>
            </w:r>
            <w:r w:rsidR="006843C5" w:rsidRPr="007E63E9">
              <w:rPr>
                <w:rFonts w:ascii="Times New Roman" w:eastAsia="Arial Unicode MS" w:hAnsi="Times New Roman" w:cs="Times New Roman"/>
                <w:color w:val="000000" w:themeColor="text1"/>
                <w:sz w:val="24"/>
                <w:szCs w:val="24"/>
                <w:shd w:val="clear" w:color="auto" w:fill="FFFFFF"/>
              </w:rPr>
              <w:t>.προγιαγιά</w:t>
            </w:r>
          </w:p>
        </w:tc>
        <w:tc>
          <w:tcPr>
            <w:tcW w:w="2555" w:type="dxa"/>
            <w:gridSpan w:val="3"/>
          </w:tcPr>
          <w:p w:rsidR="00E00B30"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προγεγιά</w:t>
            </w:r>
          </w:p>
        </w:tc>
        <w:tc>
          <w:tcPr>
            <w:tcW w:w="2702" w:type="dxa"/>
            <w:gridSpan w:val="4"/>
          </w:tcPr>
          <w:p w:rsidR="00AB6E53"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πρώην γεγιά </w:t>
            </w:r>
          </w:p>
          <w:p w:rsidR="00E00B30" w:rsidRPr="007E63E9" w:rsidRDefault="006843C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c>
          <w:tcPr>
            <w:tcW w:w="2050" w:type="dxa"/>
          </w:tcPr>
          <w:p w:rsidR="00E00B30" w:rsidRPr="007E63E9" w:rsidRDefault="0083194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w:t>
            </w:r>
            <w:r w:rsidR="006843C5" w:rsidRPr="007E63E9">
              <w:rPr>
                <w:rFonts w:ascii="Times New Roman" w:eastAsia="Arial Unicode MS" w:hAnsi="Times New Roman" w:cs="Times New Roman"/>
                <w:color w:val="000000" w:themeColor="text1"/>
                <w:sz w:val="24"/>
                <w:szCs w:val="24"/>
                <w:shd w:val="clear" w:color="auto" w:fill="FFFFFF"/>
              </w:rPr>
              <w:t>ρογεγ</w:t>
            </w:r>
            <w:r w:rsidRPr="007E63E9">
              <w:rPr>
                <w:rFonts w:ascii="Times New Roman" w:eastAsia="Arial Unicode MS" w:hAnsi="Times New Roman" w:cs="Times New Roman"/>
                <w:color w:val="000000" w:themeColor="text1"/>
                <w:sz w:val="24"/>
                <w:szCs w:val="24"/>
                <w:shd w:val="clear" w:color="auto" w:fill="FFFFFF"/>
              </w:rPr>
              <w:t xml:space="preserve">ιά </w:t>
            </w:r>
            <w:r w:rsidR="006843C5" w:rsidRPr="007E63E9">
              <w:rPr>
                <w:rFonts w:ascii="Times New Roman" w:eastAsia="Arial Unicode MS" w:hAnsi="Times New Roman" w:cs="Times New Roman"/>
                <w:color w:val="000000" w:themeColor="text1"/>
                <w:sz w:val="24"/>
                <w:szCs w:val="24"/>
                <w:shd w:val="clear" w:color="auto" w:fill="FFFFFF"/>
              </w:rPr>
              <w:t>[2],[3]</w:t>
            </w:r>
          </w:p>
        </w:tc>
      </w:tr>
      <w:tr w:rsidR="008E72EC" w:rsidRPr="007E63E9" w:rsidTr="006B1FCF">
        <w:trPr>
          <w:cnfStyle w:val="000000010000"/>
          <w:trHeight w:val="610"/>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22</w:t>
            </w:r>
            <w:r w:rsidR="006843C5" w:rsidRPr="007E63E9">
              <w:rPr>
                <w:rFonts w:ascii="Times New Roman" w:eastAsia="Arial Unicode MS" w:hAnsi="Times New Roman" w:cs="Times New Roman"/>
                <w:color w:val="000000" w:themeColor="text1"/>
                <w:sz w:val="24"/>
                <w:szCs w:val="24"/>
                <w:shd w:val="clear" w:color="auto" w:fill="FFFFFF"/>
              </w:rPr>
              <w:t>.θείο</w:t>
            </w:r>
          </w:p>
        </w:tc>
        <w:tc>
          <w:tcPr>
            <w:tcW w:w="2555" w:type="dxa"/>
            <w:gridSpan w:val="3"/>
          </w:tcPr>
          <w:p w:rsidR="00E00B30" w:rsidRPr="007E63E9" w:rsidRDefault="006843C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θιόκα</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83194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Θιόκα [1]</w:t>
            </w:r>
          </w:p>
        </w:tc>
      </w:tr>
      <w:tr w:rsidR="008E72EC" w:rsidRPr="007E63E9" w:rsidTr="006B1FCF">
        <w:trPr>
          <w:cnfStyle w:val="000000100000"/>
          <w:trHeight w:val="619"/>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8F2858"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23</w:t>
            </w:r>
            <w:r w:rsidR="006843C5" w:rsidRPr="007E63E9">
              <w:rPr>
                <w:rFonts w:ascii="Times New Roman" w:eastAsia="Arial Unicode MS" w:hAnsi="Times New Roman" w:cs="Times New Roman"/>
                <w:color w:val="000000" w:themeColor="text1"/>
                <w:sz w:val="24"/>
                <w:szCs w:val="24"/>
                <w:shd w:val="clear" w:color="auto" w:fill="FFFFFF"/>
              </w:rPr>
              <w:t>.</w:t>
            </w:r>
            <w:r w:rsidR="0083194A" w:rsidRPr="007E63E9">
              <w:rPr>
                <w:rFonts w:ascii="Times New Roman" w:eastAsia="Arial Unicode MS" w:hAnsi="Times New Roman" w:cs="Times New Roman"/>
                <w:color w:val="000000" w:themeColor="text1"/>
                <w:sz w:val="24"/>
                <w:szCs w:val="24"/>
                <w:shd w:val="clear" w:color="auto" w:fill="FFFFFF"/>
              </w:rPr>
              <w:t>ξαδέρφη</w:t>
            </w:r>
          </w:p>
        </w:tc>
        <w:tc>
          <w:tcPr>
            <w:tcW w:w="2555" w:type="dxa"/>
            <w:gridSpan w:val="3"/>
          </w:tcPr>
          <w:p w:rsidR="00E00B30" w:rsidRPr="007E63E9" w:rsidRDefault="0083194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ξαδέρφ’ </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83194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Ξαδέρφ’</w:t>
            </w:r>
          </w:p>
          <w:p w:rsidR="00E00B30" w:rsidRPr="007E63E9" w:rsidRDefault="0083194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8E72EC" w:rsidRPr="007E63E9" w:rsidTr="006B1FCF">
        <w:trPr>
          <w:cnfStyle w:val="000000010000"/>
          <w:trHeight w:val="613"/>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24</w:t>
            </w:r>
            <w:r w:rsidR="006843C5" w:rsidRPr="007E63E9">
              <w:rPr>
                <w:rFonts w:ascii="Times New Roman" w:eastAsia="Arial Unicode MS" w:hAnsi="Times New Roman" w:cs="Times New Roman"/>
                <w:color w:val="000000" w:themeColor="text1"/>
                <w:sz w:val="24"/>
                <w:szCs w:val="24"/>
                <w:shd w:val="clear" w:color="auto" w:fill="FFFFFF"/>
              </w:rPr>
              <w:t>.</w:t>
            </w:r>
            <w:r w:rsidR="0083194A" w:rsidRPr="007E63E9">
              <w:rPr>
                <w:rFonts w:ascii="Times New Roman" w:eastAsia="Arial Unicode MS" w:hAnsi="Times New Roman" w:cs="Times New Roman"/>
                <w:color w:val="000000" w:themeColor="text1"/>
                <w:sz w:val="24"/>
                <w:szCs w:val="24"/>
                <w:shd w:val="clear" w:color="auto" w:fill="FFFFFF"/>
              </w:rPr>
              <w:t>εγγονή</w:t>
            </w:r>
          </w:p>
        </w:tc>
        <w:tc>
          <w:tcPr>
            <w:tcW w:w="2555" w:type="dxa"/>
            <w:gridSpan w:val="3"/>
          </w:tcPr>
          <w:p w:rsidR="00E00B30" w:rsidRPr="007E63E9" w:rsidRDefault="0083194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εγγονιά</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83194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Εγγονιά</w:t>
            </w:r>
          </w:p>
          <w:p w:rsidR="00E00B30" w:rsidRPr="007E63E9" w:rsidRDefault="0083194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[1]</w:t>
            </w:r>
          </w:p>
        </w:tc>
      </w:tr>
      <w:tr w:rsidR="008E72EC" w:rsidRPr="007E63E9" w:rsidTr="006B1FCF">
        <w:trPr>
          <w:cnfStyle w:val="000000100000"/>
          <w:trHeight w:val="606"/>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25</w:t>
            </w:r>
            <w:r w:rsidR="006843C5" w:rsidRPr="007E63E9">
              <w:rPr>
                <w:rFonts w:ascii="Times New Roman" w:eastAsia="Arial Unicode MS" w:hAnsi="Times New Roman" w:cs="Times New Roman"/>
                <w:color w:val="000000" w:themeColor="text1"/>
                <w:sz w:val="24"/>
                <w:szCs w:val="24"/>
                <w:shd w:val="clear" w:color="auto" w:fill="FFFFFF"/>
              </w:rPr>
              <w:t>.</w:t>
            </w:r>
            <w:r w:rsidR="001E04C2" w:rsidRPr="007E63E9">
              <w:rPr>
                <w:rFonts w:ascii="Times New Roman" w:eastAsia="Arial Unicode MS" w:hAnsi="Times New Roman" w:cs="Times New Roman"/>
                <w:color w:val="000000" w:themeColor="text1"/>
                <w:sz w:val="24"/>
                <w:szCs w:val="24"/>
                <w:shd w:val="clear" w:color="auto" w:fill="FFFFFF"/>
              </w:rPr>
              <w:t>ανηψιά</w:t>
            </w:r>
          </w:p>
        </w:tc>
        <w:tc>
          <w:tcPr>
            <w:tcW w:w="2555" w:type="dxa"/>
            <w:gridSpan w:val="3"/>
          </w:tcPr>
          <w:p w:rsidR="00E00B30" w:rsidRPr="007E63E9" w:rsidRDefault="001E04C2"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ανεψιά</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1E04C2"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Ανεψιά</w:t>
            </w:r>
          </w:p>
          <w:p w:rsidR="00E00B30" w:rsidRPr="007E63E9" w:rsidRDefault="001E04C2"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[1]</w:t>
            </w:r>
          </w:p>
        </w:tc>
      </w:tr>
      <w:tr w:rsidR="008E72EC" w:rsidRPr="007E63E9" w:rsidTr="006B1FCF">
        <w:trPr>
          <w:cnfStyle w:val="000000010000"/>
          <w:trHeight w:val="615"/>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26</w:t>
            </w:r>
            <w:r w:rsidR="006843C5" w:rsidRPr="007E63E9">
              <w:rPr>
                <w:rFonts w:ascii="Times New Roman" w:eastAsia="Arial Unicode MS" w:hAnsi="Times New Roman" w:cs="Times New Roman"/>
                <w:color w:val="000000" w:themeColor="text1"/>
                <w:sz w:val="24"/>
                <w:szCs w:val="24"/>
                <w:shd w:val="clear" w:color="auto" w:fill="FFFFFF"/>
              </w:rPr>
              <w:t>.</w:t>
            </w:r>
            <w:r w:rsidR="001E04C2" w:rsidRPr="007E63E9">
              <w:rPr>
                <w:rFonts w:ascii="Times New Roman" w:eastAsia="Arial Unicode MS" w:hAnsi="Times New Roman" w:cs="Times New Roman"/>
                <w:color w:val="000000" w:themeColor="text1"/>
                <w:sz w:val="24"/>
                <w:szCs w:val="24"/>
                <w:shd w:val="clear" w:color="auto" w:fill="FFFFFF"/>
              </w:rPr>
              <w:t>ανηψιό</w:t>
            </w:r>
          </w:p>
        </w:tc>
        <w:tc>
          <w:tcPr>
            <w:tcW w:w="2555" w:type="dxa"/>
            <w:gridSpan w:val="3"/>
          </w:tcPr>
          <w:p w:rsidR="00E00B30" w:rsidRPr="007E63E9" w:rsidRDefault="001E04C2"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ανεψιό</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1E04C2"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Ανεψιό</w:t>
            </w:r>
          </w:p>
          <w:p w:rsidR="00E00B30" w:rsidRPr="007E63E9" w:rsidRDefault="001E04C2"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[1]</w:t>
            </w:r>
          </w:p>
        </w:tc>
      </w:tr>
      <w:tr w:rsidR="008E72EC" w:rsidRPr="007E63E9" w:rsidTr="006B1FCF">
        <w:trPr>
          <w:cnfStyle w:val="000000100000"/>
          <w:trHeight w:val="608"/>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27</w:t>
            </w:r>
            <w:r w:rsidR="006843C5" w:rsidRPr="007E63E9">
              <w:rPr>
                <w:rFonts w:ascii="Times New Roman" w:eastAsia="Arial Unicode MS" w:hAnsi="Times New Roman" w:cs="Times New Roman"/>
                <w:color w:val="000000" w:themeColor="text1"/>
                <w:sz w:val="24"/>
                <w:szCs w:val="24"/>
                <w:shd w:val="clear" w:color="auto" w:fill="FFFFFF"/>
              </w:rPr>
              <w:t>.</w:t>
            </w:r>
            <w:r w:rsidR="001E04C2" w:rsidRPr="007E63E9">
              <w:rPr>
                <w:rFonts w:ascii="Times New Roman" w:eastAsia="Arial Unicode MS" w:hAnsi="Times New Roman" w:cs="Times New Roman"/>
                <w:color w:val="000000" w:themeColor="text1"/>
                <w:sz w:val="24"/>
                <w:szCs w:val="24"/>
                <w:shd w:val="clear" w:color="auto" w:fill="FFFFFF"/>
              </w:rPr>
              <w:t>αδεξίμι</w:t>
            </w:r>
          </w:p>
        </w:tc>
        <w:tc>
          <w:tcPr>
            <w:tcW w:w="2555" w:type="dxa"/>
            <w:gridSpan w:val="3"/>
          </w:tcPr>
          <w:p w:rsidR="00E00B30" w:rsidRPr="007E63E9" w:rsidRDefault="001E04C2"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αδεξιμιό</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1E04C2"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Αδεξιμιό</w:t>
            </w:r>
          </w:p>
          <w:p w:rsidR="00E00B30" w:rsidRPr="007E63E9" w:rsidRDefault="001E04C2"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[1]</w:t>
            </w:r>
          </w:p>
        </w:tc>
      </w:tr>
      <w:tr w:rsidR="008E72EC" w:rsidRPr="007E63E9" w:rsidTr="006B1FCF">
        <w:trPr>
          <w:cnfStyle w:val="000000010000"/>
          <w:trHeight w:val="633"/>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28</w:t>
            </w:r>
            <w:r w:rsidR="006843C5" w:rsidRPr="007E63E9">
              <w:rPr>
                <w:rFonts w:ascii="Times New Roman" w:eastAsia="Arial Unicode MS" w:hAnsi="Times New Roman" w:cs="Times New Roman"/>
                <w:color w:val="000000" w:themeColor="text1"/>
                <w:sz w:val="24"/>
                <w:szCs w:val="24"/>
                <w:shd w:val="clear" w:color="auto" w:fill="FFFFFF"/>
              </w:rPr>
              <w:t>.</w:t>
            </w:r>
            <w:r w:rsidR="001E04C2" w:rsidRPr="007E63E9">
              <w:rPr>
                <w:rFonts w:ascii="Times New Roman" w:eastAsia="Arial Unicode MS" w:hAnsi="Times New Roman" w:cs="Times New Roman"/>
                <w:color w:val="000000" w:themeColor="text1"/>
                <w:sz w:val="24"/>
                <w:szCs w:val="24"/>
                <w:shd w:val="clear" w:color="auto" w:fill="FFFFFF"/>
              </w:rPr>
              <w:t>συμπέθερος</w:t>
            </w:r>
          </w:p>
        </w:tc>
        <w:tc>
          <w:tcPr>
            <w:tcW w:w="2555" w:type="dxa"/>
            <w:gridSpan w:val="3"/>
          </w:tcPr>
          <w:p w:rsidR="00E00B30" w:rsidRPr="007E63E9" w:rsidRDefault="001E04C2"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συμπέθερος</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1E04C2"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Συμπέθερος [1],[2],[3]</w:t>
            </w:r>
          </w:p>
        </w:tc>
      </w:tr>
      <w:tr w:rsidR="008E72EC" w:rsidRPr="007E63E9" w:rsidTr="006B1FCF">
        <w:trPr>
          <w:cnfStyle w:val="000000100000"/>
          <w:trHeight w:val="610"/>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29</w:t>
            </w:r>
            <w:r w:rsidR="006843C5" w:rsidRPr="007E63E9">
              <w:rPr>
                <w:rFonts w:ascii="Times New Roman" w:eastAsia="Arial Unicode MS" w:hAnsi="Times New Roman" w:cs="Times New Roman"/>
                <w:color w:val="000000" w:themeColor="text1"/>
                <w:sz w:val="24"/>
                <w:szCs w:val="24"/>
                <w:shd w:val="clear" w:color="auto" w:fill="FFFFFF"/>
              </w:rPr>
              <w:t>.</w:t>
            </w:r>
            <w:r w:rsidR="001E04C2" w:rsidRPr="007E63E9">
              <w:rPr>
                <w:rFonts w:ascii="Times New Roman" w:eastAsia="Arial Unicode MS" w:hAnsi="Times New Roman" w:cs="Times New Roman"/>
                <w:color w:val="000000" w:themeColor="text1"/>
                <w:sz w:val="24"/>
                <w:szCs w:val="24"/>
                <w:shd w:val="clear" w:color="auto" w:fill="FFFFFF"/>
              </w:rPr>
              <w:t>συμπεθέρα</w:t>
            </w:r>
          </w:p>
        </w:tc>
        <w:tc>
          <w:tcPr>
            <w:tcW w:w="2555" w:type="dxa"/>
            <w:gridSpan w:val="3"/>
          </w:tcPr>
          <w:p w:rsidR="00E00B30" w:rsidRPr="007E63E9" w:rsidRDefault="001E04C2"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συμπεθέρα</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1E04C2"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Συμπεθέρα [1],[2,],[3]</w:t>
            </w:r>
          </w:p>
        </w:tc>
      </w:tr>
      <w:tr w:rsidR="008E72EC" w:rsidRPr="007E63E9" w:rsidTr="006B1FCF">
        <w:trPr>
          <w:cnfStyle w:val="000000010000"/>
          <w:trHeight w:val="599"/>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30</w:t>
            </w:r>
            <w:r w:rsidR="001E04C2" w:rsidRPr="007E63E9">
              <w:rPr>
                <w:rFonts w:ascii="Times New Roman" w:eastAsia="Arial Unicode MS" w:hAnsi="Times New Roman" w:cs="Times New Roman"/>
                <w:color w:val="000000" w:themeColor="text1"/>
                <w:sz w:val="24"/>
                <w:szCs w:val="24"/>
                <w:shd w:val="clear" w:color="auto" w:fill="FFFFFF"/>
              </w:rPr>
              <w:t>.συνυφάδες</w:t>
            </w:r>
          </w:p>
        </w:tc>
        <w:tc>
          <w:tcPr>
            <w:tcW w:w="2555" w:type="dxa"/>
            <w:gridSpan w:val="3"/>
          </w:tcPr>
          <w:p w:rsidR="00E00B30" w:rsidRPr="007E63E9" w:rsidRDefault="00E65FD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συνεφάδες</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E65FD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Συνεφάδες</w:t>
            </w:r>
          </w:p>
          <w:p w:rsidR="00E00B30" w:rsidRPr="007E63E9" w:rsidRDefault="00E65FD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[3]</w:t>
            </w:r>
          </w:p>
        </w:tc>
      </w:tr>
      <w:tr w:rsidR="008E72EC" w:rsidRPr="007E63E9" w:rsidTr="006B1FCF">
        <w:trPr>
          <w:cnfStyle w:val="000000100000"/>
          <w:trHeight w:val="607"/>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31</w:t>
            </w:r>
            <w:r w:rsidR="001E04C2" w:rsidRPr="007E63E9">
              <w:rPr>
                <w:rFonts w:ascii="Times New Roman" w:eastAsia="Arial Unicode MS" w:hAnsi="Times New Roman" w:cs="Times New Roman"/>
                <w:color w:val="000000" w:themeColor="text1"/>
                <w:sz w:val="24"/>
                <w:szCs w:val="24"/>
                <w:shd w:val="clear" w:color="auto" w:fill="FFFFFF"/>
              </w:rPr>
              <w:t>.</w:t>
            </w:r>
            <w:r w:rsidR="00E65FDA" w:rsidRPr="007E63E9">
              <w:rPr>
                <w:rFonts w:ascii="Times New Roman" w:eastAsia="Arial Unicode MS" w:hAnsi="Times New Roman" w:cs="Times New Roman"/>
                <w:color w:val="000000" w:themeColor="text1"/>
                <w:sz w:val="24"/>
                <w:szCs w:val="24"/>
                <w:shd w:val="clear" w:color="auto" w:fill="FFFFFF"/>
              </w:rPr>
              <w:t>σύγαμπρος</w:t>
            </w:r>
          </w:p>
        </w:tc>
        <w:tc>
          <w:tcPr>
            <w:tcW w:w="2555" w:type="dxa"/>
            <w:gridSpan w:val="3"/>
          </w:tcPr>
          <w:p w:rsidR="00E00B30" w:rsidRPr="008339EE" w:rsidRDefault="00E65FDA" w:rsidP="00537DA8">
            <w:pPr>
              <w:cnfStyle w:val="000000100000"/>
              <w:rPr>
                <w:rFonts w:ascii="Times New Roman" w:eastAsia="Arial Unicode MS" w:hAnsi="Times New Roman" w:cs="Times New Roman"/>
                <w:color w:val="000000" w:themeColor="text1"/>
                <w:sz w:val="24"/>
                <w:szCs w:val="24"/>
                <w:shd w:val="clear" w:color="auto" w:fill="FFFFFF"/>
              </w:rPr>
            </w:pPr>
            <w:r w:rsidRPr="008339EE">
              <w:rPr>
                <w:rFonts w:ascii="Times New Roman" w:eastAsia="Arial Unicode MS" w:hAnsi="Times New Roman" w:cs="Times New Roman"/>
                <w:color w:val="000000" w:themeColor="text1"/>
                <w:sz w:val="24"/>
                <w:szCs w:val="24"/>
                <w:shd w:val="clear" w:color="auto" w:fill="FFFFFF"/>
              </w:rPr>
              <w:t>μπατζιανάκηδες</w:t>
            </w:r>
          </w:p>
        </w:tc>
        <w:tc>
          <w:tcPr>
            <w:tcW w:w="2702" w:type="dxa"/>
            <w:gridSpan w:val="4"/>
          </w:tcPr>
          <w:p w:rsidR="00E00B30" w:rsidRPr="008339EE"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8339EE" w:rsidRDefault="00E65FDA" w:rsidP="00537DA8">
            <w:pPr>
              <w:cnfStyle w:val="000000100000"/>
              <w:rPr>
                <w:rFonts w:ascii="Times New Roman" w:eastAsia="Arial Unicode MS" w:hAnsi="Times New Roman" w:cs="Times New Roman"/>
                <w:color w:val="000000" w:themeColor="text1"/>
                <w:sz w:val="24"/>
                <w:szCs w:val="24"/>
                <w:shd w:val="clear" w:color="auto" w:fill="FFFFFF"/>
              </w:rPr>
            </w:pPr>
            <w:r w:rsidRPr="008339EE">
              <w:rPr>
                <w:rFonts w:ascii="Times New Roman" w:eastAsia="Arial Unicode MS" w:hAnsi="Times New Roman" w:cs="Times New Roman"/>
                <w:color w:val="000000" w:themeColor="text1"/>
                <w:sz w:val="24"/>
                <w:szCs w:val="24"/>
                <w:shd w:val="clear" w:color="auto" w:fill="FFFFFF"/>
              </w:rPr>
              <w:t>Μπατζανάκηδες [1],[2],[3]</w:t>
            </w:r>
          </w:p>
        </w:tc>
      </w:tr>
      <w:tr w:rsidR="008E72EC" w:rsidRPr="007E63E9" w:rsidTr="006B1FCF">
        <w:trPr>
          <w:cnfStyle w:val="000000010000"/>
          <w:trHeight w:val="1076"/>
        </w:trPr>
        <w:tc>
          <w:tcPr>
            <w:cnfStyle w:val="001000000000"/>
            <w:tcW w:w="2227" w:type="dxa"/>
          </w:tcPr>
          <w:p w:rsidR="00246EF8" w:rsidRPr="007E63E9" w:rsidRDefault="00246EF8" w:rsidP="00C7418E">
            <w:pPr>
              <w:rPr>
                <w:rFonts w:ascii="Times New Roman" w:hAnsi="Times New Roman" w:cs="Times New Roman"/>
                <w:sz w:val="24"/>
                <w:szCs w:val="24"/>
              </w:rPr>
            </w:pPr>
            <w:r w:rsidRPr="007E63E9">
              <w:rPr>
                <w:rFonts w:ascii="Times New Roman" w:hAnsi="Times New Roman" w:cs="Times New Roman"/>
                <w:sz w:val="24"/>
                <w:szCs w:val="24"/>
              </w:rPr>
              <w:lastRenderedPageBreak/>
              <w:t>ΖΩΑ</w:t>
            </w:r>
          </w:p>
        </w:tc>
        <w:tc>
          <w:tcPr>
            <w:tcW w:w="2215" w:type="dxa"/>
          </w:tcPr>
          <w:p w:rsidR="00246EF8" w:rsidRPr="007E63E9" w:rsidRDefault="00246EF8" w:rsidP="00C7418E">
            <w:pPr>
              <w:cnfStyle w:val="000000010000"/>
              <w:rPr>
                <w:rFonts w:ascii="Times New Roman" w:hAnsi="Times New Roman" w:cs="Times New Roman"/>
                <w:sz w:val="24"/>
                <w:szCs w:val="24"/>
              </w:rPr>
            </w:pPr>
          </w:p>
        </w:tc>
        <w:tc>
          <w:tcPr>
            <w:tcW w:w="1139" w:type="dxa"/>
          </w:tcPr>
          <w:p w:rsidR="00246EF8" w:rsidRPr="007E63E9" w:rsidRDefault="00246EF8" w:rsidP="00537DA8">
            <w:pPr>
              <w:cnfStyle w:val="000000010000"/>
              <w:rPr>
                <w:rFonts w:ascii="Times New Roman" w:eastAsia="Arial Unicode MS" w:hAnsi="Times New Roman" w:cs="Times New Roman"/>
                <w:b/>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 xml:space="preserve">ΟΝΟΜΑ </w:t>
            </w:r>
          </w:p>
        </w:tc>
        <w:tc>
          <w:tcPr>
            <w:tcW w:w="1416" w:type="dxa"/>
            <w:gridSpan w:val="2"/>
          </w:tcPr>
          <w:p w:rsidR="00246EF8" w:rsidRPr="007E63E9" w:rsidRDefault="00246EF8" w:rsidP="00537DA8">
            <w:pPr>
              <w:cnfStyle w:val="000000010000"/>
              <w:rPr>
                <w:rFonts w:ascii="Times New Roman" w:eastAsia="Arial Unicode MS" w:hAnsi="Times New Roman" w:cs="Times New Roman"/>
                <w:b/>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ΟΝΟΜΑ ΑΝΑΛΟΓΑ ΜΕ ΤΗΝ ΗΛΙΚΙΑ</w:t>
            </w:r>
          </w:p>
        </w:tc>
        <w:tc>
          <w:tcPr>
            <w:tcW w:w="1606" w:type="dxa"/>
            <w:gridSpan w:val="3"/>
          </w:tcPr>
          <w:p w:rsidR="00246EF8" w:rsidRPr="007E63E9" w:rsidRDefault="00246EF8" w:rsidP="00537DA8">
            <w:pPr>
              <w:cnfStyle w:val="000000010000"/>
              <w:rPr>
                <w:rFonts w:ascii="Times New Roman" w:eastAsia="Arial Unicode MS" w:hAnsi="Times New Roman" w:cs="Times New Roman"/>
                <w:b/>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ΤΟΠΟΣ ΔΙΑΜΟΝΗΣ ΖΩΟΥ</w:t>
            </w:r>
          </w:p>
        </w:tc>
        <w:tc>
          <w:tcPr>
            <w:tcW w:w="1096" w:type="dxa"/>
          </w:tcPr>
          <w:p w:rsidR="00246EF8" w:rsidRPr="007E63E9" w:rsidRDefault="00246EF8" w:rsidP="00537DA8">
            <w:pPr>
              <w:cnfStyle w:val="000000010000"/>
              <w:rPr>
                <w:rFonts w:ascii="Times New Roman" w:eastAsia="Arial Unicode MS" w:hAnsi="Times New Roman" w:cs="Times New Roman"/>
                <w:b/>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ΠΑΡΑΛ-</w:t>
            </w:r>
          </w:p>
          <w:p w:rsidR="00246EF8" w:rsidRPr="007E63E9" w:rsidRDefault="00246EF8"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ΛΑΓΕΣ</w:t>
            </w:r>
          </w:p>
        </w:tc>
        <w:tc>
          <w:tcPr>
            <w:tcW w:w="2050" w:type="dxa"/>
          </w:tcPr>
          <w:p w:rsidR="00246EF8" w:rsidRPr="007E63E9" w:rsidRDefault="00246EF8" w:rsidP="00537DA8">
            <w:pPr>
              <w:cnfStyle w:val="000000010000"/>
              <w:rPr>
                <w:rFonts w:ascii="Times New Roman" w:eastAsia="Arial Unicode MS" w:hAnsi="Times New Roman" w:cs="Times New Roman"/>
                <w:color w:val="000000" w:themeColor="text1"/>
                <w:sz w:val="24"/>
                <w:szCs w:val="24"/>
                <w:shd w:val="clear" w:color="auto" w:fill="FFFFFF"/>
              </w:rPr>
            </w:pPr>
          </w:p>
        </w:tc>
      </w:tr>
      <w:tr w:rsidR="008E72EC" w:rsidRPr="007E63E9" w:rsidTr="006B1FCF">
        <w:trPr>
          <w:cnfStyle w:val="000000100000"/>
          <w:trHeight w:val="599"/>
        </w:trPr>
        <w:tc>
          <w:tcPr>
            <w:cnfStyle w:val="001000000000"/>
            <w:tcW w:w="2227" w:type="dxa"/>
          </w:tcPr>
          <w:p w:rsidR="008E72EC" w:rsidRPr="007E63E9" w:rsidRDefault="008E72EC" w:rsidP="00537DA8">
            <w:pPr>
              <w:rPr>
                <w:rFonts w:ascii="Times New Roman" w:eastAsia="Arial Unicode MS" w:hAnsi="Times New Roman" w:cs="Times New Roman"/>
                <w:b w:val="0"/>
                <w:color w:val="000000" w:themeColor="text1"/>
                <w:sz w:val="24"/>
                <w:szCs w:val="24"/>
                <w:shd w:val="clear" w:color="auto" w:fill="FFFFFF"/>
              </w:rPr>
            </w:pPr>
          </w:p>
        </w:tc>
        <w:tc>
          <w:tcPr>
            <w:tcW w:w="2215" w:type="dxa"/>
          </w:tcPr>
          <w:p w:rsidR="008E72EC"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32</w:t>
            </w:r>
            <w:r w:rsidR="008E72EC" w:rsidRPr="007E63E9">
              <w:rPr>
                <w:rFonts w:ascii="Times New Roman" w:eastAsia="Arial Unicode MS" w:hAnsi="Times New Roman" w:cs="Times New Roman"/>
                <w:color w:val="000000" w:themeColor="text1"/>
                <w:sz w:val="24"/>
                <w:szCs w:val="24"/>
                <w:shd w:val="clear" w:color="auto" w:fill="FFFFFF"/>
              </w:rPr>
              <w:t>.γάιδαρος</w:t>
            </w:r>
          </w:p>
        </w:tc>
        <w:tc>
          <w:tcPr>
            <w:tcW w:w="1208" w:type="dxa"/>
            <w:gridSpan w:val="2"/>
          </w:tcPr>
          <w:p w:rsidR="008E72EC" w:rsidRPr="007E63E9" w:rsidRDefault="008E72EC"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γκατζόλι</w:t>
            </w:r>
          </w:p>
        </w:tc>
        <w:tc>
          <w:tcPr>
            <w:tcW w:w="1347" w:type="dxa"/>
          </w:tcPr>
          <w:p w:rsidR="008E72EC" w:rsidRPr="007E63E9" w:rsidRDefault="008E72EC"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γαϊδου-</w:t>
            </w:r>
          </w:p>
          <w:p w:rsidR="008E72EC" w:rsidRPr="007E63E9" w:rsidRDefault="008E72EC"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ράκι</w:t>
            </w:r>
          </w:p>
        </w:tc>
        <w:tc>
          <w:tcPr>
            <w:tcW w:w="1409" w:type="dxa"/>
          </w:tcPr>
          <w:p w:rsidR="008E72EC"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στάβλο</w:t>
            </w:r>
          </w:p>
        </w:tc>
        <w:tc>
          <w:tcPr>
            <w:tcW w:w="1293" w:type="dxa"/>
            <w:gridSpan w:val="3"/>
          </w:tcPr>
          <w:p w:rsidR="009D78B7"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Αχού</w:t>
            </w:r>
            <w:r w:rsidR="009D78B7" w:rsidRPr="007E63E9">
              <w:rPr>
                <w:rFonts w:ascii="Times New Roman" w:eastAsia="Arial Unicode MS" w:hAnsi="Times New Roman" w:cs="Times New Roman"/>
                <w:color w:val="000000" w:themeColor="text1"/>
                <w:sz w:val="24"/>
                <w:szCs w:val="24"/>
                <w:shd w:val="clear" w:color="auto" w:fill="FFFFFF"/>
              </w:rPr>
              <w:t>ρ’</w:t>
            </w:r>
          </w:p>
          <w:p w:rsidR="008E72EC"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c>
          <w:tcPr>
            <w:tcW w:w="2050" w:type="dxa"/>
          </w:tcPr>
          <w:p w:rsidR="00AB6E53"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Στάβλο</w:t>
            </w:r>
          </w:p>
          <w:p w:rsidR="008E72EC"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[2],[3]</w:t>
            </w:r>
          </w:p>
        </w:tc>
      </w:tr>
      <w:tr w:rsidR="008E72EC" w:rsidRPr="007E63E9" w:rsidTr="006B1FCF">
        <w:trPr>
          <w:cnfStyle w:val="000000010000"/>
          <w:trHeight w:val="608"/>
        </w:trPr>
        <w:tc>
          <w:tcPr>
            <w:cnfStyle w:val="001000000000"/>
            <w:tcW w:w="2227" w:type="dxa"/>
          </w:tcPr>
          <w:p w:rsidR="008E72EC" w:rsidRPr="007E63E9" w:rsidRDefault="008E72EC"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8E72EC"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33</w:t>
            </w:r>
            <w:r w:rsidR="008E72EC" w:rsidRPr="007E63E9">
              <w:rPr>
                <w:rFonts w:ascii="Times New Roman" w:eastAsia="Arial Unicode MS" w:hAnsi="Times New Roman" w:cs="Times New Roman"/>
                <w:color w:val="000000" w:themeColor="text1"/>
                <w:sz w:val="24"/>
                <w:szCs w:val="24"/>
                <w:shd w:val="clear" w:color="auto" w:fill="FFFFFF"/>
              </w:rPr>
              <w:t>. μουλάρι</w:t>
            </w:r>
          </w:p>
        </w:tc>
        <w:tc>
          <w:tcPr>
            <w:tcW w:w="1208" w:type="dxa"/>
            <w:gridSpan w:val="2"/>
          </w:tcPr>
          <w:p w:rsidR="008E72EC"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μ</w:t>
            </w:r>
            <w:r w:rsidR="00E036E3" w:rsidRPr="007E63E9">
              <w:rPr>
                <w:rFonts w:ascii="Times New Roman" w:eastAsia="Arial Unicode MS" w:hAnsi="Times New Roman" w:cs="Times New Roman"/>
                <w:color w:val="000000" w:themeColor="text1"/>
                <w:sz w:val="24"/>
                <w:szCs w:val="24"/>
                <w:shd w:val="clear" w:color="auto" w:fill="FFFFFF"/>
              </w:rPr>
              <w:t>ουλάρ</w:t>
            </w:r>
            <w:r w:rsidRPr="007E63E9">
              <w:rPr>
                <w:rFonts w:ascii="Times New Roman" w:eastAsia="Arial Unicode MS" w:hAnsi="Times New Roman" w:cs="Times New Roman"/>
                <w:color w:val="000000" w:themeColor="text1"/>
                <w:sz w:val="24"/>
                <w:szCs w:val="24"/>
                <w:shd w:val="clear" w:color="auto" w:fill="FFFFFF"/>
              </w:rPr>
              <w:t>’</w:t>
            </w:r>
          </w:p>
        </w:tc>
        <w:tc>
          <w:tcPr>
            <w:tcW w:w="1347" w:type="dxa"/>
          </w:tcPr>
          <w:p w:rsidR="008E72EC" w:rsidRPr="007E63E9" w:rsidRDefault="00E036E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μουλαρά-</w:t>
            </w:r>
          </w:p>
          <w:p w:rsidR="00E036E3" w:rsidRPr="007E63E9" w:rsidRDefault="00E036E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κι</w:t>
            </w:r>
          </w:p>
        </w:tc>
        <w:tc>
          <w:tcPr>
            <w:tcW w:w="1409" w:type="dxa"/>
          </w:tcPr>
          <w:p w:rsidR="008E72EC" w:rsidRPr="007E63E9" w:rsidRDefault="00E036E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στάβλο</w:t>
            </w:r>
          </w:p>
        </w:tc>
        <w:tc>
          <w:tcPr>
            <w:tcW w:w="1293" w:type="dxa"/>
            <w:gridSpan w:val="3"/>
          </w:tcPr>
          <w:p w:rsidR="008E72EC" w:rsidRPr="007E63E9" w:rsidRDefault="00E036E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Αχούρ</w:t>
            </w:r>
            <w:r w:rsidR="009D78B7" w:rsidRPr="007E63E9">
              <w:rPr>
                <w:rFonts w:ascii="Times New Roman" w:eastAsia="Arial Unicode MS" w:hAnsi="Times New Roman" w:cs="Times New Roman"/>
                <w:color w:val="000000" w:themeColor="text1"/>
                <w:sz w:val="24"/>
                <w:szCs w:val="24"/>
                <w:shd w:val="clear" w:color="auto" w:fill="FFFFFF"/>
              </w:rPr>
              <w:t>’</w:t>
            </w:r>
            <w:r w:rsidRPr="007E63E9">
              <w:rPr>
                <w:rFonts w:ascii="Times New Roman" w:eastAsia="Arial Unicode MS" w:hAnsi="Times New Roman" w:cs="Times New Roman"/>
                <w:color w:val="000000" w:themeColor="text1"/>
                <w:sz w:val="24"/>
                <w:szCs w:val="24"/>
                <w:shd w:val="clear" w:color="auto" w:fill="FFFFFF"/>
              </w:rPr>
              <w:t xml:space="preserve"> [1]</w:t>
            </w:r>
          </w:p>
        </w:tc>
        <w:tc>
          <w:tcPr>
            <w:tcW w:w="2050" w:type="dxa"/>
          </w:tcPr>
          <w:p w:rsidR="00AB6E53" w:rsidRPr="007E63E9" w:rsidRDefault="00E036E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Στάβλο </w:t>
            </w:r>
          </w:p>
          <w:p w:rsidR="008E72EC" w:rsidRPr="007E63E9" w:rsidRDefault="00E036E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[2],[3]</w:t>
            </w:r>
          </w:p>
        </w:tc>
      </w:tr>
      <w:tr w:rsidR="00E036E3" w:rsidRPr="007E63E9" w:rsidTr="006B1FCF">
        <w:trPr>
          <w:cnfStyle w:val="000000100000"/>
          <w:trHeight w:val="633"/>
        </w:trPr>
        <w:tc>
          <w:tcPr>
            <w:cnfStyle w:val="001000000000"/>
            <w:tcW w:w="2227" w:type="dxa"/>
          </w:tcPr>
          <w:p w:rsidR="00E036E3" w:rsidRPr="007E63E9" w:rsidRDefault="00E036E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36E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34</w:t>
            </w:r>
            <w:r w:rsidR="00E036E3" w:rsidRPr="007E63E9">
              <w:rPr>
                <w:rFonts w:ascii="Times New Roman" w:eastAsia="Arial Unicode MS" w:hAnsi="Times New Roman" w:cs="Times New Roman"/>
                <w:color w:val="000000" w:themeColor="text1"/>
                <w:sz w:val="24"/>
                <w:szCs w:val="24"/>
                <w:shd w:val="clear" w:color="auto" w:fill="FFFFFF"/>
              </w:rPr>
              <w:t>.άλογο</w:t>
            </w:r>
          </w:p>
        </w:tc>
        <w:tc>
          <w:tcPr>
            <w:tcW w:w="1208" w:type="dxa"/>
            <w:gridSpan w:val="2"/>
          </w:tcPr>
          <w:p w:rsidR="00E036E3"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άλογο</w:t>
            </w:r>
          </w:p>
        </w:tc>
        <w:tc>
          <w:tcPr>
            <w:tcW w:w="1347" w:type="dxa"/>
          </w:tcPr>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w:t>
            </w:r>
            <w:r w:rsidR="00E036E3" w:rsidRPr="007E63E9">
              <w:rPr>
                <w:rFonts w:ascii="Times New Roman" w:eastAsia="Arial Unicode MS" w:hAnsi="Times New Roman" w:cs="Times New Roman"/>
                <w:color w:val="000000" w:themeColor="text1"/>
                <w:sz w:val="24"/>
                <w:szCs w:val="24"/>
                <w:shd w:val="clear" w:color="auto" w:fill="FFFFFF"/>
              </w:rPr>
              <w:t>ουλάρ</w:t>
            </w:r>
            <w:r w:rsidRPr="007E63E9">
              <w:rPr>
                <w:rFonts w:ascii="Times New Roman" w:eastAsia="Arial Unicode MS" w:hAnsi="Times New Roman" w:cs="Times New Roman"/>
                <w:color w:val="000000" w:themeColor="text1"/>
                <w:sz w:val="24"/>
                <w:szCs w:val="24"/>
                <w:shd w:val="clear" w:color="auto" w:fill="FFFFFF"/>
              </w:rPr>
              <w:t>’</w:t>
            </w:r>
          </w:p>
        </w:tc>
        <w:tc>
          <w:tcPr>
            <w:tcW w:w="1409" w:type="dxa"/>
          </w:tcPr>
          <w:p w:rsidR="00E036E3"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στάβλο</w:t>
            </w:r>
          </w:p>
        </w:tc>
        <w:tc>
          <w:tcPr>
            <w:tcW w:w="1293" w:type="dxa"/>
            <w:gridSpan w:val="3"/>
          </w:tcPr>
          <w:p w:rsidR="00E036E3"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E036E3"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r w:rsidR="009D78B7" w:rsidRPr="007E63E9">
              <w:rPr>
                <w:rFonts w:ascii="Times New Roman" w:eastAsia="Arial Unicode MS" w:hAnsi="Times New Roman" w:cs="Times New Roman"/>
                <w:color w:val="000000" w:themeColor="text1"/>
                <w:sz w:val="24"/>
                <w:szCs w:val="24"/>
                <w:shd w:val="clear" w:color="auto" w:fill="FFFFFF"/>
              </w:rPr>
              <w:t>],[3]</w:t>
            </w:r>
          </w:p>
        </w:tc>
      </w:tr>
      <w:tr w:rsidR="00E036E3" w:rsidRPr="007E63E9" w:rsidTr="006B1FCF">
        <w:trPr>
          <w:cnfStyle w:val="000000010000"/>
          <w:trHeight w:val="633"/>
        </w:trPr>
        <w:tc>
          <w:tcPr>
            <w:cnfStyle w:val="001000000000"/>
            <w:tcW w:w="2227" w:type="dxa"/>
          </w:tcPr>
          <w:p w:rsidR="00E036E3" w:rsidRPr="007E63E9" w:rsidRDefault="00E036E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36E3"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35</w:t>
            </w:r>
            <w:r w:rsidR="009D78B7" w:rsidRPr="007E63E9">
              <w:rPr>
                <w:rFonts w:ascii="Times New Roman" w:eastAsia="Arial Unicode MS" w:hAnsi="Times New Roman" w:cs="Times New Roman"/>
                <w:color w:val="000000" w:themeColor="text1"/>
                <w:sz w:val="24"/>
                <w:szCs w:val="24"/>
                <w:shd w:val="clear" w:color="auto" w:fill="FFFFFF"/>
              </w:rPr>
              <w:t>.γουρούνι</w:t>
            </w:r>
          </w:p>
        </w:tc>
        <w:tc>
          <w:tcPr>
            <w:tcW w:w="1208" w:type="dxa"/>
            <w:gridSpan w:val="2"/>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γουρν’</w:t>
            </w:r>
          </w:p>
        </w:tc>
        <w:tc>
          <w:tcPr>
            <w:tcW w:w="1347" w:type="dxa"/>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γουρου-</w:t>
            </w:r>
          </w:p>
          <w:p w:rsidR="009D78B7"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νάκι</w:t>
            </w:r>
          </w:p>
        </w:tc>
        <w:tc>
          <w:tcPr>
            <w:tcW w:w="1409" w:type="dxa"/>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στάβλο</w:t>
            </w:r>
          </w:p>
        </w:tc>
        <w:tc>
          <w:tcPr>
            <w:tcW w:w="1293" w:type="dxa"/>
            <w:gridSpan w:val="3"/>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Κοτσιρό [1]</w:t>
            </w:r>
          </w:p>
        </w:tc>
        <w:tc>
          <w:tcPr>
            <w:tcW w:w="2050" w:type="dxa"/>
          </w:tcPr>
          <w:p w:rsidR="00AB6E5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Γουρν</w:t>
            </w:r>
          </w:p>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[1]</w:t>
            </w:r>
          </w:p>
        </w:tc>
      </w:tr>
      <w:tr w:rsidR="00E036E3" w:rsidRPr="007E63E9" w:rsidTr="006B1FCF">
        <w:trPr>
          <w:cnfStyle w:val="000000100000"/>
          <w:trHeight w:val="609"/>
        </w:trPr>
        <w:tc>
          <w:tcPr>
            <w:cnfStyle w:val="001000000000"/>
            <w:tcW w:w="2227" w:type="dxa"/>
          </w:tcPr>
          <w:p w:rsidR="00E036E3" w:rsidRPr="007E63E9" w:rsidRDefault="00E036E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36E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36</w:t>
            </w:r>
            <w:r w:rsidR="009D78B7" w:rsidRPr="007E63E9">
              <w:rPr>
                <w:rFonts w:ascii="Times New Roman" w:eastAsia="Arial Unicode MS" w:hAnsi="Times New Roman" w:cs="Times New Roman"/>
                <w:color w:val="000000" w:themeColor="text1"/>
                <w:sz w:val="24"/>
                <w:szCs w:val="24"/>
                <w:shd w:val="clear" w:color="auto" w:fill="FFFFFF"/>
              </w:rPr>
              <w:t>.γάτα</w:t>
            </w:r>
          </w:p>
        </w:tc>
        <w:tc>
          <w:tcPr>
            <w:tcW w:w="1208" w:type="dxa"/>
            <w:gridSpan w:val="2"/>
          </w:tcPr>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γάτους</w:t>
            </w:r>
          </w:p>
        </w:tc>
        <w:tc>
          <w:tcPr>
            <w:tcW w:w="1347" w:type="dxa"/>
          </w:tcPr>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γατούδ’</w:t>
            </w:r>
          </w:p>
        </w:tc>
        <w:tc>
          <w:tcPr>
            <w:tcW w:w="1409" w:type="dxa"/>
          </w:tcPr>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σπιτάκι</w:t>
            </w:r>
          </w:p>
        </w:tc>
        <w:tc>
          <w:tcPr>
            <w:tcW w:w="1293" w:type="dxa"/>
            <w:gridSpan w:val="3"/>
          </w:tcPr>
          <w:p w:rsidR="00E036E3"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Γατούδ’</w:t>
            </w:r>
          </w:p>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 [1]</w:t>
            </w:r>
          </w:p>
        </w:tc>
      </w:tr>
      <w:tr w:rsidR="00E036E3" w:rsidRPr="007E63E9" w:rsidTr="006B1FCF">
        <w:trPr>
          <w:cnfStyle w:val="000000010000"/>
          <w:trHeight w:val="604"/>
        </w:trPr>
        <w:tc>
          <w:tcPr>
            <w:cnfStyle w:val="001000000000"/>
            <w:tcW w:w="2227" w:type="dxa"/>
          </w:tcPr>
          <w:p w:rsidR="00E036E3" w:rsidRPr="007E63E9" w:rsidRDefault="00E036E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36E3"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37</w:t>
            </w:r>
            <w:r w:rsidR="009D78B7" w:rsidRPr="007E63E9">
              <w:rPr>
                <w:rFonts w:ascii="Times New Roman" w:eastAsia="Arial Unicode MS" w:hAnsi="Times New Roman" w:cs="Times New Roman"/>
                <w:color w:val="000000" w:themeColor="text1"/>
                <w:sz w:val="24"/>
                <w:szCs w:val="24"/>
                <w:shd w:val="clear" w:color="auto" w:fill="FFFFFF"/>
              </w:rPr>
              <w:t>.σκύλος</w:t>
            </w:r>
          </w:p>
        </w:tc>
        <w:tc>
          <w:tcPr>
            <w:tcW w:w="1208" w:type="dxa"/>
            <w:gridSpan w:val="2"/>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σκύλος</w:t>
            </w:r>
          </w:p>
        </w:tc>
        <w:tc>
          <w:tcPr>
            <w:tcW w:w="1347" w:type="dxa"/>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σκυλάκι</w:t>
            </w:r>
          </w:p>
        </w:tc>
        <w:tc>
          <w:tcPr>
            <w:tcW w:w="1409" w:type="dxa"/>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σπιτάκι</w:t>
            </w:r>
          </w:p>
        </w:tc>
        <w:tc>
          <w:tcPr>
            <w:tcW w:w="1293" w:type="dxa"/>
            <w:gridSpan w:val="3"/>
          </w:tcPr>
          <w:p w:rsidR="00E036E3" w:rsidRPr="007E63E9" w:rsidRDefault="00E036E3"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E036E3" w:rsidRPr="007E63E9" w:rsidTr="006B1FCF">
        <w:trPr>
          <w:cnfStyle w:val="000000100000"/>
          <w:trHeight w:val="689"/>
        </w:trPr>
        <w:tc>
          <w:tcPr>
            <w:cnfStyle w:val="001000000000"/>
            <w:tcW w:w="2227" w:type="dxa"/>
          </w:tcPr>
          <w:p w:rsidR="00E036E3" w:rsidRPr="007E63E9" w:rsidRDefault="00E036E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36E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38</w:t>
            </w:r>
            <w:r w:rsidR="009D78B7" w:rsidRPr="007E63E9">
              <w:rPr>
                <w:rFonts w:ascii="Times New Roman" w:eastAsia="Arial Unicode MS" w:hAnsi="Times New Roman" w:cs="Times New Roman"/>
                <w:color w:val="000000" w:themeColor="text1"/>
                <w:sz w:val="24"/>
                <w:szCs w:val="24"/>
                <w:shd w:val="clear" w:color="auto" w:fill="FFFFFF"/>
              </w:rPr>
              <w:t>.κατσίκια</w:t>
            </w:r>
          </w:p>
        </w:tc>
        <w:tc>
          <w:tcPr>
            <w:tcW w:w="1208" w:type="dxa"/>
            <w:gridSpan w:val="2"/>
          </w:tcPr>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κατσίκι</w:t>
            </w:r>
          </w:p>
        </w:tc>
        <w:tc>
          <w:tcPr>
            <w:tcW w:w="1347" w:type="dxa"/>
          </w:tcPr>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κατσικάκι</w:t>
            </w:r>
          </w:p>
        </w:tc>
        <w:tc>
          <w:tcPr>
            <w:tcW w:w="1409" w:type="dxa"/>
          </w:tcPr>
          <w:p w:rsidR="009D78B7"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κετσί </w:t>
            </w:r>
          </w:p>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c>
          <w:tcPr>
            <w:tcW w:w="1293" w:type="dxa"/>
            <w:gridSpan w:val="3"/>
          </w:tcPr>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πούρτσος</w:t>
            </w:r>
          </w:p>
          <w:p w:rsidR="009D78B7"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c>
          <w:tcPr>
            <w:tcW w:w="2050" w:type="dxa"/>
          </w:tcPr>
          <w:p w:rsidR="00E036E3" w:rsidRPr="007E63E9" w:rsidRDefault="009D78B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[2],[3]</w:t>
            </w:r>
          </w:p>
        </w:tc>
      </w:tr>
      <w:tr w:rsidR="00E036E3" w:rsidRPr="007E63E9" w:rsidTr="006B1FCF">
        <w:trPr>
          <w:cnfStyle w:val="000000010000"/>
          <w:trHeight w:val="701"/>
        </w:trPr>
        <w:tc>
          <w:tcPr>
            <w:cnfStyle w:val="001000000000"/>
            <w:tcW w:w="2227" w:type="dxa"/>
          </w:tcPr>
          <w:p w:rsidR="00E036E3" w:rsidRPr="007E63E9" w:rsidRDefault="00E036E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36E3"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39</w:t>
            </w:r>
            <w:r w:rsidR="009D78B7" w:rsidRPr="007E63E9">
              <w:rPr>
                <w:rFonts w:ascii="Times New Roman" w:eastAsia="Arial Unicode MS" w:hAnsi="Times New Roman" w:cs="Times New Roman"/>
                <w:color w:val="000000" w:themeColor="text1"/>
                <w:sz w:val="24"/>
                <w:szCs w:val="24"/>
                <w:shd w:val="clear" w:color="auto" w:fill="FFFFFF"/>
              </w:rPr>
              <w:t>.βόδι</w:t>
            </w:r>
          </w:p>
        </w:tc>
        <w:tc>
          <w:tcPr>
            <w:tcW w:w="1208" w:type="dxa"/>
            <w:gridSpan w:val="2"/>
          </w:tcPr>
          <w:p w:rsidR="00E036E3" w:rsidRPr="007E63E9" w:rsidRDefault="009D78B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βόδι</w:t>
            </w:r>
          </w:p>
        </w:tc>
        <w:tc>
          <w:tcPr>
            <w:tcW w:w="1347" w:type="dxa"/>
          </w:tcPr>
          <w:p w:rsidR="00E036E3"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τ</w:t>
            </w:r>
            <w:r w:rsidR="009D78B7" w:rsidRPr="007E63E9">
              <w:rPr>
                <w:rFonts w:ascii="Times New Roman" w:eastAsia="Arial Unicode MS" w:hAnsi="Times New Roman" w:cs="Times New Roman"/>
                <w:color w:val="000000" w:themeColor="text1"/>
                <w:sz w:val="24"/>
                <w:szCs w:val="24"/>
                <w:shd w:val="clear" w:color="auto" w:fill="FFFFFF"/>
              </w:rPr>
              <w:t>οκούτσι</w:t>
            </w:r>
          </w:p>
          <w:p w:rsidR="0049735D"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c>
          <w:tcPr>
            <w:tcW w:w="1409" w:type="dxa"/>
          </w:tcPr>
          <w:p w:rsidR="00E036E3"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στάβλο</w:t>
            </w:r>
          </w:p>
        </w:tc>
        <w:tc>
          <w:tcPr>
            <w:tcW w:w="1293" w:type="dxa"/>
            <w:gridSpan w:val="3"/>
          </w:tcPr>
          <w:p w:rsidR="00E036E3"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Αχούρ’</w:t>
            </w:r>
          </w:p>
          <w:p w:rsidR="0049735D"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c>
          <w:tcPr>
            <w:tcW w:w="2050" w:type="dxa"/>
          </w:tcPr>
          <w:p w:rsidR="00E036E3"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[2],[3]</w:t>
            </w:r>
          </w:p>
        </w:tc>
      </w:tr>
      <w:tr w:rsidR="00E036E3" w:rsidRPr="007E63E9" w:rsidTr="006B1FCF">
        <w:trPr>
          <w:cnfStyle w:val="000000100000"/>
          <w:trHeight w:val="600"/>
        </w:trPr>
        <w:tc>
          <w:tcPr>
            <w:cnfStyle w:val="001000000000"/>
            <w:tcW w:w="2227" w:type="dxa"/>
          </w:tcPr>
          <w:p w:rsidR="00E036E3" w:rsidRPr="007E63E9" w:rsidRDefault="00E036E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36E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40</w:t>
            </w:r>
            <w:r w:rsidR="0049735D" w:rsidRPr="007E63E9">
              <w:rPr>
                <w:rFonts w:ascii="Times New Roman" w:eastAsia="Arial Unicode MS" w:hAnsi="Times New Roman" w:cs="Times New Roman"/>
                <w:color w:val="000000" w:themeColor="text1"/>
                <w:sz w:val="24"/>
                <w:szCs w:val="24"/>
                <w:shd w:val="clear" w:color="auto" w:fill="FFFFFF"/>
              </w:rPr>
              <w:t>.κότα</w:t>
            </w:r>
          </w:p>
        </w:tc>
        <w:tc>
          <w:tcPr>
            <w:tcW w:w="1208" w:type="dxa"/>
            <w:gridSpan w:val="2"/>
          </w:tcPr>
          <w:p w:rsidR="00E036E3" w:rsidRPr="007E63E9" w:rsidRDefault="0049735D"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κότα</w:t>
            </w:r>
          </w:p>
        </w:tc>
        <w:tc>
          <w:tcPr>
            <w:tcW w:w="1347" w:type="dxa"/>
          </w:tcPr>
          <w:p w:rsidR="00E036E3" w:rsidRPr="007E63E9" w:rsidRDefault="0049735D"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πουλάκ’</w:t>
            </w:r>
          </w:p>
        </w:tc>
        <w:tc>
          <w:tcPr>
            <w:tcW w:w="1409" w:type="dxa"/>
          </w:tcPr>
          <w:p w:rsidR="00E036E3" w:rsidRPr="007E63E9" w:rsidRDefault="0049735D"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κοτέτσι</w:t>
            </w:r>
          </w:p>
        </w:tc>
        <w:tc>
          <w:tcPr>
            <w:tcW w:w="1293" w:type="dxa"/>
            <w:gridSpan w:val="3"/>
          </w:tcPr>
          <w:p w:rsidR="00E036E3" w:rsidRPr="007E63E9" w:rsidRDefault="00E036E3"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E036E3" w:rsidRPr="007E63E9" w:rsidRDefault="0049735D"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E036E3" w:rsidRPr="007E63E9" w:rsidTr="006B1FCF">
        <w:trPr>
          <w:cnfStyle w:val="000000010000"/>
          <w:trHeight w:val="609"/>
        </w:trPr>
        <w:tc>
          <w:tcPr>
            <w:cnfStyle w:val="001000000000"/>
            <w:tcW w:w="2227" w:type="dxa"/>
          </w:tcPr>
          <w:p w:rsidR="00E036E3" w:rsidRPr="007E63E9" w:rsidRDefault="00E036E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36E3"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41</w:t>
            </w:r>
            <w:r w:rsidR="0049735D" w:rsidRPr="007E63E9">
              <w:rPr>
                <w:rFonts w:ascii="Times New Roman" w:eastAsia="Arial Unicode MS" w:hAnsi="Times New Roman" w:cs="Times New Roman"/>
                <w:color w:val="000000" w:themeColor="text1"/>
                <w:sz w:val="24"/>
                <w:szCs w:val="24"/>
                <w:shd w:val="clear" w:color="auto" w:fill="FFFFFF"/>
              </w:rPr>
              <w:t>.πετεινός</w:t>
            </w:r>
          </w:p>
        </w:tc>
        <w:tc>
          <w:tcPr>
            <w:tcW w:w="1208" w:type="dxa"/>
            <w:gridSpan w:val="2"/>
          </w:tcPr>
          <w:p w:rsidR="00E036E3"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πέτεινος</w:t>
            </w:r>
          </w:p>
        </w:tc>
        <w:tc>
          <w:tcPr>
            <w:tcW w:w="1347" w:type="dxa"/>
          </w:tcPr>
          <w:p w:rsidR="00E036E3"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κοκοράκι</w:t>
            </w:r>
          </w:p>
        </w:tc>
        <w:tc>
          <w:tcPr>
            <w:tcW w:w="1409" w:type="dxa"/>
          </w:tcPr>
          <w:p w:rsidR="00E036E3"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κοτέτσι</w:t>
            </w:r>
          </w:p>
        </w:tc>
        <w:tc>
          <w:tcPr>
            <w:tcW w:w="1293" w:type="dxa"/>
            <w:gridSpan w:val="3"/>
          </w:tcPr>
          <w:p w:rsidR="00E036E3" w:rsidRPr="007E63E9" w:rsidRDefault="00E036E3"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036E3" w:rsidRPr="007E63E9" w:rsidRDefault="0049735D"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246EF8" w:rsidRPr="007E63E9" w:rsidTr="006B1FCF">
        <w:trPr>
          <w:cnfStyle w:val="000000100000"/>
          <w:trHeight w:val="588"/>
        </w:trPr>
        <w:tc>
          <w:tcPr>
            <w:cnfStyle w:val="001000000000"/>
            <w:tcW w:w="2227" w:type="dxa"/>
          </w:tcPr>
          <w:p w:rsidR="00E00B30" w:rsidRPr="007E63E9" w:rsidRDefault="0049735D"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ΜΟΥΣΙΚΑ ΟΡΓΑΝΑ</w:t>
            </w:r>
          </w:p>
        </w:tc>
        <w:tc>
          <w:tcPr>
            <w:tcW w:w="2215" w:type="dxa"/>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555" w:type="dxa"/>
            <w:gridSpan w:val="3"/>
          </w:tcPr>
          <w:p w:rsidR="00E00B30" w:rsidRPr="007E63E9" w:rsidRDefault="0049735D" w:rsidP="00537DA8">
            <w:pPr>
              <w:cnfStyle w:val="000000100000"/>
              <w:rPr>
                <w:rFonts w:ascii="Times New Roman" w:eastAsia="Arial Unicode MS" w:hAnsi="Times New Roman" w:cs="Times New Roman"/>
                <w:b/>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ΟΝΟΜΑΣΙΑ</w:t>
            </w:r>
          </w:p>
        </w:tc>
        <w:tc>
          <w:tcPr>
            <w:tcW w:w="2702" w:type="dxa"/>
            <w:gridSpan w:val="4"/>
          </w:tcPr>
          <w:p w:rsidR="00E00B30" w:rsidRPr="007E63E9" w:rsidRDefault="0049735D" w:rsidP="00537DA8">
            <w:pPr>
              <w:cnfStyle w:val="000000100000"/>
              <w:rPr>
                <w:rFonts w:ascii="Times New Roman" w:eastAsia="Arial Unicode MS" w:hAnsi="Times New Roman" w:cs="Times New Roman"/>
                <w:b/>
                <w:color w:val="000000" w:themeColor="text1"/>
                <w:sz w:val="24"/>
                <w:szCs w:val="24"/>
                <w:shd w:val="clear" w:color="auto" w:fill="FFFFFF"/>
              </w:rPr>
            </w:pPr>
            <w:r w:rsidRPr="007E63E9">
              <w:rPr>
                <w:rFonts w:ascii="Times New Roman" w:eastAsia="Arial Unicode MS" w:hAnsi="Times New Roman" w:cs="Times New Roman"/>
                <w:b/>
                <w:color w:val="000000" w:themeColor="text1"/>
                <w:sz w:val="24"/>
                <w:szCs w:val="24"/>
                <w:shd w:val="clear" w:color="auto" w:fill="FFFFFF"/>
              </w:rPr>
              <w:t>ΠΕΡΙΓΡΑΦΗ</w:t>
            </w:r>
          </w:p>
        </w:tc>
        <w:tc>
          <w:tcPr>
            <w:tcW w:w="2050" w:type="dxa"/>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r>
      <w:tr w:rsidR="0049735D" w:rsidRPr="007E63E9" w:rsidTr="006B1FCF">
        <w:trPr>
          <w:cnfStyle w:val="000000010000"/>
          <w:trHeight w:val="540"/>
        </w:trPr>
        <w:tc>
          <w:tcPr>
            <w:cnfStyle w:val="001000000000"/>
            <w:tcW w:w="2227" w:type="dxa"/>
          </w:tcPr>
          <w:p w:rsidR="0049735D" w:rsidRPr="007E63E9" w:rsidRDefault="0049735D"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49735D"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42</w:t>
            </w:r>
            <w:r w:rsidR="0049735D" w:rsidRPr="007E63E9">
              <w:rPr>
                <w:rFonts w:ascii="Times New Roman" w:eastAsia="Arial Unicode MS" w:hAnsi="Times New Roman" w:cs="Times New Roman"/>
                <w:color w:val="000000" w:themeColor="text1"/>
                <w:sz w:val="24"/>
                <w:szCs w:val="24"/>
                <w:shd w:val="clear" w:color="auto" w:fill="FFFFFF"/>
              </w:rPr>
              <w:t>.</w:t>
            </w:r>
            <w:r w:rsidR="00A57256" w:rsidRPr="007E63E9">
              <w:rPr>
                <w:rFonts w:ascii="Times New Roman" w:eastAsia="Arial Unicode MS" w:hAnsi="Times New Roman" w:cs="Times New Roman"/>
                <w:color w:val="000000" w:themeColor="text1"/>
                <w:sz w:val="24"/>
                <w:szCs w:val="24"/>
                <w:shd w:val="clear" w:color="auto" w:fill="FFFFFF"/>
              </w:rPr>
              <w:t>μπουζούκι</w:t>
            </w:r>
          </w:p>
        </w:tc>
        <w:tc>
          <w:tcPr>
            <w:tcW w:w="2555" w:type="dxa"/>
            <w:gridSpan w:val="3"/>
          </w:tcPr>
          <w:p w:rsidR="0049735D" w:rsidRPr="007E63E9" w:rsidRDefault="00A5725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μπουζούκι</w:t>
            </w:r>
          </w:p>
        </w:tc>
        <w:tc>
          <w:tcPr>
            <w:tcW w:w="1426" w:type="dxa"/>
            <w:gridSpan w:val="2"/>
          </w:tcPr>
          <w:p w:rsidR="0049735D" w:rsidRPr="007E63E9" w:rsidRDefault="00A5725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εξάχορδο</w:t>
            </w:r>
          </w:p>
        </w:tc>
        <w:tc>
          <w:tcPr>
            <w:tcW w:w="1276" w:type="dxa"/>
            <w:gridSpan w:val="2"/>
          </w:tcPr>
          <w:p w:rsidR="0049735D" w:rsidRPr="007E63E9" w:rsidRDefault="008531E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Ξ</w:t>
            </w:r>
            <w:r w:rsidR="00A57256" w:rsidRPr="007E63E9">
              <w:rPr>
                <w:rFonts w:ascii="Times New Roman" w:eastAsia="Arial Unicode MS" w:hAnsi="Times New Roman" w:cs="Times New Roman"/>
                <w:color w:val="000000" w:themeColor="text1"/>
                <w:sz w:val="24"/>
                <w:szCs w:val="24"/>
                <w:shd w:val="clear" w:color="auto" w:fill="FFFFFF"/>
              </w:rPr>
              <w:t>ύλο</w:t>
            </w:r>
          </w:p>
        </w:tc>
        <w:tc>
          <w:tcPr>
            <w:tcW w:w="2050" w:type="dxa"/>
          </w:tcPr>
          <w:p w:rsidR="0049735D" w:rsidRPr="007E63E9" w:rsidRDefault="00A5725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49735D" w:rsidRPr="007E63E9" w:rsidTr="006B1FCF">
        <w:trPr>
          <w:cnfStyle w:val="000000100000"/>
          <w:trHeight w:val="548"/>
        </w:trPr>
        <w:tc>
          <w:tcPr>
            <w:cnfStyle w:val="001000000000"/>
            <w:tcW w:w="2227" w:type="dxa"/>
          </w:tcPr>
          <w:p w:rsidR="0049735D" w:rsidRPr="007E63E9" w:rsidRDefault="0049735D"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49735D"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43</w:t>
            </w:r>
            <w:r w:rsidR="00A57256" w:rsidRPr="007E63E9">
              <w:rPr>
                <w:rFonts w:ascii="Times New Roman" w:eastAsia="Arial Unicode MS" w:hAnsi="Times New Roman" w:cs="Times New Roman"/>
                <w:color w:val="000000" w:themeColor="text1"/>
                <w:sz w:val="24"/>
                <w:szCs w:val="24"/>
                <w:shd w:val="clear" w:color="auto" w:fill="FFFFFF"/>
              </w:rPr>
              <w:t>.γκάιντα</w:t>
            </w:r>
          </w:p>
        </w:tc>
        <w:tc>
          <w:tcPr>
            <w:tcW w:w="2555" w:type="dxa"/>
            <w:gridSpan w:val="3"/>
          </w:tcPr>
          <w:p w:rsidR="0049735D"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γκάιντα</w:t>
            </w:r>
          </w:p>
        </w:tc>
        <w:tc>
          <w:tcPr>
            <w:tcW w:w="1426" w:type="dxa"/>
            <w:gridSpan w:val="2"/>
          </w:tcPr>
          <w:p w:rsidR="0049735D"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Δέρμα κατσικίσιο</w:t>
            </w:r>
          </w:p>
        </w:tc>
        <w:tc>
          <w:tcPr>
            <w:tcW w:w="1276" w:type="dxa"/>
            <w:gridSpan w:val="2"/>
          </w:tcPr>
          <w:p w:rsidR="0049735D"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Ξύλο να φυσάς</w:t>
            </w:r>
          </w:p>
        </w:tc>
        <w:tc>
          <w:tcPr>
            <w:tcW w:w="2050" w:type="dxa"/>
          </w:tcPr>
          <w:p w:rsidR="0049735D"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49735D" w:rsidRPr="007E63E9" w:rsidTr="006B1FCF">
        <w:trPr>
          <w:cnfStyle w:val="000000010000"/>
          <w:trHeight w:val="556"/>
        </w:trPr>
        <w:tc>
          <w:tcPr>
            <w:cnfStyle w:val="001000000000"/>
            <w:tcW w:w="2227" w:type="dxa"/>
          </w:tcPr>
          <w:p w:rsidR="0049735D" w:rsidRPr="007E63E9" w:rsidRDefault="0049735D"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49735D"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44</w:t>
            </w:r>
            <w:r w:rsidR="00A57256" w:rsidRPr="007E63E9">
              <w:rPr>
                <w:rFonts w:ascii="Times New Roman" w:eastAsia="Arial Unicode MS" w:hAnsi="Times New Roman" w:cs="Times New Roman"/>
                <w:color w:val="000000" w:themeColor="text1"/>
                <w:sz w:val="24"/>
                <w:szCs w:val="24"/>
                <w:shd w:val="clear" w:color="auto" w:fill="FFFFFF"/>
              </w:rPr>
              <w:t>.ακορντεόν</w:t>
            </w:r>
          </w:p>
        </w:tc>
        <w:tc>
          <w:tcPr>
            <w:tcW w:w="2555" w:type="dxa"/>
            <w:gridSpan w:val="3"/>
          </w:tcPr>
          <w:p w:rsidR="0049735D" w:rsidRPr="007E63E9" w:rsidRDefault="00A5725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ακορντεόν</w:t>
            </w:r>
          </w:p>
        </w:tc>
        <w:tc>
          <w:tcPr>
            <w:tcW w:w="1426" w:type="dxa"/>
            <w:gridSpan w:val="2"/>
          </w:tcPr>
          <w:p w:rsidR="0049735D" w:rsidRPr="007E63E9" w:rsidRDefault="00A57256" w:rsidP="00A57256">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Ανοίγει-κλείνει</w:t>
            </w:r>
          </w:p>
        </w:tc>
        <w:tc>
          <w:tcPr>
            <w:tcW w:w="1276" w:type="dxa"/>
            <w:gridSpan w:val="2"/>
          </w:tcPr>
          <w:p w:rsidR="0049735D" w:rsidRPr="007E63E9" w:rsidRDefault="008531E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w:t>
            </w:r>
            <w:r w:rsidR="00A57256" w:rsidRPr="007E63E9">
              <w:rPr>
                <w:rFonts w:ascii="Times New Roman" w:eastAsia="Arial Unicode MS" w:hAnsi="Times New Roman" w:cs="Times New Roman"/>
                <w:color w:val="000000" w:themeColor="text1"/>
                <w:sz w:val="24"/>
                <w:szCs w:val="24"/>
                <w:shd w:val="clear" w:color="auto" w:fill="FFFFFF"/>
              </w:rPr>
              <w:t>ουμπιά</w:t>
            </w:r>
          </w:p>
        </w:tc>
        <w:tc>
          <w:tcPr>
            <w:tcW w:w="2050" w:type="dxa"/>
          </w:tcPr>
          <w:p w:rsidR="0049735D" w:rsidRPr="007E63E9" w:rsidRDefault="00A5725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246EF8" w:rsidRPr="007E63E9" w:rsidTr="006B1FCF">
        <w:trPr>
          <w:cnfStyle w:val="000000100000"/>
          <w:trHeight w:val="550"/>
        </w:trPr>
        <w:tc>
          <w:tcPr>
            <w:cnfStyle w:val="001000000000"/>
            <w:tcW w:w="2227" w:type="dxa"/>
          </w:tcPr>
          <w:p w:rsidR="00E00B30" w:rsidRPr="007E63E9" w:rsidRDefault="00A57256"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ΜΗΝΕΣ</w:t>
            </w: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45</w:t>
            </w:r>
            <w:r w:rsidR="00A57256" w:rsidRPr="007E63E9">
              <w:rPr>
                <w:rFonts w:ascii="Times New Roman" w:eastAsia="Arial Unicode MS" w:hAnsi="Times New Roman" w:cs="Times New Roman"/>
                <w:color w:val="000000" w:themeColor="text1"/>
                <w:sz w:val="24"/>
                <w:szCs w:val="24"/>
                <w:shd w:val="clear" w:color="auto" w:fill="FFFFFF"/>
              </w:rPr>
              <w:t>.ιανουάριος</w:t>
            </w:r>
          </w:p>
        </w:tc>
        <w:tc>
          <w:tcPr>
            <w:tcW w:w="2555" w:type="dxa"/>
            <w:gridSpan w:val="3"/>
          </w:tcPr>
          <w:p w:rsidR="00E00B30"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γενάρης</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Γενάρης</w:t>
            </w:r>
          </w:p>
          <w:p w:rsidR="00E00B30"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246EF8" w:rsidRPr="007E63E9" w:rsidTr="006B1FCF">
        <w:trPr>
          <w:cnfStyle w:val="000000010000"/>
          <w:trHeight w:val="544"/>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46</w:t>
            </w:r>
            <w:r w:rsidR="00A57256" w:rsidRPr="007E63E9">
              <w:rPr>
                <w:rFonts w:ascii="Times New Roman" w:eastAsia="Arial Unicode MS" w:hAnsi="Times New Roman" w:cs="Times New Roman"/>
                <w:color w:val="000000" w:themeColor="text1"/>
                <w:sz w:val="24"/>
                <w:szCs w:val="24"/>
                <w:shd w:val="clear" w:color="auto" w:fill="FFFFFF"/>
              </w:rPr>
              <w:t>.φεβρουάριο</w:t>
            </w:r>
            <w:r w:rsidR="006B1FCF" w:rsidRPr="007E63E9">
              <w:rPr>
                <w:rFonts w:ascii="Times New Roman" w:eastAsia="Arial Unicode MS" w:hAnsi="Times New Roman" w:cs="Times New Roman"/>
                <w:color w:val="000000" w:themeColor="text1"/>
                <w:sz w:val="24"/>
                <w:szCs w:val="24"/>
                <w:shd w:val="clear" w:color="auto" w:fill="FFFFFF"/>
              </w:rPr>
              <w:t>ς</w:t>
            </w:r>
          </w:p>
        </w:tc>
        <w:tc>
          <w:tcPr>
            <w:tcW w:w="2555" w:type="dxa"/>
            <w:gridSpan w:val="3"/>
          </w:tcPr>
          <w:p w:rsidR="00E00B30" w:rsidRPr="007E63E9" w:rsidRDefault="00A5725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κουτσός</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A5725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Κουτσός</w:t>
            </w:r>
          </w:p>
          <w:p w:rsidR="00E00B30" w:rsidRPr="007E63E9" w:rsidRDefault="00A57256"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246EF8" w:rsidRPr="007E63E9" w:rsidTr="006B1FCF">
        <w:trPr>
          <w:cnfStyle w:val="000000100000"/>
          <w:trHeight w:val="538"/>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47</w:t>
            </w:r>
            <w:r w:rsidR="00A57256" w:rsidRPr="007E63E9">
              <w:rPr>
                <w:rFonts w:ascii="Times New Roman" w:eastAsia="Arial Unicode MS" w:hAnsi="Times New Roman" w:cs="Times New Roman"/>
                <w:color w:val="000000" w:themeColor="text1"/>
                <w:sz w:val="24"/>
                <w:szCs w:val="24"/>
                <w:shd w:val="clear" w:color="auto" w:fill="FFFFFF"/>
              </w:rPr>
              <w:t>.οκτώβριος</w:t>
            </w:r>
          </w:p>
        </w:tc>
        <w:tc>
          <w:tcPr>
            <w:tcW w:w="2555" w:type="dxa"/>
            <w:gridSpan w:val="3"/>
          </w:tcPr>
          <w:p w:rsidR="00E00B30"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οκτώμβρ</w:t>
            </w:r>
            <w:r w:rsidR="006B1FCF" w:rsidRPr="007E63E9">
              <w:rPr>
                <w:rFonts w:ascii="Times New Roman" w:eastAsia="Arial Unicode MS" w:hAnsi="Times New Roman" w:cs="Times New Roman"/>
                <w:color w:val="000000" w:themeColor="text1"/>
                <w:sz w:val="24"/>
                <w:szCs w:val="24"/>
                <w:shd w:val="clear" w:color="auto" w:fill="FFFFFF"/>
              </w:rPr>
              <w:t>ιο</w:t>
            </w:r>
            <w:r w:rsidRPr="007E63E9">
              <w:rPr>
                <w:rFonts w:ascii="Times New Roman" w:eastAsia="Arial Unicode MS" w:hAnsi="Times New Roman" w:cs="Times New Roman"/>
                <w:color w:val="000000" w:themeColor="text1"/>
                <w:sz w:val="24"/>
                <w:szCs w:val="24"/>
                <w:shd w:val="clear" w:color="auto" w:fill="FFFFFF"/>
              </w:rPr>
              <w:t>ς</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A57256"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Οκτώμβρ</w:t>
            </w:r>
            <w:r w:rsidR="006B1FCF" w:rsidRPr="007E63E9">
              <w:rPr>
                <w:rFonts w:ascii="Times New Roman" w:eastAsia="Arial Unicode MS" w:hAnsi="Times New Roman" w:cs="Times New Roman"/>
                <w:color w:val="000000" w:themeColor="text1"/>
                <w:sz w:val="24"/>
                <w:szCs w:val="24"/>
                <w:shd w:val="clear" w:color="auto" w:fill="FFFFFF"/>
              </w:rPr>
              <w:t>ιο</w:t>
            </w:r>
            <w:r w:rsidRPr="007E63E9">
              <w:rPr>
                <w:rFonts w:ascii="Times New Roman" w:eastAsia="Arial Unicode MS" w:hAnsi="Times New Roman" w:cs="Times New Roman"/>
                <w:color w:val="000000" w:themeColor="text1"/>
                <w:sz w:val="24"/>
                <w:szCs w:val="24"/>
                <w:shd w:val="clear" w:color="auto" w:fill="FFFFFF"/>
              </w:rPr>
              <w:t>ς [1</w:t>
            </w:r>
            <w:r w:rsidR="006B1FCF" w:rsidRPr="007E63E9">
              <w:rPr>
                <w:rFonts w:ascii="Times New Roman" w:eastAsia="Arial Unicode MS" w:hAnsi="Times New Roman" w:cs="Times New Roman"/>
                <w:color w:val="000000" w:themeColor="text1"/>
                <w:sz w:val="24"/>
                <w:szCs w:val="24"/>
                <w:shd w:val="clear" w:color="auto" w:fill="FFFFFF"/>
              </w:rPr>
              <w:t>],[2],[3]</w:t>
            </w:r>
          </w:p>
        </w:tc>
      </w:tr>
      <w:tr w:rsidR="00246EF8" w:rsidRPr="007E63E9" w:rsidTr="006B1FCF">
        <w:trPr>
          <w:cnfStyle w:val="000000010000"/>
          <w:trHeight w:val="560"/>
        </w:trPr>
        <w:tc>
          <w:tcPr>
            <w:cnfStyle w:val="001000000000"/>
            <w:tcW w:w="2227" w:type="dxa"/>
          </w:tcPr>
          <w:p w:rsidR="00E00B30" w:rsidRPr="007E63E9" w:rsidRDefault="006B1FCF"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ΕΠΟΧΕΣ</w:t>
            </w: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48</w:t>
            </w:r>
            <w:r w:rsidR="009C4BD7" w:rsidRPr="007E63E9">
              <w:rPr>
                <w:rFonts w:ascii="Times New Roman" w:eastAsia="Arial Unicode MS" w:hAnsi="Times New Roman" w:cs="Times New Roman"/>
                <w:color w:val="000000" w:themeColor="text1"/>
                <w:sz w:val="24"/>
                <w:szCs w:val="24"/>
                <w:shd w:val="clear" w:color="auto" w:fill="FFFFFF"/>
              </w:rPr>
              <w:t>.χειμώνας</w:t>
            </w:r>
          </w:p>
        </w:tc>
        <w:tc>
          <w:tcPr>
            <w:tcW w:w="2555" w:type="dxa"/>
            <w:gridSpan w:val="3"/>
          </w:tcPr>
          <w:p w:rsidR="00E00B30" w:rsidRPr="007E63E9" w:rsidRDefault="009C4BD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χειμώνας</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9C4BD7" w:rsidRPr="007E63E9" w:rsidRDefault="009C4BD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Χειμώνας</w:t>
            </w:r>
          </w:p>
          <w:p w:rsidR="00E00B30" w:rsidRPr="007E63E9" w:rsidRDefault="009C4BD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246EF8" w:rsidRPr="007E63E9" w:rsidTr="006B1FCF">
        <w:trPr>
          <w:cnfStyle w:val="000000100000"/>
          <w:trHeight w:val="540"/>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49</w:t>
            </w:r>
            <w:r w:rsidR="009C4BD7" w:rsidRPr="007E63E9">
              <w:rPr>
                <w:rFonts w:ascii="Times New Roman" w:eastAsia="Arial Unicode MS" w:hAnsi="Times New Roman" w:cs="Times New Roman"/>
                <w:color w:val="000000" w:themeColor="text1"/>
                <w:sz w:val="24"/>
                <w:szCs w:val="24"/>
                <w:shd w:val="clear" w:color="auto" w:fill="FFFFFF"/>
              </w:rPr>
              <w:t>.καλοκαίρι</w:t>
            </w:r>
          </w:p>
        </w:tc>
        <w:tc>
          <w:tcPr>
            <w:tcW w:w="2555" w:type="dxa"/>
            <w:gridSpan w:val="3"/>
          </w:tcPr>
          <w:p w:rsidR="00E00B30" w:rsidRPr="007E63E9" w:rsidRDefault="009C4BD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καλοκαίρ’</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9C4BD7" w:rsidRPr="007E63E9" w:rsidRDefault="009C4BD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Καλοκαίρ’</w:t>
            </w:r>
          </w:p>
          <w:p w:rsidR="00E00B30" w:rsidRPr="007E63E9" w:rsidRDefault="009C4BD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246EF8" w:rsidRPr="007E63E9" w:rsidTr="006B1FCF">
        <w:trPr>
          <w:cnfStyle w:val="000000010000"/>
          <w:trHeight w:val="548"/>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50</w:t>
            </w:r>
            <w:r w:rsidR="004805E5" w:rsidRPr="007E63E9">
              <w:rPr>
                <w:rFonts w:ascii="Times New Roman" w:eastAsia="Arial Unicode MS" w:hAnsi="Times New Roman" w:cs="Times New Roman"/>
                <w:color w:val="000000" w:themeColor="text1"/>
                <w:sz w:val="24"/>
                <w:szCs w:val="24"/>
                <w:shd w:val="clear" w:color="auto" w:fill="FFFFFF"/>
              </w:rPr>
              <w:t>.φθινόπω</w:t>
            </w:r>
            <w:r w:rsidR="009C4BD7" w:rsidRPr="007E63E9">
              <w:rPr>
                <w:rFonts w:ascii="Times New Roman" w:eastAsia="Arial Unicode MS" w:hAnsi="Times New Roman" w:cs="Times New Roman"/>
                <w:color w:val="000000" w:themeColor="text1"/>
                <w:sz w:val="24"/>
                <w:szCs w:val="24"/>
                <w:shd w:val="clear" w:color="auto" w:fill="FFFFFF"/>
              </w:rPr>
              <w:t>ρο</w:t>
            </w:r>
          </w:p>
        </w:tc>
        <w:tc>
          <w:tcPr>
            <w:tcW w:w="2555" w:type="dxa"/>
            <w:gridSpan w:val="3"/>
          </w:tcPr>
          <w:p w:rsidR="00E00B30" w:rsidRPr="007E63E9" w:rsidRDefault="004805E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φθινόπω</w:t>
            </w:r>
            <w:r w:rsidR="009C4BD7" w:rsidRPr="007E63E9">
              <w:rPr>
                <w:rFonts w:ascii="Times New Roman" w:eastAsia="Arial Unicode MS" w:hAnsi="Times New Roman" w:cs="Times New Roman"/>
                <w:color w:val="000000" w:themeColor="text1"/>
                <w:sz w:val="24"/>
                <w:szCs w:val="24"/>
                <w:shd w:val="clear" w:color="auto" w:fill="FFFFFF"/>
              </w:rPr>
              <w:t>ρο</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4805E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Φθινόπω</w:t>
            </w:r>
            <w:r w:rsidR="009C4BD7" w:rsidRPr="007E63E9">
              <w:rPr>
                <w:rFonts w:ascii="Times New Roman" w:eastAsia="Arial Unicode MS" w:hAnsi="Times New Roman" w:cs="Times New Roman"/>
                <w:color w:val="000000" w:themeColor="text1"/>
                <w:sz w:val="24"/>
                <w:szCs w:val="24"/>
                <w:shd w:val="clear" w:color="auto" w:fill="FFFFFF"/>
              </w:rPr>
              <w:t>ρο [1],[2],[3]</w:t>
            </w:r>
          </w:p>
        </w:tc>
      </w:tr>
      <w:tr w:rsidR="00246EF8" w:rsidRPr="007E63E9" w:rsidTr="006B1FCF">
        <w:trPr>
          <w:cnfStyle w:val="000000100000"/>
          <w:trHeight w:val="542"/>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51</w:t>
            </w:r>
            <w:r w:rsidR="009C4BD7" w:rsidRPr="007E63E9">
              <w:rPr>
                <w:rFonts w:ascii="Times New Roman" w:eastAsia="Arial Unicode MS" w:hAnsi="Times New Roman" w:cs="Times New Roman"/>
                <w:color w:val="000000" w:themeColor="text1"/>
                <w:sz w:val="24"/>
                <w:szCs w:val="24"/>
                <w:shd w:val="clear" w:color="auto" w:fill="FFFFFF"/>
              </w:rPr>
              <w:t>.άνοιξη</w:t>
            </w:r>
          </w:p>
        </w:tc>
        <w:tc>
          <w:tcPr>
            <w:tcW w:w="2555" w:type="dxa"/>
            <w:gridSpan w:val="3"/>
          </w:tcPr>
          <w:p w:rsidR="00E00B30" w:rsidRPr="007E63E9" w:rsidRDefault="009C4BD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άνοιξ’</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9C4BD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Άνοιξ’</w:t>
            </w:r>
          </w:p>
          <w:p w:rsidR="00E00B30" w:rsidRPr="007E63E9" w:rsidRDefault="009C4BD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246EF8" w:rsidRPr="007E63E9" w:rsidTr="006B1FCF">
        <w:trPr>
          <w:cnfStyle w:val="000000010000"/>
          <w:trHeight w:val="564"/>
        </w:trPr>
        <w:tc>
          <w:tcPr>
            <w:cnfStyle w:val="001000000000"/>
            <w:tcW w:w="2227" w:type="dxa"/>
          </w:tcPr>
          <w:p w:rsidR="00E00B30" w:rsidRPr="007E63E9" w:rsidRDefault="009C4BD7"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lastRenderedPageBreak/>
              <w:t>ΜΕΡΕΣ ΤΗΣ ΕΒΔΟΜΑΔΑΣ</w:t>
            </w: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52</w:t>
            </w:r>
            <w:r w:rsidR="009C4BD7" w:rsidRPr="007E63E9">
              <w:rPr>
                <w:rFonts w:ascii="Times New Roman" w:eastAsia="Arial Unicode MS" w:hAnsi="Times New Roman" w:cs="Times New Roman"/>
                <w:color w:val="000000" w:themeColor="text1"/>
                <w:sz w:val="24"/>
                <w:szCs w:val="24"/>
                <w:shd w:val="clear" w:color="auto" w:fill="FFFFFF"/>
              </w:rPr>
              <w:t>.κυριακή</w:t>
            </w:r>
          </w:p>
        </w:tc>
        <w:tc>
          <w:tcPr>
            <w:tcW w:w="2555" w:type="dxa"/>
            <w:gridSpan w:val="3"/>
          </w:tcPr>
          <w:p w:rsidR="00E00B30" w:rsidRPr="007E63E9" w:rsidRDefault="009C4BD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κυριακή</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00B30" w:rsidRPr="007E63E9" w:rsidRDefault="009C4BD7"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Κυριακή [1],[2],[3]</w:t>
            </w:r>
          </w:p>
        </w:tc>
      </w:tr>
      <w:tr w:rsidR="00246EF8" w:rsidRPr="007E63E9" w:rsidTr="006B1FCF">
        <w:trPr>
          <w:cnfStyle w:val="000000100000"/>
          <w:trHeight w:val="544"/>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53</w:t>
            </w:r>
            <w:r w:rsidR="009C4BD7" w:rsidRPr="007E63E9">
              <w:rPr>
                <w:rFonts w:ascii="Times New Roman" w:eastAsia="Arial Unicode MS" w:hAnsi="Times New Roman" w:cs="Times New Roman"/>
                <w:color w:val="000000" w:themeColor="text1"/>
                <w:sz w:val="24"/>
                <w:szCs w:val="24"/>
                <w:shd w:val="clear" w:color="auto" w:fill="FFFFFF"/>
              </w:rPr>
              <w:t>.τρίτη</w:t>
            </w:r>
          </w:p>
        </w:tc>
        <w:tc>
          <w:tcPr>
            <w:tcW w:w="2555" w:type="dxa"/>
            <w:gridSpan w:val="3"/>
          </w:tcPr>
          <w:p w:rsidR="00E00B30" w:rsidRPr="007E63E9" w:rsidRDefault="009C4BD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τρίτ’</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9C4BD7"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Τρίτ’</w:t>
            </w:r>
            <w:r w:rsidR="00835C6A" w:rsidRPr="007E63E9">
              <w:rPr>
                <w:rFonts w:ascii="Times New Roman" w:eastAsia="Arial Unicode MS" w:hAnsi="Times New Roman" w:cs="Times New Roman"/>
                <w:color w:val="000000" w:themeColor="text1"/>
                <w:sz w:val="24"/>
                <w:szCs w:val="24"/>
                <w:shd w:val="clear" w:color="auto" w:fill="FFFFFF"/>
              </w:rPr>
              <w:t xml:space="preserve"> </w:t>
            </w:r>
          </w:p>
          <w:p w:rsidR="00E00B30" w:rsidRPr="007E63E9" w:rsidRDefault="00835C6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246EF8" w:rsidRPr="007E63E9" w:rsidTr="006B1FCF">
        <w:trPr>
          <w:cnfStyle w:val="000000010000"/>
          <w:trHeight w:val="538"/>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54</w:t>
            </w:r>
            <w:r w:rsidR="00835C6A" w:rsidRPr="007E63E9">
              <w:rPr>
                <w:rFonts w:ascii="Times New Roman" w:eastAsia="Arial Unicode MS" w:hAnsi="Times New Roman" w:cs="Times New Roman"/>
                <w:color w:val="000000" w:themeColor="text1"/>
                <w:sz w:val="24"/>
                <w:szCs w:val="24"/>
                <w:shd w:val="clear" w:color="auto" w:fill="FFFFFF"/>
              </w:rPr>
              <w:t>.τετάρτη</w:t>
            </w:r>
          </w:p>
        </w:tc>
        <w:tc>
          <w:tcPr>
            <w:tcW w:w="2555" w:type="dxa"/>
            <w:gridSpan w:val="3"/>
          </w:tcPr>
          <w:p w:rsidR="00E00B30" w:rsidRPr="007E63E9" w:rsidRDefault="00835C6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τετάρτ’</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835C6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Τετάρτ’</w:t>
            </w:r>
          </w:p>
          <w:p w:rsidR="00E00B30" w:rsidRPr="007E63E9" w:rsidRDefault="00835C6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246EF8" w:rsidRPr="007E63E9" w:rsidTr="00835C6A">
        <w:trPr>
          <w:cnfStyle w:val="000000100000"/>
          <w:trHeight w:val="580"/>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55</w:t>
            </w:r>
            <w:r w:rsidR="00835C6A" w:rsidRPr="007E63E9">
              <w:rPr>
                <w:rFonts w:ascii="Times New Roman" w:eastAsia="Arial Unicode MS" w:hAnsi="Times New Roman" w:cs="Times New Roman"/>
                <w:color w:val="000000" w:themeColor="text1"/>
                <w:sz w:val="24"/>
                <w:szCs w:val="24"/>
                <w:shd w:val="clear" w:color="auto" w:fill="FFFFFF"/>
              </w:rPr>
              <w:t>.πέμπτη</w:t>
            </w:r>
          </w:p>
        </w:tc>
        <w:tc>
          <w:tcPr>
            <w:tcW w:w="2555" w:type="dxa"/>
            <w:gridSpan w:val="3"/>
          </w:tcPr>
          <w:p w:rsidR="00E00B30" w:rsidRPr="007E63E9" w:rsidRDefault="00835C6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πέμπτ’</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835C6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Πέμπτ’ </w:t>
            </w:r>
          </w:p>
          <w:p w:rsidR="00E00B30" w:rsidRPr="007E63E9" w:rsidRDefault="00835C6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w:t>
            </w:r>
          </w:p>
        </w:tc>
      </w:tr>
      <w:tr w:rsidR="00246EF8" w:rsidRPr="007E63E9" w:rsidTr="00835C6A">
        <w:trPr>
          <w:cnfStyle w:val="000000010000"/>
          <w:trHeight w:val="513"/>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56</w:t>
            </w:r>
            <w:r w:rsidR="00835C6A" w:rsidRPr="007E63E9">
              <w:rPr>
                <w:rFonts w:ascii="Times New Roman" w:eastAsia="Arial Unicode MS" w:hAnsi="Times New Roman" w:cs="Times New Roman"/>
                <w:color w:val="000000" w:themeColor="text1"/>
                <w:sz w:val="24"/>
                <w:szCs w:val="24"/>
                <w:shd w:val="clear" w:color="auto" w:fill="FFFFFF"/>
              </w:rPr>
              <w:t>.σάββατο</w:t>
            </w:r>
          </w:p>
        </w:tc>
        <w:tc>
          <w:tcPr>
            <w:tcW w:w="2555" w:type="dxa"/>
            <w:gridSpan w:val="3"/>
          </w:tcPr>
          <w:p w:rsidR="00E00B30" w:rsidRPr="007E63E9" w:rsidRDefault="00835C6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σαββάτου</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835C6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Σαββάτου </w:t>
            </w:r>
          </w:p>
          <w:p w:rsidR="00E00B30" w:rsidRPr="007E63E9" w:rsidRDefault="00835C6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246EF8" w:rsidRPr="007E63E9" w:rsidTr="00835C6A">
        <w:trPr>
          <w:cnfStyle w:val="000000100000"/>
          <w:trHeight w:val="535"/>
        </w:trPr>
        <w:tc>
          <w:tcPr>
            <w:cnfStyle w:val="001000000000"/>
            <w:tcW w:w="2227" w:type="dxa"/>
          </w:tcPr>
          <w:p w:rsidR="00E00B30" w:rsidRPr="007E63E9" w:rsidRDefault="00835C6A"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ΠΡΑΓΜΑΤΗ-</w:t>
            </w:r>
          </w:p>
          <w:p w:rsidR="00835C6A" w:rsidRPr="007E63E9" w:rsidRDefault="00835C6A" w:rsidP="00537DA8">
            <w:pPr>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ΜΑΤΑ</w:t>
            </w:r>
          </w:p>
        </w:tc>
        <w:tc>
          <w:tcPr>
            <w:tcW w:w="2215" w:type="dxa"/>
          </w:tcPr>
          <w:p w:rsidR="00E00B30"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57</w:t>
            </w:r>
            <w:r w:rsidR="00835C6A" w:rsidRPr="007E63E9">
              <w:rPr>
                <w:rFonts w:ascii="Times New Roman" w:eastAsia="Arial Unicode MS" w:hAnsi="Times New Roman" w:cs="Times New Roman"/>
                <w:color w:val="000000" w:themeColor="text1"/>
                <w:sz w:val="24"/>
                <w:szCs w:val="24"/>
                <w:shd w:val="clear" w:color="auto" w:fill="FFFFFF"/>
              </w:rPr>
              <w:t>.καλημέρα</w:t>
            </w:r>
          </w:p>
        </w:tc>
        <w:tc>
          <w:tcPr>
            <w:tcW w:w="2555" w:type="dxa"/>
            <w:gridSpan w:val="3"/>
          </w:tcPr>
          <w:p w:rsidR="00E00B30" w:rsidRPr="007E63E9" w:rsidRDefault="00835C6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καλημέρα</w:t>
            </w:r>
          </w:p>
        </w:tc>
        <w:tc>
          <w:tcPr>
            <w:tcW w:w="2702" w:type="dxa"/>
            <w:gridSpan w:val="4"/>
          </w:tcPr>
          <w:p w:rsidR="00E00B30" w:rsidRPr="007E63E9" w:rsidRDefault="00E00B30"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835C6A" w:rsidRPr="007E63E9" w:rsidRDefault="00835C6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Καλημέρα</w:t>
            </w:r>
          </w:p>
          <w:p w:rsidR="00E00B30" w:rsidRPr="007E63E9" w:rsidRDefault="00835C6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[1],[2],[3]</w:t>
            </w:r>
          </w:p>
        </w:tc>
      </w:tr>
      <w:tr w:rsidR="00246EF8" w:rsidRPr="007E63E9" w:rsidTr="00835C6A">
        <w:trPr>
          <w:cnfStyle w:val="000000010000"/>
          <w:trHeight w:val="557"/>
        </w:trPr>
        <w:tc>
          <w:tcPr>
            <w:cnfStyle w:val="001000000000"/>
            <w:tcW w:w="2227" w:type="dxa"/>
          </w:tcPr>
          <w:p w:rsidR="00E00B30" w:rsidRPr="007E63E9" w:rsidRDefault="00E00B30"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E00B30"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58</w:t>
            </w:r>
            <w:r w:rsidR="00835C6A" w:rsidRPr="007E63E9">
              <w:rPr>
                <w:rFonts w:ascii="Times New Roman" w:eastAsia="Arial Unicode MS" w:hAnsi="Times New Roman" w:cs="Times New Roman"/>
                <w:color w:val="000000" w:themeColor="text1"/>
                <w:sz w:val="24"/>
                <w:szCs w:val="24"/>
                <w:shd w:val="clear" w:color="auto" w:fill="FFFFFF"/>
              </w:rPr>
              <w:t>.</w:t>
            </w:r>
            <w:r w:rsidR="00AB6E53" w:rsidRPr="007E63E9">
              <w:rPr>
                <w:rFonts w:ascii="Times New Roman" w:eastAsia="Arial Unicode MS" w:hAnsi="Times New Roman" w:cs="Times New Roman"/>
                <w:color w:val="000000" w:themeColor="text1"/>
                <w:sz w:val="24"/>
                <w:szCs w:val="24"/>
                <w:shd w:val="clear" w:color="auto" w:fill="FFFFFF"/>
              </w:rPr>
              <w:t>καλό μεσημέρι</w:t>
            </w:r>
          </w:p>
        </w:tc>
        <w:tc>
          <w:tcPr>
            <w:tcW w:w="2555" w:type="dxa"/>
            <w:gridSpan w:val="3"/>
          </w:tcPr>
          <w:p w:rsidR="00E00B30" w:rsidRPr="007E63E9" w:rsidRDefault="00AB6E5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γειά χαρά</w:t>
            </w:r>
          </w:p>
        </w:tc>
        <w:tc>
          <w:tcPr>
            <w:tcW w:w="2702" w:type="dxa"/>
            <w:gridSpan w:val="4"/>
          </w:tcPr>
          <w:p w:rsidR="00E00B30" w:rsidRPr="007E63E9" w:rsidRDefault="00E00B30"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AB6E5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Γεια χαρά </w:t>
            </w:r>
          </w:p>
          <w:p w:rsidR="00E00B30" w:rsidRPr="007E63E9" w:rsidRDefault="00AB6E53"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AB6E53" w:rsidRPr="007E63E9" w:rsidTr="00835C6A">
        <w:trPr>
          <w:cnfStyle w:val="00000010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59</w:t>
            </w:r>
            <w:r w:rsidR="00AB6E53" w:rsidRPr="007E63E9">
              <w:rPr>
                <w:rFonts w:ascii="Times New Roman" w:eastAsia="Arial Unicode MS" w:hAnsi="Times New Roman" w:cs="Times New Roman"/>
                <w:color w:val="000000" w:themeColor="text1"/>
                <w:sz w:val="24"/>
                <w:szCs w:val="24"/>
                <w:shd w:val="clear" w:color="auto" w:fill="FFFFFF"/>
              </w:rPr>
              <w:t>.</w:t>
            </w:r>
            <w:r w:rsidR="004805E5" w:rsidRPr="007E63E9">
              <w:rPr>
                <w:rFonts w:ascii="Times New Roman" w:eastAsia="Arial Unicode MS" w:hAnsi="Times New Roman" w:cs="Times New Roman"/>
                <w:color w:val="000000" w:themeColor="text1"/>
                <w:sz w:val="24"/>
                <w:szCs w:val="24"/>
                <w:shd w:val="clear" w:color="auto" w:fill="FFFFFF"/>
              </w:rPr>
              <w:t>καλησπέρα</w:t>
            </w:r>
          </w:p>
        </w:tc>
        <w:tc>
          <w:tcPr>
            <w:tcW w:w="2555" w:type="dxa"/>
            <w:gridSpan w:val="3"/>
          </w:tcPr>
          <w:p w:rsidR="00AB6E53" w:rsidRPr="007E63E9" w:rsidRDefault="004805E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καλησπέρα</w:t>
            </w:r>
          </w:p>
        </w:tc>
        <w:tc>
          <w:tcPr>
            <w:tcW w:w="2702" w:type="dxa"/>
            <w:gridSpan w:val="4"/>
          </w:tcPr>
          <w:p w:rsidR="00AB6E53" w:rsidRPr="007E63E9" w:rsidRDefault="00AB6E53"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4805E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Καλησπέρα [1],[2],[3]</w:t>
            </w:r>
          </w:p>
        </w:tc>
      </w:tr>
      <w:tr w:rsidR="00AB6E53" w:rsidRPr="007E63E9" w:rsidTr="00835C6A">
        <w:trPr>
          <w:cnfStyle w:val="00000001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60</w:t>
            </w:r>
            <w:r w:rsidR="004805E5" w:rsidRPr="007E63E9">
              <w:rPr>
                <w:rFonts w:ascii="Times New Roman" w:eastAsia="Arial Unicode MS" w:hAnsi="Times New Roman" w:cs="Times New Roman"/>
                <w:color w:val="000000" w:themeColor="text1"/>
                <w:sz w:val="24"/>
                <w:szCs w:val="24"/>
                <w:shd w:val="clear" w:color="auto" w:fill="FFFFFF"/>
              </w:rPr>
              <w:t>.καλό ταξίδι</w:t>
            </w:r>
          </w:p>
        </w:tc>
        <w:tc>
          <w:tcPr>
            <w:tcW w:w="2555" w:type="dxa"/>
            <w:gridSpan w:val="3"/>
          </w:tcPr>
          <w:p w:rsidR="00AB6E53" w:rsidRPr="007E63E9" w:rsidRDefault="004805E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καλό δρόμο</w:t>
            </w:r>
          </w:p>
        </w:tc>
        <w:tc>
          <w:tcPr>
            <w:tcW w:w="2702" w:type="dxa"/>
            <w:gridSpan w:val="4"/>
          </w:tcPr>
          <w:p w:rsidR="00AB6E53" w:rsidRPr="007E63E9" w:rsidRDefault="00AB6E53"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4805E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Καλό δρόμο [1],[2]</w:t>
            </w:r>
          </w:p>
        </w:tc>
      </w:tr>
      <w:tr w:rsidR="00AB6E53" w:rsidRPr="007E63E9" w:rsidTr="00835C6A">
        <w:trPr>
          <w:cnfStyle w:val="00000010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61</w:t>
            </w:r>
            <w:r w:rsidR="004805E5" w:rsidRPr="007E63E9">
              <w:rPr>
                <w:rFonts w:ascii="Times New Roman" w:eastAsia="Arial Unicode MS" w:hAnsi="Times New Roman" w:cs="Times New Roman"/>
                <w:color w:val="000000" w:themeColor="text1"/>
                <w:sz w:val="24"/>
                <w:szCs w:val="24"/>
                <w:shd w:val="clear" w:color="auto" w:fill="FFFFFF"/>
              </w:rPr>
              <w:t>.ευχαριστώ</w:t>
            </w:r>
          </w:p>
        </w:tc>
        <w:tc>
          <w:tcPr>
            <w:tcW w:w="2555" w:type="dxa"/>
            <w:gridSpan w:val="3"/>
          </w:tcPr>
          <w:p w:rsidR="00AB6E53" w:rsidRPr="007E63E9" w:rsidRDefault="004805E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φχαριστώ</w:t>
            </w:r>
          </w:p>
        </w:tc>
        <w:tc>
          <w:tcPr>
            <w:tcW w:w="2702" w:type="dxa"/>
            <w:gridSpan w:val="4"/>
          </w:tcPr>
          <w:p w:rsidR="00AB6E53" w:rsidRPr="007E63E9" w:rsidRDefault="00AB6E53"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4805E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Φχαριστώ [1],[2]</w:t>
            </w:r>
          </w:p>
        </w:tc>
      </w:tr>
      <w:tr w:rsidR="00AB6E53" w:rsidRPr="007E63E9" w:rsidTr="00835C6A">
        <w:trPr>
          <w:cnfStyle w:val="00000001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62</w:t>
            </w:r>
            <w:r w:rsidR="004805E5" w:rsidRPr="007E63E9">
              <w:rPr>
                <w:rFonts w:ascii="Times New Roman" w:eastAsia="Arial Unicode MS" w:hAnsi="Times New Roman" w:cs="Times New Roman"/>
                <w:color w:val="000000" w:themeColor="text1"/>
                <w:sz w:val="24"/>
                <w:szCs w:val="24"/>
                <w:shd w:val="clear" w:color="auto" w:fill="FFFFFF"/>
              </w:rPr>
              <w:t xml:space="preserve">.καλως όρισες </w:t>
            </w:r>
          </w:p>
        </w:tc>
        <w:tc>
          <w:tcPr>
            <w:tcW w:w="2555" w:type="dxa"/>
            <w:gridSpan w:val="3"/>
          </w:tcPr>
          <w:p w:rsidR="00AB6E53" w:rsidRPr="007E63E9" w:rsidRDefault="004805E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καλώς ήρθες</w:t>
            </w:r>
          </w:p>
        </w:tc>
        <w:tc>
          <w:tcPr>
            <w:tcW w:w="2702" w:type="dxa"/>
            <w:gridSpan w:val="4"/>
          </w:tcPr>
          <w:p w:rsidR="00AB6E53" w:rsidRPr="007E63E9" w:rsidRDefault="00AB6E53"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4805E5"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Καλώς ήρθες [1],[2]</w:t>
            </w:r>
          </w:p>
        </w:tc>
      </w:tr>
      <w:tr w:rsidR="00AB6E53" w:rsidRPr="007E63E9" w:rsidTr="00835C6A">
        <w:trPr>
          <w:cnfStyle w:val="00000010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63</w:t>
            </w:r>
            <w:r w:rsidR="004805E5" w:rsidRPr="007E63E9">
              <w:rPr>
                <w:rFonts w:ascii="Times New Roman" w:eastAsia="Arial Unicode MS" w:hAnsi="Times New Roman" w:cs="Times New Roman"/>
                <w:color w:val="000000" w:themeColor="text1"/>
                <w:sz w:val="24"/>
                <w:szCs w:val="24"/>
                <w:shd w:val="clear" w:color="auto" w:fill="FFFFFF"/>
              </w:rPr>
              <w:t>.στο καλό</w:t>
            </w:r>
          </w:p>
        </w:tc>
        <w:tc>
          <w:tcPr>
            <w:tcW w:w="2555" w:type="dxa"/>
            <w:gridSpan w:val="3"/>
          </w:tcPr>
          <w:p w:rsidR="00AB6E53" w:rsidRPr="007E63E9" w:rsidRDefault="004805E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ώρα καλή</w:t>
            </w:r>
          </w:p>
        </w:tc>
        <w:tc>
          <w:tcPr>
            <w:tcW w:w="2702" w:type="dxa"/>
            <w:gridSpan w:val="4"/>
          </w:tcPr>
          <w:p w:rsidR="00AB6E53" w:rsidRPr="007E63E9" w:rsidRDefault="00AB6E53"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E64680" w:rsidRPr="007E63E9" w:rsidRDefault="004805E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Ώρα καλή </w:t>
            </w:r>
          </w:p>
          <w:p w:rsidR="00AB6E53" w:rsidRPr="007E63E9" w:rsidRDefault="004805E5"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r w:rsidR="00AB6E53" w:rsidRPr="007E63E9" w:rsidTr="00835C6A">
        <w:trPr>
          <w:cnfStyle w:val="00000001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64</w:t>
            </w:r>
            <w:r w:rsidR="004805E5" w:rsidRPr="007E63E9">
              <w:rPr>
                <w:rFonts w:ascii="Times New Roman" w:eastAsia="Arial Unicode MS" w:hAnsi="Times New Roman" w:cs="Times New Roman"/>
                <w:color w:val="000000" w:themeColor="text1"/>
                <w:sz w:val="24"/>
                <w:szCs w:val="24"/>
                <w:shd w:val="clear" w:color="auto" w:fill="FFFFFF"/>
              </w:rPr>
              <w:t>.</w:t>
            </w:r>
            <w:r w:rsidR="00E64680" w:rsidRPr="007E63E9">
              <w:rPr>
                <w:rFonts w:ascii="Times New Roman" w:eastAsia="Arial Unicode MS" w:hAnsi="Times New Roman" w:cs="Times New Roman"/>
                <w:color w:val="000000" w:themeColor="text1"/>
                <w:sz w:val="24"/>
                <w:szCs w:val="24"/>
                <w:shd w:val="clear" w:color="auto" w:fill="FFFFFF"/>
              </w:rPr>
              <w:t xml:space="preserve">να ζήσετε </w:t>
            </w:r>
          </w:p>
        </w:tc>
        <w:tc>
          <w:tcPr>
            <w:tcW w:w="2555" w:type="dxa"/>
            <w:gridSpan w:val="3"/>
          </w:tcPr>
          <w:p w:rsidR="00AB6E53" w:rsidRPr="007E63E9" w:rsidRDefault="00E64680"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να ζήσετε</w:t>
            </w:r>
          </w:p>
        </w:tc>
        <w:tc>
          <w:tcPr>
            <w:tcW w:w="2702" w:type="dxa"/>
            <w:gridSpan w:val="4"/>
          </w:tcPr>
          <w:p w:rsidR="00AB6E53" w:rsidRPr="007E63E9" w:rsidRDefault="00AB6E53"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E64680" w:rsidRPr="007E63E9" w:rsidRDefault="00E64680"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Να ζήσετε [1],[2],[3]</w:t>
            </w:r>
          </w:p>
        </w:tc>
      </w:tr>
      <w:tr w:rsidR="00AB6E53" w:rsidRPr="007E63E9" w:rsidTr="00835C6A">
        <w:trPr>
          <w:cnfStyle w:val="00000010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65</w:t>
            </w:r>
            <w:r w:rsidR="004805E5" w:rsidRPr="007E63E9">
              <w:rPr>
                <w:rFonts w:ascii="Times New Roman" w:eastAsia="Arial Unicode MS" w:hAnsi="Times New Roman" w:cs="Times New Roman"/>
                <w:color w:val="000000" w:themeColor="text1"/>
                <w:sz w:val="24"/>
                <w:szCs w:val="24"/>
                <w:shd w:val="clear" w:color="auto" w:fill="FFFFFF"/>
              </w:rPr>
              <w:t>.</w:t>
            </w:r>
            <w:r w:rsidR="00E64680" w:rsidRPr="007E63E9">
              <w:rPr>
                <w:rFonts w:ascii="Times New Roman" w:eastAsia="Arial Unicode MS" w:hAnsi="Times New Roman" w:cs="Times New Roman"/>
                <w:color w:val="000000" w:themeColor="text1"/>
                <w:sz w:val="24"/>
                <w:szCs w:val="24"/>
                <w:shd w:val="clear" w:color="auto" w:fill="FFFFFF"/>
              </w:rPr>
              <w:t>να σας ζήσουν</w:t>
            </w:r>
          </w:p>
        </w:tc>
        <w:tc>
          <w:tcPr>
            <w:tcW w:w="2555" w:type="dxa"/>
            <w:gridSpan w:val="3"/>
          </w:tcPr>
          <w:p w:rsidR="00AB6E53" w:rsidRPr="007E63E9" w:rsidRDefault="00E6468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να σας ζήσουν</w:t>
            </w:r>
          </w:p>
        </w:tc>
        <w:tc>
          <w:tcPr>
            <w:tcW w:w="2702" w:type="dxa"/>
            <w:gridSpan w:val="4"/>
          </w:tcPr>
          <w:p w:rsidR="00AB6E53" w:rsidRPr="007E63E9" w:rsidRDefault="00AB6E53"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E6468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Να σας ζήσουν [1],[2],[3]</w:t>
            </w:r>
          </w:p>
        </w:tc>
      </w:tr>
      <w:tr w:rsidR="00AB6E53" w:rsidRPr="007E63E9" w:rsidTr="00835C6A">
        <w:trPr>
          <w:cnfStyle w:val="00000001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66</w:t>
            </w:r>
            <w:r w:rsidR="004805E5" w:rsidRPr="007E63E9">
              <w:rPr>
                <w:rFonts w:ascii="Times New Roman" w:eastAsia="Arial Unicode MS" w:hAnsi="Times New Roman" w:cs="Times New Roman"/>
                <w:color w:val="000000" w:themeColor="text1"/>
                <w:sz w:val="24"/>
                <w:szCs w:val="24"/>
                <w:shd w:val="clear" w:color="auto" w:fill="FFFFFF"/>
              </w:rPr>
              <w:t>.</w:t>
            </w:r>
            <w:r w:rsidR="00E64680" w:rsidRPr="007E63E9">
              <w:rPr>
                <w:rFonts w:ascii="Times New Roman" w:eastAsia="Arial Unicode MS" w:hAnsi="Times New Roman" w:cs="Times New Roman"/>
                <w:color w:val="000000" w:themeColor="text1"/>
                <w:sz w:val="24"/>
                <w:szCs w:val="24"/>
                <w:shd w:val="clear" w:color="auto" w:fill="FFFFFF"/>
              </w:rPr>
              <w:t>να σας ζήσει</w:t>
            </w:r>
          </w:p>
        </w:tc>
        <w:tc>
          <w:tcPr>
            <w:tcW w:w="2555" w:type="dxa"/>
            <w:gridSpan w:val="3"/>
          </w:tcPr>
          <w:p w:rsidR="00AB6E53" w:rsidRPr="007E63E9" w:rsidRDefault="00E64680"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να σας ζήσει με τ’όνομά του</w:t>
            </w:r>
          </w:p>
        </w:tc>
        <w:tc>
          <w:tcPr>
            <w:tcW w:w="2702" w:type="dxa"/>
            <w:gridSpan w:val="4"/>
          </w:tcPr>
          <w:p w:rsidR="00AB6E53" w:rsidRPr="007E63E9" w:rsidRDefault="00AB6E53" w:rsidP="00537DA8">
            <w:pPr>
              <w:cnfStyle w:val="000000010000"/>
              <w:rPr>
                <w:rFonts w:ascii="Times New Roman" w:eastAsia="Arial Unicode MS" w:hAnsi="Times New Roman" w:cs="Times New Roman"/>
                <w:color w:val="000000" w:themeColor="text1"/>
                <w:sz w:val="24"/>
                <w:szCs w:val="24"/>
                <w:shd w:val="clear" w:color="auto" w:fill="FFFFFF"/>
              </w:rPr>
            </w:pPr>
          </w:p>
        </w:tc>
        <w:tc>
          <w:tcPr>
            <w:tcW w:w="2050" w:type="dxa"/>
          </w:tcPr>
          <w:p w:rsidR="00AB6E53" w:rsidRPr="007E63E9" w:rsidRDefault="00E64680" w:rsidP="00537DA8">
            <w:pPr>
              <w:cnfStyle w:val="00000001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Να σας ζήσει με τ’όνομά του [1]</w:t>
            </w:r>
          </w:p>
        </w:tc>
      </w:tr>
      <w:tr w:rsidR="00AB6E53" w:rsidRPr="007E63E9" w:rsidTr="00835C6A">
        <w:trPr>
          <w:cnfStyle w:val="000000100000"/>
          <w:trHeight w:val="557"/>
        </w:trPr>
        <w:tc>
          <w:tcPr>
            <w:cnfStyle w:val="001000000000"/>
            <w:tcW w:w="2227" w:type="dxa"/>
          </w:tcPr>
          <w:p w:rsidR="00AB6E53" w:rsidRPr="007E63E9" w:rsidRDefault="00AB6E53" w:rsidP="00537DA8">
            <w:pPr>
              <w:rPr>
                <w:rFonts w:ascii="Times New Roman" w:eastAsia="Arial Unicode MS" w:hAnsi="Times New Roman" w:cs="Times New Roman"/>
                <w:color w:val="000000" w:themeColor="text1"/>
                <w:sz w:val="24"/>
                <w:szCs w:val="24"/>
                <w:shd w:val="clear" w:color="auto" w:fill="FFFFFF"/>
              </w:rPr>
            </w:pPr>
          </w:p>
        </w:tc>
        <w:tc>
          <w:tcPr>
            <w:tcW w:w="2215" w:type="dxa"/>
          </w:tcPr>
          <w:p w:rsidR="00AB6E53" w:rsidRPr="007E63E9" w:rsidRDefault="00EE1D7A"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67</w:t>
            </w:r>
            <w:r w:rsidR="004805E5" w:rsidRPr="007E63E9">
              <w:rPr>
                <w:rFonts w:ascii="Times New Roman" w:eastAsia="Arial Unicode MS" w:hAnsi="Times New Roman" w:cs="Times New Roman"/>
                <w:color w:val="000000" w:themeColor="text1"/>
                <w:sz w:val="24"/>
                <w:szCs w:val="24"/>
                <w:shd w:val="clear" w:color="auto" w:fill="FFFFFF"/>
              </w:rPr>
              <w:t>.</w:t>
            </w:r>
            <w:r w:rsidR="00E64680" w:rsidRPr="007E63E9">
              <w:rPr>
                <w:rFonts w:ascii="Times New Roman" w:eastAsia="Arial Unicode MS" w:hAnsi="Times New Roman" w:cs="Times New Roman"/>
                <w:color w:val="000000" w:themeColor="text1"/>
                <w:sz w:val="24"/>
                <w:szCs w:val="24"/>
                <w:shd w:val="clear" w:color="auto" w:fill="FFFFFF"/>
              </w:rPr>
              <w:t>συλληπητήρια</w:t>
            </w:r>
          </w:p>
        </w:tc>
        <w:tc>
          <w:tcPr>
            <w:tcW w:w="2555" w:type="dxa"/>
            <w:gridSpan w:val="3"/>
          </w:tcPr>
          <w:p w:rsidR="00AB6E53" w:rsidRPr="007E63E9" w:rsidRDefault="00E6468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ζωή σε σας</w:t>
            </w:r>
          </w:p>
        </w:tc>
        <w:tc>
          <w:tcPr>
            <w:tcW w:w="2702" w:type="dxa"/>
            <w:gridSpan w:val="4"/>
          </w:tcPr>
          <w:p w:rsidR="00AB6E53" w:rsidRPr="007E63E9" w:rsidRDefault="00AB6E53" w:rsidP="00537DA8">
            <w:pPr>
              <w:cnfStyle w:val="000000100000"/>
              <w:rPr>
                <w:rFonts w:ascii="Times New Roman" w:eastAsia="Arial Unicode MS" w:hAnsi="Times New Roman" w:cs="Times New Roman"/>
                <w:color w:val="000000" w:themeColor="text1"/>
                <w:sz w:val="24"/>
                <w:szCs w:val="24"/>
                <w:shd w:val="clear" w:color="auto" w:fill="FFFFFF"/>
              </w:rPr>
            </w:pPr>
          </w:p>
        </w:tc>
        <w:tc>
          <w:tcPr>
            <w:tcW w:w="2050" w:type="dxa"/>
          </w:tcPr>
          <w:p w:rsidR="00976A5E" w:rsidRPr="007E63E9" w:rsidRDefault="00E6468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 xml:space="preserve">Ζωή σε σας </w:t>
            </w:r>
          </w:p>
          <w:p w:rsidR="00AB6E53" w:rsidRPr="007E63E9" w:rsidRDefault="00E64680" w:rsidP="00537DA8">
            <w:pPr>
              <w:cnfStyle w:val="000000100000"/>
              <w:rPr>
                <w:rFonts w:ascii="Times New Roman" w:eastAsia="Arial Unicode MS" w:hAnsi="Times New Roman" w:cs="Times New Roman"/>
                <w:color w:val="000000" w:themeColor="text1"/>
                <w:sz w:val="24"/>
                <w:szCs w:val="24"/>
                <w:shd w:val="clear" w:color="auto" w:fill="FFFFFF"/>
              </w:rPr>
            </w:pPr>
            <w:r w:rsidRPr="007E63E9">
              <w:rPr>
                <w:rFonts w:ascii="Times New Roman" w:eastAsia="Arial Unicode MS" w:hAnsi="Times New Roman" w:cs="Times New Roman"/>
                <w:color w:val="000000" w:themeColor="text1"/>
                <w:sz w:val="24"/>
                <w:szCs w:val="24"/>
                <w:shd w:val="clear" w:color="auto" w:fill="FFFFFF"/>
              </w:rPr>
              <w:t>[1]</w:t>
            </w:r>
          </w:p>
        </w:tc>
      </w:tr>
    </w:tbl>
    <w:p w:rsidR="00101261" w:rsidRPr="007E63E9" w:rsidRDefault="00101261" w:rsidP="00537DA8">
      <w:pPr>
        <w:rPr>
          <w:rFonts w:ascii="Times New Roman" w:eastAsia="Arial Unicode MS" w:hAnsi="Times New Roman" w:cs="Times New Roman"/>
          <w:color w:val="000000" w:themeColor="text1"/>
          <w:sz w:val="24"/>
          <w:szCs w:val="24"/>
          <w:shd w:val="clear" w:color="auto" w:fill="FFFFFF"/>
          <w:lang w:val="en-US"/>
        </w:rPr>
      </w:pPr>
    </w:p>
    <w:p w:rsidR="002C03B0" w:rsidRPr="007E63E9" w:rsidRDefault="002C03B0" w:rsidP="00537DA8">
      <w:pPr>
        <w:rPr>
          <w:rFonts w:ascii="Times New Roman" w:eastAsia="Arial Unicode MS" w:hAnsi="Times New Roman" w:cs="Times New Roman"/>
          <w:color w:val="000000" w:themeColor="text1"/>
          <w:sz w:val="24"/>
          <w:szCs w:val="24"/>
          <w:shd w:val="clear" w:color="auto" w:fill="FFFFFF"/>
          <w:lang w:val="en-US"/>
        </w:rPr>
      </w:pPr>
    </w:p>
    <w:p w:rsidR="002C03B0" w:rsidRPr="00604A2C" w:rsidRDefault="002C03B0" w:rsidP="000E6E6F">
      <w:pPr>
        <w:spacing w:line="360" w:lineRule="auto"/>
        <w:jc w:val="both"/>
        <w:rPr>
          <w:rFonts w:ascii="Times New Roman" w:eastAsia="Arial Unicode MS" w:hAnsi="Times New Roman" w:cs="Times New Roman"/>
          <w:i/>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Από τον παραπάνω πίνακα, </w:t>
      </w:r>
      <w:r w:rsidR="00885365" w:rsidRPr="00604A2C">
        <w:rPr>
          <w:rFonts w:ascii="Times New Roman" w:eastAsia="Arial Unicode MS" w:hAnsi="Times New Roman" w:cs="Times New Roman"/>
          <w:color w:val="000000" w:themeColor="text1"/>
          <w:sz w:val="24"/>
          <w:szCs w:val="24"/>
          <w:shd w:val="clear" w:color="auto" w:fill="FFFFFF"/>
        </w:rPr>
        <w:t>προκύπτουν</w:t>
      </w:r>
      <w:r w:rsidRPr="00604A2C">
        <w:rPr>
          <w:rFonts w:ascii="Times New Roman" w:eastAsia="Arial Unicode MS" w:hAnsi="Times New Roman" w:cs="Times New Roman"/>
          <w:color w:val="000000" w:themeColor="text1"/>
          <w:sz w:val="24"/>
          <w:szCs w:val="24"/>
          <w:shd w:val="clear" w:color="auto" w:fill="FFFFFF"/>
        </w:rPr>
        <w:t xml:space="preserve"> κάποια αποτελέσματα, τα οποία είναι ουσιαστικά και το πιο ενδιαφέρον κομμάτι αυτής της έρευνας. Από τις απαντήσεις, γίνονται σαφή</w:t>
      </w:r>
      <w:r w:rsidR="007E63E9" w:rsidRPr="00604A2C">
        <w:rPr>
          <w:rFonts w:ascii="Times New Roman" w:eastAsia="Arial Unicode MS" w:hAnsi="Times New Roman" w:cs="Times New Roman"/>
          <w:color w:val="000000" w:themeColor="text1"/>
          <w:sz w:val="24"/>
          <w:szCs w:val="24"/>
          <w:shd w:val="clear" w:color="auto" w:fill="FFFFFF"/>
        </w:rPr>
        <w:t xml:space="preserve"> ότι η </w:t>
      </w:r>
      <w:r w:rsidR="00885365" w:rsidRPr="00604A2C">
        <w:rPr>
          <w:rFonts w:ascii="Times New Roman" w:eastAsia="Arial Unicode MS" w:hAnsi="Times New Roman" w:cs="Times New Roman"/>
          <w:color w:val="000000" w:themeColor="text1"/>
          <w:sz w:val="24"/>
          <w:szCs w:val="24"/>
          <w:shd w:val="clear" w:color="auto" w:fill="FFFFFF"/>
        </w:rPr>
        <w:t>ηλικιακή</w:t>
      </w:r>
      <w:r w:rsidR="007E63E9" w:rsidRPr="00604A2C">
        <w:rPr>
          <w:rFonts w:ascii="Times New Roman" w:eastAsia="Arial Unicode MS" w:hAnsi="Times New Roman" w:cs="Times New Roman"/>
          <w:color w:val="000000" w:themeColor="text1"/>
          <w:sz w:val="24"/>
          <w:szCs w:val="24"/>
          <w:shd w:val="clear" w:color="auto" w:fill="FFFFFF"/>
        </w:rPr>
        <w:t xml:space="preserve"> ομάδα [1],  χρησιμοποιεί και λέξεις οι οποίες είναι επηρεασμένες και από τα τούρκικα (π.χ κετσί, αχούρι κ.α) </w:t>
      </w:r>
      <w:r w:rsidRPr="00604A2C">
        <w:rPr>
          <w:rFonts w:ascii="Times New Roman" w:eastAsia="Arial Unicode MS" w:hAnsi="Times New Roman" w:cs="Times New Roman"/>
          <w:color w:val="000000" w:themeColor="text1"/>
          <w:sz w:val="24"/>
          <w:szCs w:val="24"/>
          <w:shd w:val="clear" w:color="auto" w:fill="FFFFFF"/>
        </w:rPr>
        <w:t xml:space="preserve">και </w:t>
      </w:r>
      <w:r w:rsidR="007E63E9" w:rsidRPr="00604A2C">
        <w:rPr>
          <w:rFonts w:ascii="Times New Roman" w:eastAsia="Arial Unicode MS" w:hAnsi="Times New Roman" w:cs="Times New Roman"/>
          <w:color w:val="000000" w:themeColor="text1"/>
          <w:sz w:val="24"/>
          <w:szCs w:val="24"/>
          <w:shd w:val="clear" w:color="auto" w:fill="FFFFFF"/>
        </w:rPr>
        <w:t xml:space="preserve">χρησιμοποιεί και </w:t>
      </w:r>
      <w:r w:rsidRPr="00604A2C">
        <w:rPr>
          <w:rFonts w:ascii="Times New Roman" w:eastAsia="Arial Unicode MS" w:hAnsi="Times New Roman" w:cs="Times New Roman"/>
          <w:color w:val="000000" w:themeColor="text1"/>
          <w:sz w:val="24"/>
          <w:szCs w:val="24"/>
          <w:shd w:val="clear" w:color="auto" w:fill="FFFFFF"/>
        </w:rPr>
        <w:t xml:space="preserve">τα χαρακτηριστικά τα οποία έχει φέρει στο φως εδώ και χρόνια ο </w:t>
      </w:r>
      <w:r w:rsidR="001B3CD9" w:rsidRPr="00604A2C">
        <w:rPr>
          <w:rFonts w:ascii="Times New Roman" w:eastAsia="Arial Unicode MS" w:hAnsi="Times New Roman" w:cs="Times New Roman"/>
          <w:color w:val="000000" w:themeColor="text1"/>
          <w:sz w:val="24"/>
          <w:szCs w:val="24"/>
          <w:shd w:val="clear" w:color="auto" w:fill="FFFFFF"/>
        </w:rPr>
        <w:t>Χατζιδάκις</w:t>
      </w:r>
      <w:r w:rsidRPr="00604A2C">
        <w:rPr>
          <w:rFonts w:ascii="Times New Roman" w:eastAsia="Arial Unicode MS" w:hAnsi="Times New Roman" w:cs="Times New Roman"/>
          <w:i/>
          <w:color w:val="000000" w:themeColor="text1"/>
          <w:sz w:val="24"/>
          <w:szCs w:val="24"/>
          <w:shd w:val="clear" w:color="auto" w:fill="FFFFFF"/>
        </w:rPr>
        <w:t>.</w:t>
      </w:r>
      <w:r w:rsidRPr="00604A2C">
        <w:rPr>
          <w:rFonts w:ascii="Times New Roman" w:hAnsi="Times New Roman" w:cs="Times New Roman"/>
          <w:i/>
          <w:sz w:val="24"/>
          <w:szCs w:val="24"/>
        </w:rPr>
        <w:t xml:space="preserve"> </w:t>
      </w:r>
      <w:r w:rsidRPr="00604A2C">
        <w:rPr>
          <w:rFonts w:ascii="Times New Roman" w:eastAsia="Arial Unicode MS" w:hAnsi="Times New Roman" w:cs="Times New Roman"/>
          <w:i/>
          <w:color w:val="000000" w:themeColor="text1"/>
          <w:sz w:val="24"/>
          <w:szCs w:val="24"/>
          <w:shd w:val="clear" w:color="auto" w:fill="FFFFFF"/>
        </w:rPr>
        <w:t>Βασικό χαρακτηριστικό των βορείων ιδιωμάτων και κατά συνέπεια και των γκαγκαβούζικων, είναι ο</w:t>
      </w:r>
      <w:r w:rsidRPr="00456EF6">
        <w:rPr>
          <w:rFonts w:ascii="Times New Roman" w:eastAsia="Arial Unicode MS" w:hAnsi="Times New Roman" w:cs="Times New Roman"/>
          <w:i/>
          <w:color w:val="000000" w:themeColor="text1"/>
          <w:sz w:val="28"/>
          <w:szCs w:val="28"/>
          <w:shd w:val="clear" w:color="auto" w:fill="FFFFFF"/>
        </w:rPr>
        <w:t xml:space="preserve"> </w:t>
      </w:r>
      <w:r w:rsidRPr="00604A2C">
        <w:rPr>
          <w:rFonts w:ascii="Times New Roman" w:eastAsia="Arial Unicode MS" w:hAnsi="Times New Roman" w:cs="Times New Roman"/>
          <w:i/>
          <w:color w:val="000000" w:themeColor="text1"/>
          <w:sz w:val="24"/>
          <w:szCs w:val="24"/>
          <w:shd w:val="clear" w:color="auto" w:fill="FFFFFF"/>
        </w:rPr>
        <w:t>μειωμένος φωνηεντισμός, δηλαδή η στένωση των άτονων φωνηέντων [e] και [o] και η τροπή τους σε [i] και [u] αντίστοιχα, καθώς</w:t>
      </w:r>
      <w:r w:rsidRPr="00456EF6">
        <w:rPr>
          <w:rFonts w:ascii="Times New Roman" w:eastAsia="Arial Unicode MS" w:hAnsi="Times New Roman" w:cs="Times New Roman"/>
          <w:i/>
          <w:color w:val="000000" w:themeColor="text1"/>
          <w:sz w:val="28"/>
          <w:szCs w:val="28"/>
          <w:shd w:val="clear" w:color="auto" w:fill="FFFFFF"/>
        </w:rPr>
        <w:t xml:space="preserve"> </w:t>
      </w:r>
      <w:r w:rsidRPr="00604A2C">
        <w:rPr>
          <w:rFonts w:ascii="Times New Roman" w:eastAsia="Arial Unicode MS" w:hAnsi="Times New Roman" w:cs="Times New Roman"/>
          <w:i/>
          <w:color w:val="000000" w:themeColor="text1"/>
          <w:sz w:val="24"/>
          <w:szCs w:val="24"/>
          <w:shd w:val="clear" w:color="auto" w:fill="FFFFFF"/>
        </w:rPr>
        <w:t>και η σίγηση του τελικού [i]</w:t>
      </w:r>
      <w:r w:rsidRPr="00456EF6">
        <w:rPr>
          <w:rFonts w:ascii="Times New Roman" w:eastAsia="Arial Unicode MS" w:hAnsi="Times New Roman" w:cs="Times New Roman"/>
          <w:i/>
          <w:color w:val="000000" w:themeColor="text1"/>
          <w:sz w:val="28"/>
          <w:szCs w:val="28"/>
          <w:shd w:val="clear" w:color="auto" w:fill="FFFFFF"/>
        </w:rPr>
        <w:t xml:space="preserve"> </w:t>
      </w:r>
      <w:r w:rsidRPr="00604A2C">
        <w:rPr>
          <w:rFonts w:ascii="Times New Roman" w:eastAsia="Arial Unicode MS" w:hAnsi="Times New Roman" w:cs="Times New Roman"/>
          <w:i/>
          <w:color w:val="000000" w:themeColor="text1"/>
          <w:sz w:val="24"/>
          <w:szCs w:val="24"/>
          <w:shd w:val="clear" w:color="auto" w:fill="FFFFFF"/>
        </w:rPr>
        <w:t>και των [i] και [u] μέσα στη λέξη, όταν δεν τονίζονται (π.χ. ου λόγους, έρχιτι,</w:t>
      </w:r>
      <w:r w:rsidRPr="00456EF6">
        <w:rPr>
          <w:rFonts w:ascii="Times New Roman" w:eastAsia="Arial Unicode MS" w:hAnsi="Times New Roman" w:cs="Times New Roman"/>
          <w:i/>
          <w:color w:val="000000" w:themeColor="text1"/>
          <w:sz w:val="28"/>
          <w:szCs w:val="28"/>
          <w:shd w:val="clear" w:color="auto" w:fill="FFFFFF"/>
        </w:rPr>
        <w:t xml:space="preserve"> </w:t>
      </w:r>
      <w:r w:rsidRPr="00604A2C">
        <w:rPr>
          <w:rFonts w:ascii="Times New Roman" w:eastAsia="Arial Unicode MS" w:hAnsi="Times New Roman" w:cs="Times New Roman"/>
          <w:i/>
          <w:color w:val="000000" w:themeColor="text1"/>
          <w:sz w:val="24"/>
          <w:szCs w:val="24"/>
          <w:shd w:val="clear" w:color="auto" w:fill="FFFFFF"/>
        </w:rPr>
        <w:t>π’λί, β’νό,</w:t>
      </w:r>
      <w:r w:rsidRPr="00456EF6">
        <w:rPr>
          <w:rFonts w:ascii="Times New Roman" w:eastAsia="Arial Unicode MS" w:hAnsi="Times New Roman" w:cs="Times New Roman"/>
          <w:i/>
          <w:color w:val="000000" w:themeColor="text1"/>
          <w:sz w:val="28"/>
          <w:szCs w:val="28"/>
          <w:shd w:val="clear" w:color="auto" w:fill="FFFFFF"/>
        </w:rPr>
        <w:t xml:space="preserve"> </w:t>
      </w:r>
      <w:r w:rsidRPr="00604A2C">
        <w:rPr>
          <w:rFonts w:ascii="Times New Roman" w:eastAsia="Arial Unicode MS" w:hAnsi="Times New Roman" w:cs="Times New Roman"/>
          <w:i/>
          <w:color w:val="000000" w:themeColor="text1"/>
          <w:sz w:val="24"/>
          <w:szCs w:val="24"/>
          <w:shd w:val="clear" w:color="auto" w:fill="FFFFFF"/>
        </w:rPr>
        <w:lastRenderedPageBreak/>
        <w:t>χ’λιαρ’). Στη Θράκη, τα σύνορα του βορείου φωνηεντισμού,</w:t>
      </w:r>
      <w:r w:rsidR="001B3CD9" w:rsidRPr="00604A2C">
        <w:rPr>
          <w:rFonts w:ascii="Times New Roman" w:eastAsia="Arial Unicode MS" w:hAnsi="Times New Roman" w:cs="Times New Roman"/>
          <w:i/>
          <w:color w:val="000000" w:themeColor="text1"/>
          <w:sz w:val="24"/>
          <w:szCs w:val="24"/>
          <w:shd w:val="clear" w:color="auto" w:fill="FFFFFF"/>
        </w:rPr>
        <w:t xml:space="preserve"> αρχίζουν από τη Ραιδεστό, και </w:t>
      </w:r>
      <w:r w:rsidRPr="00604A2C">
        <w:rPr>
          <w:rFonts w:ascii="Times New Roman" w:eastAsia="Arial Unicode MS" w:hAnsi="Times New Roman" w:cs="Times New Roman"/>
          <w:i/>
          <w:color w:val="000000" w:themeColor="text1"/>
          <w:sz w:val="24"/>
          <w:szCs w:val="24"/>
          <w:shd w:val="clear" w:color="auto" w:fill="FFFFFF"/>
        </w:rPr>
        <w:t>περνούν ανατολικά του Λουλέ Mπουργκάζ και δυτικά των</w:t>
      </w:r>
      <w:r w:rsidR="001B3CD9" w:rsidRPr="00604A2C">
        <w:rPr>
          <w:rFonts w:ascii="Times New Roman" w:eastAsia="Arial Unicode MS" w:hAnsi="Times New Roman" w:cs="Times New Roman"/>
          <w:i/>
          <w:color w:val="000000" w:themeColor="text1"/>
          <w:sz w:val="24"/>
          <w:szCs w:val="24"/>
          <w:shd w:val="clear" w:color="auto" w:fill="FFFFFF"/>
        </w:rPr>
        <w:t xml:space="preserve"> Σαράντα Εκκλησιών. Από βόρειο </w:t>
      </w:r>
      <w:r w:rsidRPr="00604A2C">
        <w:rPr>
          <w:rFonts w:ascii="Times New Roman" w:eastAsia="Arial Unicode MS" w:hAnsi="Times New Roman" w:cs="Times New Roman"/>
          <w:i/>
          <w:color w:val="000000" w:themeColor="text1"/>
          <w:sz w:val="24"/>
          <w:szCs w:val="24"/>
          <w:shd w:val="clear" w:color="auto" w:fill="FFFFFF"/>
        </w:rPr>
        <w:t>φωνηεντισμό επίσης χαρακτηρίζονται τα ιδιώματα και οι διαλεκτικές ποι</w:t>
      </w:r>
      <w:r w:rsidR="001B3CD9" w:rsidRPr="00604A2C">
        <w:rPr>
          <w:rFonts w:ascii="Times New Roman" w:eastAsia="Arial Unicode MS" w:hAnsi="Times New Roman" w:cs="Times New Roman"/>
          <w:i/>
          <w:color w:val="000000" w:themeColor="text1"/>
          <w:sz w:val="24"/>
          <w:szCs w:val="24"/>
          <w:shd w:val="clear" w:color="auto" w:fill="FFFFFF"/>
        </w:rPr>
        <w:t xml:space="preserve">κιλίες της ελληνικής (δυτικής) </w:t>
      </w:r>
      <w:r w:rsidRPr="00604A2C">
        <w:rPr>
          <w:rFonts w:ascii="Times New Roman" w:eastAsia="Arial Unicode MS" w:hAnsi="Times New Roman" w:cs="Times New Roman"/>
          <w:i/>
          <w:color w:val="000000" w:themeColor="text1"/>
          <w:sz w:val="24"/>
          <w:szCs w:val="24"/>
          <w:shd w:val="clear" w:color="auto" w:fill="FFFFFF"/>
        </w:rPr>
        <w:t>Θράκης.</w:t>
      </w:r>
    </w:p>
    <w:p w:rsidR="00A249A8" w:rsidRPr="00456EF6" w:rsidRDefault="001B3CD9" w:rsidP="00456EF6">
      <w:pPr>
        <w:spacing w:line="360" w:lineRule="auto"/>
        <w:rPr>
          <w:rFonts w:ascii="Times New Roman" w:eastAsia="Arial Unicode MS" w:hAnsi="Times New Roman" w:cs="Times New Roman"/>
          <w:b/>
          <w:color w:val="000000" w:themeColor="text1"/>
          <w:sz w:val="28"/>
          <w:szCs w:val="28"/>
          <w:shd w:val="clear" w:color="auto" w:fill="FFFFFF"/>
        </w:rPr>
      </w:pPr>
      <w:r w:rsidRPr="00456EF6">
        <w:rPr>
          <w:rFonts w:ascii="Times New Roman" w:eastAsia="Arial Unicode MS" w:hAnsi="Times New Roman" w:cs="Times New Roman"/>
          <w:b/>
          <w:color w:val="000000" w:themeColor="text1"/>
          <w:sz w:val="28"/>
          <w:szCs w:val="28"/>
          <w:shd w:val="clear" w:color="auto" w:fill="FFFFFF"/>
        </w:rPr>
        <w:t>5)</w:t>
      </w:r>
      <w:r w:rsidR="00456EF6">
        <w:rPr>
          <w:rFonts w:ascii="Times New Roman" w:eastAsia="Arial Unicode MS" w:hAnsi="Times New Roman" w:cs="Times New Roman"/>
          <w:b/>
          <w:color w:val="000000" w:themeColor="text1"/>
          <w:sz w:val="28"/>
          <w:szCs w:val="28"/>
          <w:shd w:val="clear" w:color="auto" w:fill="FFFFFF"/>
        </w:rPr>
        <w:t xml:space="preserve"> Συμπεράσματα/αδυναμίες/μελλοντική έρευνα</w:t>
      </w:r>
    </w:p>
    <w:p w:rsidR="00070258" w:rsidRPr="00604A2C" w:rsidRDefault="001B3CD9"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Με βάση τον προηγούμενο πίνακα καθώς και όλα τα στοιχεία που παρατίθενται στην υπάρχουσα έρευνα, ο αναγνώστης καταλαβαίνει ότι ανάμεσα στις 3 ηλικιακές ομάδες υπάρχουν κάποιες διαφορές. Η ηλικιακή ομάδα των 70-80 χρόνων [1], είναι αυτή η οποία χρησιμοποιεί περισσότερο το ιδίωμα των γκαγκαβούζ</w:t>
      </w:r>
      <w:r w:rsidR="00885365" w:rsidRPr="00604A2C">
        <w:rPr>
          <w:rFonts w:ascii="Times New Roman" w:eastAsia="Arial Unicode MS" w:hAnsi="Times New Roman" w:cs="Times New Roman"/>
          <w:color w:val="000000" w:themeColor="text1"/>
          <w:sz w:val="24"/>
          <w:szCs w:val="24"/>
          <w:shd w:val="clear" w:color="auto" w:fill="FFFFFF"/>
        </w:rPr>
        <w:t>ιδ</w:t>
      </w:r>
      <w:r w:rsidRPr="00604A2C">
        <w:rPr>
          <w:rFonts w:ascii="Times New Roman" w:eastAsia="Arial Unicode MS" w:hAnsi="Times New Roman" w:cs="Times New Roman"/>
          <w:color w:val="000000" w:themeColor="text1"/>
          <w:sz w:val="24"/>
          <w:szCs w:val="24"/>
          <w:shd w:val="clear" w:color="auto" w:fill="FFFFFF"/>
        </w:rPr>
        <w:t>ων, σε σχέση με τις άλλες δύο</w:t>
      </w:r>
      <w:r w:rsidR="00315513" w:rsidRPr="00604A2C">
        <w:rPr>
          <w:rFonts w:ascii="Times New Roman" w:eastAsia="Arial Unicode MS" w:hAnsi="Times New Roman" w:cs="Times New Roman"/>
          <w:color w:val="000000" w:themeColor="text1"/>
          <w:sz w:val="24"/>
          <w:szCs w:val="24"/>
          <w:shd w:val="clear" w:color="auto" w:fill="FFFFFF"/>
        </w:rPr>
        <w:t xml:space="preserve">, γιατί με αυτό μεγάλωσε και αυτό το ιδίωμα </w:t>
      </w:r>
      <w:r w:rsidR="00885365" w:rsidRPr="00604A2C">
        <w:rPr>
          <w:rFonts w:ascii="Times New Roman" w:eastAsia="Arial Unicode MS" w:hAnsi="Times New Roman" w:cs="Times New Roman"/>
          <w:color w:val="000000" w:themeColor="text1"/>
          <w:sz w:val="24"/>
          <w:szCs w:val="24"/>
          <w:shd w:val="clear" w:color="auto" w:fill="FFFFFF"/>
        </w:rPr>
        <w:t>μιλιούνταν</w:t>
      </w:r>
      <w:r w:rsidR="00315513" w:rsidRPr="00604A2C">
        <w:rPr>
          <w:rFonts w:ascii="Times New Roman" w:eastAsia="Arial Unicode MS" w:hAnsi="Times New Roman" w:cs="Times New Roman"/>
          <w:color w:val="000000" w:themeColor="text1"/>
          <w:sz w:val="24"/>
          <w:szCs w:val="24"/>
          <w:shd w:val="clear" w:color="auto" w:fill="FFFFFF"/>
        </w:rPr>
        <w:t xml:space="preserve"> στην περιοχή όπου γεννήθηκαν και έζησαν</w:t>
      </w:r>
      <w:r w:rsidRPr="00604A2C">
        <w:rPr>
          <w:rFonts w:ascii="Times New Roman" w:eastAsia="Arial Unicode MS" w:hAnsi="Times New Roman" w:cs="Times New Roman"/>
          <w:color w:val="000000" w:themeColor="text1"/>
          <w:sz w:val="24"/>
          <w:szCs w:val="24"/>
          <w:shd w:val="clear" w:color="auto" w:fill="FFFFFF"/>
        </w:rPr>
        <w:t>. Βέβαια και η δεύτερη ηλικιακή ομάδα [2] χρησιμοποιεί πολλά από τα χαρακτηριστικά αυτά, αλλά όχι τόσ</w:t>
      </w:r>
      <w:r w:rsidR="00315513" w:rsidRPr="00604A2C">
        <w:rPr>
          <w:rFonts w:ascii="Times New Roman" w:eastAsia="Arial Unicode MS" w:hAnsi="Times New Roman" w:cs="Times New Roman"/>
          <w:color w:val="000000" w:themeColor="text1"/>
          <w:sz w:val="24"/>
          <w:szCs w:val="24"/>
          <w:shd w:val="clear" w:color="auto" w:fill="FFFFFF"/>
        </w:rPr>
        <w:t>α</w:t>
      </w:r>
      <w:r w:rsidRPr="00604A2C">
        <w:rPr>
          <w:rFonts w:ascii="Times New Roman" w:eastAsia="Arial Unicode MS" w:hAnsi="Times New Roman" w:cs="Times New Roman"/>
          <w:color w:val="000000" w:themeColor="text1"/>
          <w:sz w:val="24"/>
          <w:szCs w:val="24"/>
          <w:shd w:val="clear" w:color="auto" w:fill="FFFFFF"/>
        </w:rPr>
        <w:t xml:space="preserve"> όσ</w:t>
      </w:r>
      <w:r w:rsidR="00315513" w:rsidRPr="00604A2C">
        <w:rPr>
          <w:rFonts w:ascii="Times New Roman" w:eastAsia="Arial Unicode MS" w:hAnsi="Times New Roman" w:cs="Times New Roman"/>
          <w:color w:val="000000" w:themeColor="text1"/>
          <w:sz w:val="24"/>
          <w:szCs w:val="24"/>
          <w:shd w:val="clear" w:color="auto" w:fill="FFFFFF"/>
        </w:rPr>
        <w:t>α</w:t>
      </w:r>
      <w:r w:rsidRPr="00604A2C">
        <w:rPr>
          <w:rFonts w:ascii="Times New Roman" w:eastAsia="Arial Unicode MS" w:hAnsi="Times New Roman" w:cs="Times New Roman"/>
          <w:color w:val="000000" w:themeColor="text1"/>
          <w:sz w:val="24"/>
          <w:szCs w:val="24"/>
          <w:shd w:val="clear" w:color="auto" w:fill="FFFFFF"/>
        </w:rPr>
        <w:t xml:space="preserve"> η [1]. </w:t>
      </w:r>
      <w:r w:rsidR="007E63E9" w:rsidRPr="00604A2C">
        <w:rPr>
          <w:rFonts w:ascii="Times New Roman" w:eastAsia="Arial Unicode MS" w:hAnsi="Times New Roman" w:cs="Times New Roman"/>
          <w:color w:val="000000" w:themeColor="text1"/>
          <w:sz w:val="24"/>
          <w:szCs w:val="24"/>
          <w:shd w:val="clear" w:color="auto" w:fill="FFFFFF"/>
        </w:rPr>
        <w:t>Η [2] ο</w:t>
      </w:r>
      <w:r w:rsidR="00315513" w:rsidRPr="00604A2C">
        <w:rPr>
          <w:rFonts w:ascii="Times New Roman" w:eastAsia="Arial Unicode MS" w:hAnsi="Times New Roman" w:cs="Times New Roman"/>
          <w:color w:val="000000" w:themeColor="text1"/>
          <w:sz w:val="24"/>
          <w:szCs w:val="24"/>
          <w:shd w:val="clear" w:color="auto" w:fill="FFFFFF"/>
        </w:rPr>
        <w:t xml:space="preserve">μάδα με λίγα λόγια είναι μεταξύ του γκαγκαβούζικου ιδιώματος και του τρόπου ομιλίας σήμερα. </w:t>
      </w:r>
      <w:r w:rsidRPr="00604A2C">
        <w:rPr>
          <w:rFonts w:ascii="Times New Roman" w:eastAsia="Arial Unicode MS" w:hAnsi="Times New Roman" w:cs="Times New Roman"/>
          <w:color w:val="000000" w:themeColor="text1"/>
          <w:sz w:val="24"/>
          <w:szCs w:val="24"/>
          <w:shd w:val="clear" w:color="auto" w:fill="FFFFFF"/>
        </w:rPr>
        <w:t>Η Τρίτη ηλικιακή ομάδα</w:t>
      </w:r>
      <w:r w:rsidR="00315513" w:rsidRPr="00604A2C">
        <w:rPr>
          <w:rFonts w:ascii="Times New Roman" w:eastAsia="Arial Unicode MS" w:hAnsi="Times New Roman" w:cs="Times New Roman"/>
          <w:color w:val="000000" w:themeColor="text1"/>
          <w:sz w:val="24"/>
          <w:szCs w:val="24"/>
          <w:shd w:val="clear" w:color="auto" w:fill="FFFFFF"/>
        </w:rPr>
        <w:t xml:space="preserve"> [3],</w:t>
      </w:r>
      <w:r w:rsidRPr="00604A2C">
        <w:rPr>
          <w:rFonts w:ascii="Times New Roman" w:eastAsia="Arial Unicode MS" w:hAnsi="Times New Roman" w:cs="Times New Roman"/>
          <w:color w:val="000000" w:themeColor="text1"/>
          <w:sz w:val="24"/>
          <w:szCs w:val="24"/>
          <w:shd w:val="clear" w:color="auto" w:fill="FFFFFF"/>
        </w:rPr>
        <w:t xml:space="preserve"> φαίνεται να απομακρύνεται αρκετά από τον τρόπο ομιλίας της [1]</w:t>
      </w:r>
      <w:r w:rsidR="00315513" w:rsidRPr="00604A2C">
        <w:rPr>
          <w:rFonts w:ascii="Times New Roman" w:eastAsia="Arial Unicode MS" w:hAnsi="Times New Roman" w:cs="Times New Roman"/>
          <w:color w:val="000000" w:themeColor="text1"/>
          <w:sz w:val="24"/>
          <w:szCs w:val="24"/>
          <w:shd w:val="clear" w:color="auto" w:fill="FFFFFF"/>
        </w:rPr>
        <w:t>,</w:t>
      </w:r>
      <w:r w:rsidR="008531E3" w:rsidRPr="00604A2C">
        <w:rPr>
          <w:rFonts w:ascii="Times New Roman" w:eastAsia="Arial Unicode MS" w:hAnsi="Times New Roman" w:cs="Times New Roman"/>
          <w:color w:val="000000" w:themeColor="text1"/>
          <w:sz w:val="24"/>
          <w:szCs w:val="24"/>
          <w:shd w:val="clear" w:color="auto" w:fill="FFFFFF"/>
        </w:rPr>
        <w:t xml:space="preserve"> καθώς τα μέλη της,</w:t>
      </w:r>
      <w:r w:rsidRPr="00604A2C">
        <w:rPr>
          <w:rFonts w:ascii="Times New Roman" w:eastAsia="Arial Unicode MS" w:hAnsi="Times New Roman" w:cs="Times New Roman"/>
          <w:color w:val="000000" w:themeColor="text1"/>
          <w:sz w:val="24"/>
          <w:szCs w:val="24"/>
          <w:shd w:val="clear" w:color="auto" w:fill="FFFFFF"/>
        </w:rPr>
        <w:t xml:space="preserve"> τα</w:t>
      </w:r>
      <w:r w:rsidR="008531E3" w:rsidRPr="00604A2C">
        <w:rPr>
          <w:rFonts w:ascii="Times New Roman" w:eastAsia="Arial Unicode MS" w:hAnsi="Times New Roman" w:cs="Times New Roman"/>
          <w:color w:val="000000" w:themeColor="text1"/>
          <w:sz w:val="24"/>
          <w:szCs w:val="24"/>
          <w:shd w:val="clear" w:color="auto" w:fill="FFFFFF"/>
        </w:rPr>
        <w:t xml:space="preserve"> οποία είναι</w:t>
      </w:r>
      <w:r w:rsidRPr="00604A2C">
        <w:rPr>
          <w:rFonts w:ascii="Times New Roman" w:eastAsia="Arial Unicode MS" w:hAnsi="Times New Roman" w:cs="Times New Roman"/>
          <w:color w:val="000000" w:themeColor="text1"/>
          <w:sz w:val="24"/>
          <w:szCs w:val="24"/>
          <w:shd w:val="clear" w:color="auto" w:fill="FFFFFF"/>
        </w:rPr>
        <w:t xml:space="preserve"> παιδιά έχουν συναναστροφές και με άλλο κόσμο, ο οποίος δεν μιλά το ιδίωμα των παππούδων και των γονέων τους. Ουσιαστικά με την πάροδο των χρόνων, οι νέοι απομακρύνονται από το ιδίωμα, στο οποίο βρίσκονται και οι ρίζες της οικογενείας </w:t>
      </w:r>
      <w:r w:rsidR="00315513" w:rsidRPr="00604A2C">
        <w:rPr>
          <w:rFonts w:ascii="Times New Roman" w:eastAsia="Arial Unicode MS" w:hAnsi="Times New Roman" w:cs="Times New Roman"/>
          <w:color w:val="000000" w:themeColor="text1"/>
          <w:sz w:val="24"/>
          <w:szCs w:val="24"/>
          <w:shd w:val="clear" w:color="auto" w:fill="FFFFFF"/>
        </w:rPr>
        <w:t>τους, με αποτέλεσμα κάποια στιγμή το κάθε ιδίωμα να αρχίζει να περιορίζεται όλο και περισσότερο.</w:t>
      </w:r>
      <w:r w:rsidR="00456EF6" w:rsidRPr="00604A2C">
        <w:rPr>
          <w:rFonts w:ascii="Times New Roman" w:eastAsia="Arial Unicode MS" w:hAnsi="Times New Roman" w:cs="Times New Roman"/>
          <w:color w:val="000000" w:themeColor="text1"/>
          <w:sz w:val="24"/>
          <w:szCs w:val="24"/>
          <w:shd w:val="clear" w:color="auto" w:fill="FFFFFF"/>
        </w:rPr>
        <w:t xml:space="preserve"> </w:t>
      </w:r>
    </w:p>
    <w:p w:rsidR="001B3CD9" w:rsidRDefault="008339EE"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    </w:t>
      </w:r>
      <w:r w:rsidR="00456EF6" w:rsidRPr="00604A2C">
        <w:rPr>
          <w:rFonts w:ascii="Times New Roman" w:eastAsia="Arial Unicode MS" w:hAnsi="Times New Roman" w:cs="Times New Roman"/>
          <w:color w:val="000000" w:themeColor="text1"/>
          <w:sz w:val="24"/>
          <w:szCs w:val="24"/>
          <w:shd w:val="clear" w:color="auto" w:fill="FFFFFF"/>
        </w:rPr>
        <w:t>Μέσα από όλη αυτή τη δια</w:t>
      </w:r>
      <w:r w:rsidRPr="00604A2C">
        <w:rPr>
          <w:rFonts w:ascii="Times New Roman" w:eastAsia="Arial Unicode MS" w:hAnsi="Times New Roman" w:cs="Times New Roman"/>
          <w:color w:val="000000" w:themeColor="text1"/>
          <w:sz w:val="24"/>
          <w:szCs w:val="24"/>
          <w:shd w:val="clear" w:color="auto" w:fill="FFFFFF"/>
        </w:rPr>
        <w:t xml:space="preserve">δικασία και με την εμπειρία που </w:t>
      </w:r>
      <w:r w:rsidR="00456EF6" w:rsidRPr="00604A2C">
        <w:rPr>
          <w:rFonts w:ascii="Times New Roman" w:eastAsia="Arial Unicode MS" w:hAnsi="Times New Roman" w:cs="Times New Roman"/>
          <w:color w:val="000000" w:themeColor="text1"/>
          <w:sz w:val="24"/>
          <w:szCs w:val="24"/>
          <w:shd w:val="clear" w:color="auto" w:fill="FFFFFF"/>
        </w:rPr>
        <w:t xml:space="preserve">αποκτήσαμε μέσω αυτής, θα θέλαμε σε μία επόμενη έρευνα να μην </w:t>
      </w:r>
      <w:r w:rsidR="00D01320" w:rsidRPr="00604A2C">
        <w:rPr>
          <w:rFonts w:ascii="Times New Roman" w:eastAsia="Arial Unicode MS" w:hAnsi="Times New Roman" w:cs="Times New Roman"/>
          <w:color w:val="000000" w:themeColor="text1"/>
          <w:sz w:val="24"/>
          <w:szCs w:val="24"/>
          <w:shd w:val="clear" w:color="auto" w:fill="FFFFFF"/>
        </w:rPr>
        <w:t>εστιάζαμε μόνο σε μία συγκεκριμένη διάλεκτο/ιδίωμα. Σκοπός μας θα ήταν να επεκταθούμε και στα ήθη και έθιμα των ανθρώπων που θα ρωτούσαμε και θα μελετούσαμε.</w:t>
      </w:r>
      <w:r w:rsidR="00456EF6" w:rsidRPr="00604A2C">
        <w:rPr>
          <w:rFonts w:ascii="Times New Roman" w:eastAsia="Arial Unicode MS" w:hAnsi="Times New Roman" w:cs="Times New Roman"/>
          <w:color w:val="000000" w:themeColor="text1"/>
          <w:sz w:val="24"/>
          <w:szCs w:val="24"/>
          <w:shd w:val="clear" w:color="auto" w:fill="FFFFFF"/>
        </w:rPr>
        <w:t xml:space="preserve"> </w:t>
      </w:r>
    </w:p>
    <w:p w:rsidR="003A2EC8" w:rsidRDefault="003A2EC8" w:rsidP="003A2EC8">
      <w:pPr>
        <w:spacing w:line="360" w:lineRule="auto"/>
        <w:rPr>
          <w:rFonts w:ascii="Times New Roman" w:eastAsia="Arial Unicode MS" w:hAnsi="Times New Roman" w:cs="Times New Roman"/>
          <w:b/>
          <w:i/>
          <w:color w:val="000000" w:themeColor="text1"/>
          <w:sz w:val="28"/>
          <w:szCs w:val="28"/>
          <w:shd w:val="clear" w:color="auto" w:fill="FFFFFF"/>
        </w:rPr>
      </w:pPr>
    </w:p>
    <w:p w:rsidR="003A2EC8" w:rsidRDefault="003A2EC8" w:rsidP="003A2EC8">
      <w:pPr>
        <w:spacing w:line="360" w:lineRule="auto"/>
        <w:rPr>
          <w:rFonts w:ascii="Times New Roman" w:eastAsia="Arial Unicode MS" w:hAnsi="Times New Roman" w:cs="Times New Roman"/>
          <w:b/>
          <w:i/>
          <w:color w:val="000000" w:themeColor="text1"/>
          <w:sz w:val="28"/>
          <w:szCs w:val="28"/>
          <w:shd w:val="clear" w:color="auto" w:fill="FFFFFF"/>
        </w:rPr>
      </w:pPr>
    </w:p>
    <w:p w:rsidR="003A2EC8" w:rsidRDefault="003A2EC8" w:rsidP="003A2EC8">
      <w:pPr>
        <w:spacing w:line="360" w:lineRule="auto"/>
        <w:rPr>
          <w:rFonts w:ascii="Times New Roman" w:eastAsia="Arial Unicode MS" w:hAnsi="Times New Roman" w:cs="Times New Roman"/>
          <w:b/>
          <w:i/>
          <w:color w:val="000000" w:themeColor="text1"/>
          <w:sz w:val="28"/>
          <w:szCs w:val="28"/>
          <w:shd w:val="clear" w:color="auto" w:fill="FFFFFF"/>
        </w:rPr>
      </w:pPr>
    </w:p>
    <w:p w:rsidR="003A2EC8" w:rsidRDefault="003A2EC8" w:rsidP="003A2EC8">
      <w:pPr>
        <w:spacing w:line="360" w:lineRule="auto"/>
        <w:rPr>
          <w:rFonts w:ascii="Times New Roman" w:eastAsia="Arial Unicode MS" w:hAnsi="Times New Roman" w:cs="Times New Roman"/>
          <w:b/>
          <w:i/>
          <w:color w:val="000000" w:themeColor="text1"/>
          <w:sz w:val="28"/>
          <w:szCs w:val="28"/>
          <w:shd w:val="clear" w:color="auto" w:fill="FFFFFF"/>
        </w:rPr>
      </w:pPr>
    </w:p>
    <w:p w:rsidR="003A2EC8" w:rsidRDefault="003A2EC8" w:rsidP="003A2EC8">
      <w:pPr>
        <w:spacing w:line="360" w:lineRule="auto"/>
        <w:rPr>
          <w:rFonts w:ascii="Times New Roman" w:eastAsia="Arial Unicode MS" w:hAnsi="Times New Roman" w:cs="Times New Roman"/>
          <w:b/>
          <w:i/>
          <w:color w:val="000000" w:themeColor="text1"/>
          <w:sz w:val="28"/>
          <w:szCs w:val="28"/>
          <w:shd w:val="clear" w:color="auto" w:fill="FFFFFF"/>
        </w:rPr>
      </w:pPr>
    </w:p>
    <w:p w:rsidR="003A2EC8" w:rsidRPr="00070258" w:rsidRDefault="003A2EC8" w:rsidP="003A2EC8">
      <w:pPr>
        <w:spacing w:line="360" w:lineRule="auto"/>
        <w:rPr>
          <w:rFonts w:ascii="Times New Roman" w:eastAsia="Arial Unicode MS" w:hAnsi="Times New Roman" w:cs="Times New Roman"/>
          <w:b/>
          <w:i/>
          <w:color w:val="000000" w:themeColor="text1"/>
          <w:sz w:val="28"/>
          <w:szCs w:val="28"/>
          <w:shd w:val="clear" w:color="auto" w:fill="FFFFFF"/>
        </w:rPr>
      </w:pPr>
      <w:r>
        <w:rPr>
          <w:rFonts w:ascii="Times New Roman" w:eastAsia="Arial Unicode MS" w:hAnsi="Times New Roman" w:cs="Times New Roman"/>
          <w:b/>
          <w:i/>
          <w:color w:val="000000" w:themeColor="text1"/>
          <w:sz w:val="28"/>
          <w:szCs w:val="28"/>
          <w:shd w:val="clear" w:color="auto" w:fill="FFFFFF"/>
        </w:rPr>
        <w:lastRenderedPageBreak/>
        <w:t>Ομάδα</w:t>
      </w:r>
      <w:r w:rsidRPr="00070258">
        <w:rPr>
          <w:rFonts w:ascii="Times New Roman" w:eastAsia="Arial Unicode MS" w:hAnsi="Times New Roman" w:cs="Times New Roman"/>
          <w:b/>
          <w:i/>
          <w:color w:val="000000" w:themeColor="text1"/>
          <w:sz w:val="28"/>
          <w:szCs w:val="28"/>
          <w:shd w:val="clear" w:color="auto" w:fill="FFFFFF"/>
        </w:rPr>
        <w:t xml:space="preserve"> εργασίας:</w:t>
      </w:r>
    </w:p>
    <w:p w:rsidR="00D01320" w:rsidRPr="00604A2C" w:rsidRDefault="003A2EC8" w:rsidP="008339EE">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Η εργασία, στο μεγαλύτερο μέρος της, έγινε από όλα τα μέλη της ομάδας, αφού είχαν έρθει πρώτα σε συνεννόηση. Σε λίγα μόνο μέρη της δεν έγινε συλλογικά από όλα τα άτομα. Συγκεκριμένα το στάδιο δύο </w:t>
      </w:r>
      <w:r w:rsidRPr="00604A2C">
        <w:rPr>
          <w:rFonts w:ascii="Times New Roman" w:eastAsia="Arial Unicode MS" w:hAnsi="Times New Roman" w:cs="Times New Roman"/>
          <w:i/>
          <w:color w:val="000000" w:themeColor="text1"/>
          <w:sz w:val="24"/>
          <w:szCs w:val="24"/>
          <w:shd w:val="clear" w:color="auto" w:fill="FFFFFF"/>
        </w:rPr>
        <w:t>(Προηγούμενη έρευνα)</w:t>
      </w:r>
      <w:r w:rsidRPr="00604A2C">
        <w:rPr>
          <w:rFonts w:ascii="Times New Roman" w:eastAsia="Arial Unicode MS" w:hAnsi="Times New Roman" w:cs="Times New Roman"/>
          <w:color w:val="000000" w:themeColor="text1"/>
          <w:sz w:val="24"/>
          <w:szCs w:val="24"/>
          <w:shd w:val="clear" w:color="auto" w:fill="FFFFFF"/>
        </w:rPr>
        <w:t xml:space="preserve"> τρία από τα τέσσερα μέλη της ομάδας (Χριστίνα Καϊμακαμούδη, Αναστασία Κοροσιάδου, Αθανασία Μπάρκα) πήραν και μελέτησαν από μία έρευνα η καθεμία τους και έβγαλαν το συμπέρασμα που προκύπτει από αυτές. Εξαιρούνται και τα στάδια τέσσερα </w:t>
      </w:r>
      <w:r w:rsidRPr="00604A2C">
        <w:rPr>
          <w:rFonts w:ascii="Times New Roman" w:eastAsia="Arial Unicode MS" w:hAnsi="Times New Roman" w:cs="Times New Roman"/>
          <w:i/>
          <w:color w:val="000000" w:themeColor="text1"/>
          <w:sz w:val="24"/>
          <w:szCs w:val="24"/>
          <w:shd w:val="clear" w:color="auto" w:fill="FFFFFF"/>
        </w:rPr>
        <w:t>(Αποτελέσματα-συζήτηση)</w:t>
      </w:r>
      <w:r w:rsidRPr="00604A2C">
        <w:rPr>
          <w:rFonts w:ascii="Times New Roman" w:eastAsia="Arial Unicode MS" w:hAnsi="Times New Roman" w:cs="Times New Roman"/>
          <w:color w:val="000000" w:themeColor="text1"/>
          <w:sz w:val="24"/>
          <w:szCs w:val="24"/>
          <w:shd w:val="clear" w:color="auto" w:fill="FFFFFF"/>
        </w:rPr>
        <w:t xml:space="preserve">,το στάδιο πέντε </w:t>
      </w:r>
      <w:r w:rsidRPr="00604A2C">
        <w:rPr>
          <w:rFonts w:ascii="Times New Roman" w:eastAsia="Arial Unicode MS" w:hAnsi="Times New Roman" w:cs="Times New Roman"/>
          <w:i/>
          <w:color w:val="000000" w:themeColor="text1"/>
          <w:sz w:val="24"/>
          <w:szCs w:val="24"/>
          <w:shd w:val="clear" w:color="auto" w:fill="FFFFFF"/>
        </w:rPr>
        <w:t>(Συμπεράσματα/ αδυναμίες/ μελλοντική έρευνα)</w:t>
      </w:r>
      <w:r w:rsidRPr="00604A2C">
        <w:rPr>
          <w:rFonts w:ascii="Times New Roman" w:eastAsia="Arial Unicode MS" w:hAnsi="Times New Roman" w:cs="Times New Roman"/>
          <w:color w:val="000000" w:themeColor="text1"/>
          <w:sz w:val="24"/>
          <w:szCs w:val="24"/>
          <w:shd w:val="clear" w:color="auto" w:fill="FFFFFF"/>
        </w:rPr>
        <w:t xml:space="preserve"> και την βιβλιογραφία στα οποία το τελευταίο μέλος</w:t>
      </w:r>
      <w:r w:rsidR="00070258" w:rsidRPr="00604A2C">
        <w:rPr>
          <w:rFonts w:ascii="Times New Roman" w:eastAsia="Arial Unicode MS" w:hAnsi="Times New Roman" w:cs="Times New Roman"/>
          <w:color w:val="000000" w:themeColor="text1"/>
          <w:sz w:val="24"/>
          <w:szCs w:val="24"/>
          <w:shd w:val="clear" w:color="auto" w:fill="FFFFFF"/>
        </w:rPr>
        <w:t xml:space="preserve">της ομάδας (Ευαγγελία Μακρίδου) μελέτησε, ρώτησε και συνέταξε μόνη της. </w:t>
      </w: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3A2EC8" w:rsidRDefault="003A2EC8" w:rsidP="000E6E6F">
      <w:pPr>
        <w:spacing w:line="360" w:lineRule="auto"/>
        <w:jc w:val="both"/>
        <w:rPr>
          <w:rFonts w:ascii="Times New Roman" w:eastAsia="Arial Unicode MS" w:hAnsi="Times New Roman" w:cs="Times New Roman"/>
          <w:b/>
          <w:color w:val="000000" w:themeColor="text1"/>
          <w:sz w:val="28"/>
          <w:szCs w:val="28"/>
          <w:shd w:val="clear" w:color="auto" w:fill="FFFFFF"/>
        </w:rPr>
      </w:pPr>
    </w:p>
    <w:p w:rsidR="00070258" w:rsidRPr="003A2EC8" w:rsidRDefault="003A2EC8" w:rsidP="000E6E6F">
      <w:pPr>
        <w:spacing w:line="360" w:lineRule="auto"/>
        <w:jc w:val="both"/>
        <w:rPr>
          <w:rFonts w:ascii="Times New Roman" w:eastAsia="Arial Unicode MS" w:hAnsi="Times New Roman" w:cs="Times New Roman"/>
          <w:b/>
          <w:color w:val="000000" w:themeColor="text1"/>
          <w:sz w:val="36"/>
          <w:szCs w:val="36"/>
          <w:shd w:val="clear" w:color="auto" w:fill="FFFFFF"/>
        </w:rPr>
      </w:pPr>
      <w:r w:rsidRPr="003A2EC8">
        <w:rPr>
          <w:rFonts w:ascii="Times New Roman" w:eastAsia="Arial Unicode MS" w:hAnsi="Times New Roman" w:cs="Times New Roman"/>
          <w:b/>
          <w:color w:val="000000" w:themeColor="text1"/>
          <w:sz w:val="36"/>
          <w:szCs w:val="36"/>
          <w:shd w:val="clear" w:color="auto" w:fill="FFFFFF"/>
        </w:rPr>
        <w:lastRenderedPageBreak/>
        <w:t>Παράρτημα</w:t>
      </w:r>
      <w:r>
        <w:rPr>
          <w:rFonts w:ascii="Times New Roman" w:eastAsia="Arial Unicode MS" w:hAnsi="Times New Roman" w:cs="Times New Roman"/>
          <w:b/>
          <w:color w:val="000000" w:themeColor="text1"/>
          <w:sz w:val="36"/>
          <w:szCs w:val="36"/>
          <w:shd w:val="clear" w:color="auto" w:fill="FFFFFF"/>
        </w:rPr>
        <w:t xml:space="preserve">: </w:t>
      </w:r>
    </w:p>
    <w:p w:rsidR="00070258" w:rsidRPr="008339EE" w:rsidRDefault="00070258" w:rsidP="000E6E6F">
      <w:pPr>
        <w:shd w:val="clear" w:color="auto" w:fill="F8F8F8"/>
        <w:spacing w:after="0" w:line="360" w:lineRule="auto"/>
        <w:jc w:val="both"/>
        <w:rPr>
          <w:rFonts w:ascii="Times New Roman" w:eastAsia="Times New Roman" w:hAnsi="Times New Roman" w:cs="Times New Roman"/>
          <w:b/>
          <w:bCs/>
          <w:color w:val="000000" w:themeColor="text1"/>
          <w:sz w:val="28"/>
          <w:szCs w:val="28"/>
          <w:lang w:eastAsia="el-GR"/>
        </w:rPr>
      </w:pPr>
      <w:r w:rsidRPr="008339EE">
        <w:rPr>
          <w:rFonts w:ascii="Times New Roman" w:eastAsia="Times New Roman" w:hAnsi="Times New Roman" w:cs="Times New Roman"/>
          <w:b/>
          <w:bCs/>
          <w:color w:val="000000" w:themeColor="text1"/>
          <w:sz w:val="28"/>
          <w:szCs w:val="28"/>
          <w:lang w:eastAsia="el-GR"/>
        </w:rPr>
        <w:t>Το ερωτηματολόγιο που χρησιμοποιήθηκε:</w:t>
      </w:r>
    </w:p>
    <w:p w:rsidR="00456EF6" w:rsidRPr="00604A2C" w:rsidRDefault="00456EF6" w:rsidP="000E6E6F">
      <w:pPr>
        <w:shd w:val="clear" w:color="auto" w:fill="F8F8F8"/>
        <w:spacing w:after="0"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Times New Roman" w:hAnsi="Times New Roman" w:cs="Times New Roman"/>
          <w:b/>
          <w:bCs/>
          <w:color w:val="000000" w:themeColor="text1"/>
          <w:sz w:val="24"/>
          <w:szCs w:val="24"/>
          <w:lang w:eastAsia="el-GR"/>
        </w:rPr>
        <w:t>1.     ΦΩΝΗΕΝΤΑ</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Αποβολή (π.χ. ΄πίσκοπος)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Ανάπτυξη (π.χ. καπινός)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3.     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Κώφωση (π.χ. άθρουπους)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Ανάπτυξη ημιφώνου (π.χ. αγοράιζ’)</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Ασυνίζητο (π.χ. μηλέα)</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2.     ΣΥΜΦΩΝΑ</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6.  </w:t>
      </w:r>
      <w:r w:rsidR="000E6E6F" w:rsidRPr="000E6E6F">
        <w:rPr>
          <w:rFonts w:ascii="Times New Roman" w:eastAsia="Times New Roman" w:hAnsi="Times New Roman" w:cs="Times New Roman"/>
          <w:color w:val="000000" w:themeColor="text1"/>
          <w:sz w:val="24"/>
          <w:szCs w:val="24"/>
          <w:bdr w:val="none" w:sz="0" w:space="0" w:color="auto" w:frame="1"/>
          <w:lang w:eastAsia="el-GR"/>
        </w:rPr>
        <w:t xml:space="preserve"> </w:t>
      </w:r>
      <w:r w:rsidRPr="00604A2C">
        <w:rPr>
          <w:rFonts w:ascii="Times New Roman" w:eastAsia="Times New Roman" w:hAnsi="Times New Roman" w:cs="Times New Roman"/>
          <w:color w:val="000000" w:themeColor="text1"/>
          <w:sz w:val="24"/>
          <w:szCs w:val="24"/>
          <w:bdr w:val="none" w:sz="0" w:space="0" w:color="auto" w:frame="1"/>
          <w:lang w:eastAsia="el-GR"/>
        </w:rPr>
        <w:t> Πρόσθεση (π.χ. σκόνι-κόνις)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7.  </w:t>
      </w:r>
      <w:r w:rsidR="000E6E6F" w:rsidRPr="000E6E6F">
        <w:rPr>
          <w:rFonts w:ascii="Times New Roman" w:eastAsia="Times New Roman" w:hAnsi="Times New Roman" w:cs="Times New Roman"/>
          <w:color w:val="000000" w:themeColor="text1"/>
          <w:sz w:val="24"/>
          <w:szCs w:val="24"/>
          <w:bdr w:val="none" w:sz="0" w:space="0" w:color="auto" w:frame="1"/>
          <w:lang w:eastAsia="el-GR"/>
        </w:rPr>
        <w:t xml:space="preserve"> </w:t>
      </w:r>
      <w:r w:rsidRPr="00604A2C">
        <w:rPr>
          <w:rFonts w:ascii="Times New Roman" w:eastAsia="Times New Roman" w:hAnsi="Times New Roman" w:cs="Times New Roman"/>
          <w:color w:val="000000" w:themeColor="text1"/>
          <w:sz w:val="24"/>
          <w:szCs w:val="24"/>
          <w:bdr w:val="none" w:sz="0" w:space="0" w:color="auto" w:frame="1"/>
          <w:lang w:eastAsia="el-GR"/>
        </w:rPr>
        <w:t> Αφαίρεση (π.χ. φόος-φόβος)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8.  </w:t>
      </w:r>
      <w:r w:rsidR="000E6E6F" w:rsidRPr="000E6E6F">
        <w:rPr>
          <w:rFonts w:ascii="Times New Roman" w:eastAsia="Times New Roman" w:hAnsi="Times New Roman" w:cs="Times New Roman"/>
          <w:color w:val="000000" w:themeColor="text1"/>
          <w:sz w:val="24"/>
          <w:szCs w:val="24"/>
          <w:bdr w:val="none" w:sz="0" w:space="0" w:color="auto" w:frame="1"/>
          <w:lang w:eastAsia="el-GR"/>
        </w:rPr>
        <w:t xml:space="preserve">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Τροπή (π.χ. γουνάρι-βουνάρι)</w:t>
      </w:r>
    </w:p>
    <w:p w:rsidR="000E6E6F" w:rsidRPr="000E6E6F"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9.   </w:t>
      </w:r>
      <w:r w:rsidR="000E6E6F" w:rsidRPr="000E6E6F">
        <w:rPr>
          <w:rFonts w:ascii="Times New Roman" w:eastAsia="Times New Roman" w:hAnsi="Times New Roman" w:cs="Times New Roman"/>
          <w:color w:val="000000" w:themeColor="text1"/>
          <w:sz w:val="24"/>
          <w:szCs w:val="24"/>
          <w:bdr w:val="none" w:sz="0" w:space="0" w:color="auto" w:frame="1"/>
          <w:lang w:eastAsia="el-GR"/>
        </w:rPr>
        <w:t xml:space="preserve"> </w:t>
      </w:r>
      <w:r w:rsidRPr="00604A2C">
        <w:rPr>
          <w:rFonts w:ascii="Times New Roman" w:eastAsia="Times New Roman" w:hAnsi="Times New Roman" w:cs="Times New Roman"/>
          <w:color w:val="000000" w:themeColor="text1"/>
          <w:sz w:val="24"/>
          <w:szCs w:val="24"/>
          <w:bdr w:val="none" w:sz="0" w:space="0" w:color="auto" w:frame="1"/>
          <w:lang w:eastAsia="el-GR"/>
        </w:rPr>
        <w:t>Συμπλέγματα (π.χ. πράμα-πράγμα)</w:t>
      </w:r>
    </w:p>
    <w:p w:rsidR="00456EF6" w:rsidRPr="00604A2C" w:rsidRDefault="000E6E6F"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0E6E6F">
        <w:rPr>
          <w:rFonts w:ascii="Times New Roman" w:eastAsia="Times New Roman" w:hAnsi="Times New Roman" w:cs="Times New Roman"/>
          <w:color w:val="000000" w:themeColor="text1"/>
          <w:sz w:val="24"/>
          <w:szCs w:val="24"/>
          <w:bdr w:val="none" w:sz="0" w:space="0" w:color="auto" w:frame="1"/>
          <w:lang w:eastAsia="el-GR"/>
        </w:rPr>
        <w:t>10</w:t>
      </w:r>
      <w:r w:rsidR="00456EF6" w:rsidRPr="00604A2C">
        <w:rPr>
          <w:rFonts w:ascii="Times New Roman" w:eastAsia="Times New Roman" w:hAnsi="Times New Roman" w:cs="Times New Roman"/>
          <w:color w:val="000000" w:themeColor="text1"/>
          <w:sz w:val="24"/>
          <w:szCs w:val="24"/>
          <w:bdr w:val="none" w:sz="0" w:space="0" w:color="auto" w:frame="1"/>
          <w:lang w:eastAsia="el-GR"/>
        </w:rPr>
        <w:t>. </w:t>
      </w:r>
      <w:r w:rsidRPr="000E6E6F">
        <w:rPr>
          <w:rFonts w:ascii="Times New Roman" w:eastAsia="Times New Roman" w:hAnsi="Times New Roman" w:cs="Times New Roman"/>
          <w:color w:val="000000" w:themeColor="text1"/>
          <w:sz w:val="24"/>
          <w:szCs w:val="24"/>
          <w:lang w:eastAsia="el-GR"/>
        </w:rPr>
        <w:t xml:space="preserve"> </w:t>
      </w:r>
      <w:r w:rsidR="00456EF6" w:rsidRPr="00604A2C">
        <w:rPr>
          <w:rFonts w:ascii="Times New Roman" w:eastAsia="Times New Roman" w:hAnsi="Times New Roman" w:cs="Times New Roman"/>
          <w:color w:val="000000" w:themeColor="text1"/>
          <w:sz w:val="24"/>
          <w:szCs w:val="24"/>
          <w:bdr w:val="none" w:sz="0" w:space="0" w:color="auto" w:frame="1"/>
          <w:lang w:eastAsia="el-GR"/>
        </w:rPr>
        <w:t>Συμπλέγματα (π.χ. αθός-ανθός)</w:t>
      </w:r>
    </w:p>
    <w:p w:rsidR="00456EF6" w:rsidRPr="00604A2C" w:rsidRDefault="00456EF6" w:rsidP="000E6E6F">
      <w:pPr>
        <w:shd w:val="clear" w:color="auto" w:fill="F8F8F8"/>
        <w:spacing w:after="0" w:line="360" w:lineRule="auto"/>
        <w:ind w:left="357"/>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ind w:left="357" w:hanging="357"/>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3.     ΜΕΡΗ ΤΟΥ ΣΩΜΑΤΟΣ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11. 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χέρι</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12. 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πόδι</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13. 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κεφάλι</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14. 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κοιλιά</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bdr w:val="none" w:sz="0" w:space="0" w:color="auto" w:frame="1"/>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15. 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στομάχι</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4.     ΒΑΘΜΟΙ ΟΙΚΟΓΕΝΕΙΑΣ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16. 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αυτόν/ην που παντρευτήκατε;</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17. 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σας είναι το αρσενικό παιδί των γονιών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18. 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σας είναι το θηλυκό παιδί των γονιών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19. 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τη μητέρα της μητέρας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20. 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τον παππού του πατέρα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21. 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τη γιαγιά της μητέρας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22. 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τον αδερφό της μητέρας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lastRenderedPageBreak/>
        <w:t>23. 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την κόρη του θείου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24. 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το παιδί του παιδιού σας που είναι κορίτσι;</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25. 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το παιδί του αδερφού σας που είναι κορίτσι;</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26. 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το παιδί του αδερφού σας που είναι αγόρι;</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27. 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το αγόρι που βαφτίσατε;</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28. 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τον πεθερό της κόρης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29. 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έχετε την πεθερά της κόρης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30. 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σχέση έχουν δύο γυναίκες που έχουν παντρευτεί δύο αδερφούς;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31. 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Τι σχέση έχουν δύο άντρες που έχουν παντρευτεί δύο αδερφές;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ind w:left="357" w:hanging="357"/>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5.     ΖΩΑ</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Ι) Όνομα ζώου, ΙΙ) όνομα ζώου ανάλογα με την ηλικία και ΙΙΙ)τόπος διαμονής ζώου</w:t>
      </w:r>
    </w:p>
    <w:p w:rsidR="00456EF6" w:rsidRPr="00604A2C" w:rsidRDefault="00456EF6" w:rsidP="000E6E6F">
      <w:pPr>
        <w:shd w:val="clear" w:color="auto" w:fill="F8F8F8"/>
        <w:spacing w:after="0" w:line="360" w:lineRule="auto"/>
        <w:ind w:hanging="360"/>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xml:space="preserve">      32. 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Όνος</w:t>
      </w:r>
    </w:p>
    <w:p w:rsidR="00456EF6" w:rsidRPr="00604A2C" w:rsidRDefault="00456EF6" w:rsidP="000E6E6F">
      <w:pPr>
        <w:shd w:val="clear" w:color="auto" w:fill="F8F8F8"/>
        <w:spacing w:after="0" w:line="360" w:lineRule="auto"/>
        <w:ind w:hanging="360"/>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xml:space="preserve">      33. 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Ημίονος</w:t>
      </w:r>
    </w:p>
    <w:p w:rsidR="00456EF6" w:rsidRPr="00604A2C" w:rsidRDefault="00456EF6" w:rsidP="000E6E6F">
      <w:pPr>
        <w:shd w:val="clear" w:color="auto" w:fill="F8F8F8"/>
        <w:spacing w:after="0" w:line="360" w:lineRule="auto"/>
        <w:ind w:hanging="360"/>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xml:space="preserve">      34. 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Ίππος</w:t>
      </w:r>
    </w:p>
    <w:p w:rsidR="00456EF6" w:rsidRPr="00604A2C" w:rsidRDefault="00456EF6" w:rsidP="000E6E6F">
      <w:pPr>
        <w:shd w:val="clear" w:color="auto" w:fill="F8F8F8"/>
        <w:spacing w:after="0" w:line="360" w:lineRule="auto"/>
        <w:ind w:hanging="360"/>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xml:space="preserve">      35. 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Χοίρος</w:t>
      </w:r>
    </w:p>
    <w:p w:rsidR="00456EF6" w:rsidRPr="00604A2C" w:rsidRDefault="00456EF6" w:rsidP="000E6E6F">
      <w:pPr>
        <w:shd w:val="clear" w:color="auto" w:fill="F8F8F8"/>
        <w:spacing w:after="0" w:line="360" w:lineRule="auto"/>
        <w:ind w:hanging="360"/>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xml:space="preserve">      36. 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Γάτα</w:t>
      </w:r>
    </w:p>
    <w:p w:rsidR="00456EF6" w:rsidRPr="00604A2C" w:rsidRDefault="00456EF6" w:rsidP="000E6E6F">
      <w:pPr>
        <w:shd w:val="clear" w:color="auto" w:fill="F8F8F8"/>
        <w:spacing w:after="0" w:line="360" w:lineRule="auto"/>
        <w:ind w:hanging="360"/>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xml:space="preserve">      37. 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Σκύλος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38. 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Αιγοπρόβατα</w:t>
      </w:r>
    </w:p>
    <w:p w:rsidR="00456EF6" w:rsidRPr="00604A2C" w:rsidRDefault="00456EF6" w:rsidP="000E6E6F">
      <w:pPr>
        <w:shd w:val="clear" w:color="auto" w:fill="F8F8F8"/>
        <w:spacing w:after="0" w:line="360" w:lineRule="auto"/>
        <w:ind w:hanging="360"/>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xml:space="preserve">      39. 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Βόδι</w:t>
      </w:r>
    </w:p>
    <w:p w:rsidR="00456EF6" w:rsidRPr="00604A2C" w:rsidRDefault="00456EF6" w:rsidP="000E6E6F">
      <w:pPr>
        <w:shd w:val="clear" w:color="auto" w:fill="F8F8F8"/>
        <w:spacing w:after="0" w:line="360" w:lineRule="auto"/>
        <w:ind w:hanging="360"/>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xml:space="preserve">      40. 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Κότα</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41. 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Πετεινός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6.     ΜΟΥΣΙΚΑ ΟΡΓΑΝΑ</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Όνομα μουσικού οργάνου και περιγραφή του.</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42. 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1</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ο</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43. 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2</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ο</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44. 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3</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ο</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7.     ΧΡΟΝΟΣ</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7.1 Ονόματα μηνών και αντίστοιχες γεωργικές εργασίες</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45. 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ο 1</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ος</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μήνας του χρόνου;</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46. 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ο 2</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ος</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μήνας του χρόνου;</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47. 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ο 10</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ος</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μήνας του χρόνου;</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lastRenderedPageBreak/>
        <w:t> </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7.2 Ονόματα εποχών.</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48. 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εποχή του χρόνου όποτε χιονίζει;</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49. 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εποχή του χρόνου όποτε κάνει πολύ ζέστη;</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50. 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εποχή του χρόνου όποτε τα δέντρα ρίχνουν τα φύλλα τους;</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51. 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εποχή του χρόνου όποτε ανθίζουν τα λουλούδια;</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7.3  Ονόματα ημερών</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52. 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1</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η</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μέρα της εβδομάδας;</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53. 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3</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η</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μέρα της εβδομάδας;</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54. 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4</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η</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μέρα της εβδομάδας;</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55. 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5</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η</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μέρα της εβδομάδας;</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56. </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λέγεται η 7</w:t>
      </w:r>
      <w:r w:rsidRPr="00604A2C">
        <w:rPr>
          <w:rFonts w:ascii="Times New Roman" w:eastAsia="Times New Roman" w:hAnsi="Times New Roman" w:cs="Times New Roman"/>
          <w:color w:val="000000" w:themeColor="text1"/>
          <w:sz w:val="24"/>
          <w:szCs w:val="24"/>
          <w:bdr w:val="none" w:sz="0" w:space="0" w:color="auto" w:frame="1"/>
          <w:vertAlign w:val="superscript"/>
          <w:lang w:eastAsia="el-GR"/>
        </w:rPr>
        <w:t>η</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μέρα της εβδομάδας;</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 </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b/>
          <w:bCs/>
          <w:color w:val="000000" w:themeColor="text1"/>
          <w:sz w:val="24"/>
          <w:szCs w:val="24"/>
          <w:lang w:eastAsia="el-GR"/>
        </w:rPr>
        <w:t>8.     ΠΡΑΓΜΑΤΗΜΑΤΑ</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57.</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χαιρετάτε κάποιον όταν τον συναντήσετε το πρωί;</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58.</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χαιρετάτε κάποιον όταν τον συναντήσετε το μεσημέρι;</w:t>
      </w:r>
    </w:p>
    <w:p w:rsidR="00456EF6" w:rsidRPr="00604A2C" w:rsidRDefault="00456EF6" w:rsidP="000E6E6F">
      <w:pPr>
        <w:shd w:val="clear" w:color="auto" w:fill="F8F8F8"/>
        <w:spacing w:after="0" w:line="360" w:lineRule="auto"/>
        <w:ind w:left="284" w:hanging="284"/>
        <w:jc w:val="both"/>
        <w:rPr>
          <w:rFonts w:ascii="Times New Roman" w:eastAsia="Times New Roman" w:hAnsi="Times New Roman" w:cs="Times New Roman"/>
          <w:color w:val="000000" w:themeColor="text1"/>
          <w:sz w:val="24"/>
          <w:szCs w:val="24"/>
          <w:lang w:eastAsia="el-GR"/>
        </w:rPr>
      </w:pPr>
      <w:r w:rsidRPr="00604A2C">
        <w:rPr>
          <w:rFonts w:ascii="Times New Roman" w:eastAsia="Times New Roman" w:hAnsi="Times New Roman" w:cs="Times New Roman"/>
          <w:color w:val="000000" w:themeColor="text1"/>
          <w:sz w:val="24"/>
          <w:szCs w:val="24"/>
          <w:bdr w:val="none" w:sz="0" w:space="0" w:color="auto" w:frame="1"/>
          <w:lang w:eastAsia="el-GR"/>
        </w:rPr>
        <w:t>59.</w:t>
      </w:r>
      <w:r w:rsidRPr="00604A2C">
        <w:rPr>
          <w:rFonts w:ascii="Times New Roman" w:eastAsia="Times New Roman" w:hAnsi="Times New Roman" w:cs="Times New Roman"/>
          <w:color w:val="000000" w:themeColor="text1"/>
          <w:sz w:val="24"/>
          <w:szCs w:val="24"/>
          <w:lang w:eastAsia="el-GR"/>
        </w:rPr>
        <w:t> </w:t>
      </w:r>
      <w:r w:rsidRPr="00604A2C">
        <w:rPr>
          <w:rFonts w:ascii="Times New Roman" w:eastAsia="Times New Roman" w:hAnsi="Times New Roman" w:cs="Times New Roman"/>
          <w:color w:val="000000" w:themeColor="text1"/>
          <w:sz w:val="24"/>
          <w:szCs w:val="24"/>
          <w:bdr w:val="none" w:sz="0" w:space="0" w:color="auto" w:frame="1"/>
          <w:lang w:eastAsia="el-GR"/>
        </w:rPr>
        <w:t>Πώς χαιρετάτε κάποιον όταν τον συναντήσετε το απόγευμα;</w:t>
      </w:r>
    </w:p>
    <w:p w:rsidR="00456EF6" w:rsidRPr="00604A2C" w:rsidRDefault="00456EF6" w:rsidP="000E6E6F">
      <w:pPr>
        <w:shd w:val="clear" w:color="auto" w:fill="F8F8F8"/>
        <w:spacing w:after="0" w:line="360" w:lineRule="auto"/>
        <w:ind w:left="284" w:hanging="284"/>
        <w:jc w:val="both"/>
        <w:rPr>
          <w:rFonts w:ascii="Times New Roman" w:hAnsi="Times New Roman" w:cs="Times New Roman"/>
          <w:sz w:val="24"/>
          <w:szCs w:val="24"/>
          <w:bdr w:val="none" w:sz="0" w:space="0" w:color="auto" w:frame="1"/>
          <w:lang w:eastAsia="el-GR"/>
        </w:rPr>
      </w:pPr>
      <w:r w:rsidRPr="00604A2C">
        <w:rPr>
          <w:rFonts w:ascii="Times New Roman" w:hAnsi="Times New Roman" w:cs="Times New Roman"/>
          <w:sz w:val="24"/>
          <w:szCs w:val="24"/>
          <w:bdr w:val="none" w:sz="0" w:space="0" w:color="auto" w:frame="1"/>
          <w:lang w:eastAsia="el-GR"/>
        </w:rPr>
        <w:t>60.</w:t>
      </w:r>
      <w:r w:rsidRPr="00604A2C">
        <w:rPr>
          <w:rFonts w:ascii="Times New Roman" w:hAnsi="Times New Roman" w:cs="Times New Roman"/>
          <w:sz w:val="24"/>
          <w:szCs w:val="24"/>
          <w:lang w:eastAsia="el-GR"/>
        </w:rPr>
        <w:t> </w:t>
      </w:r>
      <w:r w:rsidRPr="00604A2C">
        <w:rPr>
          <w:rFonts w:ascii="Times New Roman" w:hAnsi="Times New Roman" w:cs="Times New Roman"/>
          <w:sz w:val="24"/>
          <w:szCs w:val="24"/>
          <w:bdr w:val="none" w:sz="0" w:space="0" w:color="auto" w:frame="1"/>
          <w:lang w:eastAsia="el-GR"/>
        </w:rPr>
        <w:t>Πώς αποχαιρετάτε κάποιον που φεύγει για ταξίδι;</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hAnsi="Times New Roman" w:cs="Times New Roman"/>
          <w:sz w:val="24"/>
          <w:szCs w:val="24"/>
          <w:bdr w:val="none" w:sz="0" w:space="0" w:color="auto" w:frame="1"/>
          <w:lang w:eastAsia="el-GR"/>
        </w:rPr>
        <w:t>61.</w:t>
      </w:r>
      <w:r w:rsidRPr="00604A2C">
        <w:rPr>
          <w:rFonts w:ascii="Times New Roman" w:hAnsi="Times New Roman" w:cs="Times New Roman"/>
          <w:sz w:val="24"/>
          <w:szCs w:val="24"/>
          <w:lang w:eastAsia="el-GR"/>
        </w:rPr>
        <w:t> </w:t>
      </w:r>
      <w:r w:rsidRPr="00604A2C">
        <w:rPr>
          <w:rFonts w:ascii="Times New Roman" w:hAnsi="Times New Roman" w:cs="Times New Roman"/>
          <w:sz w:val="24"/>
          <w:szCs w:val="24"/>
          <w:bdr w:val="none" w:sz="0" w:space="0" w:color="auto" w:frame="1"/>
          <w:lang w:eastAsia="el-GR"/>
        </w:rPr>
        <w:t>Πώς απαντάει το άτομο που φεύγει στον προηγούμενο αποχαιρετισμό;</w:t>
      </w:r>
    </w:p>
    <w:p w:rsidR="00456EF6" w:rsidRPr="00604A2C" w:rsidRDefault="00456EF6" w:rsidP="000E6E6F">
      <w:pPr>
        <w:shd w:val="clear" w:color="auto" w:fill="F8F8F8"/>
        <w:spacing w:after="0" w:line="360" w:lineRule="auto"/>
        <w:jc w:val="both"/>
        <w:rPr>
          <w:rFonts w:ascii="Times New Roman" w:hAnsi="Times New Roman" w:cs="Times New Roman"/>
          <w:sz w:val="24"/>
          <w:szCs w:val="24"/>
          <w:bdr w:val="none" w:sz="0" w:space="0" w:color="auto" w:frame="1"/>
          <w:lang w:eastAsia="el-GR"/>
        </w:rPr>
      </w:pPr>
      <w:r w:rsidRPr="00604A2C">
        <w:rPr>
          <w:rFonts w:ascii="Times New Roman" w:hAnsi="Times New Roman" w:cs="Times New Roman"/>
          <w:sz w:val="24"/>
          <w:szCs w:val="24"/>
          <w:bdr w:val="none" w:sz="0" w:space="0" w:color="auto" w:frame="1"/>
          <w:lang w:eastAsia="el-GR"/>
        </w:rPr>
        <w:t>62.</w:t>
      </w:r>
      <w:r w:rsidRPr="00604A2C">
        <w:rPr>
          <w:rFonts w:ascii="Times New Roman" w:hAnsi="Times New Roman" w:cs="Times New Roman"/>
          <w:sz w:val="24"/>
          <w:szCs w:val="24"/>
          <w:lang w:eastAsia="el-GR"/>
        </w:rPr>
        <w:t> </w:t>
      </w:r>
      <w:r w:rsidRPr="00604A2C">
        <w:rPr>
          <w:rFonts w:ascii="Times New Roman" w:hAnsi="Times New Roman" w:cs="Times New Roman"/>
          <w:sz w:val="24"/>
          <w:szCs w:val="24"/>
          <w:bdr w:val="none" w:sz="0" w:space="0" w:color="auto" w:frame="1"/>
          <w:lang w:eastAsia="el-GR"/>
        </w:rPr>
        <w:t>Τί λέτε σε κάποιον που τον υποδέχεστε σπίτι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hAnsi="Times New Roman" w:cs="Times New Roman"/>
          <w:sz w:val="24"/>
          <w:szCs w:val="24"/>
          <w:bdr w:val="none" w:sz="0" w:space="0" w:color="auto" w:frame="1"/>
          <w:lang w:eastAsia="el-GR"/>
        </w:rPr>
        <w:t>63.</w:t>
      </w:r>
      <w:r w:rsidRPr="00604A2C">
        <w:rPr>
          <w:rFonts w:ascii="Times New Roman" w:hAnsi="Times New Roman" w:cs="Times New Roman"/>
          <w:sz w:val="24"/>
          <w:szCs w:val="24"/>
          <w:lang w:eastAsia="el-GR"/>
        </w:rPr>
        <w:t> </w:t>
      </w:r>
      <w:r w:rsidRPr="00604A2C">
        <w:rPr>
          <w:rFonts w:ascii="Times New Roman" w:hAnsi="Times New Roman" w:cs="Times New Roman"/>
          <w:sz w:val="24"/>
          <w:szCs w:val="24"/>
          <w:bdr w:val="none" w:sz="0" w:space="0" w:color="auto" w:frame="1"/>
          <w:lang w:eastAsia="el-GR"/>
        </w:rPr>
        <w:t>Τι λέτε σε κάποιον που τον ξεπροβοδίζετε από το σπίτι σας;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hAnsi="Times New Roman" w:cs="Times New Roman"/>
          <w:sz w:val="24"/>
          <w:szCs w:val="24"/>
          <w:bdr w:val="none" w:sz="0" w:space="0" w:color="auto" w:frame="1"/>
          <w:lang w:eastAsia="el-GR"/>
        </w:rPr>
        <w:t>64.</w:t>
      </w:r>
      <w:r w:rsidRPr="00604A2C">
        <w:rPr>
          <w:rFonts w:ascii="Times New Roman" w:hAnsi="Times New Roman" w:cs="Times New Roman"/>
          <w:sz w:val="24"/>
          <w:szCs w:val="24"/>
          <w:lang w:eastAsia="el-GR"/>
        </w:rPr>
        <w:t> </w:t>
      </w:r>
      <w:r w:rsidRPr="00604A2C">
        <w:rPr>
          <w:rFonts w:ascii="Times New Roman" w:hAnsi="Times New Roman" w:cs="Times New Roman"/>
          <w:sz w:val="24"/>
          <w:szCs w:val="24"/>
          <w:bdr w:val="none" w:sz="0" w:space="0" w:color="auto" w:frame="1"/>
          <w:lang w:eastAsia="el-GR"/>
        </w:rPr>
        <w:t>Τι εύχεστε στους μελλόνυμφους;</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hAnsi="Times New Roman" w:cs="Times New Roman"/>
          <w:sz w:val="24"/>
          <w:szCs w:val="24"/>
          <w:bdr w:val="none" w:sz="0" w:space="0" w:color="auto" w:frame="1"/>
          <w:lang w:eastAsia="el-GR"/>
        </w:rPr>
        <w:t>65.</w:t>
      </w:r>
      <w:r w:rsidRPr="00604A2C">
        <w:rPr>
          <w:rFonts w:ascii="Times New Roman" w:hAnsi="Times New Roman" w:cs="Times New Roman"/>
          <w:sz w:val="24"/>
          <w:szCs w:val="24"/>
          <w:lang w:eastAsia="el-GR"/>
        </w:rPr>
        <w:t> </w:t>
      </w:r>
      <w:r w:rsidRPr="00604A2C">
        <w:rPr>
          <w:rFonts w:ascii="Times New Roman" w:hAnsi="Times New Roman" w:cs="Times New Roman"/>
          <w:sz w:val="24"/>
          <w:szCs w:val="24"/>
          <w:bdr w:val="none" w:sz="0" w:space="0" w:color="auto" w:frame="1"/>
          <w:lang w:eastAsia="el-GR"/>
        </w:rPr>
        <w:t>Τι εύχεστε στους συγγενείς των μελλόνυμφων;</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hAnsi="Times New Roman" w:cs="Times New Roman"/>
          <w:sz w:val="24"/>
          <w:szCs w:val="24"/>
          <w:bdr w:val="none" w:sz="0" w:space="0" w:color="auto" w:frame="1"/>
          <w:lang w:eastAsia="el-GR"/>
        </w:rPr>
        <w:t>66.</w:t>
      </w:r>
      <w:r w:rsidRPr="00604A2C">
        <w:rPr>
          <w:rFonts w:ascii="Times New Roman" w:hAnsi="Times New Roman" w:cs="Times New Roman"/>
          <w:sz w:val="24"/>
          <w:szCs w:val="24"/>
          <w:lang w:eastAsia="el-GR"/>
        </w:rPr>
        <w:t> </w:t>
      </w:r>
      <w:r w:rsidRPr="00604A2C">
        <w:rPr>
          <w:rFonts w:ascii="Times New Roman" w:hAnsi="Times New Roman" w:cs="Times New Roman"/>
          <w:sz w:val="24"/>
          <w:szCs w:val="24"/>
          <w:bdr w:val="none" w:sz="0" w:space="0" w:color="auto" w:frame="1"/>
          <w:lang w:eastAsia="el-GR"/>
        </w:rPr>
        <w:t>Τι εύχεστε στους συγγενείς ενός νεοβάπτιστου παιδιού;</w:t>
      </w:r>
    </w:p>
    <w:p w:rsidR="00456EF6" w:rsidRPr="00604A2C" w:rsidRDefault="00456EF6" w:rsidP="000E6E6F">
      <w:pPr>
        <w:shd w:val="clear" w:color="auto" w:fill="F8F8F8"/>
        <w:spacing w:after="0" w:line="360" w:lineRule="auto"/>
        <w:jc w:val="both"/>
        <w:rPr>
          <w:rFonts w:ascii="Times New Roman" w:eastAsia="Times New Roman" w:hAnsi="Times New Roman" w:cs="Times New Roman"/>
          <w:color w:val="000000" w:themeColor="text1"/>
          <w:sz w:val="24"/>
          <w:szCs w:val="24"/>
          <w:lang w:eastAsia="el-GR"/>
        </w:rPr>
      </w:pPr>
      <w:r w:rsidRPr="00604A2C">
        <w:rPr>
          <w:rFonts w:ascii="Times New Roman" w:hAnsi="Times New Roman" w:cs="Times New Roman"/>
          <w:sz w:val="24"/>
          <w:szCs w:val="24"/>
          <w:bdr w:val="none" w:sz="0" w:space="0" w:color="auto" w:frame="1"/>
          <w:lang w:eastAsia="el-GR"/>
        </w:rPr>
        <w:t>67.</w:t>
      </w:r>
      <w:r w:rsidRPr="00604A2C">
        <w:rPr>
          <w:rFonts w:ascii="Times New Roman" w:hAnsi="Times New Roman" w:cs="Times New Roman"/>
          <w:sz w:val="24"/>
          <w:szCs w:val="24"/>
          <w:lang w:eastAsia="el-GR"/>
        </w:rPr>
        <w:t> </w:t>
      </w:r>
      <w:r w:rsidRPr="00604A2C">
        <w:rPr>
          <w:rFonts w:ascii="Times New Roman" w:hAnsi="Times New Roman" w:cs="Times New Roman"/>
          <w:sz w:val="24"/>
          <w:szCs w:val="24"/>
          <w:bdr w:val="none" w:sz="0" w:space="0" w:color="auto" w:frame="1"/>
          <w:lang w:eastAsia="el-GR"/>
        </w:rPr>
        <w:t>Τι εύχεστε σε συγγενείς νεκρού;</w:t>
      </w:r>
    </w:p>
    <w:p w:rsidR="00604A2C" w:rsidRDefault="00604A2C" w:rsidP="008339EE">
      <w:pPr>
        <w:spacing w:line="360" w:lineRule="auto"/>
        <w:rPr>
          <w:rFonts w:ascii="Times New Roman" w:eastAsia="Arial Unicode MS" w:hAnsi="Times New Roman" w:cs="Times New Roman"/>
          <w:color w:val="000000" w:themeColor="text1"/>
          <w:sz w:val="28"/>
          <w:szCs w:val="28"/>
          <w:shd w:val="clear" w:color="auto" w:fill="FFFFFF"/>
        </w:rPr>
      </w:pPr>
    </w:p>
    <w:p w:rsidR="003A2EC8" w:rsidRDefault="003A2EC8" w:rsidP="008339EE">
      <w:pPr>
        <w:spacing w:line="360" w:lineRule="auto"/>
        <w:rPr>
          <w:rFonts w:ascii="Times New Roman" w:eastAsia="Arial Unicode MS" w:hAnsi="Times New Roman" w:cs="Times New Roman"/>
          <w:color w:val="000000" w:themeColor="text1"/>
          <w:sz w:val="28"/>
          <w:szCs w:val="28"/>
          <w:shd w:val="clear" w:color="auto" w:fill="FFFFFF"/>
        </w:rPr>
      </w:pPr>
    </w:p>
    <w:p w:rsidR="003A2EC8" w:rsidRDefault="003A2EC8" w:rsidP="008339EE">
      <w:pPr>
        <w:spacing w:line="360" w:lineRule="auto"/>
        <w:rPr>
          <w:rFonts w:ascii="Times New Roman" w:eastAsia="Arial Unicode MS" w:hAnsi="Times New Roman" w:cs="Times New Roman"/>
          <w:color w:val="000000" w:themeColor="text1"/>
          <w:sz w:val="28"/>
          <w:szCs w:val="28"/>
          <w:shd w:val="clear" w:color="auto" w:fill="FFFFFF"/>
        </w:rPr>
      </w:pPr>
    </w:p>
    <w:p w:rsidR="003A2EC8" w:rsidRDefault="003A2EC8" w:rsidP="008339EE">
      <w:pPr>
        <w:spacing w:line="360" w:lineRule="auto"/>
        <w:rPr>
          <w:rFonts w:ascii="Times New Roman" w:eastAsia="Arial Unicode MS" w:hAnsi="Times New Roman" w:cs="Times New Roman"/>
          <w:color w:val="000000" w:themeColor="text1"/>
          <w:sz w:val="28"/>
          <w:szCs w:val="28"/>
          <w:shd w:val="clear" w:color="auto" w:fill="FFFFFF"/>
        </w:rPr>
      </w:pPr>
    </w:p>
    <w:p w:rsidR="003A2EC8" w:rsidRDefault="003A2EC8" w:rsidP="008339EE">
      <w:pPr>
        <w:spacing w:line="360" w:lineRule="auto"/>
        <w:rPr>
          <w:rFonts w:ascii="Times New Roman" w:eastAsia="Arial Unicode MS" w:hAnsi="Times New Roman" w:cs="Times New Roman"/>
          <w:color w:val="000000" w:themeColor="text1"/>
          <w:sz w:val="28"/>
          <w:szCs w:val="28"/>
          <w:shd w:val="clear" w:color="auto" w:fill="FFFFFF"/>
        </w:rPr>
      </w:pPr>
    </w:p>
    <w:p w:rsidR="00714944" w:rsidRPr="008339EE" w:rsidRDefault="00714944" w:rsidP="008339EE">
      <w:pPr>
        <w:spacing w:line="360" w:lineRule="auto"/>
        <w:rPr>
          <w:rFonts w:ascii="Times New Roman" w:eastAsia="Arial Unicode MS" w:hAnsi="Times New Roman" w:cs="Times New Roman"/>
          <w:b/>
          <w:color w:val="000000" w:themeColor="text1"/>
          <w:sz w:val="28"/>
          <w:szCs w:val="28"/>
          <w:shd w:val="clear" w:color="auto" w:fill="FFFFFF"/>
        </w:rPr>
      </w:pPr>
      <w:r w:rsidRPr="008339EE">
        <w:rPr>
          <w:rFonts w:ascii="Times New Roman" w:eastAsia="Arial Unicode MS" w:hAnsi="Times New Roman" w:cs="Times New Roman"/>
          <w:b/>
          <w:color w:val="000000" w:themeColor="text1"/>
          <w:sz w:val="28"/>
          <w:szCs w:val="28"/>
          <w:shd w:val="clear" w:color="auto" w:fill="FFFFFF"/>
        </w:rPr>
        <w:lastRenderedPageBreak/>
        <w:t>Β</w:t>
      </w:r>
      <w:r w:rsidR="008339EE">
        <w:rPr>
          <w:rFonts w:ascii="Times New Roman" w:eastAsia="Arial Unicode MS" w:hAnsi="Times New Roman" w:cs="Times New Roman"/>
          <w:b/>
          <w:color w:val="000000" w:themeColor="text1"/>
          <w:sz w:val="28"/>
          <w:szCs w:val="28"/>
          <w:shd w:val="clear" w:color="auto" w:fill="FFFFFF"/>
        </w:rPr>
        <w:t>ιβλιογραφία</w:t>
      </w:r>
    </w:p>
    <w:p w:rsidR="002945BC" w:rsidRPr="00604A2C" w:rsidRDefault="002945BC"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Ανδριώτης,Π.Ν Τα </w:t>
      </w:r>
      <w:r w:rsidRPr="00604A2C">
        <w:rPr>
          <w:rFonts w:ascii="Times New Roman" w:eastAsia="Arial Unicode MS" w:hAnsi="Times New Roman" w:cs="Times New Roman"/>
          <w:i/>
          <w:color w:val="000000" w:themeColor="text1"/>
          <w:sz w:val="24"/>
          <w:szCs w:val="24"/>
          <w:shd w:val="clear" w:color="auto" w:fill="FFFFFF"/>
        </w:rPr>
        <w:t>όρια των βορείων, ημιβορείων και νοτίων Ελληνικών ιδιωμάτων της Θράκης</w:t>
      </w:r>
      <w:r w:rsidRPr="00604A2C">
        <w:rPr>
          <w:rFonts w:ascii="Times New Roman" w:eastAsia="Arial Unicode MS" w:hAnsi="Times New Roman" w:cs="Times New Roman"/>
          <w:color w:val="000000" w:themeColor="text1"/>
          <w:sz w:val="24"/>
          <w:szCs w:val="24"/>
          <w:shd w:val="clear" w:color="auto" w:fill="FFFFFF"/>
        </w:rPr>
        <w:t>, ΑΘΛΓΘ10</w:t>
      </w:r>
    </w:p>
    <w:p w:rsidR="00D264CF" w:rsidRPr="00604A2C" w:rsidRDefault="002945BC"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Ανδριώτης Π.Ν (1933). Περί της αρχής των βορείων ιδιωμάτων της νέας </w:t>
      </w:r>
      <w:r w:rsidR="00D264CF" w:rsidRPr="00604A2C">
        <w:rPr>
          <w:rFonts w:ascii="Times New Roman" w:eastAsia="Arial Unicode MS" w:hAnsi="Times New Roman" w:cs="Times New Roman"/>
          <w:color w:val="000000" w:themeColor="text1"/>
          <w:sz w:val="24"/>
          <w:szCs w:val="24"/>
          <w:shd w:val="clear" w:color="auto" w:fill="FFFFFF"/>
        </w:rPr>
        <w:t>ελληνικής. Επετηρί</w:t>
      </w:r>
      <w:r w:rsidRPr="00604A2C">
        <w:rPr>
          <w:rFonts w:ascii="Times New Roman" w:eastAsia="Arial Unicode MS" w:hAnsi="Times New Roman" w:cs="Times New Roman"/>
          <w:color w:val="000000" w:themeColor="text1"/>
          <w:sz w:val="24"/>
          <w:szCs w:val="24"/>
          <w:shd w:val="clear" w:color="auto" w:fill="FFFFFF"/>
        </w:rPr>
        <w:t>ς της Εταιρίας Βυζαντινών Σπουδών 10</w:t>
      </w:r>
      <w:r w:rsidR="00D264CF" w:rsidRPr="00604A2C">
        <w:rPr>
          <w:rFonts w:ascii="Times New Roman" w:eastAsia="Arial Unicode MS" w:hAnsi="Times New Roman" w:cs="Times New Roman"/>
          <w:color w:val="000000" w:themeColor="text1"/>
          <w:sz w:val="24"/>
          <w:szCs w:val="24"/>
          <w:shd w:val="clear" w:color="auto" w:fill="FFFFFF"/>
        </w:rPr>
        <w:t>:304-23.</w:t>
      </w:r>
    </w:p>
    <w:p w:rsidR="00D264CF" w:rsidRPr="00604A2C" w:rsidRDefault="00D264CF"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Καμπάκη-Βουγιουκλή, Π.(2012). </w:t>
      </w:r>
      <w:r w:rsidRPr="00604A2C">
        <w:rPr>
          <w:rFonts w:ascii="Times New Roman" w:eastAsia="Arial Unicode MS" w:hAnsi="Times New Roman" w:cs="Times New Roman"/>
          <w:i/>
          <w:color w:val="000000" w:themeColor="text1"/>
          <w:sz w:val="24"/>
          <w:szCs w:val="24"/>
          <w:shd w:val="clear" w:color="auto" w:fill="FFFFFF"/>
        </w:rPr>
        <w:t xml:space="preserve">Περί των φωνηεντικών φθόγγων του γλωσσικού ιδιώματος της Θράκης. </w:t>
      </w:r>
      <w:r w:rsidRPr="00604A2C">
        <w:rPr>
          <w:rFonts w:ascii="Times New Roman" w:eastAsia="Arial Unicode MS" w:hAnsi="Times New Roman" w:cs="Times New Roman"/>
          <w:color w:val="000000" w:themeColor="text1"/>
          <w:sz w:val="24"/>
          <w:szCs w:val="24"/>
          <w:shd w:val="clear" w:color="auto" w:fill="FFFFFF"/>
        </w:rPr>
        <w:t>Τιμητικός τόμος αφιερωμένος στον Ανδρέα Μάνο, επιμέλεια Χ. Ιωαννίδου-Ζ.Γαβριηλίδου, ΡΟΔΟΠΗ, επετηρίδα του τμήματος Ελληνικής Φιλολογίας, του ΔΠΘ, σ.35-44.</w:t>
      </w:r>
    </w:p>
    <w:p w:rsidR="00D264CF" w:rsidRPr="00604A2C" w:rsidRDefault="00D264CF"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Εθνικό και Καποδιστριακό Πανεπιστήμιο Αθηνών, </w:t>
      </w:r>
      <w:r w:rsidRPr="00604A2C">
        <w:rPr>
          <w:rFonts w:ascii="Times New Roman" w:eastAsia="Arial Unicode MS" w:hAnsi="Times New Roman" w:cs="Times New Roman"/>
          <w:i/>
          <w:color w:val="000000" w:themeColor="text1"/>
          <w:sz w:val="24"/>
          <w:szCs w:val="24"/>
          <w:shd w:val="clear" w:color="auto" w:fill="FFFFFF"/>
        </w:rPr>
        <w:t>1</w:t>
      </w:r>
      <w:r w:rsidRPr="00604A2C">
        <w:rPr>
          <w:rFonts w:ascii="Times New Roman" w:eastAsia="Arial Unicode MS" w:hAnsi="Times New Roman" w:cs="Times New Roman"/>
          <w:i/>
          <w:color w:val="000000" w:themeColor="text1"/>
          <w:sz w:val="24"/>
          <w:szCs w:val="24"/>
          <w:shd w:val="clear" w:color="auto" w:fill="FFFFFF"/>
          <w:vertAlign w:val="superscript"/>
        </w:rPr>
        <w:t>η</w:t>
      </w:r>
      <w:r w:rsidRPr="00604A2C">
        <w:rPr>
          <w:rFonts w:ascii="Times New Roman" w:eastAsia="Arial Unicode MS" w:hAnsi="Times New Roman" w:cs="Times New Roman"/>
          <w:i/>
          <w:color w:val="000000" w:themeColor="text1"/>
          <w:sz w:val="24"/>
          <w:szCs w:val="24"/>
          <w:shd w:val="clear" w:color="auto" w:fill="FFFFFF"/>
        </w:rPr>
        <w:t xml:space="preserve"> Συνάντηση εργασίας Μεταπτυχιακών φοιτητών Τμήματος Φιλολογίας.</w:t>
      </w:r>
      <w:r w:rsidRPr="00604A2C">
        <w:rPr>
          <w:rFonts w:ascii="Times New Roman" w:eastAsia="Arial Unicode MS" w:hAnsi="Times New Roman" w:cs="Times New Roman"/>
          <w:color w:val="000000" w:themeColor="text1"/>
          <w:sz w:val="24"/>
          <w:szCs w:val="24"/>
          <w:shd w:val="clear" w:color="auto" w:fill="FFFFFF"/>
        </w:rPr>
        <w:t xml:space="preserve"> </w:t>
      </w:r>
    </w:p>
    <w:p w:rsidR="00D264CF" w:rsidRPr="00604A2C" w:rsidRDefault="00D264CF" w:rsidP="000E6E6F">
      <w:pPr>
        <w:spacing w:line="360" w:lineRule="auto"/>
        <w:jc w:val="both"/>
        <w:rPr>
          <w:rFonts w:ascii="Times New Roman" w:eastAsia="Arial Unicode MS" w:hAnsi="Times New Roman" w:cs="Times New Roman"/>
          <w:i/>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Χρήστος Κοζαρίδης, </w:t>
      </w:r>
      <w:r w:rsidRPr="00604A2C">
        <w:rPr>
          <w:rFonts w:ascii="Times New Roman" w:eastAsia="Arial Unicode MS" w:hAnsi="Times New Roman" w:cs="Times New Roman"/>
          <w:i/>
          <w:color w:val="000000" w:themeColor="text1"/>
          <w:sz w:val="24"/>
          <w:szCs w:val="24"/>
          <w:shd w:val="clear" w:color="auto" w:fill="FFFFFF"/>
        </w:rPr>
        <w:t>Γκαγκαβούζηδες: Η συναρπαστική ιστορία τους.</w:t>
      </w:r>
    </w:p>
    <w:p w:rsidR="00882A47" w:rsidRPr="00604A2C" w:rsidRDefault="00D264CF" w:rsidP="000E6E6F">
      <w:pPr>
        <w:spacing w:line="360" w:lineRule="auto"/>
        <w:jc w:val="both"/>
        <w:rPr>
          <w:rFonts w:ascii="Times New Roman" w:eastAsia="Arial Unicode MS" w:hAnsi="Times New Roman" w:cs="Times New Roman"/>
          <w:color w:val="000000" w:themeColor="text1"/>
          <w:sz w:val="24"/>
          <w:szCs w:val="24"/>
          <w:shd w:val="clear" w:color="auto" w:fill="FFF3CE"/>
        </w:rPr>
      </w:pPr>
      <w:r w:rsidRPr="00604A2C">
        <w:rPr>
          <w:rFonts w:ascii="Times New Roman" w:eastAsia="Arial Unicode MS" w:hAnsi="Times New Roman" w:cs="Times New Roman"/>
          <w:bCs/>
          <w:color w:val="000000" w:themeColor="text1"/>
          <w:sz w:val="24"/>
          <w:szCs w:val="24"/>
        </w:rPr>
        <w:t>Τζιτζιλής, Χ. 2000.</w:t>
      </w:r>
      <w:r w:rsidRPr="00604A2C">
        <w:rPr>
          <w:rStyle w:val="apple-converted-space"/>
          <w:rFonts w:ascii="Times New Roman" w:eastAsia="Arial Unicode MS" w:hAnsi="Times New Roman" w:cs="Times New Roman"/>
          <w:color w:val="000000" w:themeColor="text1"/>
          <w:sz w:val="24"/>
          <w:szCs w:val="24"/>
          <w:shd w:val="clear" w:color="auto" w:fill="FFF3CE"/>
        </w:rPr>
        <w:t> </w:t>
      </w:r>
      <w:r w:rsidRPr="00604A2C">
        <w:rPr>
          <w:rFonts w:ascii="Times New Roman" w:eastAsia="Arial Unicode MS" w:hAnsi="Times New Roman" w:cs="Times New Roman"/>
          <w:sz w:val="24"/>
          <w:szCs w:val="24"/>
          <w:shd w:val="clear" w:color="auto" w:fill="FFF3CE"/>
        </w:rPr>
        <w:t>Νεοελληνικές διάλεκτοι και νεοελληνική διαλεκτολογία.</w:t>
      </w:r>
      <w:r w:rsidR="00882A47" w:rsidRPr="00604A2C">
        <w:rPr>
          <w:rFonts w:ascii="Times New Roman" w:eastAsia="Arial Unicode MS" w:hAnsi="Times New Roman" w:cs="Times New Roman"/>
          <w:color w:val="000000" w:themeColor="text1"/>
          <w:sz w:val="24"/>
          <w:szCs w:val="24"/>
          <w:shd w:val="clear" w:color="auto" w:fill="FFF3CE"/>
        </w:rPr>
        <w:t xml:space="preserve"> </w:t>
      </w:r>
      <w:r w:rsidRPr="00604A2C">
        <w:rPr>
          <w:rFonts w:ascii="Times New Roman" w:hAnsi="Times New Roman" w:cs="Times New Roman"/>
          <w:i/>
          <w:iCs/>
          <w:color w:val="000000" w:themeColor="text1"/>
          <w:sz w:val="24"/>
          <w:szCs w:val="24"/>
        </w:rPr>
        <w:t>Η ελληνική γλώσσα και οι διάλεκτοί της</w:t>
      </w:r>
      <w:r w:rsidRPr="00604A2C">
        <w:rPr>
          <w:rFonts w:ascii="Times New Roman" w:eastAsia="Arial Unicode MS" w:hAnsi="Times New Roman" w:cs="Times New Roman"/>
          <w:color w:val="000000" w:themeColor="text1"/>
          <w:sz w:val="24"/>
          <w:szCs w:val="24"/>
          <w:shd w:val="clear" w:color="auto" w:fill="FFF3CE"/>
        </w:rPr>
        <w:t>, επιμ. Α.-Φ. Χριστίδης et al., 15-22. Αθήνα: ΥΠΕΠΘ &amp; Κέντρο Ελληνικής Γλώσσας</w:t>
      </w:r>
      <w:r w:rsidR="00882A47" w:rsidRPr="00604A2C">
        <w:rPr>
          <w:rFonts w:ascii="Times New Roman" w:eastAsia="Arial Unicode MS" w:hAnsi="Times New Roman" w:cs="Times New Roman"/>
          <w:color w:val="000000" w:themeColor="text1"/>
          <w:sz w:val="24"/>
          <w:szCs w:val="24"/>
          <w:shd w:val="clear" w:color="auto" w:fill="FFF3CE"/>
        </w:rPr>
        <w:t>.</w:t>
      </w:r>
    </w:p>
    <w:p w:rsidR="00882A47" w:rsidRPr="00604A2C" w:rsidRDefault="00882A47" w:rsidP="000E6E6F">
      <w:pPr>
        <w:spacing w:line="360" w:lineRule="auto"/>
        <w:jc w:val="both"/>
        <w:rPr>
          <w:rFonts w:ascii="Times New Roman" w:eastAsia="Arial Unicode MS" w:hAnsi="Times New Roman" w:cs="Times New Roman"/>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 xml:space="preserve">Τζαβάρας Ξενοφών, Πρακτικά 4ης Συνάντησης Εργασίας Μεταπτυχιακών Φοιτητών Τµήµατος ΦιλολογίαςΠαν/µίου Αθηνών, </w:t>
      </w:r>
      <w:r w:rsidRPr="00604A2C">
        <w:rPr>
          <w:rFonts w:ascii="Times New Roman" w:eastAsia="Arial Unicode MS" w:hAnsi="Times New Roman" w:cs="Times New Roman"/>
          <w:i/>
          <w:color w:val="000000" w:themeColor="text1"/>
          <w:sz w:val="24"/>
          <w:szCs w:val="24"/>
          <w:shd w:val="clear" w:color="auto" w:fill="FFFFFF"/>
        </w:rPr>
        <w:t>Η ΜΟΡΦΟΛΟΓΙΑ ΤΟΥ ΡΗΜΑΤΟΣ ΣΤΟ ΓΛΩΣΣΙΚΟ Ι∆ΙΩΜΑ ΤΗΣ ΙΜΒΡΟΥ: ΠΡΟΤΑΣΗ ΚΑΤΗΓΟΡΙΟΠΟΙΗΣΗΣ</w:t>
      </w:r>
      <w:r w:rsidRPr="00604A2C">
        <w:rPr>
          <w:rFonts w:ascii="Times New Roman" w:eastAsia="Arial Unicode MS" w:hAnsi="Times New Roman" w:cs="Times New Roman"/>
          <w:color w:val="000000" w:themeColor="text1"/>
          <w:sz w:val="24"/>
          <w:szCs w:val="24"/>
          <w:shd w:val="clear" w:color="auto" w:fill="FFFFFF"/>
        </w:rPr>
        <w:t>.</w:t>
      </w:r>
    </w:p>
    <w:p w:rsidR="00882A47" w:rsidRPr="00604A2C" w:rsidRDefault="00882A47" w:rsidP="000E6E6F">
      <w:pPr>
        <w:spacing w:line="360" w:lineRule="auto"/>
        <w:jc w:val="both"/>
        <w:rPr>
          <w:rFonts w:ascii="Times New Roman" w:eastAsia="Arial Unicode MS" w:hAnsi="Times New Roman" w:cs="Times New Roman"/>
          <w:i/>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Τζαβάρας Ξενοφών,</w:t>
      </w:r>
      <w:r w:rsidRPr="00604A2C">
        <w:rPr>
          <w:rFonts w:ascii="Times New Roman" w:hAnsi="Times New Roman" w:cs="Times New Roman"/>
          <w:sz w:val="24"/>
          <w:szCs w:val="24"/>
        </w:rPr>
        <w:t xml:space="preserve"> </w:t>
      </w:r>
      <w:r w:rsidRPr="00604A2C">
        <w:rPr>
          <w:rFonts w:ascii="Times New Roman" w:eastAsia="Arial Unicode MS" w:hAnsi="Times New Roman" w:cs="Times New Roman"/>
          <w:i/>
          <w:color w:val="000000" w:themeColor="text1"/>
          <w:sz w:val="24"/>
          <w:szCs w:val="24"/>
          <w:shd w:val="clear" w:color="auto" w:fill="FFFFFF"/>
        </w:rPr>
        <w:t xml:space="preserve">ΑΡΧΑΪΚΑ ΣΤΟΙΧΕΙΑ ΣΤΟ ΓΛΩΣΣΙΚΟ Ι∆ΙΩΜΑ ΤΗΣ ΙΜΒΡΟΥ </w:t>
      </w:r>
    </w:p>
    <w:p w:rsidR="00882A47" w:rsidRPr="00604A2C" w:rsidRDefault="00882A47" w:rsidP="000E6E6F">
      <w:pPr>
        <w:spacing w:line="360" w:lineRule="auto"/>
        <w:jc w:val="both"/>
        <w:rPr>
          <w:rFonts w:ascii="Times New Roman" w:eastAsia="Arial Unicode MS" w:hAnsi="Times New Roman" w:cs="Times New Roman"/>
          <w:i/>
          <w:color w:val="000000" w:themeColor="text1"/>
          <w:sz w:val="24"/>
          <w:szCs w:val="24"/>
          <w:shd w:val="clear" w:color="auto" w:fill="FFFFFF"/>
        </w:rPr>
      </w:pPr>
      <w:r w:rsidRPr="00604A2C">
        <w:rPr>
          <w:rFonts w:ascii="Times New Roman" w:eastAsia="Arial Unicode MS" w:hAnsi="Times New Roman" w:cs="Times New Roman"/>
          <w:color w:val="000000" w:themeColor="text1"/>
          <w:sz w:val="24"/>
          <w:szCs w:val="24"/>
          <w:shd w:val="clear" w:color="auto" w:fill="FFFFFF"/>
        </w:rPr>
        <w:t>Νίκη Μ. Χριστοδούλου,</w:t>
      </w:r>
      <w:r w:rsidRPr="00604A2C">
        <w:rPr>
          <w:rFonts w:ascii="Times New Roman" w:hAnsi="Times New Roman" w:cs="Times New Roman"/>
          <w:sz w:val="24"/>
          <w:szCs w:val="24"/>
        </w:rPr>
        <w:t xml:space="preserve"> </w:t>
      </w:r>
      <w:r w:rsidRPr="00604A2C">
        <w:rPr>
          <w:rFonts w:ascii="Times New Roman" w:eastAsia="Arial Unicode MS" w:hAnsi="Times New Roman" w:cs="Times New Roman"/>
          <w:i/>
          <w:color w:val="000000" w:themeColor="text1"/>
          <w:sz w:val="24"/>
          <w:szCs w:val="24"/>
          <w:shd w:val="clear" w:color="auto" w:fill="FFFFFF"/>
        </w:rPr>
        <w:t>Ἀνασκόπηση τοῦ βόρειου φωνηεντισμοῦ.</w:t>
      </w:r>
    </w:p>
    <w:p w:rsidR="00592AED" w:rsidRPr="00604A2C" w:rsidRDefault="00882A47" w:rsidP="000E6E6F">
      <w:pPr>
        <w:spacing w:line="360" w:lineRule="auto"/>
        <w:jc w:val="both"/>
        <w:rPr>
          <w:rFonts w:ascii="Times New Roman" w:hAnsi="Times New Roman" w:cs="Times New Roman"/>
          <w:sz w:val="24"/>
          <w:szCs w:val="24"/>
        </w:rPr>
      </w:pPr>
      <w:r w:rsidRPr="00604A2C">
        <w:rPr>
          <w:rFonts w:ascii="Times New Roman" w:eastAsia="Arial Unicode MS" w:hAnsi="Times New Roman" w:cs="Times New Roman"/>
          <w:color w:val="000000" w:themeColor="text1"/>
          <w:sz w:val="24"/>
          <w:szCs w:val="24"/>
          <w:shd w:val="clear" w:color="auto" w:fill="FFFFFF"/>
        </w:rPr>
        <w:t>Πηνελόπη Καμπάκη-Βουγιουκλή, Μαρία Δημάση,</w:t>
      </w:r>
      <w:r w:rsidR="00592AED" w:rsidRPr="00604A2C">
        <w:rPr>
          <w:rFonts w:ascii="Times New Roman" w:hAnsi="Times New Roman" w:cs="Times New Roman"/>
          <w:sz w:val="24"/>
          <w:szCs w:val="24"/>
        </w:rPr>
        <w:t xml:space="preserve"> </w:t>
      </w:r>
      <w:r w:rsidR="00592AED" w:rsidRPr="00604A2C">
        <w:rPr>
          <w:rFonts w:ascii="Times New Roman" w:eastAsia="Arial Unicode MS" w:hAnsi="Times New Roman" w:cs="Times New Roman"/>
          <w:i/>
          <w:color w:val="000000" w:themeColor="text1"/>
          <w:sz w:val="24"/>
          <w:szCs w:val="24"/>
          <w:shd w:val="clear" w:color="auto" w:fill="FFFFFF"/>
        </w:rPr>
        <w:t>ΖΗΤΗΜΑΤΑ ΔΙΔΑΚΤΙΚΗΣ ΤΗΣ ΓΛΩΣΣΑΣ.</w:t>
      </w:r>
      <w:r w:rsidR="00592AED" w:rsidRPr="00604A2C">
        <w:rPr>
          <w:rFonts w:ascii="Times New Roman" w:hAnsi="Times New Roman" w:cs="Times New Roman"/>
          <w:sz w:val="24"/>
          <w:szCs w:val="24"/>
        </w:rPr>
        <w:t xml:space="preserve"> </w:t>
      </w:r>
    </w:p>
    <w:p w:rsidR="00592AED" w:rsidRPr="00604A2C" w:rsidRDefault="00A34FFD" w:rsidP="000E6E6F">
      <w:pPr>
        <w:spacing w:line="360" w:lineRule="auto"/>
        <w:jc w:val="both"/>
        <w:rPr>
          <w:rFonts w:ascii="Times New Roman" w:hAnsi="Times New Roman" w:cs="Times New Roman"/>
          <w:b/>
          <w:sz w:val="24"/>
          <w:szCs w:val="24"/>
        </w:rPr>
      </w:pPr>
      <w:hyperlink r:id="rId13" w:history="1">
        <w:r w:rsidR="00592AED" w:rsidRPr="00604A2C">
          <w:rPr>
            <w:rStyle w:val="-"/>
            <w:rFonts w:ascii="Times New Roman" w:hAnsi="Times New Roman" w:cs="Times New Roman"/>
            <w:bCs/>
            <w:color w:val="000000" w:themeColor="text1"/>
            <w:sz w:val="24"/>
            <w:szCs w:val="24"/>
            <w:u w:val="none"/>
          </w:rPr>
          <w:t>Γιάννης Ν. Μπασλής</w:t>
        </w:r>
      </w:hyperlink>
      <w:r w:rsidR="00592AED" w:rsidRPr="00604A2C">
        <w:rPr>
          <w:rFonts w:ascii="Times New Roman" w:hAnsi="Times New Roman" w:cs="Times New Roman"/>
          <w:color w:val="000000" w:themeColor="text1"/>
          <w:sz w:val="24"/>
          <w:szCs w:val="24"/>
        </w:rPr>
        <w:t xml:space="preserve">, </w:t>
      </w:r>
      <w:r w:rsidR="00592AED" w:rsidRPr="00604A2C">
        <w:rPr>
          <w:rStyle w:val="ad"/>
          <w:rFonts w:ascii="Times New Roman" w:hAnsi="Times New Roman" w:cs="Times New Roman"/>
          <w:b w:val="0"/>
          <w:bCs w:val="0"/>
          <w:i/>
          <w:color w:val="000000" w:themeColor="text1"/>
          <w:sz w:val="24"/>
          <w:szCs w:val="24"/>
        </w:rPr>
        <w:t>Εισαγωγή</w:t>
      </w:r>
      <w:r w:rsidR="00592AED" w:rsidRPr="00604A2C">
        <w:rPr>
          <w:rStyle w:val="ad"/>
          <w:rFonts w:ascii="Times New Roman" w:hAnsi="Times New Roman" w:cs="Times New Roman"/>
          <w:bCs w:val="0"/>
          <w:i/>
          <w:color w:val="000000" w:themeColor="text1"/>
          <w:sz w:val="24"/>
          <w:szCs w:val="24"/>
        </w:rPr>
        <w:t xml:space="preserve"> </w:t>
      </w:r>
      <w:r w:rsidR="00592AED" w:rsidRPr="00604A2C">
        <w:rPr>
          <w:rStyle w:val="ad"/>
          <w:rFonts w:ascii="Times New Roman" w:hAnsi="Times New Roman" w:cs="Times New Roman"/>
          <w:b w:val="0"/>
          <w:bCs w:val="0"/>
          <w:i/>
          <w:color w:val="000000" w:themeColor="text1"/>
          <w:sz w:val="24"/>
          <w:szCs w:val="24"/>
        </w:rPr>
        <w:t>στη σύγχρονη διαλεκτολογία</w:t>
      </w:r>
      <w:r w:rsidR="00592AED" w:rsidRPr="00604A2C">
        <w:rPr>
          <w:rFonts w:ascii="Times New Roman" w:hAnsi="Times New Roman" w:cs="Times New Roman"/>
          <w:sz w:val="24"/>
          <w:szCs w:val="24"/>
        </w:rPr>
        <w:t>.</w:t>
      </w:r>
      <w:r w:rsidR="00592AED" w:rsidRPr="00604A2C">
        <w:rPr>
          <w:rFonts w:ascii="Times New Roman" w:hAnsi="Times New Roman" w:cs="Times New Roman"/>
          <w:b/>
          <w:sz w:val="24"/>
          <w:szCs w:val="24"/>
        </w:rPr>
        <w:t xml:space="preserve"> </w:t>
      </w:r>
    </w:p>
    <w:p w:rsidR="00592AED" w:rsidRPr="00604A2C" w:rsidRDefault="004261F6" w:rsidP="000E6E6F">
      <w:pPr>
        <w:spacing w:line="360" w:lineRule="auto"/>
        <w:jc w:val="both"/>
        <w:rPr>
          <w:rFonts w:ascii="Times New Roman" w:hAnsi="Times New Roman" w:cs="Times New Roman"/>
          <w:sz w:val="24"/>
          <w:szCs w:val="24"/>
        </w:rPr>
      </w:pPr>
      <w:r w:rsidRPr="00604A2C">
        <w:rPr>
          <w:rFonts w:ascii="Times New Roman" w:hAnsi="Times New Roman" w:cs="Times New Roman"/>
          <w:sz w:val="24"/>
          <w:szCs w:val="24"/>
        </w:rPr>
        <w:t xml:space="preserve">Ευάγγελος Κουρδής, </w:t>
      </w:r>
      <w:r w:rsidRPr="00604A2C">
        <w:rPr>
          <w:rFonts w:ascii="Times New Roman" w:hAnsi="Times New Roman" w:cs="Times New Roman"/>
          <w:i/>
          <w:sz w:val="24"/>
          <w:szCs w:val="24"/>
        </w:rPr>
        <w:t>‹‹</w:t>
      </w:r>
      <w:r w:rsidR="00592AED" w:rsidRPr="00604A2C">
        <w:rPr>
          <w:rFonts w:ascii="Times New Roman" w:hAnsi="Times New Roman" w:cs="Times New Roman"/>
          <w:i/>
          <w:sz w:val="24"/>
          <w:szCs w:val="24"/>
        </w:rPr>
        <w:t>Βόρεια ελληνικά ιδιώματα και Θεσσαλικό Ιδίωμα»</w:t>
      </w:r>
    </w:p>
    <w:p w:rsidR="008339EE" w:rsidRDefault="008339EE" w:rsidP="008339EE">
      <w:pPr>
        <w:spacing w:line="360" w:lineRule="auto"/>
        <w:rPr>
          <w:rFonts w:ascii="Times New Roman" w:hAnsi="Times New Roman" w:cs="Times New Roman"/>
          <w:sz w:val="28"/>
          <w:szCs w:val="28"/>
        </w:rPr>
      </w:pPr>
    </w:p>
    <w:p w:rsidR="00592AED" w:rsidRPr="008339EE" w:rsidRDefault="00592AED" w:rsidP="008339EE">
      <w:pPr>
        <w:spacing w:line="360" w:lineRule="auto"/>
        <w:rPr>
          <w:rFonts w:ascii="Times New Roman" w:eastAsia="Arial Unicode MS" w:hAnsi="Times New Roman" w:cs="Times New Roman"/>
          <w:i/>
          <w:color w:val="000000" w:themeColor="text1"/>
          <w:sz w:val="28"/>
          <w:szCs w:val="28"/>
          <w:shd w:val="clear" w:color="auto" w:fill="FFFFFF"/>
        </w:rPr>
      </w:pPr>
      <w:r w:rsidRPr="008339EE">
        <w:rPr>
          <w:rFonts w:ascii="Times New Roman" w:hAnsi="Times New Roman" w:cs="Times New Roman"/>
          <w:b/>
          <w:sz w:val="28"/>
          <w:szCs w:val="28"/>
        </w:rPr>
        <w:t>Ι</w:t>
      </w:r>
      <w:r w:rsidR="008339EE">
        <w:rPr>
          <w:rFonts w:ascii="Times New Roman" w:hAnsi="Times New Roman" w:cs="Times New Roman"/>
          <w:b/>
          <w:sz w:val="28"/>
          <w:szCs w:val="28"/>
        </w:rPr>
        <w:t>στότοποι</w:t>
      </w:r>
    </w:p>
    <w:p w:rsidR="00592AED" w:rsidRPr="00604A2C" w:rsidRDefault="00A34FFD" w:rsidP="000E6E6F">
      <w:pPr>
        <w:spacing w:line="360" w:lineRule="auto"/>
        <w:jc w:val="both"/>
        <w:rPr>
          <w:rFonts w:ascii="Times New Roman" w:eastAsia="Arial Unicode MS" w:hAnsi="Times New Roman" w:cs="Times New Roman"/>
          <w:color w:val="000000" w:themeColor="text1"/>
          <w:sz w:val="24"/>
          <w:szCs w:val="24"/>
          <w:shd w:val="clear" w:color="auto" w:fill="FFFFFF"/>
        </w:rPr>
      </w:pPr>
      <w:hyperlink r:id="rId14" w:history="1">
        <w:r w:rsidR="00592AED" w:rsidRPr="00604A2C">
          <w:rPr>
            <w:rStyle w:val="-"/>
            <w:rFonts w:ascii="Times New Roman" w:eastAsia="Arial Unicode MS" w:hAnsi="Times New Roman" w:cs="Times New Roman"/>
            <w:sz w:val="24"/>
            <w:szCs w:val="24"/>
            <w:shd w:val="clear" w:color="auto" w:fill="FFFFFF"/>
          </w:rPr>
          <w:t>http://www.greek-language.gr/greekLang/modern_greek/tools/lexica/glossology/search.html?c=%CE%B4%CE%B9%CE%B1%CE%BB%CE%B5%CE%BA%CF%84%CE%BF%CE%BB%CE%BF%CE%B3%CE%AF%CE%B1</w:t>
        </w:r>
      </w:hyperlink>
    </w:p>
    <w:p w:rsidR="00592AED" w:rsidRPr="00604A2C" w:rsidRDefault="00A34FFD" w:rsidP="000E6E6F">
      <w:pPr>
        <w:spacing w:line="360" w:lineRule="auto"/>
        <w:jc w:val="both"/>
        <w:rPr>
          <w:rFonts w:ascii="Times New Roman" w:eastAsia="Arial Unicode MS" w:hAnsi="Times New Roman" w:cs="Times New Roman"/>
          <w:color w:val="000000" w:themeColor="text1"/>
          <w:sz w:val="24"/>
          <w:szCs w:val="24"/>
          <w:shd w:val="clear" w:color="auto" w:fill="FFFFFF"/>
        </w:rPr>
      </w:pPr>
      <w:hyperlink r:id="rId15" w:history="1">
        <w:r w:rsidR="00592AED" w:rsidRPr="00604A2C">
          <w:rPr>
            <w:rStyle w:val="-"/>
            <w:rFonts w:ascii="Times New Roman" w:eastAsia="Arial Unicode MS" w:hAnsi="Times New Roman" w:cs="Times New Roman"/>
            <w:sz w:val="24"/>
            <w:szCs w:val="24"/>
            <w:shd w:val="clear" w:color="auto" w:fill="FFFFFF"/>
          </w:rPr>
          <w:t>http://www.greek-language.gr/greekLang/medieval_greek/bibliographies/idiomatic/intro.html</w:t>
        </w:r>
      </w:hyperlink>
    </w:p>
    <w:p w:rsidR="004261F6" w:rsidRPr="00604A2C" w:rsidRDefault="00A34FFD" w:rsidP="000E6E6F">
      <w:pPr>
        <w:spacing w:line="360" w:lineRule="auto"/>
        <w:jc w:val="both"/>
        <w:rPr>
          <w:rFonts w:ascii="Times New Roman" w:eastAsia="Arial Unicode MS" w:hAnsi="Times New Roman" w:cs="Times New Roman"/>
          <w:color w:val="000000" w:themeColor="text1"/>
          <w:sz w:val="24"/>
          <w:szCs w:val="24"/>
          <w:shd w:val="clear" w:color="auto" w:fill="FFFFFF"/>
        </w:rPr>
      </w:pPr>
      <w:hyperlink r:id="rId16" w:history="1">
        <w:r w:rsidR="004261F6" w:rsidRPr="00604A2C">
          <w:rPr>
            <w:rStyle w:val="-"/>
            <w:rFonts w:ascii="Times New Roman" w:eastAsia="Arial Unicode MS" w:hAnsi="Times New Roman" w:cs="Times New Roman"/>
            <w:sz w:val="24"/>
            <w:szCs w:val="24"/>
            <w:shd w:val="clear" w:color="auto" w:fill="FFFFFF"/>
          </w:rPr>
          <w:t>http://el.wikipedia.org/wiki/%CE%94%CE%B9%CE%AC%CE%BB%CE%B5%CE%BA%CF%84%CE%BF%CE%B9_%CF%84%CE%B7%CF%82_%CE%9D%CE%B5%CE%BF%CE%B5%CE%BB%CE%BB%CE%B7%CE%BD%CE%B9%CE%BA%CE%AE%CF%82_%CE%B3%CE%BB%CF%8E%CF%83%CF%83%CE%B1%CF%82</w:t>
        </w:r>
      </w:hyperlink>
    </w:p>
    <w:p w:rsidR="004261F6" w:rsidRPr="00604A2C" w:rsidRDefault="00A34FFD" w:rsidP="000E6E6F">
      <w:pPr>
        <w:spacing w:line="360" w:lineRule="auto"/>
        <w:jc w:val="both"/>
        <w:rPr>
          <w:rFonts w:ascii="Times New Roman" w:eastAsia="Arial Unicode MS" w:hAnsi="Times New Roman" w:cs="Times New Roman"/>
          <w:color w:val="000000" w:themeColor="text1"/>
          <w:sz w:val="24"/>
          <w:szCs w:val="24"/>
          <w:shd w:val="clear" w:color="auto" w:fill="FFFFFF"/>
        </w:rPr>
      </w:pPr>
      <w:hyperlink r:id="rId17" w:history="1">
        <w:r w:rsidR="004261F6" w:rsidRPr="00604A2C">
          <w:rPr>
            <w:rStyle w:val="-"/>
            <w:rFonts w:ascii="Times New Roman" w:eastAsia="Arial Unicode MS" w:hAnsi="Times New Roman" w:cs="Times New Roman"/>
            <w:sz w:val="24"/>
            <w:szCs w:val="24"/>
            <w:shd w:val="clear" w:color="auto" w:fill="FFFFFF"/>
          </w:rPr>
          <w:t>http://www.greek-language.gr/greekLang/modern_greek/studies/dialects/thema_b_2/index.html</w:t>
        </w:r>
      </w:hyperlink>
    </w:p>
    <w:p w:rsidR="004261F6" w:rsidRPr="008339EE" w:rsidRDefault="004261F6" w:rsidP="00592AED">
      <w:pPr>
        <w:spacing w:line="360" w:lineRule="auto"/>
        <w:rPr>
          <w:rFonts w:ascii="Times New Roman" w:eastAsia="Arial Unicode MS" w:hAnsi="Times New Roman" w:cs="Times New Roman"/>
          <w:color w:val="000000" w:themeColor="text1"/>
          <w:sz w:val="28"/>
          <w:szCs w:val="28"/>
          <w:shd w:val="clear" w:color="auto" w:fill="FFFFFF"/>
        </w:rPr>
      </w:pPr>
    </w:p>
    <w:p w:rsidR="00592AED" w:rsidRPr="008339EE" w:rsidRDefault="00592AED" w:rsidP="00592AED">
      <w:pPr>
        <w:spacing w:line="360" w:lineRule="auto"/>
        <w:rPr>
          <w:rFonts w:ascii="Times New Roman" w:eastAsia="Arial Unicode MS" w:hAnsi="Times New Roman" w:cs="Times New Roman"/>
          <w:color w:val="000000" w:themeColor="text1"/>
          <w:sz w:val="28"/>
          <w:szCs w:val="28"/>
          <w:shd w:val="clear" w:color="auto" w:fill="FFFFFF"/>
        </w:rPr>
      </w:pPr>
    </w:p>
    <w:p w:rsidR="00592AED" w:rsidRPr="008339EE" w:rsidRDefault="00592AED" w:rsidP="00592AED">
      <w:pPr>
        <w:spacing w:line="360" w:lineRule="auto"/>
        <w:rPr>
          <w:rFonts w:ascii="Times New Roman" w:eastAsia="Arial Unicode MS" w:hAnsi="Times New Roman" w:cs="Times New Roman"/>
          <w:color w:val="000000" w:themeColor="text1"/>
          <w:sz w:val="28"/>
          <w:szCs w:val="28"/>
          <w:shd w:val="clear" w:color="auto" w:fill="FFFFFF"/>
        </w:rPr>
      </w:pPr>
    </w:p>
    <w:p w:rsidR="00882A47" w:rsidRPr="008339EE" w:rsidRDefault="00882A47" w:rsidP="00592AED">
      <w:pPr>
        <w:spacing w:line="360" w:lineRule="auto"/>
        <w:rPr>
          <w:rFonts w:ascii="Times New Roman" w:eastAsia="Arial Unicode MS" w:hAnsi="Times New Roman" w:cs="Times New Roman"/>
          <w:i/>
          <w:color w:val="000000" w:themeColor="text1"/>
          <w:sz w:val="28"/>
          <w:szCs w:val="28"/>
          <w:shd w:val="clear" w:color="auto" w:fill="FFFFFF"/>
        </w:rPr>
      </w:pPr>
      <w:r w:rsidRPr="008339EE">
        <w:rPr>
          <w:rFonts w:ascii="Times New Roman" w:eastAsia="Arial Unicode MS" w:hAnsi="Times New Roman" w:cs="Times New Roman"/>
          <w:color w:val="000000" w:themeColor="text1"/>
          <w:sz w:val="28"/>
          <w:szCs w:val="28"/>
          <w:shd w:val="clear" w:color="auto" w:fill="FFF3CE"/>
        </w:rPr>
        <w:cr/>
      </w:r>
      <w:r w:rsidR="00592AED" w:rsidRPr="008339EE">
        <w:rPr>
          <w:rFonts w:ascii="Times New Roman" w:eastAsia="Arial Unicode MS" w:hAnsi="Times New Roman" w:cs="Times New Roman"/>
          <w:color w:val="000000" w:themeColor="text1"/>
          <w:sz w:val="28"/>
          <w:szCs w:val="28"/>
          <w:shd w:val="clear" w:color="auto" w:fill="FFF3CE"/>
        </w:rPr>
        <w:t xml:space="preserve">  </w:t>
      </w:r>
    </w:p>
    <w:p w:rsidR="00882A47" w:rsidRPr="008339EE" w:rsidRDefault="00882A47" w:rsidP="00D264CF">
      <w:pPr>
        <w:spacing w:line="360" w:lineRule="auto"/>
        <w:rPr>
          <w:rFonts w:ascii="Times New Roman" w:eastAsia="Arial Unicode MS" w:hAnsi="Times New Roman" w:cs="Times New Roman"/>
          <w:color w:val="000000" w:themeColor="text1"/>
          <w:sz w:val="28"/>
          <w:szCs w:val="28"/>
          <w:shd w:val="clear" w:color="auto" w:fill="FFF3CE"/>
        </w:rPr>
      </w:pPr>
    </w:p>
    <w:sectPr w:rsidR="00882A47" w:rsidRPr="008339EE" w:rsidSect="002C6591">
      <w:headerReference w:type="default" r:id="rId18"/>
      <w:pgSz w:w="11906" w:h="16838"/>
      <w:pgMar w:top="1440" w:right="1800" w:bottom="1440" w:left="1800"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5EB" w:rsidRDefault="001375EB" w:rsidP="00D167FD">
      <w:pPr>
        <w:spacing w:after="0" w:line="240" w:lineRule="auto"/>
      </w:pPr>
      <w:r>
        <w:separator/>
      </w:r>
    </w:p>
  </w:endnote>
  <w:endnote w:type="continuationSeparator" w:id="1">
    <w:p w:rsidR="001375EB" w:rsidRDefault="001375EB" w:rsidP="00D16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5EB" w:rsidRDefault="001375EB" w:rsidP="00D167FD">
      <w:pPr>
        <w:spacing w:after="0" w:line="240" w:lineRule="auto"/>
      </w:pPr>
      <w:r>
        <w:separator/>
      </w:r>
    </w:p>
  </w:footnote>
  <w:footnote w:type="continuationSeparator" w:id="1">
    <w:p w:rsidR="001375EB" w:rsidRDefault="001375EB" w:rsidP="00D167FD">
      <w:pPr>
        <w:spacing w:after="0" w:line="240" w:lineRule="auto"/>
      </w:pPr>
      <w:r>
        <w:continuationSeparator/>
      </w:r>
    </w:p>
  </w:footnote>
  <w:footnote w:id="2">
    <w:p w:rsidR="00B73927" w:rsidRPr="00604A2C" w:rsidRDefault="00B73927" w:rsidP="00297385">
      <w:pPr>
        <w:pStyle w:val="ab"/>
        <w:spacing w:line="360" w:lineRule="auto"/>
        <w:rPr>
          <w:rFonts w:ascii="Times New Roman" w:hAnsi="Times New Roman" w:cs="Times New Roman"/>
        </w:rPr>
      </w:pPr>
      <w:r w:rsidRPr="00604A2C">
        <w:rPr>
          <w:rStyle w:val="ac"/>
          <w:rFonts w:ascii="Times New Roman" w:hAnsi="Times New Roman" w:cs="Times New Roman"/>
        </w:rPr>
        <w:footnoteRef/>
      </w:r>
      <w:r w:rsidRPr="00604A2C">
        <w:rPr>
          <w:rFonts w:ascii="Times New Roman" w:hAnsi="Times New Roman" w:cs="Times New Roman"/>
        </w:rPr>
        <w:t xml:space="preserve"> </w:t>
      </w:r>
      <w:r w:rsidRPr="00604A2C">
        <w:rPr>
          <w:rFonts w:ascii="Times New Roman" w:hAnsi="Times New Roman" w:cs="Times New Roman"/>
          <w:shd w:val="clear" w:color="auto" w:fill="FFFFFF"/>
        </w:rPr>
        <w:t>Ο</w:t>
      </w:r>
      <w:r w:rsidRPr="00604A2C">
        <w:rPr>
          <w:rStyle w:val="apple-converted-space"/>
          <w:rFonts w:ascii="Times New Roman" w:hAnsi="Times New Roman" w:cs="Times New Roman"/>
          <w:shd w:val="clear" w:color="auto" w:fill="FFFFFF"/>
        </w:rPr>
        <w:t> </w:t>
      </w:r>
      <w:r w:rsidRPr="00604A2C">
        <w:rPr>
          <w:rFonts w:ascii="Times New Roman" w:hAnsi="Times New Roman" w:cs="Times New Roman"/>
          <w:b/>
          <w:bCs/>
          <w:shd w:val="clear" w:color="auto" w:fill="FFFFFF"/>
        </w:rPr>
        <w:t>Γεώργιος Νικολάου Χατζιδάκις</w:t>
      </w:r>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(Μύρθιο Αγ. Βασιλείου,</w:t>
      </w:r>
      <w:r w:rsidRPr="00604A2C">
        <w:rPr>
          <w:rStyle w:val="apple-converted-space"/>
          <w:rFonts w:ascii="Times New Roman" w:hAnsi="Times New Roman" w:cs="Times New Roman"/>
          <w:shd w:val="clear" w:color="auto" w:fill="FFFFFF"/>
        </w:rPr>
        <w:t> </w:t>
      </w:r>
      <w:hyperlink r:id="rId1" w:tooltip="Κρήτη" w:history="1">
        <w:r w:rsidRPr="00604A2C">
          <w:rPr>
            <w:rStyle w:val="-"/>
            <w:rFonts w:ascii="Times New Roman" w:hAnsi="Times New Roman" w:cs="Times New Roman"/>
            <w:color w:val="auto"/>
            <w:shd w:val="clear" w:color="auto" w:fill="FFFFFF"/>
          </w:rPr>
          <w:t>Κρήτη</w:t>
        </w:r>
      </w:hyperlink>
      <w:r w:rsidRPr="00604A2C">
        <w:rPr>
          <w:rStyle w:val="apple-converted-space"/>
          <w:rFonts w:ascii="Times New Roman" w:hAnsi="Times New Roman" w:cs="Times New Roman"/>
          <w:shd w:val="clear" w:color="auto" w:fill="FFFFFF"/>
        </w:rPr>
        <w:t> </w:t>
      </w:r>
      <w:hyperlink r:id="rId2" w:tooltip="12 Νοεμβρίου" w:history="1">
        <w:r w:rsidRPr="00604A2C">
          <w:rPr>
            <w:rStyle w:val="-"/>
            <w:rFonts w:ascii="Times New Roman" w:hAnsi="Times New Roman" w:cs="Times New Roman"/>
            <w:color w:val="auto"/>
            <w:shd w:val="clear" w:color="auto" w:fill="FFFFFF"/>
          </w:rPr>
          <w:t>12 Νοεμβρίου</w:t>
        </w:r>
      </w:hyperlink>
      <w:r w:rsidRPr="00604A2C">
        <w:rPr>
          <w:rStyle w:val="apple-converted-space"/>
          <w:rFonts w:ascii="Times New Roman" w:hAnsi="Times New Roman" w:cs="Times New Roman"/>
          <w:shd w:val="clear" w:color="auto" w:fill="FFFFFF"/>
        </w:rPr>
        <w:t> </w:t>
      </w:r>
      <w:hyperlink r:id="rId3" w:tooltip="1848" w:history="1">
        <w:r w:rsidRPr="00604A2C">
          <w:rPr>
            <w:rStyle w:val="-"/>
            <w:rFonts w:ascii="Times New Roman" w:hAnsi="Times New Roman" w:cs="Times New Roman"/>
            <w:color w:val="auto"/>
            <w:shd w:val="clear" w:color="auto" w:fill="FFFFFF"/>
          </w:rPr>
          <w:t>1848</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w:t>
      </w:r>
      <w:hyperlink r:id="rId4" w:tooltip="Αθήνα" w:history="1">
        <w:r w:rsidRPr="00604A2C">
          <w:rPr>
            <w:rStyle w:val="-"/>
            <w:rFonts w:ascii="Times New Roman" w:hAnsi="Times New Roman" w:cs="Times New Roman"/>
            <w:color w:val="auto"/>
            <w:shd w:val="clear" w:color="auto" w:fill="FFFFFF"/>
          </w:rPr>
          <w:t>Αθήνα</w:t>
        </w:r>
      </w:hyperlink>
      <w:r w:rsidRPr="00604A2C">
        <w:rPr>
          <w:rFonts w:ascii="Times New Roman" w:hAnsi="Times New Roman" w:cs="Times New Roman"/>
          <w:shd w:val="clear" w:color="auto" w:fill="FFFFFF"/>
        </w:rPr>
        <w:t>,</w:t>
      </w:r>
      <w:r w:rsidRPr="00604A2C">
        <w:rPr>
          <w:rStyle w:val="apple-converted-space"/>
          <w:rFonts w:ascii="Times New Roman" w:hAnsi="Times New Roman" w:cs="Times New Roman"/>
          <w:shd w:val="clear" w:color="auto" w:fill="FFFFFF"/>
        </w:rPr>
        <w:t> </w:t>
      </w:r>
      <w:hyperlink r:id="rId5" w:tooltip="27 Ιουνίου" w:history="1">
        <w:r w:rsidRPr="00604A2C">
          <w:rPr>
            <w:rStyle w:val="-"/>
            <w:rFonts w:ascii="Times New Roman" w:hAnsi="Times New Roman" w:cs="Times New Roman"/>
            <w:color w:val="auto"/>
            <w:shd w:val="clear" w:color="auto" w:fill="FFFFFF"/>
          </w:rPr>
          <w:t>27 Ιουνίου</w:t>
        </w:r>
      </w:hyperlink>
      <w:r w:rsidRPr="00604A2C">
        <w:rPr>
          <w:rStyle w:val="apple-converted-space"/>
          <w:rFonts w:ascii="Times New Roman" w:hAnsi="Times New Roman" w:cs="Times New Roman"/>
          <w:shd w:val="clear" w:color="auto" w:fill="FFFFFF"/>
        </w:rPr>
        <w:t> </w:t>
      </w:r>
      <w:hyperlink r:id="rId6" w:tooltip="1941" w:history="1">
        <w:r w:rsidRPr="00604A2C">
          <w:rPr>
            <w:rStyle w:val="-"/>
            <w:rFonts w:ascii="Times New Roman" w:hAnsi="Times New Roman" w:cs="Times New Roman"/>
            <w:color w:val="auto"/>
            <w:shd w:val="clear" w:color="auto" w:fill="FFFFFF"/>
          </w:rPr>
          <w:t>1941</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 υπήρξε ο θεμελιωτής της επιστήμης της</w:t>
      </w:r>
      <w:r w:rsidRPr="00604A2C">
        <w:rPr>
          <w:rStyle w:val="apple-converted-space"/>
          <w:rFonts w:ascii="Times New Roman" w:hAnsi="Times New Roman" w:cs="Times New Roman"/>
          <w:shd w:val="clear" w:color="auto" w:fill="FFFFFF"/>
        </w:rPr>
        <w:t> </w:t>
      </w:r>
      <w:hyperlink r:id="rId7" w:tooltip="Γλωσσολογία" w:history="1">
        <w:r w:rsidRPr="00604A2C">
          <w:rPr>
            <w:rStyle w:val="-"/>
            <w:rFonts w:ascii="Times New Roman" w:hAnsi="Times New Roman" w:cs="Times New Roman"/>
            <w:color w:val="auto"/>
            <w:shd w:val="clear" w:color="auto" w:fill="FFFFFF"/>
          </w:rPr>
          <w:t>γλωσσολογίας</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στην Ελλάδα και πρώτος καθηγητής της Γλωσσολογίας και της Ινδικής Φιλολογίας στο Πανεπιστήμιο Αθηνών, από το 1890 έως το 1923. Το 1927 διετέλεσε πρόεδρος της Ακαδημίας Αθηνών. Ο Γ. Χατζιδάκις διαμόρφωσε την άποψη ότι η</w:t>
      </w:r>
      <w:r w:rsidRPr="00604A2C">
        <w:rPr>
          <w:rStyle w:val="apple-converted-space"/>
          <w:rFonts w:ascii="Times New Roman" w:hAnsi="Times New Roman" w:cs="Times New Roman"/>
          <w:shd w:val="clear" w:color="auto" w:fill="FFFFFF"/>
        </w:rPr>
        <w:t> </w:t>
      </w:r>
      <w:hyperlink r:id="rId8" w:tooltip="Νέα ελληνική γλώσσα" w:history="1">
        <w:r w:rsidRPr="00604A2C">
          <w:rPr>
            <w:rStyle w:val="-"/>
            <w:rFonts w:ascii="Times New Roman" w:hAnsi="Times New Roman" w:cs="Times New Roman"/>
            <w:color w:val="auto"/>
            <w:shd w:val="clear" w:color="auto" w:fill="FFFFFF"/>
          </w:rPr>
          <w:t>νέα ελληνική γλώσσα</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εξελίχθηκε με φυσικό τρόπο από την αρχαία</w:t>
      </w:r>
      <w:r w:rsidRPr="00604A2C">
        <w:rPr>
          <w:rStyle w:val="apple-converted-space"/>
          <w:rFonts w:ascii="Times New Roman" w:hAnsi="Times New Roman" w:cs="Times New Roman"/>
          <w:shd w:val="clear" w:color="auto" w:fill="FFFFFF"/>
        </w:rPr>
        <w:t> </w:t>
      </w:r>
      <w:hyperlink r:id="rId9" w:tooltip="Αττική διάλεκτος" w:history="1">
        <w:r w:rsidRPr="00604A2C">
          <w:rPr>
            <w:rStyle w:val="-"/>
            <w:rFonts w:ascii="Times New Roman" w:hAnsi="Times New Roman" w:cs="Times New Roman"/>
            <w:color w:val="auto"/>
            <w:shd w:val="clear" w:color="auto" w:fill="FFFFFF"/>
          </w:rPr>
          <w:t>αττική διάλεκτο</w:t>
        </w:r>
      </w:hyperlink>
      <w:r w:rsidRPr="00604A2C">
        <w:rPr>
          <w:rFonts w:ascii="Times New Roman" w:hAnsi="Times New Roman" w:cs="Times New Roman"/>
          <w:shd w:val="clear" w:color="auto" w:fill="FFFFFF"/>
        </w:rPr>
        <w:t>, τη συνέχειά της την</w:t>
      </w:r>
      <w:r w:rsidRPr="00604A2C">
        <w:rPr>
          <w:rStyle w:val="apple-converted-space"/>
          <w:rFonts w:ascii="Times New Roman" w:hAnsi="Times New Roman" w:cs="Times New Roman"/>
          <w:shd w:val="clear" w:color="auto" w:fill="FFFFFF"/>
        </w:rPr>
        <w:t> </w:t>
      </w:r>
      <w:hyperlink r:id="rId10" w:tooltip="Ελληνιστική Κοινή γλώσσα" w:history="1">
        <w:r w:rsidRPr="00604A2C">
          <w:rPr>
            <w:rStyle w:val="-"/>
            <w:rFonts w:ascii="Times New Roman" w:hAnsi="Times New Roman" w:cs="Times New Roman"/>
            <w:color w:val="auto"/>
            <w:shd w:val="clear" w:color="auto" w:fill="FFFFFF"/>
          </w:rPr>
          <w:t>αλεξανδρινή κοινή</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και τη μεσαιωνική ελληνική των βυζαντινών χρόνων. Ουσιαστικά πίστευε στη διατήρηση και τον κατά δύναμιν εξωραϊσμό της καθαρεύουσας εν αναµονή της εξέλιξης της οµιλούµενης και ως προς το</w:t>
      </w:r>
      <w:r w:rsidRPr="00604A2C">
        <w:rPr>
          <w:rStyle w:val="apple-converted-space"/>
          <w:rFonts w:ascii="Times New Roman" w:hAnsi="Times New Roman" w:cs="Times New Roman"/>
          <w:shd w:val="clear" w:color="auto" w:fill="FFFFFF"/>
        </w:rPr>
        <w:t> </w:t>
      </w:r>
      <w:hyperlink r:id="rId11" w:tooltip="Γλωσσικό ζήτημα" w:history="1">
        <w:r w:rsidRPr="00604A2C">
          <w:rPr>
            <w:rStyle w:val="-"/>
            <w:rFonts w:ascii="Times New Roman" w:hAnsi="Times New Roman" w:cs="Times New Roman"/>
            <w:color w:val="auto"/>
            <w:shd w:val="clear" w:color="auto" w:fill="FFFFFF"/>
          </w:rPr>
          <w:t>γλωσσικό ζήτημα</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ακολούθησε τη μέση οδό, εκείνη του</w:t>
      </w:r>
      <w:r w:rsidRPr="00604A2C">
        <w:rPr>
          <w:rStyle w:val="apple-converted-space"/>
          <w:rFonts w:ascii="Times New Roman" w:hAnsi="Times New Roman" w:cs="Times New Roman"/>
          <w:shd w:val="clear" w:color="auto" w:fill="FFFFFF"/>
        </w:rPr>
        <w:t> </w:t>
      </w:r>
      <w:hyperlink r:id="rId12" w:tooltip="Αδαμάντιος Κοραής" w:history="1">
        <w:r w:rsidRPr="00604A2C">
          <w:rPr>
            <w:rStyle w:val="-"/>
            <w:rFonts w:ascii="Times New Roman" w:hAnsi="Times New Roman" w:cs="Times New Roman"/>
            <w:color w:val="auto"/>
            <w:shd w:val="clear" w:color="auto" w:fill="FFFFFF"/>
          </w:rPr>
          <w:t>Κοραή</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αντιτιθέμενος εξίσου στους αρχαϊστές και τους άκρατους δημοτικιστές.</w:t>
      </w:r>
    </w:p>
  </w:footnote>
  <w:footnote w:id="3">
    <w:p w:rsidR="00B73927" w:rsidRPr="001F016A" w:rsidRDefault="00B73927" w:rsidP="00297385">
      <w:pPr>
        <w:pStyle w:val="ab"/>
        <w:spacing w:line="360" w:lineRule="auto"/>
        <w:rPr>
          <w:rFonts w:ascii="Times New Roman" w:hAnsi="Times New Roman" w:cs="Times New Roman"/>
        </w:rPr>
      </w:pPr>
      <w:r w:rsidRPr="00604A2C">
        <w:rPr>
          <w:rStyle w:val="ac"/>
          <w:rFonts w:ascii="Times New Roman" w:hAnsi="Times New Roman" w:cs="Times New Roman"/>
        </w:rPr>
        <w:footnoteRef/>
      </w:r>
      <w:r w:rsidRPr="00604A2C">
        <w:rPr>
          <w:rFonts w:ascii="Times New Roman" w:hAnsi="Times New Roman" w:cs="Times New Roman"/>
        </w:rPr>
        <w:t xml:space="preserve"> </w:t>
      </w:r>
      <w:r w:rsidRPr="00604A2C">
        <w:rPr>
          <w:rFonts w:ascii="Times New Roman" w:hAnsi="Times New Roman" w:cs="Times New Roman"/>
          <w:shd w:val="clear" w:color="auto" w:fill="FFFFFF"/>
        </w:rPr>
        <w:t>Ο</w:t>
      </w:r>
      <w:r w:rsidRPr="00604A2C">
        <w:rPr>
          <w:rStyle w:val="apple-converted-space"/>
          <w:rFonts w:ascii="Times New Roman" w:hAnsi="Times New Roman" w:cs="Times New Roman"/>
          <w:shd w:val="clear" w:color="auto" w:fill="FFFFFF"/>
        </w:rPr>
        <w:t> </w:t>
      </w:r>
      <w:r w:rsidRPr="00604A2C">
        <w:rPr>
          <w:rFonts w:ascii="Times New Roman" w:hAnsi="Times New Roman" w:cs="Times New Roman"/>
          <w:b/>
          <w:bCs/>
          <w:shd w:val="clear" w:color="auto" w:fill="FFFFFF"/>
        </w:rPr>
        <w:t>Αγαπητός Τσοπανάκης</w:t>
      </w:r>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w:t>
      </w:r>
      <w:hyperlink r:id="rId13" w:tooltip="1908" w:history="1">
        <w:r w:rsidRPr="00604A2C">
          <w:rPr>
            <w:rStyle w:val="-"/>
            <w:rFonts w:ascii="Times New Roman" w:hAnsi="Times New Roman" w:cs="Times New Roman"/>
            <w:color w:val="auto"/>
            <w:shd w:val="clear" w:color="auto" w:fill="FFFFFF"/>
          </w:rPr>
          <w:t>1908</w:t>
        </w:r>
      </w:hyperlink>
      <w:r w:rsidRPr="00604A2C">
        <w:rPr>
          <w:rFonts w:ascii="Times New Roman" w:hAnsi="Times New Roman" w:cs="Times New Roman"/>
          <w:shd w:val="clear" w:color="auto" w:fill="FFFFFF"/>
        </w:rPr>
        <w:t>-</w:t>
      </w:r>
      <w:r w:rsidRPr="00604A2C">
        <w:rPr>
          <w:rStyle w:val="apple-converted-space"/>
          <w:rFonts w:ascii="Times New Roman" w:hAnsi="Times New Roman" w:cs="Times New Roman"/>
          <w:shd w:val="clear" w:color="auto" w:fill="FFFFFF"/>
        </w:rPr>
        <w:t> </w:t>
      </w:r>
      <w:hyperlink r:id="rId14" w:tooltip="27 Οκτωβρίου" w:history="1">
        <w:r w:rsidRPr="00604A2C">
          <w:rPr>
            <w:rStyle w:val="-"/>
            <w:rFonts w:ascii="Times New Roman" w:hAnsi="Times New Roman" w:cs="Times New Roman"/>
            <w:color w:val="auto"/>
            <w:shd w:val="clear" w:color="auto" w:fill="FFFFFF"/>
          </w:rPr>
          <w:t>27 Οκτωβρίου</w:t>
        </w:r>
      </w:hyperlink>
      <w:r w:rsidRPr="00604A2C">
        <w:rPr>
          <w:rStyle w:val="apple-converted-space"/>
          <w:rFonts w:ascii="Times New Roman" w:hAnsi="Times New Roman" w:cs="Times New Roman"/>
          <w:shd w:val="clear" w:color="auto" w:fill="FFFFFF"/>
        </w:rPr>
        <w:t> </w:t>
      </w:r>
      <w:hyperlink r:id="rId15" w:tooltip="2005" w:history="1">
        <w:r w:rsidRPr="00604A2C">
          <w:rPr>
            <w:rStyle w:val="-"/>
            <w:rFonts w:ascii="Times New Roman" w:hAnsi="Times New Roman" w:cs="Times New Roman"/>
            <w:color w:val="auto"/>
            <w:shd w:val="clear" w:color="auto" w:fill="FFFFFF"/>
          </w:rPr>
          <w:t>2005</w:t>
        </w:r>
      </w:hyperlink>
      <w:r w:rsidRPr="00604A2C">
        <w:rPr>
          <w:rFonts w:ascii="Times New Roman" w:hAnsi="Times New Roman" w:cs="Times New Roman"/>
          <w:shd w:val="clear" w:color="auto" w:fill="FFFFFF"/>
        </w:rPr>
        <w:t>), ήταν</w:t>
      </w:r>
      <w:r w:rsidRPr="00604A2C">
        <w:rPr>
          <w:rStyle w:val="apple-converted-space"/>
          <w:rFonts w:ascii="Times New Roman" w:hAnsi="Times New Roman" w:cs="Times New Roman"/>
          <w:shd w:val="clear" w:color="auto" w:fill="FFFFFF"/>
        </w:rPr>
        <w:t> </w:t>
      </w:r>
      <w:hyperlink r:id="rId16" w:tooltip="Φιλολογία" w:history="1">
        <w:r w:rsidRPr="00604A2C">
          <w:rPr>
            <w:rStyle w:val="-"/>
            <w:rFonts w:ascii="Times New Roman" w:hAnsi="Times New Roman" w:cs="Times New Roman"/>
            <w:color w:val="auto"/>
            <w:shd w:val="clear" w:color="auto" w:fill="FFFFFF"/>
          </w:rPr>
          <w:t>φιλόλογος</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και</w:t>
      </w:r>
      <w:r w:rsidRPr="00604A2C">
        <w:rPr>
          <w:rStyle w:val="apple-converted-space"/>
          <w:rFonts w:ascii="Times New Roman" w:hAnsi="Times New Roman" w:cs="Times New Roman"/>
          <w:shd w:val="clear" w:color="auto" w:fill="FFFFFF"/>
        </w:rPr>
        <w:t> </w:t>
      </w:r>
      <w:hyperlink r:id="rId17" w:tooltip="Γλωσσολογία" w:history="1">
        <w:r w:rsidRPr="00604A2C">
          <w:rPr>
            <w:rStyle w:val="-"/>
            <w:rFonts w:ascii="Times New Roman" w:hAnsi="Times New Roman" w:cs="Times New Roman"/>
            <w:color w:val="auto"/>
            <w:shd w:val="clear" w:color="auto" w:fill="FFFFFF"/>
          </w:rPr>
          <w:t>γλωσσολόγος</w:t>
        </w:r>
      </w:hyperlink>
      <w:r w:rsidRPr="00604A2C">
        <w:rPr>
          <w:rFonts w:ascii="Times New Roman" w:hAnsi="Times New Roman" w:cs="Times New Roman"/>
          <w:shd w:val="clear" w:color="auto" w:fill="FFFFFF"/>
        </w:rPr>
        <w:t>, Πρόεδρος της Ακαδημίας Αθηνών το</w:t>
      </w:r>
      <w:r w:rsidRPr="00604A2C">
        <w:rPr>
          <w:rStyle w:val="apple-converted-space"/>
          <w:rFonts w:ascii="Times New Roman" w:hAnsi="Times New Roman" w:cs="Times New Roman"/>
          <w:shd w:val="clear" w:color="auto" w:fill="FFFFFF"/>
        </w:rPr>
        <w:t> </w:t>
      </w:r>
      <w:hyperlink r:id="rId18" w:tooltip="1998" w:history="1">
        <w:r w:rsidRPr="00604A2C">
          <w:rPr>
            <w:rStyle w:val="-"/>
            <w:rFonts w:ascii="Times New Roman" w:hAnsi="Times New Roman" w:cs="Times New Roman"/>
            <w:color w:val="auto"/>
            <w:shd w:val="clear" w:color="auto" w:fill="FFFFFF"/>
          </w:rPr>
          <w:t>1998</w:t>
        </w:r>
      </w:hyperlink>
      <w:r w:rsidRPr="00604A2C">
        <w:rPr>
          <w:rFonts w:ascii="Times New Roman" w:hAnsi="Times New Roman" w:cs="Times New Roman"/>
          <w:shd w:val="clear" w:color="auto" w:fill="FFFFFF"/>
        </w:rPr>
        <w:t>. Αποφοίτησε από το Βενετόκλειο Γυμνάσιο της</w:t>
      </w:r>
      <w:r w:rsidRPr="00604A2C">
        <w:rPr>
          <w:rStyle w:val="apple-converted-space"/>
          <w:rFonts w:ascii="Times New Roman" w:hAnsi="Times New Roman" w:cs="Times New Roman"/>
          <w:shd w:val="clear" w:color="auto" w:fill="FFFFFF"/>
        </w:rPr>
        <w:t> </w:t>
      </w:r>
      <w:hyperlink r:id="rId19" w:tooltip="Ρόδος" w:history="1">
        <w:r w:rsidRPr="00604A2C">
          <w:rPr>
            <w:rStyle w:val="-"/>
            <w:rFonts w:ascii="Times New Roman" w:hAnsi="Times New Roman" w:cs="Times New Roman"/>
            <w:color w:val="auto"/>
            <w:shd w:val="clear" w:color="auto" w:fill="FFFFFF"/>
          </w:rPr>
          <w:t>Ρόδου</w:t>
        </w:r>
      </w:hyperlink>
      <w:r w:rsidRPr="00604A2C">
        <w:rPr>
          <w:rFonts w:ascii="Times New Roman" w:hAnsi="Times New Roman" w:cs="Times New Roman"/>
          <w:shd w:val="clear" w:color="auto" w:fill="FFFFFF"/>
        </w:rPr>
        <w:t>, σπούδασε στη Φιλοσοφική Σχολή του Πανεπιστημίου Αθηνών και έκανε τη διδακτορική του διατριβή στην</w:t>
      </w:r>
      <w:r w:rsidRPr="00604A2C">
        <w:rPr>
          <w:rStyle w:val="apple-converted-space"/>
          <w:rFonts w:ascii="Times New Roman" w:hAnsi="Times New Roman" w:cs="Times New Roman"/>
          <w:shd w:val="clear" w:color="auto" w:fill="FFFFFF"/>
        </w:rPr>
        <w:t> </w:t>
      </w:r>
      <w:hyperlink r:id="rId20" w:tooltip="Πίζα" w:history="1">
        <w:r w:rsidRPr="00604A2C">
          <w:rPr>
            <w:rStyle w:val="-"/>
            <w:rFonts w:ascii="Times New Roman" w:hAnsi="Times New Roman" w:cs="Times New Roman"/>
            <w:color w:val="auto"/>
            <w:shd w:val="clear" w:color="auto" w:fill="FFFFFF"/>
          </w:rPr>
          <w:t>Πίζα</w:t>
        </w:r>
      </w:hyperlink>
      <w:r w:rsidRPr="00604A2C">
        <w:rPr>
          <w:rFonts w:ascii="Times New Roman" w:hAnsi="Times New Roman" w:cs="Times New Roman"/>
          <w:shd w:val="clear" w:color="auto" w:fill="FFFFFF"/>
        </w:rPr>
        <w:t>. Δίδαξε</w:t>
      </w:r>
      <w:r w:rsidRPr="00604A2C">
        <w:rPr>
          <w:rStyle w:val="apple-converted-space"/>
          <w:rFonts w:ascii="Times New Roman" w:hAnsi="Times New Roman" w:cs="Times New Roman"/>
          <w:shd w:val="clear" w:color="auto" w:fill="FFFFFF"/>
        </w:rPr>
        <w:t> </w:t>
      </w:r>
      <w:hyperlink r:id="rId21" w:tooltip="Ελληνική γλώσσα" w:history="1">
        <w:r w:rsidRPr="00604A2C">
          <w:rPr>
            <w:rStyle w:val="-"/>
            <w:rFonts w:ascii="Times New Roman" w:hAnsi="Times New Roman" w:cs="Times New Roman"/>
            <w:color w:val="auto"/>
            <w:shd w:val="clear" w:color="auto" w:fill="FFFFFF"/>
          </w:rPr>
          <w:t>ελληνικά</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στο Γυμνάσιο του Χαρτούμ και στη συνέχεια στο Β' Γυμνάσιο Αρρένων</w:t>
      </w:r>
      <w:r w:rsidRPr="00604A2C">
        <w:rPr>
          <w:rStyle w:val="apple-converted-space"/>
          <w:rFonts w:ascii="Times New Roman" w:hAnsi="Times New Roman" w:cs="Times New Roman"/>
          <w:shd w:val="clear" w:color="auto" w:fill="FFFFFF"/>
        </w:rPr>
        <w:t> </w:t>
      </w:r>
      <w:hyperlink r:id="rId22" w:tooltip="Θεσσαλονίκη" w:history="1">
        <w:r w:rsidRPr="00604A2C">
          <w:rPr>
            <w:rStyle w:val="-"/>
            <w:rFonts w:ascii="Times New Roman" w:hAnsi="Times New Roman" w:cs="Times New Roman"/>
            <w:color w:val="auto"/>
            <w:shd w:val="clear" w:color="auto" w:fill="FFFFFF"/>
          </w:rPr>
          <w:t>Θεσσαλονίκης</w:t>
        </w:r>
      </w:hyperlink>
      <w:r w:rsidRPr="00604A2C">
        <w:rPr>
          <w:rFonts w:ascii="Times New Roman" w:hAnsi="Times New Roman" w:cs="Times New Roman"/>
          <w:shd w:val="clear" w:color="auto" w:fill="FFFFFF"/>
        </w:rPr>
        <w:t>. Το</w:t>
      </w:r>
      <w:r w:rsidRPr="00604A2C">
        <w:rPr>
          <w:rStyle w:val="apple-converted-space"/>
          <w:rFonts w:ascii="Times New Roman" w:hAnsi="Times New Roman" w:cs="Times New Roman"/>
          <w:shd w:val="clear" w:color="auto" w:fill="FFFFFF"/>
        </w:rPr>
        <w:t> </w:t>
      </w:r>
      <w:hyperlink r:id="rId23" w:tooltip="1944" w:history="1">
        <w:r w:rsidRPr="00604A2C">
          <w:rPr>
            <w:rStyle w:val="-"/>
            <w:rFonts w:ascii="Times New Roman" w:hAnsi="Times New Roman" w:cs="Times New Roman"/>
            <w:color w:val="auto"/>
            <w:shd w:val="clear" w:color="auto" w:fill="FFFFFF"/>
          </w:rPr>
          <w:t>1944</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έγινε υφηγητής Γλωσσολογίας στο</w:t>
      </w:r>
      <w:r w:rsidRPr="00604A2C">
        <w:rPr>
          <w:rStyle w:val="apple-converted-space"/>
          <w:rFonts w:ascii="Times New Roman" w:hAnsi="Times New Roman" w:cs="Times New Roman"/>
          <w:shd w:val="clear" w:color="auto" w:fill="FFFFFF"/>
        </w:rPr>
        <w:t> </w:t>
      </w:r>
      <w:hyperlink r:id="rId24" w:tooltip="Α.Π.Θ." w:history="1">
        <w:r w:rsidRPr="00604A2C">
          <w:rPr>
            <w:rStyle w:val="-"/>
            <w:rFonts w:ascii="Times New Roman" w:hAnsi="Times New Roman" w:cs="Times New Roman"/>
            <w:color w:val="auto"/>
            <w:shd w:val="clear" w:color="auto" w:fill="FFFFFF"/>
          </w:rPr>
          <w:t>Α.Π.Θ.</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και το</w:t>
      </w:r>
      <w:r w:rsidRPr="00604A2C">
        <w:rPr>
          <w:rStyle w:val="apple-converted-space"/>
          <w:rFonts w:ascii="Times New Roman" w:hAnsi="Times New Roman" w:cs="Times New Roman"/>
          <w:shd w:val="clear" w:color="auto" w:fill="FFFFFF"/>
        </w:rPr>
        <w:t> </w:t>
      </w:r>
      <w:hyperlink r:id="rId25" w:tooltip="1955" w:history="1">
        <w:r w:rsidRPr="00604A2C">
          <w:rPr>
            <w:rStyle w:val="-"/>
            <w:rFonts w:ascii="Times New Roman" w:hAnsi="Times New Roman" w:cs="Times New Roman"/>
            <w:color w:val="auto"/>
            <w:shd w:val="clear" w:color="auto" w:fill="FFFFFF"/>
          </w:rPr>
          <w:t>1955</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εξελέγη καθηγητής στην έδρα της Αρχαίας Ελληνικής Φιλολογίας. Τα έτη</w:t>
      </w:r>
      <w:r w:rsidRPr="00604A2C">
        <w:rPr>
          <w:rStyle w:val="apple-converted-space"/>
          <w:rFonts w:ascii="Times New Roman" w:hAnsi="Times New Roman" w:cs="Times New Roman"/>
          <w:shd w:val="clear" w:color="auto" w:fill="FFFFFF"/>
        </w:rPr>
        <w:t> </w:t>
      </w:r>
      <w:hyperlink r:id="rId26" w:tooltip="1959" w:history="1">
        <w:r w:rsidRPr="00604A2C">
          <w:rPr>
            <w:rStyle w:val="-"/>
            <w:rFonts w:ascii="Times New Roman" w:hAnsi="Times New Roman" w:cs="Times New Roman"/>
            <w:color w:val="auto"/>
            <w:shd w:val="clear" w:color="auto" w:fill="FFFFFF"/>
          </w:rPr>
          <w:t>1959</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w:t>
      </w:r>
      <w:r w:rsidRPr="00604A2C">
        <w:rPr>
          <w:rStyle w:val="apple-converted-space"/>
          <w:rFonts w:ascii="Times New Roman" w:hAnsi="Times New Roman" w:cs="Times New Roman"/>
          <w:shd w:val="clear" w:color="auto" w:fill="FFFFFF"/>
        </w:rPr>
        <w:t> </w:t>
      </w:r>
      <w:hyperlink r:id="rId27" w:tooltip="1960" w:history="1">
        <w:r w:rsidRPr="00604A2C">
          <w:rPr>
            <w:rStyle w:val="-"/>
            <w:rFonts w:ascii="Times New Roman" w:hAnsi="Times New Roman" w:cs="Times New Roman"/>
            <w:color w:val="auto"/>
            <w:shd w:val="clear" w:color="auto" w:fill="FFFFFF"/>
          </w:rPr>
          <w:t>1960</w:t>
        </w:r>
      </w:hyperlink>
      <w:r w:rsidRPr="00604A2C">
        <w:rPr>
          <w:rStyle w:val="apple-converted-space"/>
          <w:rFonts w:ascii="Times New Roman" w:hAnsi="Times New Roman" w:cs="Times New Roman"/>
          <w:shd w:val="clear" w:color="auto" w:fill="FFFFFF"/>
        </w:rPr>
        <w:t> </w:t>
      </w:r>
      <w:r w:rsidRPr="00604A2C">
        <w:rPr>
          <w:rFonts w:ascii="Times New Roman" w:hAnsi="Times New Roman" w:cs="Times New Roman"/>
          <w:shd w:val="clear" w:color="auto" w:fill="FFFFFF"/>
        </w:rPr>
        <w:t>διετέλεσε Κοσμήτορας της Φιλοσοφικής Σχολής του Α.Π.Θ. Το 1984 εξελέγη μέλος της Ακαδημίας Αθηνών, της οποίας και διετέλεσε πρόεδρος το</w:t>
      </w:r>
      <w:hyperlink r:id="rId28" w:tooltip="1998" w:history="1">
        <w:r w:rsidRPr="00604A2C">
          <w:rPr>
            <w:rStyle w:val="-"/>
            <w:rFonts w:ascii="Times New Roman" w:hAnsi="Times New Roman" w:cs="Times New Roman"/>
            <w:color w:val="auto"/>
            <w:shd w:val="clear" w:color="auto" w:fill="FFFFFF"/>
          </w:rPr>
          <w:t>1998</w:t>
        </w:r>
      </w:hyperlink>
      <w:r w:rsidRPr="00604A2C">
        <w:rPr>
          <w:rFonts w:ascii="Times New Roman" w:hAnsi="Times New Roman" w:cs="Times New Roman"/>
          <w:shd w:val="clear" w:color="auto" w:fill="FFFFFF"/>
        </w:rPr>
        <w:t>. Σημαντική είναι η προσφορά του στην επιστήμη, τόσο με την ιδιότητα του γλωσσολόγου, κορυφαίος καρπός της οποίας είναι η «Νεοελληνική Γραμματική» του, όσο και στο πεδίο της Κλασικής Φιλολογίας.</w:t>
      </w:r>
    </w:p>
  </w:footnote>
  <w:footnote w:id="4">
    <w:p w:rsidR="00B73927" w:rsidRPr="00EB1F0B" w:rsidRDefault="00B73927" w:rsidP="00297385">
      <w:pPr>
        <w:pStyle w:val="ab"/>
        <w:spacing w:line="360" w:lineRule="auto"/>
        <w:rPr>
          <w:rFonts w:ascii="Times New Roman" w:hAnsi="Times New Roman" w:cs="Times New Roman"/>
        </w:rPr>
      </w:pPr>
      <w:r w:rsidRPr="001F016A">
        <w:rPr>
          <w:rStyle w:val="ac"/>
          <w:rFonts w:ascii="Times New Roman" w:hAnsi="Times New Roman" w:cs="Times New Roman"/>
        </w:rPr>
        <w:footnoteRef/>
      </w:r>
      <w:r w:rsidRPr="001F016A">
        <w:rPr>
          <w:rFonts w:ascii="Times New Roman" w:hAnsi="Times New Roman" w:cs="Times New Roman"/>
        </w:rPr>
        <w:t xml:space="preserve"> </w:t>
      </w:r>
      <w:r w:rsidRPr="00EB1F0B">
        <w:rPr>
          <w:rFonts w:ascii="Times New Roman" w:hAnsi="Times New Roman" w:cs="Times New Roman"/>
          <w:shd w:val="clear" w:color="auto" w:fill="F5F4F4"/>
        </w:rPr>
        <w:t>Στο ερώτημα ποιοι είναι οι Γκαγκαβούζηδες (ή Γκαγκαούζοι) προσπάθησαν πολλοί ιστορικοί να απαντήσουν και να δώσουν μια λογική εξήγηση της καταγωγής και της διαδρομής τους. Περισσότερο ασχολήθηκαν ξένοι ιστορικοί, όπως Βούλγαροι, Τούρκοι, Ρώσοι και πολύ λιγότερο οι Έλληνες. Ίσως, λόγω αυτού του γεγονότος</w:t>
      </w:r>
      <w:r>
        <w:rPr>
          <w:rFonts w:ascii="Arial" w:hAnsi="Arial" w:cs="Arial"/>
          <w:color w:val="6F5E4E"/>
          <w:sz w:val="22"/>
          <w:szCs w:val="22"/>
          <w:shd w:val="clear" w:color="auto" w:fill="F5F4F4"/>
        </w:rPr>
        <w:t xml:space="preserve"> </w:t>
      </w:r>
      <w:r w:rsidRPr="00EB1F0B">
        <w:rPr>
          <w:rFonts w:ascii="Times New Roman" w:hAnsi="Times New Roman" w:cs="Times New Roman"/>
          <w:color w:val="000000" w:themeColor="text1"/>
          <w:shd w:val="clear" w:color="auto" w:fill="F5F4F4"/>
        </w:rPr>
        <w:t xml:space="preserve">μέχρι σήμερα να κυριαρχούσε η άποψη ότι πρόκειται για τουρκικό φύλο, που εκχριστιανίσθηκε την εποχή του Βυζαντίου. Είναι όμως έτσι τα </w:t>
      </w:r>
      <w:r w:rsidRPr="00EB1F0B">
        <w:rPr>
          <w:rFonts w:ascii="Times New Roman" w:hAnsi="Times New Roman" w:cs="Times New Roman"/>
          <w:shd w:val="clear" w:color="auto" w:fill="F5F4F4"/>
        </w:rPr>
        <w:t>γεγονότα;</w:t>
      </w:r>
    </w:p>
  </w:footnote>
  <w:footnote w:id="5">
    <w:p w:rsidR="00B73927" w:rsidRPr="000E6E6F" w:rsidRDefault="00B73927" w:rsidP="004261F6">
      <w:pPr>
        <w:pStyle w:val="ab"/>
        <w:spacing w:line="360" w:lineRule="auto"/>
        <w:rPr>
          <w:rFonts w:ascii="Times New Roman" w:hAnsi="Times New Roman" w:cs="Times New Roman"/>
          <w:color w:val="000000" w:themeColor="text1"/>
        </w:rPr>
      </w:pPr>
      <w:r w:rsidRPr="000E6E6F">
        <w:rPr>
          <w:rStyle w:val="ac"/>
          <w:color w:val="000000" w:themeColor="text1"/>
        </w:rPr>
        <w:footnoteRef/>
      </w:r>
      <w:r w:rsidRPr="000E6E6F">
        <w:rPr>
          <w:color w:val="000000" w:themeColor="text1"/>
        </w:rPr>
        <w:t xml:space="preserve"> </w:t>
      </w:r>
      <w:r w:rsidRPr="000E6E6F">
        <w:rPr>
          <w:rFonts w:ascii="Times New Roman" w:hAnsi="Times New Roman" w:cs="Times New Roman"/>
          <w:color w:val="000000" w:themeColor="text1"/>
          <w:shd w:val="clear" w:color="auto" w:fill="FFFFFF"/>
        </w:rPr>
        <w:t>Ο</w:t>
      </w:r>
      <w:r w:rsidRPr="000E6E6F">
        <w:rPr>
          <w:rStyle w:val="apple-converted-space"/>
          <w:rFonts w:ascii="Times New Roman" w:hAnsi="Times New Roman" w:cs="Times New Roman"/>
          <w:color w:val="000000" w:themeColor="text1"/>
          <w:shd w:val="clear" w:color="auto" w:fill="FFFFFF"/>
        </w:rPr>
        <w:t> </w:t>
      </w:r>
      <w:r w:rsidRPr="000E6E6F">
        <w:rPr>
          <w:rFonts w:ascii="Times New Roman" w:hAnsi="Times New Roman" w:cs="Times New Roman"/>
          <w:b/>
          <w:bCs/>
          <w:color w:val="000000" w:themeColor="text1"/>
          <w:shd w:val="clear" w:color="auto" w:fill="FFFFFF"/>
        </w:rPr>
        <w:t>Νικόλαος Ανδριώτης</w:t>
      </w:r>
      <w:r w:rsidRPr="000E6E6F">
        <w:rPr>
          <w:rFonts w:ascii="Times New Roman" w:hAnsi="Times New Roman" w:cs="Times New Roman"/>
          <w:color w:val="000000" w:themeColor="text1"/>
          <w:shd w:val="clear" w:color="auto" w:fill="FFFFFF"/>
        </w:rPr>
        <w:t>,</w:t>
      </w:r>
      <w:r w:rsidRPr="000E6E6F">
        <w:rPr>
          <w:rStyle w:val="apple-converted-space"/>
          <w:rFonts w:ascii="Times New Roman" w:hAnsi="Times New Roman" w:cs="Times New Roman"/>
          <w:color w:val="000000" w:themeColor="text1"/>
          <w:shd w:val="clear" w:color="auto" w:fill="FFFFFF"/>
        </w:rPr>
        <w:t> </w:t>
      </w:r>
      <w:hyperlink r:id="rId29" w:tooltip="Ίμβρος" w:history="1">
        <w:r w:rsidRPr="000E6E6F">
          <w:rPr>
            <w:rStyle w:val="-"/>
            <w:rFonts w:ascii="Times New Roman" w:hAnsi="Times New Roman" w:cs="Times New Roman"/>
            <w:color w:val="000000" w:themeColor="text1"/>
            <w:shd w:val="clear" w:color="auto" w:fill="FFFFFF"/>
          </w:rPr>
          <w:t>Ίμβρος</w:t>
        </w:r>
      </w:hyperlink>
      <w:r w:rsidRPr="000E6E6F">
        <w:rPr>
          <w:rStyle w:val="apple-converted-space"/>
          <w:rFonts w:ascii="Times New Roman" w:hAnsi="Times New Roman" w:cs="Times New Roman"/>
          <w:color w:val="000000" w:themeColor="text1"/>
          <w:shd w:val="clear" w:color="auto" w:fill="FFFFFF"/>
        </w:rPr>
        <w:t> </w:t>
      </w:r>
      <w:r w:rsidRPr="000E6E6F">
        <w:rPr>
          <w:rFonts w:ascii="Times New Roman" w:hAnsi="Times New Roman" w:cs="Times New Roman"/>
          <w:color w:val="000000" w:themeColor="text1"/>
          <w:shd w:val="clear" w:color="auto" w:fill="FFFFFF"/>
        </w:rPr>
        <w:t>(</w:t>
      </w:r>
      <w:hyperlink r:id="rId30" w:tooltip="1906" w:history="1">
        <w:r w:rsidRPr="000E6E6F">
          <w:rPr>
            <w:rStyle w:val="-"/>
            <w:rFonts w:ascii="Times New Roman" w:hAnsi="Times New Roman" w:cs="Times New Roman"/>
            <w:color w:val="000000" w:themeColor="text1"/>
            <w:shd w:val="clear" w:color="auto" w:fill="FFFFFF"/>
          </w:rPr>
          <w:t>1906</w:t>
        </w:r>
      </w:hyperlink>
      <w:r w:rsidRPr="000E6E6F">
        <w:rPr>
          <w:rFonts w:ascii="Times New Roman" w:hAnsi="Times New Roman" w:cs="Times New Roman"/>
          <w:color w:val="000000" w:themeColor="text1"/>
          <w:shd w:val="clear" w:color="auto" w:fill="FFFFFF"/>
        </w:rPr>
        <w:t>) -</w:t>
      </w:r>
      <w:r w:rsidRPr="000E6E6F">
        <w:rPr>
          <w:rStyle w:val="apple-converted-space"/>
          <w:rFonts w:ascii="Times New Roman" w:hAnsi="Times New Roman" w:cs="Times New Roman"/>
          <w:color w:val="000000" w:themeColor="text1"/>
          <w:shd w:val="clear" w:color="auto" w:fill="FFFFFF"/>
        </w:rPr>
        <w:t> </w:t>
      </w:r>
      <w:hyperlink r:id="rId31" w:tooltip="Θεσσαλονίκη" w:history="1">
        <w:r w:rsidRPr="000E6E6F">
          <w:rPr>
            <w:rStyle w:val="-"/>
            <w:rFonts w:ascii="Times New Roman" w:hAnsi="Times New Roman" w:cs="Times New Roman"/>
            <w:color w:val="000000" w:themeColor="text1"/>
            <w:shd w:val="clear" w:color="auto" w:fill="FFFFFF"/>
          </w:rPr>
          <w:t>Θεσσαλονίκη</w:t>
        </w:r>
      </w:hyperlink>
      <w:r w:rsidRPr="000E6E6F">
        <w:rPr>
          <w:rStyle w:val="apple-converted-space"/>
          <w:rFonts w:ascii="Times New Roman" w:hAnsi="Times New Roman" w:cs="Times New Roman"/>
          <w:color w:val="000000" w:themeColor="text1"/>
          <w:shd w:val="clear" w:color="auto" w:fill="FFFFFF"/>
        </w:rPr>
        <w:t> </w:t>
      </w:r>
      <w:r w:rsidRPr="000E6E6F">
        <w:rPr>
          <w:rFonts w:ascii="Times New Roman" w:hAnsi="Times New Roman" w:cs="Times New Roman"/>
          <w:color w:val="000000" w:themeColor="text1"/>
          <w:shd w:val="clear" w:color="auto" w:fill="FFFFFF"/>
        </w:rPr>
        <w:t>(</w:t>
      </w:r>
      <w:hyperlink r:id="rId32" w:tooltip="1976" w:history="1">
        <w:r w:rsidRPr="000E6E6F">
          <w:rPr>
            <w:rStyle w:val="-"/>
            <w:rFonts w:ascii="Times New Roman" w:hAnsi="Times New Roman" w:cs="Times New Roman"/>
            <w:color w:val="000000" w:themeColor="text1"/>
            <w:shd w:val="clear" w:color="auto" w:fill="FFFFFF"/>
          </w:rPr>
          <w:t>1976</w:t>
        </w:r>
      </w:hyperlink>
      <w:r w:rsidRPr="000E6E6F">
        <w:rPr>
          <w:rFonts w:ascii="Times New Roman" w:hAnsi="Times New Roman" w:cs="Times New Roman"/>
          <w:color w:val="000000" w:themeColor="text1"/>
          <w:shd w:val="clear" w:color="auto" w:fill="FFFFFF"/>
        </w:rPr>
        <w:t>), ήταν γλωσσολόγος καθηγητής στο</w:t>
      </w:r>
      <w:r w:rsidRPr="000E6E6F">
        <w:rPr>
          <w:rStyle w:val="apple-converted-space"/>
          <w:rFonts w:ascii="Times New Roman" w:hAnsi="Times New Roman" w:cs="Times New Roman"/>
          <w:color w:val="000000" w:themeColor="text1"/>
          <w:shd w:val="clear" w:color="auto" w:fill="FFFFFF"/>
        </w:rPr>
        <w:t> </w:t>
      </w:r>
      <w:hyperlink r:id="rId33" w:tooltip="Αριστοτέλειο Πανεπιστήμιο Θεσσαλονίκης" w:history="1">
        <w:r w:rsidRPr="000E6E6F">
          <w:rPr>
            <w:rStyle w:val="-"/>
            <w:rFonts w:ascii="Times New Roman" w:hAnsi="Times New Roman" w:cs="Times New Roman"/>
            <w:color w:val="000000" w:themeColor="text1"/>
            <w:shd w:val="clear" w:color="auto" w:fill="FFFFFF"/>
          </w:rPr>
          <w:t>Αριστοτέλειο Πανεπιστήμιο Θεσσαλονίκης</w:t>
        </w:r>
      </w:hyperlink>
      <w:r w:rsidRPr="000E6E6F">
        <w:rPr>
          <w:rFonts w:ascii="Times New Roman" w:hAnsi="Times New Roman" w:cs="Times New Roman"/>
          <w:color w:val="000000" w:themeColor="text1"/>
          <w:shd w:val="clear" w:color="auto" w:fill="FFFFFF"/>
        </w:rPr>
        <w:t>, συντάκτης λεξικών και συγγραφέας εγχειριδίων με γλωσσολογικό περιεχόμενο. Διετέλεσε Πρόεδρος της</w:t>
      </w:r>
      <w:r w:rsidRPr="000E6E6F">
        <w:rPr>
          <w:rStyle w:val="apple-converted-space"/>
          <w:rFonts w:ascii="Times New Roman" w:hAnsi="Times New Roman" w:cs="Times New Roman"/>
          <w:color w:val="000000" w:themeColor="text1"/>
          <w:shd w:val="clear" w:color="auto" w:fill="FFFFFF"/>
        </w:rPr>
        <w:t> </w:t>
      </w:r>
      <w:hyperlink r:id="rId34" w:tooltip="Εταιρεία Μακεδονικών Σπουδών" w:history="1">
        <w:r w:rsidRPr="000E6E6F">
          <w:rPr>
            <w:rStyle w:val="-"/>
            <w:rFonts w:ascii="Times New Roman" w:hAnsi="Times New Roman" w:cs="Times New Roman"/>
            <w:color w:val="000000" w:themeColor="text1"/>
            <w:shd w:val="clear" w:color="auto" w:fill="FFFFFF"/>
          </w:rPr>
          <w:t>ΕΜΣ</w:t>
        </w:r>
      </w:hyperlink>
      <w:r w:rsidRPr="000E6E6F">
        <w:rPr>
          <w:rStyle w:val="apple-converted-space"/>
          <w:rFonts w:ascii="Times New Roman" w:hAnsi="Times New Roman" w:cs="Times New Roman"/>
          <w:color w:val="000000" w:themeColor="text1"/>
          <w:shd w:val="clear" w:color="auto" w:fill="FFFFFF"/>
        </w:rPr>
        <w:t> </w:t>
      </w:r>
      <w:r w:rsidRPr="000E6E6F">
        <w:rPr>
          <w:rFonts w:ascii="Times New Roman" w:hAnsi="Times New Roman" w:cs="Times New Roman"/>
          <w:color w:val="000000" w:themeColor="text1"/>
          <w:shd w:val="clear" w:color="auto" w:fill="FFFFFF"/>
        </w:rPr>
        <w:t>και μέλος στο</w:t>
      </w:r>
      <w:r w:rsidRPr="000E6E6F">
        <w:rPr>
          <w:rStyle w:val="apple-converted-space"/>
          <w:rFonts w:ascii="Times New Roman" w:hAnsi="Times New Roman" w:cs="Times New Roman"/>
          <w:color w:val="000000" w:themeColor="text1"/>
          <w:shd w:val="clear" w:color="auto" w:fill="FFFFFF"/>
        </w:rPr>
        <w:t> </w:t>
      </w:r>
      <w:hyperlink r:id="rId35" w:tooltip="Ινστιτούτο Νεοελληνικών Σπουδών Μανόλη Τριανταφυλλίδη (δεν έχει γραφτεί ακόμα)" w:history="1">
        <w:r w:rsidRPr="000E6E6F">
          <w:rPr>
            <w:rStyle w:val="-"/>
            <w:rFonts w:ascii="Times New Roman" w:hAnsi="Times New Roman" w:cs="Times New Roman"/>
            <w:color w:val="000000" w:themeColor="text1"/>
            <w:shd w:val="clear" w:color="auto" w:fill="FFFFFF"/>
          </w:rPr>
          <w:t>Ινστιτούτο Νεοελληνικών Σπουδών Μανόλη Τριανταφυλλίδη</w:t>
        </w:r>
      </w:hyperlink>
      <w:r w:rsidRPr="000E6E6F">
        <w:rPr>
          <w:rFonts w:ascii="Times New Roman" w:hAnsi="Times New Roman" w:cs="Times New Roman"/>
          <w:color w:val="000000" w:themeColor="text1"/>
          <w:shd w:val="clear" w:color="auto" w:fill="FFFFFF"/>
        </w:rPr>
        <w:t>. Ο Νικόλαος Ανδριώτης έγινε ευρύτερα γνωστός ως συντάκτης του Ιστορικού Λεξικού της Ακαδημίας Αθηνών που διήρκησε δεκαέξι χρόνια από το 1928-1944 αλλά και από το Ετυμολογικό της Κοινής Νεοελληνικής.</w:t>
      </w:r>
      <w:hyperlink r:id="rId36" w:anchor="cite_note-1" w:history="1">
        <w:r w:rsidRPr="000E6E6F">
          <w:rPr>
            <w:rStyle w:val="-"/>
            <w:rFonts w:ascii="Times New Roman" w:hAnsi="Times New Roman" w:cs="Times New Roman"/>
            <w:color w:val="000000" w:themeColor="text1"/>
            <w:shd w:val="clear" w:color="auto" w:fill="FFFFFF"/>
            <w:vertAlign w:val="superscript"/>
          </w:rPr>
          <w:t>[1]</w:t>
        </w:r>
      </w:hyperlink>
      <w:r w:rsidRPr="000E6E6F">
        <w:rPr>
          <w:rStyle w:val="apple-converted-space"/>
          <w:rFonts w:ascii="Times New Roman" w:hAnsi="Times New Roman" w:cs="Times New Roman"/>
          <w:color w:val="000000" w:themeColor="text1"/>
          <w:shd w:val="clear" w:color="auto" w:fill="FFFFFF"/>
        </w:rPr>
        <w:t> </w:t>
      </w:r>
      <w:r w:rsidRPr="000E6E6F">
        <w:rPr>
          <w:rFonts w:ascii="Times New Roman" w:hAnsi="Times New Roman" w:cs="Times New Roman"/>
          <w:color w:val="000000" w:themeColor="text1"/>
          <w:shd w:val="clear" w:color="auto" w:fill="FFFFFF"/>
        </w:rPr>
        <w:t>Μεταξύ των πολλών βιβλίων του</w:t>
      </w:r>
      <w:hyperlink r:id="rId37" w:anchor="cite_note-2" w:history="1">
        <w:r w:rsidRPr="000E6E6F">
          <w:rPr>
            <w:rStyle w:val="-"/>
            <w:rFonts w:ascii="Times New Roman" w:hAnsi="Times New Roman" w:cs="Times New Roman"/>
            <w:color w:val="000000" w:themeColor="text1"/>
            <w:shd w:val="clear" w:color="auto" w:fill="FFFFFF"/>
            <w:vertAlign w:val="superscript"/>
          </w:rPr>
          <w:t>[2]</w:t>
        </w:r>
      </w:hyperlink>
      <w:r w:rsidRPr="000E6E6F">
        <w:rPr>
          <w:rStyle w:val="apple-converted-space"/>
          <w:rFonts w:ascii="Times New Roman" w:hAnsi="Times New Roman" w:cs="Times New Roman"/>
          <w:color w:val="000000" w:themeColor="text1"/>
          <w:shd w:val="clear" w:color="auto" w:fill="FFFFFF"/>
        </w:rPr>
        <w:t> </w:t>
      </w:r>
      <w:r w:rsidRPr="000E6E6F">
        <w:rPr>
          <w:rFonts w:ascii="Times New Roman" w:hAnsi="Times New Roman" w:cs="Times New Roman"/>
          <w:color w:val="000000" w:themeColor="text1"/>
          <w:shd w:val="clear" w:color="auto" w:fill="FFFFFF"/>
        </w:rPr>
        <w:t>εξέχουσα θέση κατέχει η πραγματεία του «Το ομόσπονδο κράτος των Σκοπίων και η γλώσσα του»</w:t>
      </w:r>
      <w:r w:rsidRPr="000E6E6F">
        <w:rPr>
          <w:rStyle w:val="apple-converted-space"/>
          <w:rFonts w:ascii="Times New Roman" w:hAnsi="Times New Roman" w:cs="Times New Roman"/>
          <w:color w:val="000000" w:themeColor="text1"/>
          <w:shd w:val="clear" w:color="auto" w:fill="FFFFFF"/>
        </w:rPr>
        <w:t> </w:t>
      </w:r>
      <w:hyperlink r:id="rId38" w:anchor="cite_note-3" w:history="1">
        <w:r w:rsidRPr="000E6E6F">
          <w:rPr>
            <w:rStyle w:val="-"/>
            <w:rFonts w:ascii="Times New Roman" w:hAnsi="Times New Roman" w:cs="Times New Roman"/>
            <w:color w:val="000000" w:themeColor="text1"/>
            <w:shd w:val="clear" w:color="auto" w:fill="FFFFFF"/>
            <w:vertAlign w:val="superscript"/>
          </w:rPr>
          <w:t>[3]</w:t>
        </w:r>
      </w:hyperlink>
      <w:r w:rsidRPr="000E6E6F">
        <w:rPr>
          <w:rFonts w:ascii="Times New Roman" w:hAnsi="Times New Roman" w:cs="Times New Roman"/>
          <w:color w:val="000000" w:themeColor="text1"/>
          <w:shd w:val="clear" w:color="auto" w:fill="FFFFFF"/>
        </w:rPr>
        <w:t>που δημοσιεύτηκε πρώτα στην αγγλική γλώσσα με τον τίτλο The Confederate State of Skopje and its language (Athens 1957).</w:t>
      </w:r>
    </w:p>
  </w:footnote>
  <w:footnote w:id="6">
    <w:p w:rsidR="00B73927" w:rsidRPr="00BA69CE" w:rsidRDefault="00B73927" w:rsidP="004261F6">
      <w:pPr>
        <w:pStyle w:val="ab"/>
        <w:spacing w:line="360" w:lineRule="auto"/>
        <w:rPr>
          <w:rFonts w:ascii="Times New Roman" w:hAnsi="Times New Roman" w:cs="Times New Roman"/>
        </w:rPr>
      </w:pPr>
      <w:r w:rsidRPr="004261F6">
        <w:rPr>
          <w:rStyle w:val="ac"/>
          <w:rFonts w:ascii="Times New Roman" w:hAnsi="Times New Roman" w:cs="Times New Roman"/>
        </w:rPr>
        <w:footnoteRef/>
      </w:r>
      <w:r w:rsidRPr="004261F6">
        <w:rPr>
          <w:rFonts w:ascii="Times New Roman" w:hAnsi="Times New Roman" w:cs="Times New Roman"/>
        </w:rPr>
        <w:t xml:space="preserve"> </w:t>
      </w:r>
      <w:r w:rsidRPr="004261F6">
        <w:rPr>
          <w:rFonts w:ascii="Times New Roman" w:hAnsi="Times New Roman" w:cs="Times New Roman"/>
          <w:shd w:val="clear" w:color="auto" w:fill="FFFFFF"/>
        </w:rPr>
        <w:t>•</w:t>
      </w:r>
      <w:r w:rsidRPr="00BA69CE">
        <w:rPr>
          <w:rFonts w:ascii="Times New Roman" w:hAnsi="Times New Roman" w:cs="Times New Roman"/>
          <w:shd w:val="clear" w:color="auto" w:fill="FFFFFF"/>
        </w:rPr>
        <w:t>Επικοινωνιακές στρατηγικές, με έμφαση στο μάντεμα ως στρατηγική ανάγνωσης/κατανόησης/μάθησης. Χρήση λεξικού ως στρατηγικής επικοινωνίας και παράγοντα αυτοπεποίθησης/βεβαιότητας στη μάθηση. Ο παράγοντας της βεβαιότητας/αυτοπεποίθησης στη διαδικασία της μάθησης</w:t>
      </w:r>
      <w:r w:rsidRPr="00BA69CE">
        <w:rPr>
          <w:rFonts w:ascii="Times New Roman" w:hAnsi="Times New Roman" w:cs="Times New Roman"/>
        </w:rPr>
        <w:br/>
      </w:r>
      <w:r w:rsidRPr="00BA69CE">
        <w:rPr>
          <w:rFonts w:ascii="Times New Roman" w:hAnsi="Times New Roman" w:cs="Times New Roman"/>
          <w:shd w:val="clear" w:color="auto" w:fill="FFFFFF"/>
        </w:rPr>
        <w:t>•Μαθηματικά μοντέλα στη γλωσσική διδασκαλία. Υπολογιστική γλωσσολογία.</w:t>
      </w:r>
      <w:r w:rsidRPr="00BA69CE">
        <w:rPr>
          <w:rFonts w:ascii="Times New Roman" w:hAnsi="Times New Roman" w:cs="Times New Roman"/>
        </w:rPr>
        <w:br/>
      </w:r>
      <w:r w:rsidRPr="00BA69CE">
        <w:rPr>
          <w:rFonts w:ascii="Times New Roman" w:hAnsi="Times New Roman" w:cs="Times New Roman"/>
          <w:shd w:val="clear" w:color="auto" w:fill="FFFFFF"/>
        </w:rPr>
        <w:t>•Η διδασκαλία της ελληνικής ως μητρικής/δεύτερης/ξένης γλώσσας.Ψυχογλωσσολογία.</w:t>
      </w:r>
      <w:r w:rsidRPr="00BA69CE">
        <w:rPr>
          <w:rStyle w:val="apple-converted-space"/>
          <w:rFonts w:ascii="Times New Roman" w:hAnsi="Times New Roman" w:cs="Times New Roman"/>
          <w:shd w:val="clear" w:color="auto" w:fill="FFFFFF"/>
        </w:rPr>
        <w:t> </w:t>
      </w:r>
      <w:r w:rsidRPr="00BA69CE">
        <w:rPr>
          <w:rFonts w:ascii="Times New Roman" w:hAnsi="Times New Roman" w:cs="Times New Roman"/>
        </w:rPr>
        <w:br/>
      </w:r>
      <w:r w:rsidRPr="00BA69CE">
        <w:rPr>
          <w:rFonts w:ascii="Times New Roman" w:hAnsi="Times New Roman" w:cs="Times New Roman"/>
          <w:shd w:val="clear" w:color="auto" w:fill="FFFFFF"/>
        </w:rPr>
        <w:t>•Διαλεκτολογία (συγχρονική προσέγγιση).</w:t>
      </w:r>
    </w:p>
  </w:footnote>
  <w:footnote w:id="7">
    <w:p w:rsidR="00B73927" w:rsidRPr="00BA69CE" w:rsidRDefault="00B73927" w:rsidP="00BA69CE">
      <w:pPr>
        <w:spacing w:line="360" w:lineRule="auto"/>
        <w:rPr>
          <w:rFonts w:ascii="Times New Roman" w:hAnsi="Times New Roman" w:cs="Times New Roman"/>
          <w:sz w:val="20"/>
          <w:szCs w:val="20"/>
        </w:rPr>
      </w:pPr>
      <w:r w:rsidRPr="00BA69CE">
        <w:rPr>
          <w:rStyle w:val="ac"/>
          <w:rFonts w:ascii="Times New Roman" w:hAnsi="Times New Roman" w:cs="Times New Roman"/>
          <w:sz w:val="20"/>
          <w:szCs w:val="20"/>
        </w:rPr>
        <w:footnoteRef/>
      </w:r>
      <w:r w:rsidRPr="00BA69CE">
        <w:rPr>
          <w:rFonts w:ascii="Times New Roman" w:hAnsi="Times New Roman" w:cs="Times New Roman"/>
          <w:sz w:val="20"/>
          <w:szCs w:val="20"/>
        </w:rPr>
        <w:t xml:space="preserve"> Τα χαρακτηριστήκα των βόρειων γλωσσικών ιδιωμάτων είναι: η στένωση –κλειστότερη προφορά</w:t>
      </w:r>
      <w:r>
        <w:rPr>
          <w:rFonts w:ascii="Times New Roman" w:hAnsi="Times New Roman" w:cs="Times New Roman"/>
          <w:sz w:val="20"/>
          <w:szCs w:val="20"/>
        </w:rPr>
        <w:t xml:space="preserve"> </w:t>
      </w:r>
      <w:r w:rsidRPr="00BA69CE">
        <w:rPr>
          <w:rFonts w:ascii="Times New Roman" w:hAnsi="Times New Roman" w:cs="Times New Roman"/>
          <w:sz w:val="20"/>
          <w:szCs w:val="20"/>
        </w:rPr>
        <w:t>των φωνηέντων [</w:t>
      </w:r>
      <w:r w:rsidRPr="00BA69CE">
        <w:rPr>
          <w:rFonts w:ascii="Times New Roman" w:hAnsi="Times New Roman" w:cs="Times New Roman"/>
          <w:sz w:val="20"/>
          <w:szCs w:val="20"/>
          <w:lang w:val="en-US"/>
        </w:rPr>
        <w:t>e</w:t>
      </w:r>
      <w:r w:rsidRPr="00BA69CE">
        <w:rPr>
          <w:rFonts w:ascii="Times New Roman" w:hAnsi="Times New Roman" w:cs="Times New Roman"/>
          <w:sz w:val="20"/>
          <w:szCs w:val="20"/>
        </w:rPr>
        <w:t xml:space="preserve">] και [ο]] σε άτονη θέση ,  δηλαδή η τροπή τους  σε [ </w:t>
      </w:r>
      <w:r w:rsidRPr="00BA69CE">
        <w:rPr>
          <w:rFonts w:ascii="Times New Roman" w:hAnsi="Times New Roman" w:cs="Times New Roman"/>
          <w:sz w:val="20"/>
          <w:szCs w:val="20"/>
          <w:lang w:val="en-US"/>
        </w:rPr>
        <w:t>i</w:t>
      </w:r>
      <w:r w:rsidRPr="00BA69CE">
        <w:rPr>
          <w:rFonts w:ascii="Times New Roman" w:hAnsi="Times New Roman" w:cs="Times New Roman"/>
          <w:sz w:val="20"/>
          <w:szCs w:val="20"/>
        </w:rPr>
        <w:t>] και [</w:t>
      </w:r>
      <w:r w:rsidRPr="00BA69CE">
        <w:rPr>
          <w:rFonts w:ascii="Times New Roman" w:hAnsi="Times New Roman" w:cs="Times New Roman"/>
          <w:sz w:val="20"/>
          <w:szCs w:val="20"/>
          <w:lang w:val="en-US"/>
        </w:rPr>
        <w:t>u</w:t>
      </w:r>
      <w:r w:rsidRPr="00BA69CE">
        <w:rPr>
          <w:rFonts w:ascii="Times New Roman" w:hAnsi="Times New Roman" w:cs="Times New Roman"/>
          <w:sz w:val="20"/>
          <w:szCs w:val="20"/>
        </w:rPr>
        <w:t xml:space="preserve">] αντίστοιχα : </w:t>
      </w:r>
      <w:r>
        <w:rPr>
          <w:rFonts w:ascii="Times New Roman" w:hAnsi="Times New Roman" w:cs="Times New Roman"/>
          <w:sz w:val="20"/>
          <w:szCs w:val="20"/>
        </w:rPr>
        <w:t xml:space="preserve">&lt; Ηλεν’ </w:t>
      </w:r>
      <w:r w:rsidRPr="00BA69CE">
        <w:rPr>
          <w:rFonts w:ascii="Times New Roman" w:hAnsi="Times New Roman" w:cs="Times New Roman"/>
          <w:sz w:val="20"/>
          <w:szCs w:val="20"/>
        </w:rPr>
        <w:t xml:space="preserve">= Ελένη &gt; . &lt;ου λόγος = ο λόγος &gt; , &lt; ἐρχιτι = έρχεται &gt; και ( </w:t>
      </w:r>
      <w:r w:rsidRPr="00BA69CE">
        <w:rPr>
          <w:rFonts w:ascii="Times New Roman" w:hAnsi="Times New Roman" w:cs="Times New Roman"/>
          <w:sz w:val="20"/>
          <w:szCs w:val="20"/>
          <w:lang w:val="en-US"/>
        </w:rPr>
        <w:t>ii</w:t>
      </w:r>
      <w:r w:rsidRPr="00BA69CE">
        <w:rPr>
          <w:rFonts w:ascii="Times New Roman" w:hAnsi="Times New Roman" w:cs="Times New Roman"/>
          <w:sz w:val="20"/>
          <w:szCs w:val="20"/>
        </w:rPr>
        <w:t>)  σίγαση του τελικού [</w:t>
      </w:r>
      <w:r w:rsidRPr="00BA69CE">
        <w:rPr>
          <w:rFonts w:ascii="Times New Roman" w:hAnsi="Times New Roman" w:cs="Times New Roman"/>
          <w:sz w:val="20"/>
          <w:szCs w:val="20"/>
          <w:lang w:val="en-US"/>
        </w:rPr>
        <w:t>i</w:t>
      </w:r>
      <w:r w:rsidRPr="00BA69CE">
        <w:rPr>
          <w:rFonts w:ascii="Times New Roman" w:hAnsi="Times New Roman" w:cs="Times New Roman"/>
          <w:sz w:val="20"/>
          <w:szCs w:val="20"/>
        </w:rPr>
        <w:t>] καθώς και των [</w:t>
      </w:r>
      <w:r w:rsidRPr="00BA69CE">
        <w:rPr>
          <w:rFonts w:ascii="Times New Roman" w:hAnsi="Times New Roman" w:cs="Times New Roman"/>
          <w:sz w:val="20"/>
          <w:szCs w:val="20"/>
          <w:lang w:val="en-US"/>
        </w:rPr>
        <w:t>i</w:t>
      </w:r>
      <w:r w:rsidRPr="00BA69CE">
        <w:rPr>
          <w:rFonts w:ascii="Times New Roman" w:hAnsi="Times New Roman" w:cs="Times New Roman"/>
          <w:sz w:val="20"/>
          <w:szCs w:val="20"/>
        </w:rPr>
        <w:t>} και [</w:t>
      </w:r>
      <w:r w:rsidRPr="00BA69CE">
        <w:rPr>
          <w:rFonts w:ascii="Times New Roman" w:hAnsi="Times New Roman" w:cs="Times New Roman"/>
          <w:sz w:val="20"/>
          <w:szCs w:val="20"/>
          <w:lang w:val="en-US"/>
        </w:rPr>
        <w:t>u</w:t>
      </w:r>
      <w:r w:rsidRPr="00BA69CE">
        <w:rPr>
          <w:rFonts w:ascii="Times New Roman" w:hAnsi="Times New Roman" w:cs="Times New Roman"/>
          <w:sz w:val="20"/>
          <w:szCs w:val="20"/>
        </w:rPr>
        <w:t>]  μέσα στην λέξη , όταν δεν τονίζονται : &lt; αψ’λός = αψηλός &gt; , &lt; π’λι =πουλί &gt; , &lt; σ’χάθηκα =σιχάθηκα &gt; , &lt;μ’λω =μιλώ &gt;, &lt; β’νο = βουνό &gt;, &lt; κ’πάζιτι=κουράζεται</w:t>
      </w:r>
      <w:r>
        <w:rPr>
          <w:rFonts w:ascii="Times New Roman" w:hAnsi="Times New Roman" w:cs="Times New Roman"/>
          <w:sz w:val="20"/>
          <w:szCs w:val="20"/>
        </w:rPr>
        <w:t xml:space="preserve"> &gt;, &lt; χ’λιαρ=χουλιάρι =κουτάλι. </w:t>
      </w:r>
      <w:r w:rsidRPr="00BA69CE">
        <w:rPr>
          <w:rFonts w:ascii="Times New Roman" w:hAnsi="Times New Roman" w:cs="Times New Roman"/>
          <w:sz w:val="20"/>
          <w:szCs w:val="20"/>
        </w:rPr>
        <w:t xml:space="preserve">Παραδείγματα αλλαγής λέξεων με βάση το βόρειο ιδίωμα είναι: το παίδι που μετατρέπεται σε πιδί , ο κάμπος που γίνεται κάμπους , το ποδάρι που μετατρέπεται σε πουδάρ’ , το πηγάδι που γίνεται πηγάδ’ ή </w:t>
      </w:r>
      <w:r w:rsidRPr="00BA69CE">
        <w:rPr>
          <w:rFonts w:ascii="Times New Roman" w:hAnsi="Times New Roman" w:cs="Times New Roman"/>
          <w:sz w:val="20"/>
          <w:szCs w:val="20"/>
          <w:lang w:val="en-US"/>
        </w:rPr>
        <w:t>b</w:t>
      </w:r>
      <w:r w:rsidRPr="00BA69CE">
        <w:rPr>
          <w:rFonts w:ascii="Times New Roman" w:hAnsi="Times New Roman" w:cs="Times New Roman"/>
          <w:sz w:val="20"/>
          <w:szCs w:val="20"/>
        </w:rPr>
        <w:t>’ γάδ’, το χωράφι που γίνεται χουράφ , η λέξη θερίζει που γίνεται θιρίζ’, και τέλος η λέξη θεριστής που μετατρέπεται σε θιριστής ή θιρ’στής .</w:t>
      </w:r>
    </w:p>
    <w:p w:rsidR="00B73927" w:rsidRPr="00BA69CE" w:rsidRDefault="00B73927" w:rsidP="00BA69CE">
      <w:pPr>
        <w:pStyle w:val="ab"/>
        <w:spacing w:line="360" w:lineRule="auto"/>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17189559"/>
      <w:docPartObj>
        <w:docPartGallery w:val="Page Numbers (Top of Page)"/>
        <w:docPartUnique/>
      </w:docPartObj>
    </w:sdtPr>
    <w:sdtEndPr>
      <w:rPr>
        <w:color w:val="auto"/>
        <w:spacing w:val="0"/>
      </w:rPr>
    </w:sdtEndPr>
    <w:sdtContent>
      <w:p w:rsidR="00B73927" w:rsidRDefault="00B73927">
        <w:pPr>
          <w:pStyle w:val="a3"/>
          <w:pBdr>
            <w:bottom w:val="single" w:sz="4" w:space="1" w:color="D9D9D9" w:themeColor="background1" w:themeShade="D9"/>
          </w:pBdr>
          <w:jc w:val="right"/>
          <w:rPr>
            <w:b/>
          </w:rPr>
        </w:pPr>
        <w:r>
          <w:rPr>
            <w:color w:val="7F7F7F" w:themeColor="background1" w:themeShade="7F"/>
            <w:spacing w:val="60"/>
          </w:rPr>
          <w:t>Σελίδα</w:t>
        </w:r>
        <w:r>
          <w:t xml:space="preserve"> | </w:t>
        </w:r>
        <w:fldSimple w:instr=" PAGE   \* MERGEFORMAT ">
          <w:r w:rsidR="003A2EC8" w:rsidRPr="003A2EC8">
            <w:rPr>
              <w:b/>
              <w:noProof/>
            </w:rPr>
            <w:t>20</w:t>
          </w:r>
        </w:fldSimple>
      </w:p>
    </w:sdtContent>
  </w:sdt>
  <w:p w:rsidR="00B73927" w:rsidRDefault="00B7392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F7C61"/>
    <w:multiLevelType w:val="multilevel"/>
    <w:tmpl w:val="F14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1C1186"/>
    <w:multiLevelType w:val="multilevel"/>
    <w:tmpl w:val="38440512"/>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eastAsia="Arial Unicode MS" w:hint="default"/>
        <w:b/>
        <w:color w:val="000000" w:themeColor="text1"/>
      </w:rPr>
    </w:lvl>
    <w:lvl w:ilvl="2">
      <w:start w:val="1"/>
      <w:numFmt w:val="decimal"/>
      <w:isLgl/>
      <w:lvlText w:val="%1.%2.%3."/>
      <w:lvlJc w:val="left"/>
      <w:pPr>
        <w:ind w:left="1080" w:hanging="720"/>
      </w:pPr>
      <w:rPr>
        <w:rFonts w:eastAsia="Arial Unicode MS" w:hint="default"/>
        <w:b/>
        <w:color w:val="000000" w:themeColor="text1"/>
      </w:rPr>
    </w:lvl>
    <w:lvl w:ilvl="3">
      <w:start w:val="1"/>
      <w:numFmt w:val="decimal"/>
      <w:isLgl/>
      <w:lvlText w:val="%1.%2.%3.%4."/>
      <w:lvlJc w:val="left"/>
      <w:pPr>
        <w:ind w:left="1440" w:hanging="1080"/>
      </w:pPr>
      <w:rPr>
        <w:rFonts w:eastAsia="Arial Unicode MS" w:hint="default"/>
        <w:b/>
        <w:color w:val="000000" w:themeColor="text1"/>
      </w:rPr>
    </w:lvl>
    <w:lvl w:ilvl="4">
      <w:start w:val="1"/>
      <w:numFmt w:val="decimal"/>
      <w:isLgl/>
      <w:lvlText w:val="%1.%2.%3.%4.%5."/>
      <w:lvlJc w:val="left"/>
      <w:pPr>
        <w:ind w:left="1440" w:hanging="1080"/>
      </w:pPr>
      <w:rPr>
        <w:rFonts w:eastAsia="Arial Unicode MS" w:hint="default"/>
        <w:b/>
        <w:color w:val="000000" w:themeColor="text1"/>
      </w:rPr>
    </w:lvl>
    <w:lvl w:ilvl="5">
      <w:start w:val="1"/>
      <w:numFmt w:val="decimal"/>
      <w:isLgl/>
      <w:lvlText w:val="%1.%2.%3.%4.%5.%6."/>
      <w:lvlJc w:val="left"/>
      <w:pPr>
        <w:ind w:left="1800" w:hanging="1440"/>
      </w:pPr>
      <w:rPr>
        <w:rFonts w:eastAsia="Arial Unicode MS" w:hint="default"/>
        <w:b/>
        <w:color w:val="000000" w:themeColor="text1"/>
      </w:rPr>
    </w:lvl>
    <w:lvl w:ilvl="6">
      <w:start w:val="1"/>
      <w:numFmt w:val="decimal"/>
      <w:isLgl/>
      <w:lvlText w:val="%1.%2.%3.%4.%5.%6.%7."/>
      <w:lvlJc w:val="left"/>
      <w:pPr>
        <w:ind w:left="2160" w:hanging="1800"/>
      </w:pPr>
      <w:rPr>
        <w:rFonts w:eastAsia="Arial Unicode MS" w:hint="default"/>
        <w:b/>
        <w:color w:val="000000" w:themeColor="text1"/>
      </w:rPr>
    </w:lvl>
    <w:lvl w:ilvl="7">
      <w:start w:val="1"/>
      <w:numFmt w:val="decimal"/>
      <w:isLgl/>
      <w:lvlText w:val="%1.%2.%3.%4.%5.%6.%7.%8."/>
      <w:lvlJc w:val="left"/>
      <w:pPr>
        <w:ind w:left="2160" w:hanging="1800"/>
      </w:pPr>
      <w:rPr>
        <w:rFonts w:eastAsia="Arial Unicode MS" w:hint="default"/>
        <w:b/>
        <w:color w:val="000000" w:themeColor="text1"/>
      </w:rPr>
    </w:lvl>
    <w:lvl w:ilvl="8">
      <w:start w:val="1"/>
      <w:numFmt w:val="decimal"/>
      <w:isLgl/>
      <w:lvlText w:val="%1.%2.%3.%4.%5.%6.%7.%8.%9."/>
      <w:lvlJc w:val="left"/>
      <w:pPr>
        <w:ind w:left="2520" w:hanging="2160"/>
      </w:pPr>
      <w:rPr>
        <w:rFonts w:eastAsia="Arial Unicode MS" w:hint="default"/>
        <w:b/>
        <w:color w:val="000000" w:themeColor="text1"/>
      </w:rPr>
    </w:lvl>
  </w:abstractNum>
  <w:abstractNum w:abstractNumId="2">
    <w:nsid w:val="472D5D8D"/>
    <w:multiLevelType w:val="multilevel"/>
    <w:tmpl w:val="658E9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86288"/>
    <w:multiLevelType w:val="hybridMultilevel"/>
    <w:tmpl w:val="A608EE68"/>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4">
    <w:nsid w:val="54BD100E"/>
    <w:multiLevelType w:val="hybridMultilevel"/>
    <w:tmpl w:val="755493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BA2223D"/>
    <w:multiLevelType w:val="hybridMultilevel"/>
    <w:tmpl w:val="2F8EE472"/>
    <w:lvl w:ilvl="0" w:tplc="A18AAF7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68361A2F"/>
    <w:multiLevelType w:val="hybridMultilevel"/>
    <w:tmpl w:val="5CA836A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D167FD"/>
    <w:rsid w:val="000235B2"/>
    <w:rsid w:val="00070258"/>
    <w:rsid w:val="000728FB"/>
    <w:rsid w:val="00074E1E"/>
    <w:rsid w:val="00077C30"/>
    <w:rsid w:val="000C1618"/>
    <w:rsid w:val="000C4280"/>
    <w:rsid w:val="000C74AF"/>
    <w:rsid w:val="000D6899"/>
    <w:rsid w:val="000E6E6F"/>
    <w:rsid w:val="000F3B7B"/>
    <w:rsid w:val="00101261"/>
    <w:rsid w:val="00103604"/>
    <w:rsid w:val="001266B6"/>
    <w:rsid w:val="001375EB"/>
    <w:rsid w:val="00144A46"/>
    <w:rsid w:val="001B3CD9"/>
    <w:rsid w:val="001E04C2"/>
    <w:rsid w:val="001F016A"/>
    <w:rsid w:val="002132E4"/>
    <w:rsid w:val="00224A34"/>
    <w:rsid w:val="00246EF8"/>
    <w:rsid w:val="002945BC"/>
    <w:rsid w:val="00297385"/>
    <w:rsid w:val="002A63F1"/>
    <w:rsid w:val="002C03B0"/>
    <w:rsid w:val="002C6591"/>
    <w:rsid w:val="00315513"/>
    <w:rsid w:val="003236EC"/>
    <w:rsid w:val="00325359"/>
    <w:rsid w:val="00335A35"/>
    <w:rsid w:val="003463BD"/>
    <w:rsid w:val="00355FEF"/>
    <w:rsid w:val="00375130"/>
    <w:rsid w:val="0037566A"/>
    <w:rsid w:val="003A2EC8"/>
    <w:rsid w:val="003B176E"/>
    <w:rsid w:val="003F6FE4"/>
    <w:rsid w:val="004261F6"/>
    <w:rsid w:val="004417B0"/>
    <w:rsid w:val="00456EF6"/>
    <w:rsid w:val="004637F3"/>
    <w:rsid w:val="004805E5"/>
    <w:rsid w:val="0049735D"/>
    <w:rsid w:val="00537DA8"/>
    <w:rsid w:val="005459FD"/>
    <w:rsid w:val="00552A9C"/>
    <w:rsid w:val="00554F10"/>
    <w:rsid w:val="00580096"/>
    <w:rsid w:val="00590A34"/>
    <w:rsid w:val="00592AED"/>
    <w:rsid w:val="005B5E58"/>
    <w:rsid w:val="005B60FB"/>
    <w:rsid w:val="005C028A"/>
    <w:rsid w:val="00604A2C"/>
    <w:rsid w:val="006213EF"/>
    <w:rsid w:val="006729F1"/>
    <w:rsid w:val="0067763A"/>
    <w:rsid w:val="006843C5"/>
    <w:rsid w:val="006863F4"/>
    <w:rsid w:val="0069187B"/>
    <w:rsid w:val="00696394"/>
    <w:rsid w:val="00697226"/>
    <w:rsid w:val="006A48AC"/>
    <w:rsid w:val="006A746E"/>
    <w:rsid w:val="006B1FCF"/>
    <w:rsid w:val="006E6CEB"/>
    <w:rsid w:val="00714944"/>
    <w:rsid w:val="00715A18"/>
    <w:rsid w:val="007B161F"/>
    <w:rsid w:val="007B7A36"/>
    <w:rsid w:val="007C3DAA"/>
    <w:rsid w:val="007E0209"/>
    <w:rsid w:val="007E0AF3"/>
    <w:rsid w:val="007E63E9"/>
    <w:rsid w:val="0083194A"/>
    <w:rsid w:val="008339EE"/>
    <w:rsid w:val="00835C6A"/>
    <w:rsid w:val="0084463B"/>
    <w:rsid w:val="008531E3"/>
    <w:rsid w:val="008656C5"/>
    <w:rsid w:val="00873516"/>
    <w:rsid w:val="008737ED"/>
    <w:rsid w:val="00882A47"/>
    <w:rsid w:val="00885365"/>
    <w:rsid w:val="008A5CFA"/>
    <w:rsid w:val="008E21F9"/>
    <w:rsid w:val="008E72EC"/>
    <w:rsid w:val="008F2858"/>
    <w:rsid w:val="00900241"/>
    <w:rsid w:val="009075D3"/>
    <w:rsid w:val="00976A5E"/>
    <w:rsid w:val="009C4BD7"/>
    <w:rsid w:val="009D78B7"/>
    <w:rsid w:val="00A17B9D"/>
    <w:rsid w:val="00A249A8"/>
    <w:rsid w:val="00A34FFD"/>
    <w:rsid w:val="00A57256"/>
    <w:rsid w:val="00A60F01"/>
    <w:rsid w:val="00A665DD"/>
    <w:rsid w:val="00A73F38"/>
    <w:rsid w:val="00A83581"/>
    <w:rsid w:val="00AB6E53"/>
    <w:rsid w:val="00AC0DB1"/>
    <w:rsid w:val="00AE046B"/>
    <w:rsid w:val="00AE0DBC"/>
    <w:rsid w:val="00B73927"/>
    <w:rsid w:val="00B739F4"/>
    <w:rsid w:val="00BA51A8"/>
    <w:rsid w:val="00BA69CE"/>
    <w:rsid w:val="00C7418E"/>
    <w:rsid w:val="00CE7DBA"/>
    <w:rsid w:val="00CF4AAD"/>
    <w:rsid w:val="00D01320"/>
    <w:rsid w:val="00D070D8"/>
    <w:rsid w:val="00D167FD"/>
    <w:rsid w:val="00D25570"/>
    <w:rsid w:val="00D264CF"/>
    <w:rsid w:val="00D266CF"/>
    <w:rsid w:val="00D9072E"/>
    <w:rsid w:val="00DB7493"/>
    <w:rsid w:val="00DD0F29"/>
    <w:rsid w:val="00DE1E5B"/>
    <w:rsid w:val="00DE3711"/>
    <w:rsid w:val="00E00B30"/>
    <w:rsid w:val="00E036E3"/>
    <w:rsid w:val="00E03D76"/>
    <w:rsid w:val="00E40AEE"/>
    <w:rsid w:val="00E46CFE"/>
    <w:rsid w:val="00E56680"/>
    <w:rsid w:val="00E64680"/>
    <w:rsid w:val="00E65FDA"/>
    <w:rsid w:val="00E66512"/>
    <w:rsid w:val="00E6671B"/>
    <w:rsid w:val="00E77D62"/>
    <w:rsid w:val="00E90754"/>
    <w:rsid w:val="00E91D76"/>
    <w:rsid w:val="00EB1F0B"/>
    <w:rsid w:val="00ED5715"/>
    <w:rsid w:val="00EE1D7A"/>
    <w:rsid w:val="00F233B1"/>
    <w:rsid w:val="00F97564"/>
    <w:rsid w:val="00FA3E4B"/>
    <w:rsid w:val="00FC4509"/>
    <w:rsid w:val="00FC700F"/>
    <w:rsid w:val="00FF05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6C5"/>
  </w:style>
  <w:style w:type="paragraph" w:styleId="1">
    <w:name w:val="heading 1"/>
    <w:basedOn w:val="a"/>
    <w:next w:val="a"/>
    <w:link w:val="1Char"/>
    <w:uiPriority w:val="9"/>
    <w:qFormat/>
    <w:rsid w:val="00537D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67FD"/>
  </w:style>
  <w:style w:type="paragraph" w:styleId="a3">
    <w:name w:val="header"/>
    <w:basedOn w:val="a"/>
    <w:link w:val="Char"/>
    <w:uiPriority w:val="99"/>
    <w:unhideWhenUsed/>
    <w:rsid w:val="00D167FD"/>
    <w:pPr>
      <w:tabs>
        <w:tab w:val="center" w:pos="4153"/>
        <w:tab w:val="right" w:pos="8306"/>
      </w:tabs>
      <w:spacing w:after="0" w:line="240" w:lineRule="auto"/>
    </w:pPr>
  </w:style>
  <w:style w:type="character" w:customStyle="1" w:styleId="Char">
    <w:name w:val="Κεφαλίδα Char"/>
    <w:basedOn w:val="a0"/>
    <w:link w:val="a3"/>
    <w:uiPriority w:val="99"/>
    <w:rsid w:val="00D167FD"/>
  </w:style>
  <w:style w:type="paragraph" w:styleId="a4">
    <w:name w:val="footer"/>
    <w:basedOn w:val="a"/>
    <w:link w:val="Char0"/>
    <w:uiPriority w:val="99"/>
    <w:unhideWhenUsed/>
    <w:rsid w:val="00CF4AAD"/>
    <w:pPr>
      <w:tabs>
        <w:tab w:val="center" w:pos="4153"/>
        <w:tab w:val="right" w:pos="8306"/>
      </w:tabs>
      <w:spacing w:after="0" w:line="240" w:lineRule="auto"/>
    </w:pPr>
  </w:style>
  <w:style w:type="character" w:customStyle="1" w:styleId="Char0">
    <w:name w:val="Υποσέλιδο Char"/>
    <w:basedOn w:val="a0"/>
    <w:link w:val="a4"/>
    <w:uiPriority w:val="99"/>
    <w:rsid w:val="00CF4AAD"/>
  </w:style>
  <w:style w:type="paragraph" w:styleId="Web">
    <w:name w:val="Normal (Web)"/>
    <w:basedOn w:val="a"/>
    <w:uiPriority w:val="99"/>
    <w:semiHidden/>
    <w:unhideWhenUsed/>
    <w:rsid w:val="000D689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No Spacing"/>
    <w:uiPriority w:val="1"/>
    <w:qFormat/>
    <w:rsid w:val="00537DA8"/>
    <w:pPr>
      <w:spacing w:after="0" w:line="240" w:lineRule="auto"/>
    </w:pPr>
  </w:style>
  <w:style w:type="character" w:customStyle="1" w:styleId="1Char">
    <w:name w:val="Επικεφαλίδα 1 Char"/>
    <w:basedOn w:val="a0"/>
    <w:link w:val="1"/>
    <w:uiPriority w:val="9"/>
    <w:rsid w:val="00537DA8"/>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537DA8"/>
    <w:pPr>
      <w:ind w:left="720"/>
      <w:contextualSpacing/>
    </w:pPr>
  </w:style>
  <w:style w:type="table" w:styleId="a7">
    <w:name w:val="Table Grid"/>
    <w:basedOn w:val="a1"/>
    <w:uiPriority w:val="59"/>
    <w:rsid w:val="0010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Ανοιχτόχρωμο πλέγμα1"/>
    <w:basedOn w:val="a1"/>
    <w:uiPriority w:val="62"/>
    <w:rsid w:val="001012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8">
    <w:name w:val="Balloon Text"/>
    <w:basedOn w:val="a"/>
    <w:link w:val="Char1"/>
    <w:uiPriority w:val="99"/>
    <w:semiHidden/>
    <w:unhideWhenUsed/>
    <w:rsid w:val="00E91D76"/>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E91D76"/>
    <w:rPr>
      <w:rFonts w:ascii="Tahoma" w:hAnsi="Tahoma" w:cs="Tahoma"/>
      <w:sz w:val="16"/>
      <w:szCs w:val="16"/>
    </w:rPr>
  </w:style>
  <w:style w:type="character" w:styleId="-">
    <w:name w:val="Hyperlink"/>
    <w:basedOn w:val="a0"/>
    <w:uiPriority w:val="99"/>
    <w:unhideWhenUsed/>
    <w:rsid w:val="00144A46"/>
    <w:rPr>
      <w:color w:val="0000FF" w:themeColor="hyperlink"/>
      <w:u w:val="single"/>
    </w:rPr>
  </w:style>
  <w:style w:type="paragraph" w:styleId="a9">
    <w:name w:val="endnote text"/>
    <w:basedOn w:val="a"/>
    <w:link w:val="Char2"/>
    <w:uiPriority w:val="99"/>
    <w:semiHidden/>
    <w:unhideWhenUsed/>
    <w:rsid w:val="001F016A"/>
    <w:pPr>
      <w:spacing w:after="0" w:line="240" w:lineRule="auto"/>
    </w:pPr>
    <w:rPr>
      <w:sz w:val="20"/>
      <w:szCs w:val="20"/>
    </w:rPr>
  </w:style>
  <w:style w:type="character" w:customStyle="1" w:styleId="Char2">
    <w:name w:val="Κείμενο σημείωσης τέλους Char"/>
    <w:basedOn w:val="a0"/>
    <w:link w:val="a9"/>
    <w:uiPriority w:val="99"/>
    <w:semiHidden/>
    <w:rsid w:val="001F016A"/>
    <w:rPr>
      <w:sz w:val="20"/>
      <w:szCs w:val="20"/>
    </w:rPr>
  </w:style>
  <w:style w:type="character" w:styleId="aa">
    <w:name w:val="endnote reference"/>
    <w:basedOn w:val="a0"/>
    <w:uiPriority w:val="99"/>
    <w:semiHidden/>
    <w:unhideWhenUsed/>
    <w:rsid w:val="001F016A"/>
    <w:rPr>
      <w:vertAlign w:val="superscript"/>
    </w:rPr>
  </w:style>
  <w:style w:type="paragraph" w:styleId="ab">
    <w:name w:val="footnote text"/>
    <w:basedOn w:val="a"/>
    <w:link w:val="Char3"/>
    <w:uiPriority w:val="99"/>
    <w:semiHidden/>
    <w:unhideWhenUsed/>
    <w:rsid w:val="001F016A"/>
    <w:pPr>
      <w:spacing w:after="0" w:line="240" w:lineRule="auto"/>
    </w:pPr>
    <w:rPr>
      <w:sz w:val="20"/>
      <w:szCs w:val="20"/>
    </w:rPr>
  </w:style>
  <w:style w:type="character" w:customStyle="1" w:styleId="Char3">
    <w:name w:val="Κείμενο υποσημείωσης Char"/>
    <w:basedOn w:val="a0"/>
    <w:link w:val="ab"/>
    <w:uiPriority w:val="99"/>
    <w:semiHidden/>
    <w:rsid w:val="001F016A"/>
    <w:rPr>
      <w:sz w:val="20"/>
      <w:szCs w:val="20"/>
    </w:rPr>
  </w:style>
  <w:style w:type="character" w:styleId="ac">
    <w:name w:val="footnote reference"/>
    <w:basedOn w:val="a0"/>
    <w:uiPriority w:val="99"/>
    <w:semiHidden/>
    <w:unhideWhenUsed/>
    <w:rsid w:val="001F016A"/>
    <w:rPr>
      <w:vertAlign w:val="superscript"/>
    </w:rPr>
  </w:style>
  <w:style w:type="character" w:styleId="ad">
    <w:name w:val="Strong"/>
    <w:basedOn w:val="a0"/>
    <w:uiPriority w:val="22"/>
    <w:qFormat/>
    <w:rsid w:val="00592AED"/>
    <w:rPr>
      <w:b/>
      <w:bCs/>
    </w:rPr>
  </w:style>
  <w:style w:type="character" w:styleId="-0">
    <w:name w:val="FollowedHyperlink"/>
    <w:basedOn w:val="a0"/>
    <w:uiPriority w:val="99"/>
    <w:semiHidden/>
    <w:unhideWhenUsed/>
    <w:rsid w:val="00355F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2042771">
      <w:bodyDiv w:val="1"/>
      <w:marLeft w:val="0"/>
      <w:marRight w:val="0"/>
      <w:marTop w:val="0"/>
      <w:marBottom w:val="0"/>
      <w:divBdr>
        <w:top w:val="none" w:sz="0" w:space="0" w:color="auto"/>
        <w:left w:val="none" w:sz="0" w:space="0" w:color="auto"/>
        <w:bottom w:val="none" w:sz="0" w:space="0" w:color="auto"/>
        <w:right w:val="none" w:sz="0" w:space="0" w:color="auto"/>
      </w:divBdr>
    </w:div>
    <w:div w:id="164712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blionet.gr/author/33647/%CE%93%CE%B9%CE%AC%CE%BD%CE%BD%CE%B7%CF%82_%CE%9D._%CE%9C%CF%80%CE%B1%CF%83%CE%BB%CE%AE%CF%82"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thabark@hotmail.com" TargetMode="External"/><Relationship Id="rId17" Type="http://schemas.openxmlformats.org/officeDocument/2006/relationships/hyperlink" Target="http://www.greek-language.gr/greekLang/modern_greek/studies/dialects/thema_b_2/index.html" TargetMode="External"/><Relationship Id="rId2" Type="http://schemas.openxmlformats.org/officeDocument/2006/relationships/customXml" Target="../customXml/item2.xml"/><Relationship Id="rId16" Type="http://schemas.openxmlformats.org/officeDocument/2006/relationships/hyperlink" Target="http://el.wikipedia.org/wiki/%CE%94%CE%B9%CE%AC%CE%BB%CE%B5%CE%BA%CF%84%CE%BF%CE%B9_%CF%84%CE%B7%CF%82_%CE%9D%CE%B5%CE%BF%CE%B5%CE%BB%CE%BB%CE%B7%CE%BD%CE%B9%CE%BA%CE%AE%CF%82_%CE%B3%CE%BB%CF%8E%CF%83%CF%83%CE%B1%CF%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keli93@hotmail.com" TargetMode="External"/><Relationship Id="rId5" Type="http://schemas.openxmlformats.org/officeDocument/2006/relationships/settings" Target="settings.xml"/><Relationship Id="rId15" Type="http://schemas.openxmlformats.org/officeDocument/2006/relationships/hyperlink" Target="http://www.greek-language.gr/greekLang/medieval_greek/bibliographies/idiomatic/intro.html" TargetMode="External"/><Relationship Id="rId10" Type="http://schemas.openxmlformats.org/officeDocument/2006/relationships/hyperlink" Target="mailto:titinakaimaki@yahoo.g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greek-language.gr/greekLang/modern_greek/tools/lexica/glossology/search.html?c=%CE%B4%CE%B9%CE%B1%CE%BB%CE%B5%CE%BA%CF%84%CE%BF%CE%BB%CE%BF%CE%B3%CE%AF%CE%B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l.wikipedia.org/wiki/%CE%9D%CE%AD%CE%B1_%CE%B5%CE%BB%CE%BB%CE%B7%CE%BD%CE%B9%CE%BA%CE%AE_%CE%B3%CE%BB%CF%8E%CF%83%CF%83%CE%B1" TargetMode="External"/><Relationship Id="rId13" Type="http://schemas.openxmlformats.org/officeDocument/2006/relationships/hyperlink" Target="http://el.wikipedia.org/wiki/1908" TargetMode="External"/><Relationship Id="rId18" Type="http://schemas.openxmlformats.org/officeDocument/2006/relationships/hyperlink" Target="http://el.wikipedia.org/wiki/1998" TargetMode="External"/><Relationship Id="rId26" Type="http://schemas.openxmlformats.org/officeDocument/2006/relationships/hyperlink" Target="http://el.wikipedia.org/wiki/1959" TargetMode="External"/><Relationship Id="rId3" Type="http://schemas.openxmlformats.org/officeDocument/2006/relationships/hyperlink" Target="http://el.wikipedia.org/wiki/1848" TargetMode="External"/><Relationship Id="rId21" Type="http://schemas.openxmlformats.org/officeDocument/2006/relationships/hyperlink" Target="http://el.wikipedia.org/wiki/%CE%95%CE%BB%CE%BB%CE%B7%CE%BD%CE%B9%CE%BA%CE%AE_%CE%B3%CE%BB%CF%8E%CF%83%CF%83%CE%B1" TargetMode="External"/><Relationship Id="rId34" Type="http://schemas.openxmlformats.org/officeDocument/2006/relationships/hyperlink" Target="http://el.wikipedia.org/wiki/%CE%95%CF%84%CE%B1%CE%B9%CF%81%CE%B5%CE%AF%CE%B1_%CE%9C%CE%B1%CE%BA%CE%B5%CE%B4%CE%BF%CE%BD%CE%B9%CE%BA%CF%8E%CE%BD_%CE%A3%CF%80%CE%BF%CF%85%CE%B4%CF%8E%CE%BD" TargetMode="External"/><Relationship Id="rId7" Type="http://schemas.openxmlformats.org/officeDocument/2006/relationships/hyperlink" Target="http://el.wikipedia.org/wiki/%CE%93%CE%BB%CF%89%CF%83%CF%83%CE%BF%CE%BB%CE%BF%CE%B3%CE%AF%CE%B1" TargetMode="External"/><Relationship Id="rId12" Type="http://schemas.openxmlformats.org/officeDocument/2006/relationships/hyperlink" Target="http://el.wikipedia.org/wiki/%CE%91%CE%B4%CE%B1%CE%BC%CE%AC%CE%BD%CF%84%CE%B9%CE%BF%CF%82_%CE%9A%CE%BF%CF%81%CE%B1%CE%AE%CF%82" TargetMode="External"/><Relationship Id="rId17" Type="http://schemas.openxmlformats.org/officeDocument/2006/relationships/hyperlink" Target="http://el.wikipedia.org/wiki/%CE%93%CE%BB%CF%89%CF%83%CF%83%CE%BF%CE%BB%CE%BF%CE%B3%CE%AF%CE%B1" TargetMode="External"/><Relationship Id="rId25" Type="http://schemas.openxmlformats.org/officeDocument/2006/relationships/hyperlink" Target="http://el.wikipedia.org/wiki/1955" TargetMode="External"/><Relationship Id="rId33" Type="http://schemas.openxmlformats.org/officeDocument/2006/relationships/hyperlink" Target="http://el.wikipedia.org/wiki/%CE%91%CF%81%CE%B9%CF%83%CF%84%CE%BF%CF%84%CE%AD%CE%BB%CE%B5%CE%B9%CE%BF_%CE%A0%CE%B1%CE%BD%CE%B5%CF%80%CE%B9%CF%83%CF%84%CE%AE%CE%BC%CE%B9%CE%BF_%CE%98%CE%B5%CF%83%CF%83%CE%B1%CE%BB%CE%BF%CE%BD%CE%AF%CE%BA%CE%B7%CF%82" TargetMode="External"/><Relationship Id="rId38" Type="http://schemas.openxmlformats.org/officeDocument/2006/relationships/hyperlink" Target="http://el.wikipedia.org/wiki/%CE%9D%CE%B9%CE%BA%CF%8C%CE%BB%CE%B1%CE%BF%CF%82_%CE%91%CE%BD%CE%B4%CF%81%CE%B9%CF%8E%CF%84%CE%B7%CF%82" TargetMode="External"/><Relationship Id="rId2" Type="http://schemas.openxmlformats.org/officeDocument/2006/relationships/hyperlink" Target="http://el.wikipedia.org/wiki/12_%CE%9D%CE%BF%CE%B5%CE%BC%CE%B2%CF%81%CE%AF%CE%BF%CF%85" TargetMode="External"/><Relationship Id="rId16" Type="http://schemas.openxmlformats.org/officeDocument/2006/relationships/hyperlink" Target="http://el.wikipedia.org/wiki/%CE%A6%CE%B9%CE%BB%CE%BF%CE%BB%CE%BF%CE%B3%CE%AF%CE%B1" TargetMode="External"/><Relationship Id="rId20" Type="http://schemas.openxmlformats.org/officeDocument/2006/relationships/hyperlink" Target="http://el.wikipedia.org/wiki/%CE%A0%CE%AF%CE%B6%CE%B1" TargetMode="External"/><Relationship Id="rId29" Type="http://schemas.openxmlformats.org/officeDocument/2006/relationships/hyperlink" Target="http://el.wikipedia.org/wiki/%CE%8A%CE%BC%CE%B2%CF%81%CE%BF%CF%82" TargetMode="External"/><Relationship Id="rId1" Type="http://schemas.openxmlformats.org/officeDocument/2006/relationships/hyperlink" Target="http://el.wikipedia.org/wiki/%CE%9A%CF%81%CE%AE%CF%84%CE%B7" TargetMode="External"/><Relationship Id="rId6" Type="http://schemas.openxmlformats.org/officeDocument/2006/relationships/hyperlink" Target="http://el.wikipedia.org/wiki/1941" TargetMode="External"/><Relationship Id="rId11" Type="http://schemas.openxmlformats.org/officeDocument/2006/relationships/hyperlink" Target="http://el.wikipedia.org/wiki/%CE%93%CE%BB%CF%89%CF%83%CF%83%CE%B9%CE%BA%CF%8C_%CE%B6%CE%AE%CF%84%CE%B7%CE%BC%CE%B1" TargetMode="External"/><Relationship Id="rId24" Type="http://schemas.openxmlformats.org/officeDocument/2006/relationships/hyperlink" Target="http://el.wikipedia.org/wiki/%CE%91.%CE%A0.%CE%98." TargetMode="External"/><Relationship Id="rId32" Type="http://schemas.openxmlformats.org/officeDocument/2006/relationships/hyperlink" Target="http://el.wikipedia.org/wiki/1976" TargetMode="External"/><Relationship Id="rId37" Type="http://schemas.openxmlformats.org/officeDocument/2006/relationships/hyperlink" Target="http://el.wikipedia.org/wiki/%CE%9D%CE%B9%CE%BA%CF%8C%CE%BB%CE%B1%CE%BF%CF%82_%CE%91%CE%BD%CE%B4%CF%81%CE%B9%CF%8E%CF%84%CE%B7%CF%82" TargetMode="External"/><Relationship Id="rId5" Type="http://schemas.openxmlformats.org/officeDocument/2006/relationships/hyperlink" Target="http://el.wikipedia.org/wiki/27_%CE%99%CE%BF%CF%85%CE%BD%CE%AF%CE%BF%CF%85" TargetMode="External"/><Relationship Id="rId15" Type="http://schemas.openxmlformats.org/officeDocument/2006/relationships/hyperlink" Target="http://el.wikipedia.org/wiki/2005" TargetMode="External"/><Relationship Id="rId23" Type="http://schemas.openxmlformats.org/officeDocument/2006/relationships/hyperlink" Target="http://el.wikipedia.org/wiki/1944" TargetMode="External"/><Relationship Id="rId28" Type="http://schemas.openxmlformats.org/officeDocument/2006/relationships/hyperlink" Target="http://el.wikipedia.org/wiki/1998" TargetMode="External"/><Relationship Id="rId36" Type="http://schemas.openxmlformats.org/officeDocument/2006/relationships/hyperlink" Target="http://el.wikipedia.org/wiki/%CE%9D%CE%B9%CE%BA%CF%8C%CE%BB%CE%B1%CE%BF%CF%82_%CE%91%CE%BD%CE%B4%CF%81%CE%B9%CF%8E%CF%84%CE%B7%CF%82" TargetMode="External"/><Relationship Id="rId10" Type="http://schemas.openxmlformats.org/officeDocument/2006/relationships/hyperlink" Target="http://el.wikipedia.org/wiki/%CE%95%CE%BB%CE%BB%CE%B7%CE%BD%CE%B9%CF%83%CF%84%CE%B9%CE%BA%CE%AE_%CE%9A%CE%BF%CE%B9%CE%BD%CE%AE_%CE%B3%CE%BB%CF%8E%CF%83%CF%83%CE%B1" TargetMode="External"/><Relationship Id="rId19" Type="http://schemas.openxmlformats.org/officeDocument/2006/relationships/hyperlink" Target="http://el.wikipedia.org/wiki/%CE%A1%CF%8C%CE%B4%CE%BF%CF%82" TargetMode="External"/><Relationship Id="rId31" Type="http://schemas.openxmlformats.org/officeDocument/2006/relationships/hyperlink" Target="http://el.wikipedia.org/wiki/%CE%98%CE%B5%CF%83%CF%83%CE%B1%CE%BB%CE%BF%CE%BD%CE%AF%CE%BA%CE%B7" TargetMode="External"/><Relationship Id="rId4" Type="http://schemas.openxmlformats.org/officeDocument/2006/relationships/hyperlink" Target="http://el.wikipedia.org/wiki/%CE%91%CE%B8%CE%AE%CE%BD%CE%B1" TargetMode="External"/><Relationship Id="rId9" Type="http://schemas.openxmlformats.org/officeDocument/2006/relationships/hyperlink" Target="http://el.wikipedia.org/wiki/%CE%91%CF%84%CF%84%CE%B9%CE%BA%CE%AE_%CE%B4%CE%B9%CE%AC%CE%BB%CE%B5%CE%BA%CF%84%CE%BF%CF%82" TargetMode="External"/><Relationship Id="rId14" Type="http://schemas.openxmlformats.org/officeDocument/2006/relationships/hyperlink" Target="http://el.wikipedia.org/wiki/27_%CE%9F%CE%BA%CF%84%CF%89%CE%B2%CF%81%CE%AF%CE%BF%CF%85" TargetMode="External"/><Relationship Id="rId22" Type="http://schemas.openxmlformats.org/officeDocument/2006/relationships/hyperlink" Target="http://el.wikipedia.org/wiki/%CE%98%CE%B5%CF%83%CF%83%CE%B1%CE%BB%CE%BF%CE%BD%CE%AF%CE%BA%CE%B7" TargetMode="External"/><Relationship Id="rId27" Type="http://schemas.openxmlformats.org/officeDocument/2006/relationships/hyperlink" Target="http://el.wikipedia.org/wiki/1960" TargetMode="External"/><Relationship Id="rId30" Type="http://schemas.openxmlformats.org/officeDocument/2006/relationships/hyperlink" Target="http://el.wikipedia.org/wiki/1906" TargetMode="External"/><Relationship Id="rId35" Type="http://schemas.openxmlformats.org/officeDocument/2006/relationships/hyperlink" Target="http://el.wikipedia.org/w/index.php?title=%CE%99%CE%BD%CF%83%CF%84%CE%B9%CF%84%CE%BF%CF%8D%CF%84%CE%BF_%CE%9D%CE%B5%CE%BF%CE%B5%CE%BB%CE%BB%CE%B7%CE%BD%CE%B9%CE%BA%CF%8E%CE%BD_%CE%A3%CF%80%CE%BF%CF%85%CE%B4%CF%8E%CE%BD_%CE%9C%CE%B1%CE%BD%CF%8C%CE%BB%CE%B7_%CE%A4%CF%81%CE%B9%CE%B1%CE%BD%CF%84%CE%B1%CF%86%CF%85%CE%BB%CE%BB%CE%AF%CE%B4%CE%B7&amp;action=edit&amp;redlink=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AF179-8E15-4734-981C-04C8692A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4318</Words>
  <Characters>23320</Characters>
  <Application>Microsoft Office Word</Application>
  <DocSecurity>0</DocSecurity>
  <Lines>194</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myLaptop</dc:creator>
  <cp:lastModifiedBy>user</cp:lastModifiedBy>
  <cp:revision>6</cp:revision>
  <dcterms:created xsi:type="dcterms:W3CDTF">2015-02-18T12:58:00Z</dcterms:created>
  <dcterms:modified xsi:type="dcterms:W3CDTF">2015-02-18T13:13:00Z</dcterms:modified>
</cp:coreProperties>
</file>