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AC6" w:rsidRDefault="00B12AC6" w:rsidP="00B12AC6">
      <w:pPr>
        <w:rPr>
          <w:rFonts w:ascii="MgOldTimes UC Pol" w:hAnsi="MgOldTimes UC Pol"/>
          <w:sz w:val="24"/>
          <w:szCs w:val="24"/>
        </w:rPr>
      </w:pPr>
      <w:bookmarkStart w:id="0" w:name="_GoBack"/>
      <w:bookmarkEnd w:id="0"/>
      <w:r>
        <w:rPr>
          <w:rFonts w:ascii="MgOldTimes UC Pol" w:hAnsi="MgOldTimes UC Pol"/>
          <w:sz w:val="24"/>
          <w:szCs w:val="24"/>
        </w:rPr>
        <w:t>9. Ἡ λογοτεχνία στίς βενετοκρατούμενες περιοχές</w:t>
      </w:r>
    </w:p>
    <w:p w:rsidR="00B12AC6" w:rsidRDefault="00B12AC6" w:rsidP="00B12AC6">
      <w:pPr>
        <w:rPr>
          <w:rFonts w:ascii="MgOldTimes UC Pol" w:hAnsi="MgOldTimes UC Pol"/>
          <w:sz w:val="24"/>
          <w:szCs w:val="24"/>
        </w:rPr>
      </w:pPr>
    </w:p>
    <w:p w:rsidR="00B12AC6" w:rsidRPr="00B12AC6" w:rsidRDefault="00B12AC6" w:rsidP="00B12AC6">
      <w:pPr>
        <w:rPr>
          <w:rFonts w:ascii="MgOldTimes UC Pol" w:hAnsi="MgOldTimes UC Pol"/>
          <w:sz w:val="24"/>
          <w:szCs w:val="24"/>
        </w:rPr>
      </w:pPr>
      <w:r w:rsidRPr="00B12AC6">
        <w:rPr>
          <w:rFonts w:ascii="MgOldTimes UC Pol" w:hAnsi="MgOldTimes UC Pol"/>
          <w:sz w:val="24"/>
          <w:szCs w:val="24"/>
        </w:rPr>
        <w:t>Ἡ Ἰταλία ἀπό τόν 14</w:t>
      </w:r>
      <w:r w:rsidRPr="00B12AC6">
        <w:rPr>
          <w:rFonts w:ascii="MgOldTimes UC Pol" w:hAnsi="MgOldTimes UC Pol"/>
          <w:sz w:val="24"/>
          <w:szCs w:val="24"/>
          <w:vertAlign w:val="superscript"/>
        </w:rPr>
        <w:t>ο</w:t>
      </w:r>
      <w:r w:rsidRPr="00B12AC6">
        <w:rPr>
          <w:rFonts w:ascii="MgOldTimes UC Pol" w:hAnsi="MgOldTimes UC Pol"/>
          <w:sz w:val="24"/>
          <w:szCs w:val="24"/>
        </w:rPr>
        <w:t xml:space="preserve"> ἕως τόν 17</w:t>
      </w:r>
      <w:r w:rsidRPr="00B12AC6">
        <w:rPr>
          <w:rFonts w:ascii="MgOldTimes UC Pol" w:hAnsi="MgOldTimes UC Pol"/>
          <w:sz w:val="24"/>
          <w:szCs w:val="24"/>
          <w:vertAlign w:val="superscript"/>
        </w:rPr>
        <w:t>ο</w:t>
      </w:r>
      <w:r w:rsidRPr="00B12AC6">
        <w:rPr>
          <w:rFonts w:ascii="MgOldTimes UC Pol" w:hAnsi="MgOldTimes UC Pol"/>
          <w:sz w:val="24"/>
          <w:szCs w:val="24"/>
        </w:rPr>
        <w:t xml:space="preserve"> αἰώνα βίωσε τό πολιτιστικό κίνημα τῆς Ἀναγέννησης. Οἱ βενετικές κτήσεις στήν ἀνατολική Μεσόγειο, τήν ἴδια ἐποχή, κάτω ἀπό τήν κυριαρχία τῶν Βενετῶν, ἦρθαν σέ ἐπαφή μέ τίς πολιτιστικές ἐκφάνσεις τῆς ἰταλικῆς ἀναγέννησης, τίς υἱοθέτησαν καί τίς ἐκμεταλλεύτηκαν γόνιμα καί δημιουργικά. Περισσότερο ἀπό ὅλες τίς ἄλλες κτήσεις ἡ Κρήτη, συγχωνεύοντας δύο πολιτισ</w:t>
      </w:r>
      <w:r w:rsidR="00220CDE">
        <w:rPr>
          <w:rFonts w:ascii="MgOldTimes UC Pol" w:hAnsi="MgOldTimes UC Pol"/>
          <w:sz w:val="24"/>
          <w:szCs w:val="24"/>
        </w:rPr>
        <w:t>μ</w:t>
      </w:r>
      <w:r w:rsidRPr="00B12AC6">
        <w:rPr>
          <w:rFonts w:ascii="MgOldTimes UC Pol" w:hAnsi="MgOldTimes UC Pol"/>
          <w:sz w:val="24"/>
          <w:szCs w:val="24"/>
        </w:rPr>
        <w:t>ικές παραδόσεις, τή βυζαντινή καί τή δυτική, ἀναδείχτηκε στόν τομέα τῆς λογοτεχνικῆς παραγωγῆς μέ ποιητικά καί θεατρικά ἔργα γραμμένα στή δημώδη γλώσσα. Ἡ ἀκμή τῆς λογοτεχνίας στήν Κρήτη στό τέλος τοῦ 16</w:t>
      </w:r>
      <w:r w:rsidRPr="00B12AC6">
        <w:rPr>
          <w:rFonts w:ascii="MgOldTimes UC Pol" w:hAnsi="MgOldTimes UC Pol"/>
          <w:sz w:val="24"/>
          <w:szCs w:val="24"/>
          <w:vertAlign w:val="superscript"/>
        </w:rPr>
        <w:t>ου</w:t>
      </w:r>
      <w:r w:rsidRPr="00B12AC6">
        <w:rPr>
          <w:rFonts w:ascii="MgOldTimes UC Pol" w:hAnsi="MgOldTimes UC Pol"/>
          <w:sz w:val="24"/>
          <w:szCs w:val="24"/>
        </w:rPr>
        <w:t xml:space="preserve"> αἰώνα καί ἕως τό 1669, χρονιά τοῦ τέλους τῶν Βενετῶν κυριάρχων στό νησί, σηματοδοτεῖ τήν περίοδο τῆς λεγόμενης Κρητικῆς Ἀναγέννησης. Ἡ Κρήτη πέρασε στήν κυριαρχία τῶν Βενετῶν τό 1211 καί παρέμεινε ἕως τό 1669. Πρόκειται γιά μία μακρόχρονη κυριαρχία, ἡ ὁποία παρότι δέν ἔγινε ἐξαρχῆς ἀποδεκτή ἀπό τόν ντόπιο πληθυσμό, ὁ ὁποῖος ἐναντιώθηκε στούς νέους κυριάρχους μέ πολλαπλά ἐπαναστατικά κινήματα, κατέληξε σέ μιά θαυμαστή εἰρηνική καί ἀλληλογόνιμη συνύπαρξη τῶν δύο κόσμων, τοῦ κρητικοῦ καί τοῦ βενετσιάνικου.</w:t>
      </w:r>
    </w:p>
    <w:p w:rsidR="00B12AC6" w:rsidRPr="00B12AC6" w:rsidRDefault="00B12AC6" w:rsidP="00B12AC6">
      <w:pPr>
        <w:rPr>
          <w:rFonts w:ascii="MgOldTimes UC Pol" w:hAnsi="MgOldTimes UC Pol"/>
          <w:sz w:val="24"/>
          <w:szCs w:val="24"/>
        </w:rPr>
      </w:pPr>
      <w:r w:rsidRPr="00B12AC6">
        <w:rPr>
          <w:rFonts w:ascii="MgOldTimes UC Pol" w:hAnsi="MgOldTimes UC Pol"/>
          <w:sz w:val="24"/>
          <w:szCs w:val="24"/>
        </w:rPr>
        <w:t>Ἡ κρητική λογοτεχνική παραγωγή γνώρισε δύο φάσεις: τήν πρώτη τῆς προετοιμασίας ἤ τήν προδρομική περίοδο ἕως τό 1570 καί τήν περίοδο τῆς ἀκμῆς ἤ τοῦ κρητικοῦ θεάτρου.</w:t>
      </w:r>
    </w:p>
    <w:p w:rsidR="00B12AC6" w:rsidRPr="00B12AC6" w:rsidRDefault="00B12AC6" w:rsidP="00B12AC6">
      <w:pPr>
        <w:rPr>
          <w:rFonts w:ascii="MgOldTimes UC Pol" w:hAnsi="MgOldTimes UC Pol"/>
          <w:sz w:val="24"/>
          <w:szCs w:val="24"/>
        </w:rPr>
      </w:pPr>
      <w:r w:rsidRPr="00B12AC6">
        <w:rPr>
          <w:rFonts w:ascii="MgOldTimes UC Pol" w:hAnsi="MgOldTimes UC Pol"/>
          <w:sz w:val="24"/>
          <w:szCs w:val="24"/>
        </w:rPr>
        <w:t>Οἱ πρῶτοι ἐπώνυμοι πρόδρομοι τῆς κρητικῆς ἀναγέννησης εἶναι ὁ Στέφανος Σαχλίκης, ὁ Λεονάρδος Ντελλαπόρτας, ὁ Μαρίνος Φαλιέρος.</w:t>
      </w:r>
    </w:p>
    <w:p w:rsidR="00B12AC6" w:rsidRPr="00B12AC6" w:rsidRDefault="00B12AC6" w:rsidP="00B12AC6">
      <w:pPr>
        <w:rPr>
          <w:rFonts w:ascii="MgOldTimes UC Pol" w:hAnsi="MgOldTimes UC Pol"/>
          <w:sz w:val="24"/>
          <w:szCs w:val="24"/>
        </w:rPr>
      </w:pPr>
      <w:r w:rsidRPr="00B12AC6">
        <w:rPr>
          <w:rFonts w:ascii="MgOldTimes UC Pol" w:hAnsi="MgOldTimes UC Pol"/>
          <w:sz w:val="24"/>
          <w:szCs w:val="24"/>
        </w:rPr>
        <w:t>Ὁ Σαχλίκης γεννήθηκε στόν Χάνδακα τό 1331, πέθανε πρίν ἀπό τό 1403. Ἡ καταγωγή τ</w:t>
      </w:r>
      <w:r w:rsidR="00220CDE">
        <w:rPr>
          <w:rFonts w:ascii="MgOldTimes UC Pol" w:hAnsi="MgOldTimes UC Pol"/>
          <w:sz w:val="24"/>
          <w:szCs w:val="24"/>
        </w:rPr>
        <w:t>ῆ</w:t>
      </w:r>
      <w:r w:rsidRPr="00B12AC6">
        <w:rPr>
          <w:rFonts w:ascii="MgOldTimes UC Pol" w:hAnsi="MgOldTimes UC Pol"/>
          <w:sz w:val="24"/>
          <w:szCs w:val="24"/>
        </w:rPr>
        <w:t>ς ο</w:t>
      </w:r>
      <w:r w:rsidR="00220CDE">
        <w:rPr>
          <w:rFonts w:ascii="MgOldTimes UC Pol" w:hAnsi="MgOldTimes UC Pol"/>
          <w:sz w:val="24"/>
          <w:szCs w:val="24"/>
        </w:rPr>
        <w:t>ἰ</w:t>
      </w:r>
      <w:r w:rsidRPr="00B12AC6">
        <w:rPr>
          <w:rFonts w:ascii="MgOldTimes UC Pol" w:hAnsi="MgOldTimes UC Pol"/>
          <w:sz w:val="24"/>
          <w:szCs w:val="24"/>
        </w:rPr>
        <w:t>κογένειας του εἶναι κρητική,</w:t>
      </w:r>
      <w:r w:rsidR="00220CDE">
        <w:rPr>
          <w:rFonts w:ascii="MgOldTimes UC Pol" w:hAnsi="MgOldTimes UC Pol"/>
          <w:sz w:val="24"/>
          <w:szCs w:val="24"/>
        </w:rPr>
        <w:t xml:space="preserve"> ὁ πατέρας του ἦταν</w:t>
      </w:r>
      <w:r w:rsidRPr="00B12AC6">
        <w:rPr>
          <w:rFonts w:ascii="MgOldTimes UC Pol" w:hAnsi="MgOldTimes UC Pol"/>
          <w:sz w:val="24"/>
          <w:szCs w:val="24"/>
        </w:rPr>
        <w:t xml:space="preserve"> μέλος τ</w:t>
      </w:r>
      <w:r w:rsidR="00220CDE">
        <w:rPr>
          <w:rFonts w:ascii="MgOldTimes UC Pol" w:hAnsi="MgOldTimes UC Pol"/>
          <w:sz w:val="24"/>
          <w:szCs w:val="24"/>
        </w:rPr>
        <w:t>ῆ</w:t>
      </w:r>
      <w:r w:rsidRPr="00B12AC6">
        <w:rPr>
          <w:rFonts w:ascii="MgOldTimes UC Pol" w:hAnsi="MgOldTimes UC Pol"/>
          <w:sz w:val="24"/>
          <w:szCs w:val="24"/>
        </w:rPr>
        <w:t>ς Γερουσίας. Ὁ Στέφανος ἔλαβε μία ἀξιόλογη παιδεία «καί εἰς μιάν οἱ ἄτυχοι γονεῖς εἰς τό σκολειόν μέ ἐβάλαν,/εἰς τά γράμματα μέ βάλασιν φρόνεσιν νά μανθάνω». Στά δεκατέσσερα χρόνια του παράτησε γράμματα καί χαρτιά καί «μπῆκε εἰς τό σκολειόν τῶν πολιτικῶν». Τό 1356 ἀναφέρεται ὡς μέλος το</w:t>
      </w:r>
      <w:r w:rsidR="00220CDE">
        <w:rPr>
          <w:rFonts w:ascii="MgOldTimes UC Pol" w:hAnsi="MgOldTimes UC Pol"/>
          <w:sz w:val="24"/>
          <w:szCs w:val="24"/>
        </w:rPr>
        <w:t>ῦ</w:t>
      </w:r>
      <w:r w:rsidRPr="00B12AC6">
        <w:rPr>
          <w:rFonts w:ascii="MgOldTimes UC Pol" w:hAnsi="MgOldTimes UC Pol"/>
          <w:sz w:val="24"/>
          <w:szCs w:val="24"/>
        </w:rPr>
        <w:t xml:space="preserve"> Μείζονος Συμβουλίου το</w:t>
      </w:r>
      <w:r w:rsidR="00220CDE">
        <w:rPr>
          <w:rFonts w:ascii="MgOldTimes UC Pol" w:hAnsi="MgOldTimes UC Pol"/>
          <w:sz w:val="24"/>
          <w:szCs w:val="24"/>
        </w:rPr>
        <w:t>ῦ</w:t>
      </w:r>
      <w:r w:rsidRPr="00B12AC6">
        <w:rPr>
          <w:rFonts w:ascii="MgOldTimes UC Pol" w:hAnsi="MgOldTimes UC Pol"/>
          <w:sz w:val="24"/>
          <w:szCs w:val="24"/>
        </w:rPr>
        <w:t xml:space="preserve"> Χάνδακα. Τά ἔτη 1370-1371 κλείστηκε στή φυλακή, </w:t>
      </w:r>
      <w:r w:rsidR="00220CDE">
        <w:rPr>
          <w:rFonts w:ascii="MgOldTimes UC Pol" w:hAnsi="MgOldTimes UC Pol"/>
          <w:sz w:val="24"/>
          <w:szCs w:val="24"/>
        </w:rPr>
        <w:t>ἴ</w:t>
      </w:r>
      <w:r w:rsidRPr="00B12AC6">
        <w:rPr>
          <w:rFonts w:ascii="MgOldTimes UC Pol" w:hAnsi="MgOldTimes UC Pol"/>
          <w:sz w:val="24"/>
          <w:szCs w:val="24"/>
        </w:rPr>
        <w:t>σως θύμα τ</w:t>
      </w:r>
      <w:r w:rsidR="00220CDE">
        <w:rPr>
          <w:rFonts w:ascii="MgOldTimes UC Pol" w:hAnsi="MgOldTimes UC Pol"/>
          <w:sz w:val="24"/>
          <w:szCs w:val="24"/>
        </w:rPr>
        <w:t>ῆ</w:t>
      </w:r>
      <w:r w:rsidRPr="00B12AC6">
        <w:rPr>
          <w:rFonts w:ascii="MgOldTimes UC Pol" w:hAnsi="MgOldTimes UC Pol"/>
          <w:sz w:val="24"/>
          <w:szCs w:val="24"/>
        </w:rPr>
        <w:t>ς δολιότητας τ</w:t>
      </w:r>
      <w:r w:rsidR="00220CDE">
        <w:rPr>
          <w:rFonts w:ascii="MgOldTimes UC Pol" w:hAnsi="MgOldTimes UC Pol"/>
          <w:sz w:val="24"/>
          <w:szCs w:val="24"/>
        </w:rPr>
        <w:t>ῶ</w:t>
      </w:r>
      <w:r w:rsidRPr="00B12AC6">
        <w:rPr>
          <w:rFonts w:ascii="MgOldTimes UC Pol" w:hAnsi="MgOldTimes UC Pol"/>
          <w:sz w:val="24"/>
          <w:szCs w:val="24"/>
        </w:rPr>
        <w:t>ν πολιτικ</w:t>
      </w:r>
      <w:r w:rsidR="00220CDE">
        <w:rPr>
          <w:rFonts w:ascii="MgOldTimes UC Pol" w:hAnsi="MgOldTimes UC Pol"/>
          <w:sz w:val="24"/>
          <w:szCs w:val="24"/>
        </w:rPr>
        <w:t>ῶ</w:t>
      </w:r>
      <w:r w:rsidRPr="00B12AC6">
        <w:rPr>
          <w:rFonts w:ascii="MgOldTimes UC Pol" w:hAnsi="MgOldTimes UC Pol"/>
          <w:sz w:val="24"/>
          <w:szCs w:val="24"/>
        </w:rPr>
        <w:t>ν γυναικ</w:t>
      </w:r>
      <w:r w:rsidR="00220CDE">
        <w:rPr>
          <w:rFonts w:ascii="MgOldTimes UC Pol" w:hAnsi="MgOldTimes UC Pol"/>
          <w:sz w:val="24"/>
          <w:szCs w:val="24"/>
        </w:rPr>
        <w:t>ῶ</w:t>
      </w:r>
      <w:r w:rsidRPr="00B12AC6">
        <w:rPr>
          <w:rFonts w:ascii="MgOldTimes UC Pol" w:hAnsi="MgOldTimes UC Pol"/>
          <w:sz w:val="24"/>
          <w:szCs w:val="24"/>
        </w:rPr>
        <w:t xml:space="preserve">ν, </w:t>
      </w:r>
      <w:r w:rsidR="00220CDE">
        <w:rPr>
          <w:rFonts w:ascii="MgOldTimes UC Pol" w:hAnsi="MgOldTimes UC Pol"/>
          <w:sz w:val="24"/>
          <w:szCs w:val="24"/>
        </w:rPr>
        <w:t>ὅ</w:t>
      </w:r>
      <w:r w:rsidRPr="00B12AC6">
        <w:rPr>
          <w:rFonts w:ascii="MgOldTimes UC Pol" w:hAnsi="MgOldTimes UC Pol"/>
          <w:sz w:val="24"/>
          <w:szCs w:val="24"/>
        </w:rPr>
        <w:t xml:space="preserve">πως γράφει </w:t>
      </w:r>
      <w:r w:rsidR="00220CDE">
        <w:rPr>
          <w:rFonts w:ascii="MgOldTimes UC Pol" w:hAnsi="MgOldTimes UC Pol"/>
          <w:sz w:val="24"/>
          <w:szCs w:val="24"/>
        </w:rPr>
        <w:t>ὁ</w:t>
      </w:r>
      <w:r w:rsidRPr="00B12AC6">
        <w:rPr>
          <w:rFonts w:ascii="MgOldTimes UC Pol" w:hAnsi="MgOldTimes UC Pol"/>
          <w:sz w:val="24"/>
          <w:szCs w:val="24"/>
        </w:rPr>
        <w:t xml:space="preserve"> </w:t>
      </w:r>
      <w:r w:rsidRPr="00B12AC6">
        <w:rPr>
          <w:rFonts w:ascii="MgOldTimes UC Pol" w:hAnsi="MgOldTimes UC Pol"/>
          <w:sz w:val="24"/>
          <w:szCs w:val="24"/>
          <w:lang w:val="en-US"/>
        </w:rPr>
        <w:t>Gemert</w:t>
      </w:r>
      <w:r w:rsidR="00220CDE">
        <w:rPr>
          <w:rFonts w:ascii="MgOldTimes UC Pol" w:hAnsi="MgOldTimes UC Pol"/>
          <w:sz w:val="24"/>
          <w:szCs w:val="24"/>
        </w:rPr>
        <w:t xml:space="preserve">. </w:t>
      </w:r>
      <w:r w:rsidRPr="00B12AC6">
        <w:rPr>
          <w:rFonts w:ascii="MgOldTimes UC Pol" w:hAnsi="MgOldTimes UC Pol"/>
          <w:sz w:val="24"/>
          <w:szCs w:val="24"/>
        </w:rPr>
        <w:t>Τά ἔτη 1371-1382 διέμεινε στ</w:t>
      </w:r>
      <w:r w:rsidR="00220CDE">
        <w:rPr>
          <w:rFonts w:ascii="MgOldTimes UC Pol" w:hAnsi="MgOldTimes UC Pol"/>
          <w:sz w:val="24"/>
          <w:szCs w:val="24"/>
        </w:rPr>
        <w:t>ό</w:t>
      </w:r>
      <w:r w:rsidRPr="00B12AC6">
        <w:rPr>
          <w:rFonts w:ascii="MgOldTimes UC Pol" w:hAnsi="MgOldTimes UC Pol"/>
          <w:sz w:val="24"/>
          <w:szCs w:val="24"/>
        </w:rPr>
        <w:t xml:space="preserve"> Πενταμόδι, χωριό</w:t>
      </w:r>
      <w:r w:rsidR="00220CDE">
        <w:rPr>
          <w:rFonts w:ascii="MgOldTimes UC Pol" w:hAnsi="MgOldTimes UC Pol"/>
          <w:sz w:val="24"/>
          <w:szCs w:val="24"/>
        </w:rPr>
        <w:t>,</w:t>
      </w:r>
      <w:r w:rsidRPr="00B12AC6">
        <w:rPr>
          <w:rFonts w:ascii="MgOldTimes UC Pol" w:hAnsi="MgOldTimes UC Pol"/>
          <w:sz w:val="24"/>
          <w:szCs w:val="24"/>
        </w:rPr>
        <w:t xml:space="preserve"> ὅπου </w:t>
      </w:r>
      <w:r w:rsidR="00220CDE">
        <w:rPr>
          <w:rFonts w:ascii="MgOldTimes UC Pol" w:hAnsi="MgOldTimes UC Pol"/>
          <w:sz w:val="24"/>
          <w:szCs w:val="24"/>
        </w:rPr>
        <w:t xml:space="preserve">εἶχε </w:t>
      </w:r>
      <w:r w:rsidRPr="00B12AC6">
        <w:rPr>
          <w:rFonts w:ascii="MgOldTimes UC Pol" w:hAnsi="MgOldTimes UC Pol"/>
          <w:sz w:val="24"/>
          <w:szCs w:val="24"/>
        </w:rPr>
        <w:t xml:space="preserve">καί </w:t>
      </w:r>
      <w:r w:rsidR="00220CDE">
        <w:rPr>
          <w:rFonts w:ascii="MgOldTimes UC Pol" w:hAnsi="MgOldTimes UC Pol"/>
          <w:sz w:val="24"/>
          <w:szCs w:val="24"/>
        </w:rPr>
        <w:t xml:space="preserve">τήν </w:t>
      </w:r>
      <w:r w:rsidRPr="00B12AC6">
        <w:rPr>
          <w:rFonts w:ascii="MgOldTimes UC Pol" w:hAnsi="MgOldTimes UC Pol"/>
          <w:sz w:val="24"/>
          <w:szCs w:val="24"/>
        </w:rPr>
        <w:t xml:space="preserve">περιουσία του. Τό 1383 </w:t>
      </w:r>
      <w:r w:rsidR="00220CDE">
        <w:rPr>
          <w:rFonts w:ascii="MgOldTimes UC Pol" w:hAnsi="MgOldTimes UC Pol"/>
          <w:sz w:val="24"/>
          <w:szCs w:val="24"/>
        </w:rPr>
        <w:t>ἀ</w:t>
      </w:r>
      <w:r w:rsidRPr="00B12AC6">
        <w:rPr>
          <w:rFonts w:ascii="MgOldTimes UC Pol" w:hAnsi="MgOldTimes UC Pol"/>
          <w:sz w:val="24"/>
          <w:szCs w:val="24"/>
        </w:rPr>
        <w:t xml:space="preserve">ναφέρεται </w:t>
      </w:r>
      <w:r w:rsidR="00220CDE">
        <w:rPr>
          <w:rFonts w:ascii="MgOldTimes UC Pol" w:hAnsi="MgOldTimes UC Pol"/>
          <w:sz w:val="24"/>
          <w:szCs w:val="24"/>
        </w:rPr>
        <w:t>ὡ</w:t>
      </w:r>
      <w:r w:rsidRPr="00B12AC6">
        <w:rPr>
          <w:rFonts w:ascii="MgOldTimes UC Pol" w:hAnsi="MgOldTimes UC Pol"/>
          <w:sz w:val="24"/>
          <w:szCs w:val="24"/>
        </w:rPr>
        <w:t xml:space="preserve">ς </w:t>
      </w:r>
      <w:r w:rsidRPr="00B12AC6">
        <w:rPr>
          <w:rFonts w:ascii="MgOldTimes UC Pol" w:hAnsi="MgOldTimes UC Pol"/>
          <w:sz w:val="24"/>
          <w:szCs w:val="24"/>
          <w:lang w:val="en-US"/>
        </w:rPr>
        <w:t>advocatus</w:t>
      </w:r>
      <w:r w:rsidRPr="00B12AC6">
        <w:rPr>
          <w:rFonts w:ascii="MgOldTimes UC Pol" w:hAnsi="MgOldTimes UC Pol"/>
          <w:sz w:val="24"/>
          <w:szCs w:val="24"/>
        </w:rPr>
        <w:t>, δικηγόρος. Τ</w:t>
      </w:r>
      <w:r w:rsidR="00220CDE">
        <w:rPr>
          <w:rFonts w:ascii="MgOldTimes UC Pol" w:hAnsi="MgOldTimes UC Pol"/>
          <w:sz w:val="24"/>
          <w:szCs w:val="24"/>
        </w:rPr>
        <w:t>ό</w:t>
      </w:r>
      <w:r w:rsidRPr="00B12AC6">
        <w:rPr>
          <w:rFonts w:ascii="MgOldTimes UC Pol" w:hAnsi="MgOldTimes UC Pol"/>
          <w:sz w:val="24"/>
          <w:szCs w:val="24"/>
        </w:rPr>
        <w:t xml:space="preserve"> διάστημα 1385-1390 </w:t>
      </w:r>
      <w:r w:rsidR="00220CDE">
        <w:rPr>
          <w:rFonts w:ascii="MgOldTimes UC Pol" w:hAnsi="MgOldTimes UC Pol"/>
          <w:sz w:val="24"/>
          <w:szCs w:val="24"/>
        </w:rPr>
        <w:t>ἔ</w:t>
      </w:r>
      <w:r w:rsidRPr="00B12AC6">
        <w:rPr>
          <w:rFonts w:ascii="MgOldTimes UC Pol" w:hAnsi="MgOldTimes UC Pol"/>
          <w:sz w:val="24"/>
          <w:szCs w:val="24"/>
        </w:rPr>
        <w:t>γραψε τ</w:t>
      </w:r>
      <w:r w:rsidR="00220CDE">
        <w:rPr>
          <w:rFonts w:ascii="MgOldTimes UC Pol" w:hAnsi="MgOldTimes UC Pol"/>
          <w:sz w:val="24"/>
          <w:szCs w:val="24"/>
        </w:rPr>
        <w:t>ήν αὐ</w:t>
      </w:r>
      <w:r w:rsidRPr="00B12AC6">
        <w:rPr>
          <w:rFonts w:ascii="MgOldTimes UC Pol" w:hAnsi="MgOldTimes UC Pol"/>
          <w:sz w:val="24"/>
          <w:szCs w:val="24"/>
        </w:rPr>
        <w:t xml:space="preserve">τοβιογραφία του </w:t>
      </w:r>
      <w:r w:rsidR="00220CDE">
        <w:rPr>
          <w:rFonts w:ascii="MgOldTimes UC Pol" w:hAnsi="MgOldTimes UC Pol"/>
          <w:sz w:val="24"/>
          <w:szCs w:val="24"/>
        </w:rPr>
        <w:t xml:space="preserve">μέ τίτλο </w:t>
      </w:r>
      <w:r w:rsidRPr="00B12AC6">
        <w:rPr>
          <w:rFonts w:ascii="MgOldTimes UC Pol" w:hAnsi="MgOldTimes UC Pol"/>
          <w:sz w:val="24"/>
          <w:szCs w:val="24"/>
        </w:rPr>
        <w:t>«</w:t>
      </w:r>
      <w:r w:rsidR="00220CDE">
        <w:rPr>
          <w:rFonts w:ascii="MgOldTimes UC Pol" w:hAnsi="MgOldTimes UC Pol"/>
          <w:sz w:val="24"/>
          <w:szCs w:val="24"/>
        </w:rPr>
        <w:t>Ἀ</w:t>
      </w:r>
      <w:r w:rsidRPr="00B12AC6">
        <w:rPr>
          <w:rFonts w:ascii="MgOldTimes UC Pol" w:hAnsi="MgOldTimes UC Pol"/>
          <w:sz w:val="24"/>
          <w:szCs w:val="24"/>
        </w:rPr>
        <w:t>φ</w:t>
      </w:r>
      <w:r w:rsidR="00220CDE">
        <w:rPr>
          <w:rFonts w:ascii="MgOldTimes UC Pol" w:hAnsi="MgOldTimes UC Pol"/>
          <w:sz w:val="24"/>
          <w:szCs w:val="24"/>
        </w:rPr>
        <w:t>ή</w:t>
      </w:r>
      <w:r w:rsidRPr="00B12AC6">
        <w:rPr>
          <w:rFonts w:ascii="MgOldTimes UC Pol" w:hAnsi="MgOldTimes UC Pol"/>
          <w:sz w:val="24"/>
          <w:szCs w:val="24"/>
        </w:rPr>
        <w:t>γησις παράξενος το</w:t>
      </w:r>
      <w:r w:rsidR="00220CDE">
        <w:rPr>
          <w:rFonts w:ascii="MgOldTimes UC Pol" w:hAnsi="MgOldTimes UC Pol"/>
          <w:sz w:val="24"/>
          <w:szCs w:val="24"/>
        </w:rPr>
        <w:t>ῦ</w:t>
      </w:r>
      <w:r w:rsidRPr="00B12AC6">
        <w:rPr>
          <w:rFonts w:ascii="MgOldTimes UC Pol" w:hAnsi="MgOldTimes UC Pol"/>
          <w:sz w:val="24"/>
          <w:szCs w:val="24"/>
        </w:rPr>
        <w:t xml:space="preserve"> ταπεινο</w:t>
      </w:r>
      <w:r w:rsidR="00220CDE">
        <w:rPr>
          <w:rFonts w:ascii="MgOldTimes UC Pol" w:hAnsi="MgOldTimes UC Pol"/>
          <w:sz w:val="24"/>
          <w:szCs w:val="24"/>
        </w:rPr>
        <w:t>ῦ</w:t>
      </w:r>
      <w:r w:rsidRPr="00B12AC6">
        <w:rPr>
          <w:rFonts w:ascii="MgOldTimes UC Pol" w:hAnsi="MgOldTimes UC Pol"/>
          <w:sz w:val="24"/>
          <w:szCs w:val="24"/>
        </w:rPr>
        <w:t xml:space="preserve"> Σαχλίκη».</w:t>
      </w:r>
      <w:r w:rsidR="00220CDE">
        <w:rPr>
          <w:rFonts w:ascii="MgOldTimes UC Pol" w:hAnsi="MgOldTimes UC Pol"/>
          <w:sz w:val="24"/>
          <w:szCs w:val="24"/>
        </w:rPr>
        <w:t xml:space="preserve"> </w:t>
      </w:r>
      <w:r w:rsidRPr="00B12AC6">
        <w:rPr>
          <w:rFonts w:ascii="MgOldTimes UC Pol" w:hAnsi="MgOldTimes UC Pol"/>
          <w:sz w:val="24"/>
          <w:szCs w:val="24"/>
        </w:rPr>
        <w:t>Διεκτραγωδε</w:t>
      </w:r>
      <w:r w:rsidR="00220CDE">
        <w:rPr>
          <w:rFonts w:ascii="MgOldTimes UC Pol" w:hAnsi="MgOldTimes UC Pol"/>
          <w:sz w:val="24"/>
          <w:szCs w:val="24"/>
        </w:rPr>
        <w:t>ῖ</w:t>
      </w:r>
      <w:r w:rsidRPr="00B12AC6">
        <w:rPr>
          <w:rFonts w:ascii="MgOldTimes UC Pol" w:hAnsi="MgOldTimes UC Pol"/>
          <w:sz w:val="24"/>
          <w:szCs w:val="24"/>
        </w:rPr>
        <w:t xml:space="preserve"> τ</w:t>
      </w:r>
      <w:r w:rsidR="00220CDE">
        <w:rPr>
          <w:rFonts w:ascii="MgOldTimes UC Pol" w:hAnsi="MgOldTimes UC Pol"/>
          <w:sz w:val="24"/>
          <w:szCs w:val="24"/>
        </w:rPr>
        <w:t>ή</w:t>
      </w:r>
      <w:r w:rsidRPr="00B12AC6">
        <w:rPr>
          <w:rFonts w:ascii="MgOldTimes UC Pol" w:hAnsi="MgOldTimes UC Pol"/>
          <w:sz w:val="24"/>
          <w:szCs w:val="24"/>
        </w:rPr>
        <w:t xml:space="preserve"> χρέωσή του </w:t>
      </w:r>
      <w:r w:rsidR="00220CDE">
        <w:rPr>
          <w:rFonts w:ascii="MgOldTimes UC Pol" w:hAnsi="MgOldTimes UC Pol"/>
          <w:sz w:val="24"/>
          <w:szCs w:val="24"/>
        </w:rPr>
        <w:t>ἀ</w:t>
      </w:r>
      <w:r w:rsidRPr="00B12AC6">
        <w:rPr>
          <w:rFonts w:ascii="MgOldTimes UC Pol" w:hAnsi="MgOldTimes UC Pol"/>
          <w:sz w:val="24"/>
          <w:szCs w:val="24"/>
        </w:rPr>
        <w:t>πό το</w:t>
      </w:r>
      <w:r w:rsidR="00220CDE">
        <w:rPr>
          <w:rFonts w:ascii="MgOldTimes UC Pol" w:hAnsi="MgOldTimes UC Pol"/>
          <w:sz w:val="24"/>
          <w:szCs w:val="24"/>
        </w:rPr>
        <w:t>ύ</w:t>
      </w:r>
      <w:r w:rsidRPr="00B12AC6">
        <w:rPr>
          <w:rFonts w:ascii="MgOldTimes UC Pol" w:hAnsi="MgOldTimes UC Pol"/>
          <w:sz w:val="24"/>
          <w:szCs w:val="24"/>
        </w:rPr>
        <w:t xml:space="preserve">ς </w:t>
      </w:r>
      <w:r w:rsidR="00220CDE">
        <w:rPr>
          <w:rFonts w:ascii="MgOldTimes UC Pol" w:hAnsi="MgOldTimes UC Pol"/>
          <w:sz w:val="24"/>
          <w:szCs w:val="24"/>
        </w:rPr>
        <w:t>Ἑ</w:t>
      </w:r>
      <w:r w:rsidRPr="00B12AC6">
        <w:rPr>
          <w:rFonts w:ascii="MgOldTimes UC Pol" w:hAnsi="MgOldTimes UC Pol"/>
          <w:sz w:val="24"/>
          <w:szCs w:val="24"/>
        </w:rPr>
        <w:t>βραίους, τή σωτηρία του ἀπό τ</w:t>
      </w:r>
      <w:r w:rsidR="00220CDE">
        <w:rPr>
          <w:rFonts w:ascii="MgOldTimes UC Pol" w:hAnsi="MgOldTimes UC Pol"/>
          <w:sz w:val="24"/>
          <w:szCs w:val="24"/>
        </w:rPr>
        <w:t>ό</w:t>
      </w:r>
      <w:r w:rsidRPr="00B12AC6">
        <w:rPr>
          <w:rFonts w:ascii="MgOldTimes UC Pol" w:hAnsi="MgOldTimes UC Pol"/>
          <w:sz w:val="24"/>
          <w:szCs w:val="24"/>
        </w:rPr>
        <w:t>ν λοιμό το</w:t>
      </w:r>
      <w:r w:rsidR="00220CDE">
        <w:rPr>
          <w:rFonts w:ascii="MgOldTimes UC Pol" w:hAnsi="MgOldTimes UC Pol"/>
          <w:sz w:val="24"/>
          <w:szCs w:val="24"/>
        </w:rPr>
        <w:t>ῦ</w:t>
      </w:r>
      <w:r w:rsidRPr="00B12AC6">
        <w:rPr>
          <w:rFonts w:ascii="MgOldTimes UC Pol" w:hAnsi="MgOldTimes UC Pol"/>
          <w:sz w:val="24"/>
          <w:szCs w:val="24"/>
        </w:rPr>
        <w:t xml:space="preserve"> 1348, τόν σπάταλο καί ἄσωτο βίο του. Τό γλωσσικό </w:t>
      </w:r>
      <w:r w:rsidR="00220CDE">
        <w:rPr>
          <w:rFonts w:ascii="MgOldTimes UC Pol" w:hAnsi="MgOldTimes UC Pol"/>
          <w:sz w:val="24"/>
          <w:szCs w:val="24"/>
        </w:rPr>
        <w:t>ὄ</w:t>
      </w:r>
      <w:r w:rsidRPr="00B12AC6">
        <w:rPr>
          <w:rFonts w:ascii="MgOldTimes UC Pol" w:hAnsi="MgOldTimes UC Pol"/>
          <w:sz w:val="24"/>
          <w:szCs w:val="24"/>
        </w:rPr>
        <w:t xml:space="preserve">ργανο τῆς ποίησης τοῦ Σαχλίκη εἶναι ἡ κρητική διάλεκτος. </w:t>
      </w:r>
    </w:p>
    <w:p w:rsidR="00B12AC6" w:rsidRPr="00B12AC6" w:rsidRDefault="00B12AC6" w:rsidP="00B12AC6">
      <w:pPr>
        <w:rPr>
          <w:rFonts w:ascii="MgOldTimes UC Pol" w:hAnsi="MgOldTimes UC Pol"/>
          <w:sz w:val="24"/>
          <w:szCs w:val="24"/>
        </w:rPr>
      </w:pPr>
      <w:r w:rsidRPr="00B12AC6">
        <w:rPr>
          <w:rFonts w:ascii="MgOldTimes UC Pol" w:hAnsi="MgOldTimes UC Pol"/>
          <w:sz w:val="24"/>
          <w:szCs w:val="24"/>
        </w:rPr>
        <w:t>Ὁ Λεονάρδος Ντελλαπόρτας (1330-1419/1420) γεννήθηκε καί ἐκεῖνος στό Κάστρο. Ἡ οἰκογένειά του ἀνῆκε στήν κοινωνική τάξη τῶν ἀστῶν (</w:t>
      </w:r>
      <w:r w:rsidRPr="00B12AC6">
        <w:rPr>
          <w:rFonts w:ascii="MgOldTimes UC Pol" w:hAnsi="MgOldTimes UC Pol"/>
          <w:sz w:val="24"/>
          <w:szCs w:val="24"/>
          <w:lang w:val="en-US"/>
        </w:rPr>
        <w:t>cittadini</w:t>
      </w:r>
      <w:r w:rsidRPr="00B12AC6">
        <w:rPr>
          <w:rFonts w:ascii="MgOldTimes UC Pol" w:hAnsi="MgOldTimes UC Pol"/>
          <w:sz w:val="24"/>
          <w:szCs w:val="24"/>
        </w:rPr>
        <w:t>) καί τοῦ πρόσφερε ἀξιόλογη δίγλωσση ἐκπαίδευση</w:t>
      </w:r>
      <w:r w:rsidR="00220CDE">
        <w:rPr>
          <w:rFonts w:ascii="MgOldTimes UC Pol" w:hAnsi="MgOldTimes UC Pol"/>
          <w:sz w:val="24"/>
          <w:szCs w:val="24"/>
        </w:rPr>
        <w:t>:</w:t>
      </w:r>
      <w:r w:rsidRPr="00B12AC6">
        <w:rPr>
          <w:rFonts w:ascii="MgOldTimes UC Pol" w:hAnsi="MgOldTimes UC Pol"/>
          <w:sz w:val="24"/>
          <w:szCs w:val="24"/>
        </w:rPr>
        <w:t xml:space="preserve"> «εἰς τό σκολεῖον ἐκάθηκα, Κερά μου, ἀπό μικρόθεν,/ἔμαθα τάχα γράμματα φράγκικα καί ρωμαίικα». Ταξίδεψε πολύ ὡς ἔμπορος ἀλλά καί ὡς ἐκπρόσωπος τῆς Βενετίας, τήν ὁποία ὑπηρέτησε  ἀπό διάφορες θέσεις: «Τότε μέν ὡς πραγματευτής μικρούτσικος, ἀφέντρια,τότε μέν ὡς γιά ὄρεξιν εἶδα, κερά, τά ξένα,/Ἀνατολήν καί Δύσιν τε, Ἄρκτον καί Μεσημβρίαν».</w:t>
      </w:r>
    </w:p>
    <w:p w:rsidR="00B12AC6" w:rsidRPr="00B12AC6" w:rsidRDefault="00B12AC6" w:rsidP="00B12AC6">
      <w:pPr>
        <w:rPr>
          <w:rFonts w:ascii="MgOldTimes UC Pol" w:hAnsi="MgOldTimes UC Pol"/>
          <w:sz w:val="24"/>
          <w:szCs w:val="24"/>
        </w:rPr>
      </w:pPr>
      <w:r w:rsidRPr="00B12AC6">
        <w:rPr>
          <w:rFonts w:ascii="MgOldTimes UC Pol" w:hAnsi="MgOldTimes UC Pol"/>
          <w:sz w:val="24"/>
          <w:szCs w:val="24"/>
        </w:rPr>
        <w:t>Τό 1351 ταξίδεψε στή Βενετία, ἀργότερα στή Δαλματία καί στήν Εύβοια. Τά ἔτη 1371-1372 ὑπηρέτησε ὡς διερμηνέας του βενετο</w:t>
      </w:r>
      <w:r w:rsidR="00220CDE">
        <w:rPr>
          <w:rFonts w:ascii="MgOldTimes UC Pol" w:hAnsi="MgOldTimes UC Pol"/>
          <w:sz w:val="24"/>
          <w:szCs w:val="24"/>
        </w:rPr>
        <w:t>ῦ</w:t>
      </w:r>
      <w:r w:rsidRPr="00B12AC6">
        <w:rPr>
          <w:rFonts w:ascii="MgOldTimes UC Pol" w:hAnsi="MgOldTimes UC Pol"/>
          <w:sz w:val="24"/>
          <w:szCs w:val="24"/>
        </w:rPr>
        <w:t xml:space="preserve"> βάϊλου στ</w:t>
      </w:r>
      <w:r w:rsidR="00995918">
        <w:rPr>
          <w:rFonts w:ascii="MgOldTimes UC Pol" w:hAnsi="MgOldTimes UC Pol"/>
          <w:sz w:val="24"/>
          <w:szCs w:val="24"/>
        </w:rPr>
        <w:t>ή</w:t>
      </w:r>
      <w:r w:rsidRPr="00B12AC6">
        <w:rPr>
          <w:rFonts w:ascii="MgOldTimes UC Pol" w:hAnsi="MgOldTimes UC Pol"/>
          <w:sz w:val="24"/>
          <w:szCs w:val="24"/>
        </w:rPr>
        <w:t>ν Τραπεζούντα (</w:t>
      </w:r>
      <w:r w:rsidRPr="00B12AC6">
        <w:rPr>
          <w:rFonts w:ascii="MgOldTimes UC Pol" w:hAnsi="MgOldTimes UC Pol"/>
          <w:sz w:val="24"/>
          <w:szCs w:val="24"/>
          <w:lang w:val="en-US"/>
        </w:rPr>
        <w:t>trucimanus</w:t>
      </w:r>
      <w:r w:rsidRPr="00B12AC6">
        <w:rPr>
          <w:rFonts w:ascii="MgOldTimes UC Pol" w:hAnsi="MgOldTimes UC Pol"/>
          <w:sz w:val="24"/>
          <w:szCs w:val="24"/>
        </w:rPr>
        <w:t xml:space="preserve">), ὅπου ὑπῆρχε </w:t>
      </w:r>
      <w:r w:rsidR="00995918">
        <w:rPr>
          <w:rFonts w:ascii="MgOldTimes UC Pol" w:hAnsi="MgOldTimes UC Pol"/>
          <w:sz w:val="24"/>
          <w:szCs w:val="24"/>
        </w:rPr>
        <w:t>ἐ</w:t>
      </w:r>
      <w:r w:rsidRPr="00B12AC6">
        <w:rPr>
          <w:rFonts w:ascii="MgOldTimes UC Pol" w:hAnsi="MgOldTimes UC Pol"/>
          <w:sz w:val="24"/>
          <w:szCs w:val="24"/>
        </w:rPr>
        <w:t>μπορική παροικία τ</w:t>
      </w:r>
      <w:r w:rsidR="00995918">
        <w:rPr>
          <w:rFonts w:ascii="MgOldTimes UC Pol" w:hAnsi="MgOldTimes UC Pol"/>
          <w:sz w:val="24"/>
          <w:szCs w:val="24"/>
        </w:rPr>
        <w:t>ῶ</w:t>
      </w:r>
      <w:r w:rsidRPr="00B12AC6">
        <w:rPr>
          <w:rFonts w:ascii="MgOldTimes UC Pol" w:hAnsi="MgOldTimes UC Pol"/>
          <w:sz w:val="24"/>
          <w:szCs w:val="24"/>
        </w:rPr>
        <w:t>ν βενετ</w:t>
      </w:r>
      <w:r w:rsidR="00995918">
        <w:rPr>
          <w:rFonts w:ascii="MgOldTimes UC Pol" w:hAnsi="MgOldTimes UC Pol"/>
          <w:sz w:val="24"/>
          <w:szCs w:val="24"/>
        </w:rPr>
        <w:t>ῶ</w:t>
      </w:r>
      <w:r w:rsidRPr="00B12AC6">
        <w:rPr>
          <w:rFonts w:ascii="MgOldTimes UC Pol" w:hAnsi="MgOldTimes UC Pol"/>
          <w:sz w:val="24"/>
          <w:szCs w:val="24"/>
        </w:rPr>
        <w:t>ν μ</w:t>
      </w:r>
      <w:r w:rsidR="00995918">
        <w:rPr>
          <w:rFonts w:ascii="MgOldTimes UC Pol" w:hAnsi="MgOldTimes UC Pol"/>
          <w:sz w:val="24"/>
          <w:szCs w:val="24"/>
        </w:rPr>
        <w:t>έ</w:t>
      </w:r>
      <w:r w:rsidRPr="00B12AC6">
        <w:rPr>
          <w:rFonts w:ascii="MgOldTimes UC Pol" w:hAnsi="MgOldTimes UC Pol"/>
          <w:sz w:val="24"/>
          <w:szCs w:val="24"/>
        </w:rPr>
        <w:t xml:space="preserve"> ο</w:t>
      </w:r>
      <w:r w:rsidR="00995918">
        <w:rPr>
          <w:rFonts w:ascii="MgOldTimes UC Pol" w:hAnsi="MgOldTimes UC Pol"/>
          <w:sz w:val="24"/>
          <w:szCs w:val="24"/>
        </w:rPr>
        <w:t>ἰ</w:t>
      </w:r>
      <w:r w:rsidRPr="00B12AC6">
        <w:rPr>
          <w:rFonts w:ascii="MgOldTimes UC Pol" w:hAnsi="MgOldTimes UC Pol"/>
          <w:sz w:val="24"/>
          <w:szCs w:val="24"/>
        </w:rPr>
        <w:t>κονομικά προνόμια παραχωρημένα ἀπό τούς βυζαντινούς α</w:t>
      </w:r>
      <w:r w:rsidR="00995918">
        <w:rPr>
          <w:rFonts w:ascii="MgOldTimes UC Pol" w:hAnsi="MgOldTimes UC Pol"/>
          <w:sz w:val="24"/>
          <w:szCs w:val="24"/>
        </w:rPr>
        <w:t>ὐτοκράτορες. Ἀργότερα</w:t>
      </w:r>
      <w:r w:rsidRPr="00B12AC6">
        <w:rPr>
          <w:rFonts w:ascii="MgOldTimes UC Pol" w:hAnsi="MgOldTimes UC Pol"/>
          <w:sz w:val="24"/>
          <w:szCs w:val="24"/>
        </w:rPr>
        <w:t xml:space="preserve">, </w:t>
      </w:r>
      <w:r w:rsidRPr="00B12AC6">
        <w:rPr>
          <w:rFonts w:ascii="MgOldTimes UC Pol" w:hAnsi="MgOldTimes UC Pol"/>
          <w:sz w:val="24"/>
          <w:szCs w:val="24"/>
        </w:rPr>
        <w:lastRenderedPageBreak/>
        <w:t>ἐκπροσωπώντας τή Βενετία καί τόν δούκα τῆς Κρήτης ἀνέλαβε διπλωματικές ἀποστολές στ</w:t>
      </w:r>
      <w:r w:rsidR="00995918">
        <w:rPr>
          <w:rFonts w:ascii="MgOldTimes UC Pol" w:hAnsi="MgOldTimes UC Pol"/>
          <w:sz w:val="24"/>
          <w:szCs w:val="24"/>
        </w:rPr>
        <w:t>όν δεσπότη τοῦ</w:t>
      </w:r>
      <w:r w:rsidRPr="00B12AC6">
        <w:rPr>
          <w:rFonts w:ascii="MgOldTimes UC Pol" w:hAnsi="MgOldTimes UC Pol"/>
          <w:sz w:val="24"/>
          <w:szCs w:val="24"/>
        </w:rPr>
        <w:t xml:space="preserve"> Μορέως Θεόδωρο Παλαιολόγο καί στόν σουλτάνο τ</w:t>
      </w:r>
      <w:r w:rsidR="00995918">
        <w:rPr>
          <w:rFonts w:ascii="MgOldTimes UC Pol" w:hAnsi="MgOldTimes UC Pol"/>
          <w:sz w:val="24"/>
          <w:szCs w:val="24"/>
        </w:rPr>
        <w:t>ῆ</w:t>
      </w:r>
      <w:r w:rsidRPr="00B12AC6">
        <w:rPr>
          <w:rFonts w:ascii="MgOldTimes UC Pol" w:hAnsi="MgOldTimes UC Pol"/>
          <w:sz w:val="24"/>
          <w:szCs w:val="24"/>
        </w:rPr>
        <w:t>ς Τυνησίας. Ἄσκησε ἐπίσης τή δικηγορία στό Κάστρο. Συκοφαντήθηκε καί κατέληξε</w:t>
      </w:r>
      <w:r w:rsidR="00995918">
        <w:rPr>
          <w:rFonts w:ascii="MgOldTimes UC Pol" w:hAnsi="MgOldTimes UC Pol"/>
          <w:sz w:val="24"/>
          <w:szCs w:val="24"/>
        </w:rPr>
        <w:t>,</w:t>
      </w:r>
      <w:r w:rsidRPr="00B12AC6">
        <w:rPr>
          <w:rFonts w:ascii="MgOldTimes UC Pol" w:hAnsi="MgOldTimes UC Pol"/>
          <w:sz w:val="24"/>
          <w:szCs w:val="24"/>
        </w:rPr>
        <w:t xml:space="preserve"> ὅπως καί ὁ Σαχλίκης</w:t>
      </w:r>
      <w:r w:rsidR="00995918">
        <w:rPr>
          <w:rFonts w:ascii="MgOldTimes UC Pol" w:hAnsi="MgOldTimes UC Pol"/>
          <w:sz w:val="24"/>
          <w:szCs w:val="24"/>
        </w:rPr>
        <w:t>,</w:t>
      </w:r>
      <w:r w:rsidRPr="00B12AC6">
        <w:rPr>
          <w:rFonts w:ascii="MgOldTimes UC Pol" w:hAnsi="MgOldTimes UC Pol"/>
          <w:sz w:val="24"/>
          <w:szCs w:val="24"/>
        </w:rPr>
        <w:t xml:space="preserve"> στή φυλακή. Ἔγραψε τότε ἕναν μακροσκελή, 3.166 στίχων, διάλογο ἀνάμεσα σέ ἐκεῖνον καί τήν Ἀλήθεια μέ τίτλο «</w:t>
      </w:r>
      <w:r w:rsidR="00995918">
        <w:rPr>
          <w:rFonts w:ascii="MgOldTimes UC Pol" w:hAnsi="MgOldTimes UC Pol"/>
          <w:sz w:val="24"/>
          <w:szCs w:val="24"/>
        </w:rPr>
        <w:t>Ἐ</w:t>
      </w:r>
      <w:r w:rsidRPr="00B12AC6">
        <w:rPr>
          <w:rFonts w:ascii="MgOldTimes UC Pol" w:hAnsi="MgOldTimes UC Pol"/>
          <w:sz w:val="24"/>
          <w:szCs w:val="24"/>
        </w:rPr>
        <w:t>ρωτήσεις κα</w:t>
      </w:r>
      <w:r w:rsidR="00995918">
        <w:rPr>
          <w:rFonts w:ascii="MgOldTimes UC Pol" w:hAnsi="MgOldTimes UC Pol"/>
          <w:sz w:val="24"/>
          <w:szCs w:val="24"/>
        </w:rPr>
        <w:t>ί</w:t>
      </w:r>
      <w:r w:rsidRPr="00B12AC6">
        <w:rPr>
          <w:rFonts w:ascii="MgOldTimes UC Pol" w:hAnsi="MgOldTimes UC Pol"/>
          <w:sz w:val="24"/>
          <w:szCs w:val="24"/>
        </w:rPr>
        <w:t xml:space="preserve"> </w:t>
      </w:r>
      <w:r w:rsidR="00995918">
        <w:rPr>
          <w:rFonts w:ascii="MgOldTimes UC Pol" w:hAnsi="MgOldTimes UC Pol"/>
          <w:sz w:val="24"/>
          <w:szCs w:val="24"/>
        </w:rPr>
        <w:t>Ἀ</w:t>
      </w:r>
      <w:r w:rsidRPr="00B12AC6">
        <w:rPr>
          <w:rFonts w:ascii="MgOldTimes UC Pol" w:hAnsi="MgOldTimes UC Pol"/>
          <w:sz w:val="24"/>
          <w:szCs w:val="24"/>
        </w:rPr>
        <w:t>ποκρίσεις Ξένου κα</w:t>
      </w:r>
      <w:r w:rsidR="00995918">
        <w:rPr>
          <w:rFonts w:ascii="MgOldTimes UC Pol" w:hAnsi="MgOldTimes UC Pol"/>
          <w:sz w:val="24"/>
          <w:szCs w:val="24"/>
        </w:rPr>
        <w:t>ί</w:t>
      </w:r>
      <w:r w:rsidRPr="00B12AC6">
        <w:rPr>
          <w:rFonts w:ascii="MgOldTimes UC Pol" w:hAnsi="MgOldTimes UC Pol"/>
          <w:sz w:val="24"/>
          <w:szCs w:val="24"/>
        </w:rPr>
        <w:t xml:space="preserve"> </w:t>
      </w:r>
      <w:r w:rsidR="00995918">
        <w:rPr>
          <w:rFonts w:ascii="MgOldTimes UC Pol" w:hAnsi="MgOldTimes UC Pol"/>
          <w:sz w:val="24"/>
          <w:szCs w:val="24"/>
        </w:rPr>
        <w:t>Ἀ</w:t>
      </w:r>
      <w:r w:rsidRPr="00B12AC6">
        <w:rPr>
          <w:rFonts w:ascii="MgOldTimes UC Pol" w:hAnsi="MgOldTimes UC Pol"/>
          <w:sz w:val="24"/>
          <w:szCs w:val="24"/>
        </w:rPr>
        <w:t>ληθείας». Ἄλλα ποιητικά ἔργα τοῦ Ντελλαπόρτα εἶναι «Λόγος το</w:t>
      </w:r>
      <w:r w:rsidR="00995918">
        <w:rPr>
          <w:rFonts w:ascii="MgOldTimes UC Pol" w:hAnsi="MgOldTimes UC Pol"/>
          <w:sz w:val="24"/>
          <w:szCs w:val="24"/>
        </w:rPr>
        <w:t>ῦ</w:t>
      </w:r>
      <w:r w:rsidRPr="00B12AC6">
        <w:rPr>
          <w:rFonts w:ascii="MgOldTimes UC Pol" w:hAnsi="MgOldTimes UC Pol"/>
          <w:sz w:val="24"/>
          <w:szCs w:val="24"/>
        </w:rPr>
        <w:t xml:space="preserve"> </w:t>
      </w:r>
      <w:r w:rsidR="00995918">
        <w:rPr>
          <w:rFonts w:ascii="MgOldTimes UC Pol" w:hAnsi="MgOldTimes UC Pol"/>
          <w:sz w:val="24"/>
          <w:szCs w:val="24"/>
        </w:rPr>
        <w:t>ἁ</w:t>
      </w:r>
      <w:r w:rsidRPr="00B12AC6">
        <w:rPr>
          <w:rFonts w:ascii="MgOldTimes UC Pol" w:hAnsi="MgOldTimes UC Pol"/>
          <w:sz w:val="24"/>
          <w:szCs w:val="24"/>
        </w:rPr>
        <w:t>μαρτωλο</w:t>
      </w:r>
      <w:r w:rsidR="00995918">
        <w:rPr>
          <w:rFonts w:ascii="MgOldTimes UC Pol" w:hAnsi="MgOldTimes UC Pol"/>
          <w:sz w:val="24"/>
          <w:szCs w:val="24"/>
        </w:rPr>
        <w:t>ῦ</w:t>
      </w:r>
      <w:r w:rsidRPr="00B12AC6">
        <w:rPr>
          <w:rFonts w:ascii="MgOldTimes UC Pol" w:hAnsi="MgOldTimes UC Pol"/>
          <w:sz w:val="24"/>
          <w:szCs w:val="24"/>
        </w:rPr>
        <w:t xml:space="preserve"> Λεονάρδου Ντελλαπόρτα περί </w:t>
      </w:r>
      <w:r w:rsidR="00995918">
        <w:rPr>
          <w:rFonts w:ascii="MgOldTimes UC Pol" w:hAnsi="MgOldTimes UC Pol"/>
          <w:sz w:val="24"/>
          <w:szCs w:val="24"/>
        </w:rPr>
        <w:t>ἀ</w:t>
      </w:r>
      <w:r w:rsidRPr="00B12AC6">
        <w:rPr>
          <w:rFonts w:ascii="MgOldTimes UC Pol" w:hAnsi="MgOldTimes UC Pol"/>
          <w:sz w:val="24"/>
          <w:szCs w:val="24"/>
        </w:rPr>
        <w:t>νταποδόσεως κα</w:t>
      </w:r>
      <w:r w:rsidR="00995918">
        <w:rPr>
          <w:rFonts w:ascii="MgOldTimes UC Pol" w:hAnsi="MgOldTimes UC Pol"/>
          <w:sz w:val="24"/>
          <w:szCs w:val="24"/>
        </w:rPr>
        <w:t>ί</w:t>
      </w:r>
      <w:r w:rsidRPr="00B12AC6">
        <w:rPr>
          <w:rFonts w:ascii="MgOldTimes UC Pol" w:hAnsi="MgOldTimes UC Pol"/>
          <w:sz w:val="24"/>
          <w:szCs w:val="24"/>
        </w:rPr>
        <w:t xml:space="preserve"> </w:t>
      </w:r>
      <w:r w:rsidR="00995918">
        <w:rPr>
          <w:rFonts w:ascii="MgOldTimes UC Pol" w:hAnsi="MgOldTimes UC Pol"/>
          <w:sz w:val="24"/>
          <w:szCs w:val="24"/>
        </w:rPr>
        <w:t>Ὑπομνηματιστικόν τῆ</w:t>
      </w:r>
      <w:r w:rsidRPr="00B12AC6">
        <w:rPr>
          <w:rFonts w:ascii="MgOldTimes UC Pol" w:hAnsi="MgOldTimes UC Pol"/>
          <w:sz w:val="24"/>
          <w:szCs w:val="24"/>
        </w:rPr>
        <w:t xml:space="preserve">ς </w:t>
      </w:r>
      <w:r w:rsidR="00995918">
        <w:rPr>
          <w:rFonts w:ascii="MgOldTimes UC Pol" w:hAnsi="MgOldTimes UC Pol"/>
          <w:sz w:val="24"/>
          <w:szCs w:val="24"/>
        </w:rPr>
        <w:t>ἑ</w:t>
      </w:r>
      <w:r w:rsidRPr="00B12AC6">
        <w:rPr>
          <w:rFonts w:ascii="MgOldTimes UC Pol" w:hAnsi="MgOldTimes UC Pol"/>
          <w:sz w:val="24"/>
          <w:szCs w:val="24"/>
        </w:rPr>
        <w:t>αυτο</w:t>
      </w:r>
      <w:r w:rsidR="00995918">
        <w:rPr>
          <w:rFonts w:ascii="MgOldTimes UC Pol" w:hAnsi="MgOldTimes UC Pol"/>
          <w:sz w:val="24"/>
          <w:szCs w:val="24"/>
        </w:rPr>
        <w:t xml:space="preserve">ῦ ψυχῆς» </w:t>
      </w:r>
      <w:r w:rsidRPr="00B12AC6">
        <w:rPr>
          <w:rFonts w:ascii="MgOldTimes UC Pol" w:hAnsi="MgOldTimes UC Pol"/>
          <w:sz w:val="24"/>
          <w:szCs w:val="24"/>
        </w:rPr>
        <w:t>καθώς ἐπίσης τά στιχουργήματα «Στίχοι θρηνητικοί ε</w:t>
      </w:r>
      <w:r w:rsidR="00995918">
        <w:rPr>
          <w:rFonts w:ascii="MgOldTimes UC Pol" w:hAnsi="MgOldTimes UC Pol"/>
          <w:sz w:val="24"/>
          <w:szCs w:val="24"/>
        </w:rPr>
        <w:t>ἰ</w:t>
      </w:r>
      <w:r w:rsidRPr="00B12AC6">
        <w:rPr>
          <w:rFonts w:ascii="MgOldTimes UC Pol" w:hAnsi="MgOldTimes UC Pol"/>
          <w:sz w:val="24"/>
          <w:szCs w:val="24"/>
        </w:rPr>
        <w:t>ς τ</w:t>
      </w:r>
      <w:r w:rsidR="00995918">
        <w:rPr>
          <w:rFonts w:ascii="MgOldTimes UC Pol" w:hAnsi="MgOldTimes UC Pol"/>
          <w:sz w:val="24"/>
          <w:szCs w:val="24"/>
        </w:rPr>
        <w:t>ό</w:t>
      </w:r>
      <w:r w:rsidRPr="00B12AC6">
        <w:rPr>
          <w:rFonts w:ascii="MgOldTimes UC Pol" w:hAnsi="MgOldTimes UC Pol"/>
          <w:sz w:val="24"/>
          <w:szCs w:val="24"/>
        </w:rPr>
        <w:t xml:space="preserve">ν </w:t>
      </w:r>
      <w:r w:rsidR="00995918">
        <w:rPr>
          <w:rFonts w:ascii="MgOldTimes UC Pol" w:hAnsi="MgOldTimes UC Pol"/>
          <w:sz w:val="24"/>
          <w:szCs w:val="24"/>
        </w:rPr>
        <w:t>Ἐ</w:t>
      </w:r>
      <w:r w:rsidRPr="00B12AC6">
        <w:rPr>
          <w:rFonts w:ascii="MgOldTimes UC Pol" w:hAnsi="MgOldTimes UC Pol"/>
          <w:sz w:val="24"/>
          <w:szCs w:val="24"/>
        </w:rPr>
        <w:t>πιτάφιον Θρ</w:t>
      </w:r>
      <w:r w:rsidR="00995918">
        <w:rPr>
          <w:rFonts w:ascii="MgOldTimes UC Pol" w:hAnsi="MgOldTimes UC Pol"/>
          <w:sz w:val="24"/>
          <w:szCs w:val="24"/>
        </w:rPr>
        <w:t>ῆ</w:t>
      </w:r>
      <w:r w:rsidRPr="00B12AC6">
        <w:rPr>
          <w:rFonts w:ascii="MgOldTimes UC Pol" w:hAnsi="MgOldTimes UC Pol"/>
          <w:sz w:val="24"/>
          <w:szCs w:val="24"/>
        </w:rPr>
        <w:t>νον» καί «Λόγοι παρακλητικοί πρ</w:t>
      </w:r>
      <w:r w:rsidR="00995918">
        <w:rPr>
          <w:rFonts w:ascii="MgOldTimes UC Pol" w:hAnsi="MgOldTimes UC Pol"/>
          <w:sz w:val="24"/>
          <w:szCs w:val="24"/>
        </w:rPr>
        <w:t>ό</w:t>
      </w:r>
      <w:r w:rsidRPr="00B12AC6">
        <w:rPr>
          <w:rFonts w:ascii="MgOldTimes UC Pol" w:hAnsi="MgOldTimes UC Pol"/>
          <w:sz w:val="24"/>
          <w:szCs w:val="24"/>
        </w:rPr>
        <w:t>ς τ</w:t>
      </w:r>
      <w:r w:rsidR="00995918">
        <w:rPr>
          <w:rFonts w:ascii="MgOldTimes UC Pol" w:hAnsi="MgOldTimes UC Pol"/>
          <w:sz w:val="24"/>
          <w:szCs w:val="24"/>
        </w:rPr>
        <w:t>ό</w:t>
      </w:r>
      <w:r w:rsidRPr="00B12AC6">
        <w:rPr>
          <w:rFonts w:ascii="MgOldTimes UC Pol" w:hAnsi="MgOldTimes UC Pol"/>
          <w:sz w:val="24"/>
          <w:szCs w:val="24"/>
        </w:rPr>
        <w:t>ν Χριστόν κα</w:t>
      </w:r>
      <w:r w:rsidR="00995918">
        <w:rPr>
          <w:rFonts w:ascii="MgOldTimes UC Pol" w:hAnsi="MgOldTimes UC Pol"/>
          <w:sz w:val="24"/>
          <w:szCs w:val="24"/>
        </w:rPr>
        <w:t>ί</w:t>
      </w:r>
      <w:r w:rsidRPr="00B12AC6">
        <w:rPr>
          <w:rFonts w:ascii="MgOldTimes UC Pol" w:hAnsi="MgOldTimes UC Pol"/>
          <w:sz w:val="24"/>
          <w:szCs w:val="24"/>
        </w:rPr>
        <w:t xml:space="preserve"> τ</w:t>
      </w:r>
      <w:r w:rsidR="00995918">
        <w:rPr>
          <w:rFonts w:ascii="MgOldTimes UC Pol" w:hAnsi="MgOldTimes UC Pol"/>
          <w:sz w:val="24"/>
          <w:szCs w:val="24"/>
        </w:rPr>
        <w:t>ή</w:t>
      </w:r>
      <w:r w:rsidRPr="00B12AC6">
        <w:rPr>
          <w:rFonts w:ascii="MgOldTimes UC Pol" w:hAnsi="MgOldTimes UC Pol"/>
          <w:sz w:val="24"/>
          <w:szCs w:val="24"/>
        </w:rPr>
        <w:t xml:space="preserve">ν Θεοτόκον». </w:t>
      </w:r>
    </w:p>
    <w:p w:rsidR="00B12AC6" w:rsidRPr="00B12AC6" w:rsidRDefault="00B12AC6" w:rsidP="00B12AC6">
      <w:pPr>
        <w:rPr>
          <w:rFonts w:ascii="MgOldTimes UC Pol" w:hAnsi="MgOldTimes UC Pol"/>
          <w:b/>
          <w:sz w:val="24"/>
          <w:szCs w:val="24"/>
        </w:rPr>
      </w:pPr>
      <w:r w:rsidRPr="00B12AC6">
        <w:rPr>
          <w:rFonts w:ascii="MgOldTimes UC Pol" w:hAnsi="MgOldTimes UC Pol"/>
          <w:sz w:val="24"/>
          <w:szCs w:val="24"/>
        </w:rPr>
        <w:t>Στούς προδρόμους τῆς ἀκμῆς τῆς λογ</w:t>
      </w:r>
      <w:r w:rsidR="00995918">
        <w:rPr>
          <w:rFonts w:ascii="MgOldTimes UC Pol" w:hAnsi="MgOldTimes UC Pol"/>
          <w:sz w:val="24"/>
          <w:szCs w:val="24"/>
        </w:rPr>
        <w:t>ο</w:t>
      </w:r>
      <w:r w:rsidRPr="00B12AC6">
        <w:rPr>
          <w:rFonts w:ascii="MgOldTimes UC Pol" w:hAnsi="MgOldTimes UC Pol"/>
          <w:sz w:val="24"/>
          <w:szCs w:val="24"/>
        </w:rPr>
        <w:t>τεχνίας στήν Κρήτη ἐντάσσεται καί ὁ Μαρίνος Φαλιέρος (1397-1474). Μετά τ</w:t>
      </w:r>
      <w:r w:rsidR="00995918">
        <w:rPr>
          <w:rFonts w:ascii="MgOldTimes UC Pol" w:hAnsi="MgOldTimes UC Pol"/>
          <w:sz w:val="24"/>
          <w:szCs w:val="24"/>
        </w:rPr>
        <w:t>ή</w:t>
      </w:r>
      <w:r w:rsidRPr="00B12AC6">
        <w:rPr>
          <w:rFonts w:ascii="MgOldTimes UC Pol" w:hAnsi="MgOldTimes UC Pol"/>
          <w:sz w:val="24"/>
          <w:szCs w:val="24"/>
        </w:rPr>
        <w:t xml:space="preserve">ν </w:t>
      </w:r>
      <w:r w:rsidR="00995918">
        <w:rPr>
          <w:rFonts w:ascii="MgOldTimes UC Pol" w:hAnsi="MgOldTimes UC Pol"/>
          <w:sz w:val="24"/>
          <w:szCs w:val="24"/>
        </w:rPr>
        <w:t>ἐ</w:t>
      </w:r>
      <w:r w:rsidRPr="00B12AC6">
        <w:rPr>
          <w:rFonts w:ascii="MgOldTimes UC Pol" w:hAnsi="MgOldTimes UC Pol"/>
          <w:sz w:val="24"/>
          <w:szCs w:val="24"/>
        </w:rPr>
        <w:t>πανάσταση το</w:t>
      </w:r>
      <w:r w:rsidR="00995918">
        <w:rPr>
          <w:rFonts w:ascii="MgOldTimes UC Pol" w:hAnsi="MgOldTimes UC Pol"/>
          <w:sz w:val="24"/>
          <w:szCs w:val="24"/>
        </w:rPr>
        <w:t>ῦ</w:t>
      </w:r>
      <w:r w:rsidRPr="00B12AC6">
        <w:rPr>
          <w:rFonts w:ascii="MgOldTimes UC Pol" w:hAnsi="MgOldTimes UC Pol"/>
          <w:sz w:val="24"/>
          <w:szCs w:val="24"/>
        </w:rPr>
        <w:t xml:space="preserve"> </w:t>
      </w:r>
      <w:r w:rsidR="00995918">
        <w:rPr>
          <w:rFonts w:ascii="MgOldTimes UC Pol" w:hAnsi="MgOldTimes UC Pol"/>
          <w:sz w:val="24"/>
          <w:szCs w:val="24"/>
        </w:rPr>
        <w:t>Ἁ</w:t>
      </w:r>
      <w:r w:rsidRPr="00B12AC6">
        <w:rPr>
          <w:rFonts w:ascii="MgOldTimes UC Pol" w:hAnsi="MgOldTimes UC Pol"/>
          <w:sz w:val="24"/>
          <w:szCs w:val="24"/>
        </w:rPr>
        <w:t>γίου Τίτου (1363-1365) στ</w:t>
      </w:r>
      <w:r w:rsidR="00995918">
        <w:rPr>
          <w:rFonts w:ascii="MgOldTimes UC Pol" w:hAnsi="MgOldTimes UC Pol"/>
          <w:sz w:val="24"/>
          <w:szCs w:val="24"/>
        </w:rPr>
        <w:t>ή</w:t>
      </w:r>
      <w:r w:rsidRPr="00B12AC6">
        <w:rPr>
          <w:rFonts w:ascii="MgOldTimes UC Pol" w:hAnsi="MgOldTimes UC Pol"/>
          <w:sz w:val="24"/>
          <w:szCs w:val="24"/>
        </w:rPr>
        <w:t xml:space="preserve">ν Κρήτη </w:t>
      </w:r>
      <w:r w:rsidR="00995918">
        <w:rPr>
          <w:rFonts w:ascii="MgOldTimes UC Pol" w:hAnsi="MgOldTimes UC Pol"/>
          <w:sz w:val="24"/>
          <w:szCs w:val="24"/>
        </w:rPr>
        <w:t>ἐπιζεῖ</w:t>
      </w:r>
      <w:r w:rsidRPr="00B12AC6">
        <w:rPr>
          <w:rFonts w:ascii="MgOldTimes UC Pol" w:hAnsi="MgOldTimes UC Pol"/>
          <w:sz w:val="24"/>
          <w:szCs w:val="24"/>
        </w:rPr>
        <w:t xml:space="preserve"> </w:t>
      </w:r>
      <w:r w:rsidR="00995918">
        <w:rPr>
          <w:rFonts w:ascii="MgOldTimes UC Pol" w:hAnsi="MgOldTimes UC Pol"/>
          <w:sz w:val="24"/>
          <w:szCs w:val="24"/>
        </w:rPr>
        <w:t>ἕ</w:t>
      </w:r>
      <w:r w:rsidRPr="00B12AC6">
        <w:rPr>
          <w:rFonts w:ascii="MgOldTimes UC Pol" w:hAnsi="MgOldTimes UC Pol"/>
          <w:sz w:val="24"/>
          <w:szCs w:val="24"/>
        </w:rPr>
        <w:t>νας μόνο κρητικός κλάδος τ</w:t>
      </w:r>
      <w:r w:rsidR="00995918">
        <w:rPr>
          <w:rFonts w:ascii="MgOldTimes UC Pol" w:hAnsi="MgOldTimes UC Pol"/>
          <w:sz w:val="24"/>
          <w:szCs w:val="24"/>
        </w:rPr>
        <w:t>ῆ</w:t>
      </w:r>
      <w:r w:rsidRPr="00B12AC6">
        <w:rPr>
          <w:rFonts w:ascii="MgOldTimes UC Pol" w:hAnsi="MgOldTimes UC Pol"/>
          <w:sz w:val="24"/>
          <w:szCs w:val="24"/>
        </w:rPr>
        <w:t>ς ε</w:t>
      </w:r>
      <w:r w:rsidR="00995918">
        <w:rPr>
          <w:rFonts w:ascii="MgOldTimes UC Pol" w:hAnsi="MgOldTimes UC Pol"/>
          <w:sz w:val="24"/>
          <w:szCs w:val="24"/>
        </w:rPr>
        <w:t>ὐ</w:t>
      </w:r>
      <w:r w:rsidRPr="00B12AC6">
        <w:rPr>
          <w:rFonts w:ascii="MgOldTimes UC Pol" w:hAnsi="MgOldTimes UC Pol"/>
          <w:sz w:val="24"/>
          <w:szCs w:val="24"/>
        </w:rPr>
        <w:t>γενικ</w:t>
      </w:r>
      <w:r w:rsidR="00995918">
        <w:rPr>
          <w:rFonts w:ascii="MgOldTimes UC Pol" w:hAnsi="MgOldTimes UC Pol"/>
          <w:sz w:val="24"/>
          <w:szCs w:val="24"/>
        </w:rPr>
        <w:t>ῆ</w:t>
      </w:r>
      <w:r w:rsidRPr="00B12AC6">
        <w:rPr>
          <w:rFonts w:ascii="MgOldTimes UC Pol" w:hAnsi="MgOldTimes UC Pol"/>
          <w:sz w:val="24"/>
          <w:szCs w:val="24"/>
        </w:rPr>
        <w:t>ς βενετικ</w:t>
      </w:r>
      <w:r w:rsidR="00995918">
        <w:rPr>
          <w:rFonts w:ascii="MgOldTimes UC Pol" w:hAnsi="MgOldTimes UC Pol"/>
          <w:sz w:val="24"/>
          <w:szCs w:val="24"/>
        </w:rPr>
        <w:t>ῆ</w:t>
      </w:r>
      <w:r w:rsidRPr="00B12AC6">
        <w:rPr>
          <w:rFonts w:ascii="MgOldTimes UC Pol" w:hAnsi="MgOldTimes UC Pol"/>
          <w:sz w:val="24"/>
          <w:szCs w:val="24"/>
        </w:rPr>
        <w:t>ς ο</w:t>
      </w:r>
      <w:r w:rsidR="00995918">
        <w:rPr>
          <w:rFonts w:ascii="MgOldTimes UC Pol" w:hAnsi="MgOldTimes UC Pol"/>
          <w:sz w:val="24"/>
          <w:szCs w:val="24"/>
        </w:rPr>
        <w:t>ἰκογένειας τῶ</w:t>
      </w:r>
      <w:r w:rsidRPr="00B12AC6">
        <w:rPr>
          <w:rFonts w:ascii="MgOldTimes UC Pol" w:hAnsi="MgOldTimes UC Pol"/>
          <w:sz w:val="24"/>
          <w:szCs w:val="24"/>
        </w:rPr>
        <w:t xml:space="preserve">ν </w:t>
      </w:r>
      <w:r w:rsidRPr="00B12AC6">
        <w:rPr>
          <w:rFonts w:ascii="MgOldTimes UC Pol" w:hAnsi="MgOldTimes UC Pol"/>
          <w:sz w:val="24"/>
          <w:szCs w:val="24"/>
          <w:lang w:val="en-US"/>
        </w:rPr>
        <w:t>Falier</w:t>
      </w:r>
      <w:r w:rsidRPr="00B12AC6">
        <w:rPr>
          <w:rFonts w:ascii="MgOldTimes UC Pol" w:hAnsi="MgOldTimes UC Pol"/>
          <w:sz w:val="24"/>
          <w:szCs w:val="24"/>
        </w:rPr>
        <w:t>.</w:t>
      </w:r>
      <w:r w:rsidR="00995918">
        <w:rPr>
          <w:rFonts w:ascii="MgOldTimes UC Pol" w:hAnsi="MgOldTimes UC Pol"/>
          <w:sz w:val="24"/>
          <w:szCs w:val="24"/>
        </w:rPr>
        <w:t xml:space="preserve"> Ὁ</w:t>
      </w:r>
      <w:r w:rsidRPr="00B12AC6">
        <w:rPr>
          <w:rFonts w:ascii="MgOldTimes UC Pol" w:hAnsi="MgOldTimes UC Pol"/>
          <w:sz w:val="24"/>
          <w:szCs w:val="24"/>
        </w:rPr>
        <w:t xml:space="preserve"> Μαρίνος Φαλιέρος </w:t>
      </w:r>
      <w:r w:rsidR="00995918">
        <w:rPr>
          <w:rFonts w:ascii="MgOldTimes UC Pol" w:hAnsi="MgOldTimes UC Pol"/>
          <w:sz w:val="24"/>
          <w:szCs w:val="24"/>
        </w:rPr>
        <w:t>ἦ</w:t>
      </w:r>
      <w:r w:rsidRPr="00B12AC6">
        <w:rPr>
          <w:rFonts w:ascii="MgOldTimes UC Pol" w:hAnsi="MgOldTimes UC Pol"/>
          <w:sz w:val="24"/>
          <w:szCs w:val="24"/>
        </w:rPr>
        <w:t xml:space="preserve">ταν </w:t>
      </w:r>
      <w:r w:rsidR="00995918">
        <w:rPr>
          <w:rFonts w:ascii="MgOldTimes UC Pol" w:hAnsi="MgOldTimes UC Pol"/>
          <w:sz w:val="24"/>
          <w:szCs w:val="24"/>
        </w:rPr>
        <w:t>ἕ</w:t>
      </w:r>
      <w:r w:rsidRPr="00B12AC6">
        <w:rPr>
          <w:rFonts w:ascii="MgOldTimes UC Pol" w:hAnsi="MgOldTimes UC Pol"/>
          <w:sz w:val="24"/>
          <w:szCs w:val="24"/>
        </w:rPr>
        <w:t xml:space="preserve">νας </w:t>
      </w:r>
      <w:r w:rsidR="00995918">
        <w:rPr>
          <w:rFonts w:ascii="MgOldTimes UC Pol" w:hAnsi="MgOldTimes UC Pol"/>
          <w:sz w:val="24"/>
          <w:szCs w:val="24"/>
        </w:rPr>
        <w:t>ἀ</w:t>
      </w:r>
      <w:r w:rsidRPr="00B12AC6">
        <w:rPr>
          <w:rFonts w:ascii="MgOldTimes UC Pol" w:hAnsi="MgOldTimes UC Pol"/>
          <w:sz w:val="24"/>
          <w:szCs w:val="24"/>
        </w:rPr>
        <w:t>πό το</w:t>
      </w:r>
      <w:r w:rsidR="00995918">
        <w:rPr>
          <w:rFonts w:ascii="MgOldTimes UC Pol" w:hAnsi="MgOldTimes UC Pol"/>
          <w:sz w:val="24"/>
          <w:szCs w:val="24"/>
        </w:rPr>
        <w:t>ύ</w:t>
      </w:r>
      <w:r w:rsidRPr="00B12AC6">
        <w:rPr>
          <w:rFonts w:ascii="MgOldTimes UC Pol" w:hAnsi="MgOldTimes UC Pol"/>
          <w:sz w:val="24"/>
          <w:szCs w:val="24"/>
        </w:rPr>
        <w:t>ς πι</w:t>
      </w:r>
      <w:r w:rsidR="00995918">
        <w:rPr>
          <w:rFonts w:ascii="MgOldTimes UC Pol" w:hAnsi="MgOldTimes UC Pol"/>
          <w:sz w:val="24"/>
          <w:szCs w:val="24"/>
        </w:rPr>
        <w:t>ό</w:t>
      </w:r>
      <w:r w:rsidRPr="00B12AC6">
        <w:rPr>
          <w:rFonts w:ascii="MgOldTimes UC Pol" w:hAnsi="MgOldTimes UC Pol"/>
          <w:sz w:val="24"/>
          <w:szCs w:val="24"/>
        </w:rPr>
        <w:t xml:space="preserve"> μεγάλους φεουδάρχες κα</w:t>
      </w:r>
      <w:r w:rsidR="00995918">
        <w:rPr>
          <w:rFonts w:ascii="MgOldTimes UC Pol" w:hAnsi="MgOldTimes UC Pol"/>
          <w:sz w:val="24"/>
          <w:szCs w:val="24"/>
        </w:rPr>
        <w:t>ί</w:t>
      </w:r>
      <w:r w:rsidRPr="00B12AC6">
        <w:rPr>
          <w:rFonts w:ascii="MgOldTimes UC Pol" w:hAnsi="MgOldTimes UC Pol"/>
          <w:sz w:val="24"/>
          <w:szCs w:val="24"/>
        </w:rPr>
        <w:t xml:space="preserve"> γαιοκτήμονες τ</w:t>
      </w:r>
      <w:r w:rsidR="00995918">
        <w:rPr>
          <w:rFonts w:ascii="MgOldTimes UC Pol" w:hAnsi="MgOldTimes UC Pol"/>
          <w:sz w:val="24"/>
          <w:szCs w:val="24"/>
        </w:rPr>
        <w:t>ῆ</w:t>
      </w:r>
      <w:r w:rsidRPr="00B12AC6">
        <w:rPr>
          <w:rFonts w:ascii="MgOldTimes UC Pol" w:hAnsi="MgOldTimes UC Pol"/>
          <w:sz w:val="24"/>
          <w:szCs w:val="24"/>
        </w:rPr>
        <w:t>ς Κρήτης. Στά ἔργα του περιλαμβάνονται δ</w:t>
      </w:r>
      <w:r w:rsidR="00995918">
        <w:rPr>
          <w:rFonts w:ascii="MgOldTimes UC Pol" w:hAnsi="MgOldTimes UC Pol"/>
          <w:sz w:val="24"/>
          <w:szCs w:val="24"/>
        </w:rPr>
        <w:t>ύο</w:t>
      </w:r>
      <w:r w:rsidRPr="00B12AC6">
        <w:rPr>
          <w:rFonts w:ascii="MgOldTimes UC Pol" w:hAnsi="MgOldTimes UC Pol"/>
          <w:sz w:val="24"/>
          <w:szCs w:val="24"/>
        </w:rPr>
        <w:t xml:space="preserve"> </w:t>
      </w:r>
      <w:r w:rsidR="00995918">
        <w:rPr>
          <w:rFonts w:ascii="MgOldTimes UC Pol" w:hAnsi="MgOldTimes UC Pol"/>
          <w:sz w:val="24"/>
          <w:szCs w:val="24"/>
        </w:rPr>
        <w:t>ἐ</w:t>
      </w:r>
      <w:r w:rsidRPr="00B12AC6">
        <w:rPr>
          <w:rFonts w:ascii="MgOldTimes UC Pol" w:hAnsi="MgOldTimes UC Pol"/>
          <w:sz w:val="24"/>
          <w:szCs w:val="24"/>
        </w:rPr>
        <w:t>ρωτικά ποιήματα τό «Ἱστορία καί Ὄνειρο» καί «</w:t>
      </w:r>
      <w:r w:rsidR="00995918">
        <w:rPr>
          <w:rFonts w:ascii="MgOldTimes UC Pol" w:hAnsi="MgOldTimes UC Pol"/>
          <w:sz w:val="24"/>
          <w:szCs w:val="24"/>
        </w:rPr>
        <w:t>Ἐ</w:t>
      </w:r>
      <w:r w:rsidRPr="00B12AC6">
        <w:rPr>
          <w:rFonts w:ascii="MgOldTimes UC Pol" w:hAnsi="MgOldTimes UC Pol"/>
          <w:sz w:val="24"/>
          <w:szCs w:val="24"/>
        </w:rPr>
        <w:t xml:space="preserve">ρωτικόν Ἐνύπνιον», δύο διδακτικά τό «Ρίμα παρηγορητική» καί «Λόγοι διδακτικοί» καί </w:t>
      </w:r>
      <w:r w:rsidR="00995918">
        <w:rPr>
          <w:rFonts w:ascii="MgOldTimes UC Pol" w:hAnsi="MgOldTimes UC Pol"/>
          <w:sz w:val="24"/>
          <w:szCs w:val="24"/>
        </w:rPr>
        <w:t xml:space="preserve">ἐπίσης </w:t>
      </w:r>
      <w:r w:rsidRPr="00B12AC6">
        <w:rPr>
          <w:rFonts w:ascii="MgOldTimes UC Pol" w:hAnsi="MgOldTimes UC Pol"/>
          <w:sz w:val="24"/>
          <w:szCs w:val="24"/>
        </w:rPr>
        <w:t xml:space="preserve">τό θρησκευτικό </w:t>
      </w:r>
      <w:r w:rsidR="00995918">
        <w:rPr>
          <w:rFonts w:ascii="MgOldTimes UC Pol" w:hAnsi="MgOldTimes UC Pol"/>
          <w:sz w:val="24"/>
          <w:szCs w:val="24"/>
        </w:rPr>
        <w:t xml:space="preserve"> στιχούργημα </w:t>
      </w:r>
      <w:r w:rsidRPr="00B12AC6">
        <w:rPr>
          <w:rFonts w:ascii="MgOldTimes UC Pol" w:hAnsi="MgOldTimes UC Pol"/>
          <w:sz w:val="24"/>
          <w:szCs w:val="24"/>
        </w:rPr>
        <w:t xml:space="preserve">«Θρῆνος εἰς τά Πάθη καί τήν Σταύρωσιν τοῦ Κυρίου καί Θεοῦ καί Σωτῆρος ἡμῶν Ἰησοῦ Χριστοῦ».  </w:t>
      </w:r>
    </w:p>
    <w:p w:rsidR="00B12AC6" w:rsidRPr="00B12AC6" w:rsidRDefault="00B12AC6" w:rsidP="00B12AC6">
      <w:pPr>
        <w:rPr>
          <w:rFonts w:ascii="MgOldTimes UC Pol" w:hAnsi="MgOldTimes UC Pol"/>
          <w:sz w:val="24"/>
          <w:szCs w:val="24"/>
        </w:rPr>
      </w:pPr>
      <w:r w:rsidRPr="00B12AC6">
        <w:rPr>
          <w:rFonts w:ascii="MgOldTimes UC Pol" w:hAnsi="MgOldTimes UC Pol"/>
          <w:sz w:val="24"/>
          <w:szCs w:val="24"/>
        </w:rPr>
        <w:t>Στίς ἀρχές τοῦ 15</w:t>
      </w:r>
      <w:r w:rsidRPr="00B12AC6">
        <w:rPr>
          <w:rFonts w:ascii="MgOldTimes UC Pol" w:hAnsi="MgOldTimes UC Pol"/>
          <w:sz w:val="24"/>
          <w:szCs w:val="24"/>
          <w:vertAlign w:val="superscript"/>
        </w:rPr>
        <w:t>ου</w:t>
      </w:r>
      <w:r w:rsidRPr="00B12AC6">
        <w:rPr>
          <w:rFonts w:ascii="MgOldTimes UC Pol" w:hAnsi="MgOldTimes UC Pol"/>
          <w:sz w:val="24"/>
          <w:szCs w:val="24"/>
        </w:rPr>
        <w:t xml:space="preserve"> αἰώνα ἀνήκει τό ποίημα τοῦ Μπεργαδῆ, «Ἀπόκοπος». Ὁ τίτλος καί ὁ δημιουργός τοῦ ποιήματος εἶναι γνωστά ἀπό τό δίστιχο πού προτάσσεται στίς ἐκδόσεις τῆς Βενετίας: «Ἀπόκοπος το</w:t>
      </w:r>
      <w:r w:rsidR="00995918">
        <w:rPr>
          <w:rFonts w:ascii="MgOldTimes UC Pol" w:hAnsi="MgOldTimes UC Pol"/>
          <w:sz w:val="24"/>
          <w:szCs w:val="24"/>
        </w:rPr>
        <w:t>ῦ Μπεργαδῆ</w:t>
      </w:r>
      <w:r w:rsidRPr="00B12AC6">
        <w:rPr>
          <w:rFonts w:ascii="MgOldTimes UC Pol" w:hAnsi="MgOldTimes UC Pol"/>
          <w:sz w:val="24"/>
          <w:szCs w:val="24"/>
        </w:rPr>
        <w:t>, ρίμα λογιωτάτη,/τ</w:t>
      </w:r>
      <w:r w:rsidR="00995918">
        <w:rPr>
          <w:rFonts w:ascii="MgOldTimes UC Pol" w:hAnsi="MgOldTimes UC Pol"/>
          <w:sz w:val="24"/>
          <w:szCs w:val="24"/>
        </w:rPr>
        <w:t>ήν ἔ</w:t>
      </w:r>
      <w:r w:rsidRPr="00B12AC6">
        <w:rPr>
          <w:rFonts w:ascii="MgOldTimes UC Pol" w:hAnsi="MgOldTimes UC Pol"/>
          <w:sz w:val="24"/>
          <w:szCs w:val="24"/>
        </w:rPr>
        <w:t>χουσιν ο</w:t>
      </w:r>
      <w:r w:rsidR="00995918">
        <w:rPr>
          <w:rFonts w:ascii="MgOldTimes UC Pol" w:hAnsi="MgOldTimes UC Pol"/>
          <w:sz w:val="24"/>
          <w:szCs w:val="24"/>
        </w:rPr>
        <w:t>ἱ</w:t>
      </w:r>
      <w:r w:rsidRPr="00B12AC6">
        <w:rPr>
          <w:rFonts w:ascii="MgOldTimes UC Pol" w:hAnsi="MgOldTimes UC Pol"/>
          <w:sz w:val="24"/>
          <w:szCs w:val="24"/>
        </w:rPr>
        <w:t xml:space="preserve"> φρόνιμοι πολλά ποθεινοτάτη». Ὁ τίτλος προκύπτει ἀπό τόν πρῶτο στίχο «Mι</w:t>
      </w:r>
      <w:r w:rsidR="004F7742">
        <w:rPr>
          <w:rFonts w:ascii="MgOldTimes UC Pol" w:hAnsi="MgOldTimes UC Pol"/>
          <w:sz w:val="24"/>
          <w:szCs w:val="24"/>
        </w:rPr>
        <w:t>άν ἀ</w:t>
      </w:r>
      <w:r w:rsidRPr="00B12AC6">
        <w:rPr>
          <w:rFonts w:ascii="MgOldTimes UC Pol" w:hAnsi="MgOldTimes UC Pol"/>
          <w:sz w:val="24"/>
          <w:szCs w:val="24"/>
        </w:rPr>
        <w:t xml:space="preserve">πό κόπου </w:t>
      </w:r>
      <w:r w:rsidR="004F7742">
        <w:rPr>
          <w:rFonts w:ascii="MgOldTimes UC Pol" w:hAnsi="MgOldTimes UC Pol"/>
          <w:sz w:val="24"/>
          <w:szCs w:val="24"/>
        </w:rPr>
        <w:t>ἐ</w:t>
      </w:r>
      <w:r w:rsidRPr="00B12AC6">
        <w:rPr>
          <w:rFonts w:ascii="MgOldTimes UC Pol" w:hAnsi="MgOldTimes UC Pol"/>
          <w:sz w:val="24"/>
          <w:szCs w:val="24"/>
        </w:rPr>
        <w:t>νύσταξα, ν</w:t>
      </w:r>
      <w:r w:rsidR="004F7742">
        <w:rPr>
          <w:rFonts w:ascii="MgOldTimes UC Pol" w:hAnsi="MgOldTimes UC Pol"/>
          <w:sz w:val="24"/>
          <w:szCs w:val="24"/>
        </w:rPr>
        <w:t>ά</w:t>
      </w:r>
      <w:r w:rsidRPr="00B12AC6">
        <w:rPr>
          <w:rFonts w:ascii="MgOldTimes UC Pol" w:hAnsi="MgOldTimes UC Pol"/>
          <w:sz w:val="24"/>
          <w:szCs w:val="24"/>
        </w:rPr>
        <w:t xml:space="preserve"> κοιμηθ</w:t>
      </w:r>
      <w:r w:rsidR="004F7742">
        <w:rPr>
          <w:rFonts w:ascii="MgOldTimes UC Pol" w:hAnsi="MgOldTimes UC Pol"/>
          <w:sz w:val="24"/>
          <w:szCs w:val="24"/>
        </w:rPr>
        <w:t>ῶ ἐ</w:t>
      </w:r>
      <w:r w:rsidRPr="00B12AC6">
        <w:rPr>
          <w:rFonts w:ascii="MgOldTimes UC Pol" w:hAnsi="MgOldTimes UC Pol"/>
          <w:sz w:val="24"/>
          <w:szCs w:val="24"/>
        </w:rPr>
        <w:t xml:space="preserve">θυμήθην», ἀλλά γιά τόν ποιητή του δέν γνωρίζουμε τίποτα συγκεκριμένο. Πιθανόν νά σχετιζόταν μέ τήν οἰκογένεια </w:t>
      </w:r>
      <w:r w:rsidRPr="00B12AC6">
        <w:rPr>
          <w:rFonts w:ascii="MgOldTimes UC Pol" w:hAnsi="MgOldTimes UC Pol"/>
          <w:sz w:val="24"/>
          <w:szCs w:val="24"/>
          <w:lang w:val="en-US"/>
        </w:rPr>
        <w:t>Bragadin</w:t>
      </w:r>
      <w:r w:rsidRPr="00B12AC6">
        <w:rPr>
          <w:rFonts w:ascii="MgOldTimes UC Pol" w:hAnsi="MgOldTimes UC Pol"/>
          <w:sz w:val="24"/>
          <w:szCs w:val="24"/>
        </w:rPr>
        <w:t xml:space="preserve"> ἤ </w:t>
      </w:r>
      <w:r w:rsidRPr="00B12AC6">
        <w:rPr>
          <w:rFonts w:ascii="MgOldTimes UC Pol" w:hAnsi="MgOldTimes UC Pol"/>
          <w:sz w:val="24"/>
          <w:szCs w:val="24"/>
          <w:lang w:val="en-US"/>
        </w:rPr>
        <w:t>Bregadin</w:t>
      </w:r>
      <w:r w:rsidRPr="00B12AC6">
        <w:rPr>
          <w:rFonts w:ascii="MgOldTimes UC Pol" w:hAnsi="MgOldTimes UC Pol"/>
          <w:sz w:val="24"/>
          <w:szCs w:val="24"/>
        </w:rPr>
        <w:t xml:space="preserve"> ἀπό τό Ρέθυμνο. Τό ποίημα πού ὑμνεῖ τή ζωή καί ὑπενθυμίζει τήν παροδικότητά της μεταφέρει τό μήνυμα «</w:t>
      </w:r>
      <w:r w:rsidRPr="00B12AC6">
        <w:rPr>
          <w:rFonts w:ascii="MgOldTimes UC Pol" w:hAnsi="MgOldTimes UC Pol"/>
          <w:sz w:val="24"/>
          <w:szCs w:val="24"/>
          <w:lang w:val="en-US"/>
        </w:rPr>
        <w:t>Carpe</w:t>
      </w:r>
      <w:r w:rsidRPr="00B12AC6">
        <w:rPr>
          <w:rFonts w:ascii="MgOldTimes UC Pol" w:hAnsi="MgOldTimes UC Pol"/>
          <w:sz w:val="24"/>
          <w:szCs w:val="24"/>
        </w:rPr>
        <w:t xml:space="preserve"> </w:t>
      </w:r>
      <w:r w:rsidRPr="00B12AC6">
        <w:rPr>
          <w:rFonts w:ascii="MgOldTimes UC Pol" w:hAnsi="MgOldTimes UC Pol"/>
          <w:sz w:val="24"/>
          <w:szCs w:val="24"/>
          <w:lang w:val="en-US"/>
        </w:rPr>
        <w:t>diem</w:t>
      </w:r>
      <w:r w:rsidRPr="00B12AC6">
        <w:rPr>
          <w:rFonts w:ascii="MgOldTimes UC Pol" w:hAnsi="MgOldTimes UC Pol"/>
          <w:sz w:val="24"/>
          <w:szCs w:val="24"/>
        </w:rPr>
        <w:t>».</w:t>
      </w:r>
    </w:p>
    <w:p w:rsidR="00B12AC6" w:rsidRPr="00B12AC6" w:rsidRDefault="00B12AC6" w:rsidP="00B12AC6">
      <w:pPr>
        <w:rPr>
          <w:rFonts w:ascii="MgOldTimes UC Pol" w:hAnsi="MgOldTimes UC Pol"/>
          <w:sz w:val="24"/>
          <w:szCs w:val="24"/>
        </w:rPr>
      </w:pPr>
      <w:r w:rsidRPr="00B12AC6">
        <w:rPr>
          <w:rFonts w:ascii="MgOldTimes UC Pol" w:hAnsi="MgOldTimes UC Pol"/>
          <w:sz w:val="24"/>
          <w:szCs w:val="24"/>
        </w:rPr>
        <w:t>Στήν πρώτη φάση τῆς κρητικῆς λογοτεχνίας ἀνήκουν καί στιχουργοί ἡ ἔμπνευση τῶν ὁποίων ἀφορμήθηκε ἀπό ἱστορικά θέματα. Μέ ἀφορμή τόν σεισμό πού προκάλεσε φοβερές ζημιές στόν Χάνδακα τόν Μάιο τοῦ 1508, ὁ Μανόλης Σκλάβος ἔγραψε τήν «Συμφορά τῆς Κρήτης». Ὁ Ρεθυμνιώτης Ἀντώνιος Ἀχέλης ἔγραψε ἐπίσης ἕνα ἐκτενές ποίημα μέ τίτλο «Μάλτας  πολιορκία»</w:t>
      </w:r>
      <w:r w:rsidR="006C470C">
        <w:rPr>
          <w:rFonts w:ascii="MgOldTimes UC Pol" w:hAnsi="MgOldTimes UC Pol"/>
          <w:sz w:val="24"/>
          <w:szCs w:val="24"/>
        </w:rPr>
        <w:t>,</w:t>
      </w:r>
      <w:r w:rsidRPr="00B12AC6">
        <w:rPr>
          <w:rFonts w:ascii="MgOldTimes UC Pol" w:hAnsi="MgOldTimes UC Pol"/>
          <w:sz w:val="24"/>
          <w:szCs w:val="24"/>
        </w:rPr>
        <w:t xml:space="preserve"> στό ὁποῖο περιγράφεται ἡ πολιορκία τοῦ νησιοῦ ἀπό τούς Τούρκους τό 1565. Στό τέλος τοῦ 16</w:t>
      </w:r>
      <w:r w:rsidRPr="00B12AC6">
        <w:rPr>
          <w:rFonts w:ascii="MgOldTimes UC Pol" w:hAnsi="MgOldTimes UC Pol"/>
          <w:sz w:val="24"/>
          <w:szCs w:val="24"/>
          <w:vertAlign w:val="superscript"/>
        </w:rPr>
        <w:t>ου</w:t>
      </w:r>
      <w:r w:rsidRPr="00B12AC6">
        <w:rPr>
          <w:rFonts w:ascii="MgOldTimes UC Pol" w:hAnsi="MgOldTimes UC Pol"/>
          <w:sz w:val="24"/>
          <w:szCs w:val="24"/>
        </w:rPr>
        <w:t xml:space="preserve"> αἰώνα ἕνας ἀνώνυμος Κρητικός συνέθεσε τό στιχούργημα «Θρῆνος τῆς Κύπρου»</w:t>
      </w:r>
      <w:r w:rsidR="006C470C">
        <w:rPr>
          <w:rFonts w:ascii="MgOldTimes UC Pol" w:hAnsi="MgOldTimes UC Pol"/>
          <w:sz w:val="24"/>
          <w:szCs w:val="24"/>
        </w:rPr>
        <w:t>,</w:t>
      </w:r>
      <w:r w:rsidRPr="00B12AC6">
        <w:rPr>
          <w:rFonts w:ascii="MgOldTimes UC Pol" w:hAnsi="MgOldTimes UC Pol"/>
          <w:sz w:val="24"/>
          <w:szCs w:val="24"/>
        </w:rPr>
        <w:t xml:space="preserve"> στό ὁποῖο περιγράφεται ἡ κατάληψη τοῦ νησιοῦ ἀπό τούς Τούρκους τό 1571.</w:t>
      </w:r>
    </w:p>
    <w:p w:rsidR="00B12AC6" w:rsidRPr="00B12AC6" w:rsidRDefault="00B12AC6" w:rsidP="00B12AC6">
      <w:pPr>
        <w:rPr>
          <w:rFonts w:ascii="MgOldTimes UC Pol" w:hAnsi="MgOldTimes UC Pol"/>
          <w:sz w:val="24"/>
          <w:szCs w:val="24"/>
        </w:rPr>
      </w:pPr>
      <w:r w:rsidRPr="00B12AC6">
        <w:rPr>
          <w:rFonts w:ascii="MgOldTimes UC Pol" w:hAnsi="MgOldTimes UC Pol"/>
          <w:sz w:val="24"/>
          <w:szCs w:val="24"/>
        </w:rPr>
        <w:t>Ἡ κρητική λογοτεχνία ὅμως ἔφτασε στό κορύφωμά της στό τέλος τοῦ 16</w:t>
      </w:r>
      <w:r w:rsidRPr="00B12AC6">
        <w:rPr>
          <w:rFonts w:ascii="MgOldTimes UC Pol" w:hAnsi="MgOldTimes UC Pol"/>
          <w:sz w:val="24"/>
          <w:szCs w:val="24"/>
          <w:vertAlign w:val="superscript"/>
        </w:rPr>
        <w:t>ου</w:t>
      </w:r>
      <w:r w:rsidRPr="00B12AC6">
        <w:rPr>
          <w:rFonts w:ascii="MgOldTimes UC Pol" w:hAnsi="MgOldTimes UC Pol"/>
          <w:sz w:val="24"/>
          <w:szCs w:val="24"/>
        </w:rPr>
        <w:t xml:space="preserve"> αἰώνα καί ὅλον τόν 17</w:t>
      </w:r>
      <w:r w:rsidRPr="00B12AC6">
        <w:rPr>
          <w:rFonts w:ascii="MgOldTimes UC Pol" w:hAnsi="MgOldTimes UC Pol"/>
          <w:sz w:val="24"/>
          <w:szCs w:val="24"/>
          <w:vertAlign w:val="superscript"/>
        </w:rPr>
        <w:t>ο</w:t>
      </w:r>
      <w:r w:rsidRPr="00B12AC6">
        <w:rPr>
          <w:rFonts w:ascii="MgOldTimes UC Pol" w:hAnsi="MgOldTimes UC Pol"/>
          <w:sz w:val="24"/>
          <w:szCs w:val="24"/>
        </w:rPr>
        <w:t xml:space="preserve"> αἰώνα (ὅσο ἡ Κρήτη ἦταν βενετική) μέ τή θεατρική δραστηριότητα, ἀπότοκο τῶν ἐπαφῶν τῶν Κρητικῶν μέ τούς δημιουργούς καί τά ἔργα τῆς ἰταλικῆς λογοτεχνίας τῆς Ἀναγέννησης. Τά εἴδη τοῦ ἀναγεννησιακοῦ </w:t>
      </w:r>
      <w:r w:rsidR="000C2D9C">
        <w:rPr>
          <w:rFonts w:ascii="MgOldTimes UC Pol" w:hAnsi="MgOldTimes UC Pol"/>
          <w:sz w:val="24"/>
          <w:szCs w:val="24"/>
        </w:rPr>
        <w:t xml:space="preserve"> </w:t>
      </w:r>
      <w:r w:rsidRPr="00B12AC6">
        <w:rPr>
          <w:rFonts w:ascii="MgOldTimes UC Pol" w:hAnsi="MgOldTimes UC Pol"/>
          <w:sz w:val="24"/>
          <w:szCs w:val="24"/>
        </w:rPr>
        <w:t>θ</w:t>
      </w:r>
      <w:r w:rsidR="000C2D9C">
        <w:rPr>
          <w:rFonts w:ascii="MgOldTimes UC Pol" w:hAnsi="MgOldTimes UC Pol"/>
          <w:sz w:val="24"/>
          <w:szCs w:val="24"/>
        </w:rPr>
        <w:t>εάτρου</w:t>
      </w:r>
      <w:r w:rsidRPr="00B12AC6">
        <w:rPr>
          <w:rFonts w:ascii="MgOldTimes UC Pol" w:hAnsi="MgOldTimes UC Pol"/>
          <w:sz w:val="24"/>
          <w:szCs w:val="24"/>
        </w:rPr>
        <w:t xml:space="preserve"> εἰσήχθησαν στήν Κρήτη ἀπό τόν Ρεθυμνιώτη Γεώργιο Χορτάτση. Ὁ Χορτάτσης</w:t>
      </w:r>
      <w:r w:rsidR="000C2D9C">
        <w:rPr>
          <w:rFonts w:ascii="MgOldTimes UC Pol" w:hAnsi="MgOldTimes UC Pol"/>
          <w:sz w:val="24"/>
          <w:szCs w:val="24"/>
        </w:rPr>
        <w:t>,</w:t>
      </w:r>
      <w:r w:rsidRPr="00B12AC6">
        <w:rPr>
          <w:rFonts w:ascii="MgOldTimes UC Pol" w:hAnsi="MgOldTimes UC Pol"/>
          <w:sz w:val="24"/>
          <w:szCs w:val="24"/>
        </w:rPr>
        <w:t xml:space="preserve"> ὁ ὁποῖος ὑπηρέτησε ὅλα τά θεατρικά εἴδη</w:t>
      </w:r>
      <w:r w:rsidR="000C2D9C">
        <w:rPr>
          <w:rFonts w:ascii="MgOldTimes UC Pol" w:hAnsi="MgOldTimes UC Pol"/>
          <w:sz w:val="24"/>
          <w:szCs w:val="24"/>
        </w:rPr>
        <w:t>,</w:t>
      </w:r>
      <w:r w:rsidRPr="00B12AC6">
        <w:rPr>
          <w:rFonts w:ascii="MgOldTimes UC Pol" w:hAnsi="MgOldTimes UC Pol"/>
          <w:sz w:val="24"/>
          <w:szCs w:val="24"/>
        </w:rPr>
        <w:t xml:space="preserve"> εἶναι ὁ ποιητής τοῦ ποιμενικοῦ δράματος ἤ τῆς βουκολικῆς κωμωδίας «Πανώρια» ἤ «Γύπαρις», τῆς τραγωδίας «Ἐρωφίλη» καί τῆς ἀστικῆς κωμωδίας «Κατζοῦρμπος». Γιά τόν Χορτάτση δέν ἔχουμε ἀκόμα σήμερα ἐξακριβωμένες καί βέβαιες βιογραφικές εἰδήσεις. Ἀπό τή μελέτη ὡστόσο τοῦ ἔργου του προκύπτει ἡ παιδεία καί ἡ ἐξοικείωσή του μέ τήν ἰταλική καί λατινική γραμματεία καθώς καί οἱ ἐπαφές του μέ λόγιους τῆς ἐποχῆς του, στούς ὁποίους </w:t>
      </w:r>
      <w:r w:rsidRPr="00B12AC6">
        <w:rPr>
          <w:rFonts w:ascii="MgOldTimes UC Pol" w:hAnsi="MgOldTimes UC Pol"/>
          <w:sz w:val="24"/>
          <w:szCs w:val="24"/>
        </w:rPr>
        <w:lastRenderedPageBreak/>
        <w:t xml:space="preserve">ἀφιέρωσε τίς θεατρικές παραστάσεις τῆς Πανώριας καί τῆς Ἐρωφίλης. Ὁ Χορτάτσης χρησιμοποίησε στά ἔργα του τήν κρητική διάλεκτο ἀλλά στή θεματολογία του ἐπηρεάστηκε ἀπό τούς δυτικούς δραματουργούς. Ἡ «Πανώρια» ἔχει ἴσως περισσότερα ἀπό ἕνα πρότυπα, μέ κύριο τό ἔργο τοῦ </w:t>
      </w:r>
      <w:r w:rsidRPr="00B12AC6">
        <w:rPr>
          <w:rFonts w:ascii="MgOldTimes UC Pol" w:hAnsi="MgOldTimes UC Pol"/>
          <w:sz w:val="24"/>
          <w:szCs w:val="24"/>
          <w:lang w:val="it-IT"/>
        </w:rPr>
        <w:t xml:space="preserve">Luigi Grotto, </w:t>
      </w:r>
      <w:r w:rsidR="000C2D9C">
        <w:rPr>
          <w:rFonts w:ascii="MgOldTimes UC Pol" w:hAnsi="MgOldTimes UC Pol"/>
          <w:sz w:val="24"/>
          <w:szCs w:val="24"/>
        </w:rPr>
        <w:t>«</w:t>
      </w:r>
      <w:r w:rsidRPr="00B12AC6">
        <w:rPr>
          <w:rFonts w:ascii="MgOldTimes UC Pol" w:hAnsi="MgOldTimes UC Pol"/>
          <w:sz w:val="24"/>
          <w:szCs w:val="24"/>
          <w:lang w:val="it-IT"/>
        </w:rPr>
        <w:t>La Calisto</w:t>
      </w:r>
      <w:r w:rsidR="000C2D9C">
        <w:rPr>
          <w:rFonts w:ascii="MgOldTimes UC Pol" w:hAnsi="MgOldTimes UC Pol"/>
          <w:sz w:val="24"/>
          <w:szCs w:val="24"/>
        </w:rPr>
        <w:t>»</w:t>
      </w:r>
      <w:r w:rsidRPr="00B12AC6">
        <w:rPr>
          <w:rFonts w:ascii="MgOldTimes UC Pol" w:hAnsi="MgOldTimes UC Pol"/>
          <w:sz w:val="24"/>
          <w:szCs w:val="24"/>
        </w:rPr>
        <w:t xml:space="preserve"> (</w:t>
      </w:r>
      <w:r w:rsidRPr="00B12AC6">
        <w:rPr>
          <w:rFonts w:ascii="MgOldTimes UC Pol" w:hAnsi="MgOldTimes UC Pol"/>
          <w:sz w:val="24"/>
          <w:szCs w:val="24"/>
          <w:lang w:val="it-IT"/>
        </w:rPr>
        <w:t>1583</w:t>
      </w:r>
      <w:r w:rsidRPr="00B12AC6">
        <w:rPr>
          <w:rFonts w:ascii="MgOldTimes UC Pol" w:hAnsi="MgOldTimes UC Pol"/>
          <w:sz w:val="24"/>
          <w:szCs w:val="24"/>
        </w:rPr>
        <w:t>), ἡ «Ἐρωφίλη» εἶναι ἐμφανῶς ἐπηρεασμένη ἀπό τό ἔργο «</w:t>
      </w:r>
      <w:r w:rsidRPr="00B12AC6">
        <w:rPr>
          <w:rFonts w:ascii="MgOldTimes UC Pol" w:hAnsi="MgOldTimes UC Pol"/>
          <w:sz w:val="24"/>
          <w:szCs w:val="24"/>
          <w:lang w:val="en-US"/>
        </w:rPr>
        <w:t>Orbecche</w:t>
      </w:r>
      <w:r w:rsidRPr="00B12AC6">
        <w:rPr>
          <w:rFonts w:ascii="MgOldTimes UC Pol" w:hAnsi="MgOldTimes UC Pol"/>
          <w:sz w:val="24"/>
          <w:szCs w:val="24"/>
        </w:rPr>
        <w:t xml:space="preserve">» τοῦ </w:t>
      </w:r>
      <w:r w:rsidRPr="00B12AC6">
        <w:rPr>
          <w:rFonts w:ascii="MgOldTimes UC Pol" w:hAnsi="MgOldTimes UC Pol"/>
          <w:sz w:val="24"/>
          <w:szCs w:val="24"/>
          <w:lang w:val="en-US"/>
        </w:rPr>
        <w:t>Giambattista</w:t>
      </w:r>
      <w:r w:rsidRPr="00B12AC6">
        <w:rPr>
          <w:rFonts w:ascii="MgOldTimes UC Pol" w:hAnsi="MgOldTimes UC Pol"/>
          <w:sz w:val="24"/>
          <w:szCs w:val="24"/>
        </w:rPr>
        <w:t xml:space="preserve"> </w:t>
      </w:r>
      <w:r w:rsidRPr="00B12AC6">
        <w:rPr>
          <w:rFonts w:ascii="MgOldTimes UC Pol" w:hAnsi="MgOldTimes UC Pol"/>
          <w:sz w:val="24"/>
          <w:szCs w:val="24"/>
          <w:lang w:val="en-US"/>
        </w:rPr>
        <w:t>Giraldi</w:t>
      </w:r>
      <w:r w:rsidRPr="00B12AC6">
        <w:rPr>
          <w:rFonts w:ascii="MgOldTimes UC Pol" w:hAnsi="MgOldTimes UC Pol"/>
          <w:sz w:val="24"/>
          <w:szCs w:val="24"/>
        </w:rPr>
        <w:t xml:space="preserve">,  ἐνῶ τά ἰντερμέδια στόν «Κατζοῦρμπο» ἔχουν ὡς πρότυπο τό ἔργο τοῦ </w:t>
      </w:r>
      <w:r w:rsidRPr="00B12AC6">
        <w:rPr>
          <w:rFonts w:ascii="MgOldTimes UC Pol" w:hAnsi="MgOldTimes UC Pol"/>
          <w:sz w:val="24"/>
          <w:szCs w:val="24"/>
          <w:lang w:val="en-US"/>
        </w:rPr>
        <w:t>Torquato</w:t>
      </w:r>
      <w:r w:rsidRPr="00B12AC6">
        <w:rPr>
          <w:rFonts w:ascii="MgOldTimes UC Pol" w:hAnsi="MgOldTimes UC Pol"/>
          <w:sz w:val="24"/>
          <w:szCs w:val="24"/>
        </w:rPr>
        <w:t xml:space="preserve"> </w:t>
      </w:r>
      <w:r w:rsidRPr="00B12AC6">
        <w:rPr>
          <w:rFonts w:ascii="MgOldTimes UC Pol" w:hAnsi="MgOldTimes UC Pol"/>
          <w:sz w:val="24"/>
          <w:szCs w:val="24"/>
          <w:lang w:val="en-US"/>
        </w:rPr>
        <w:t>Tasso</w:t>
      </w:r>
      <w:r w:rsidRPr="00B12AC6">
        <w:rPr>
          <w:rFonts w:ascii="MgOldTimes UC Pol" w:hAnsi="MgOldTimes UC Pol"/>
          <w:sz w:val="24"/>
          <w:szCs w:val="24"/>
        </w:rPr>
        <w:t>, «</w:t>
      </w:r>
      <w:r w:rsidRPr="00B12AC6">
        <w:rPr>
          <w:rFonts w:ascii="MgOldTimes UC Pol" w:hAnsi="MgOldTimes UC Pol"/>
          <w:sz w:val="24"/>
          <w:szCs w:val="24"/>
          <w:lang w:val="en-US"/>
        </w:rPr>
        <w:t>Gerusalemme</w:t>
      </w:r>
      <w:r w:rsidRPr="00B12AC6">
        <w:rPr>
          <w:rFonts w:ascii="MgOldTimes UC Pol" w:hAnsi="MgOldTimes UC Pol"/>
          <w:sz w:val="24"/>
          <w:szCs w:val="24"/>
        </w:rPr>
        <w:t xml:space="preserve"> </w:t>
      </w:r>
      <w:r w:rsidRPr="00B12AC6">
        <w:rPr>
          <w:rFonts w:ascii="MgOldTimes UC Pol" w:hAnsi="MgOldTimes UC Pol"/>
          <w:sz w:val="24"/>
          <w:szCs w:val="24"/>
          <w:lang w:val="en-US"/>
        </w:rPr>
        <w:t>Liberata</w:t>
      </w:r>
      <w:r w:rsidRPr="00B12AC6">
        <w:rPr>
          <w:rFonts w:ascii="MgOldTimes UC Pol" w:hAnsi="MgOldTimes UC Pol"/>
          <w:sz w:val="24"/>
          <w:szCs w:val="24"/>
        </w:rPr>
        <w:t xml:space="preserve">» ἤ τίς ἰταλικές μεταφράσεις τῶν Μεταμορφώσεων τοῦ </w:t>
      </w:r>
      <w:r w:rsidRPr="00B12AC6">
        <w:rPr>
          <w:rFonts w:ascii="MgOldTimes UC Pol" w:hAnsi="MgOldTimes UC Pol"/>
          <w:sz w:val="24"/>
          <w:szCs w:val="24"/>
          <w:lang w:val="en-US"/>
        </w:rPr>
        <w:t>Ovidius</w:t>
      </w:r>
      <w:r w:rsidRPr="00B12AC6">
        <w:rPr>
          <w:rFonts w:ascii="MgOldTimes UC Pol" w:hAnsi="MgOldTimes UC Pol"/>
          <w:sz w:val="24"/>
          <w:szCs w:val="24"/>
        </w:rPr>
        <w:t>.</w:t>
      </w:r>
    </w:p>
    <w:p w:rsidR="00B12AC6" w:rsidRPr="00B12AC6" w:rsidRDefault="00B12AC6" w:rsidP="00B12AC6">
      <w:pPr>
        <w:rPr>
          <w:rFonts w:ascii="MgOldTimes UC Pol" w:hAnsi="MgOldTimes UC Pol"/>
          <w:sz w:val="24"/>
          <w:szCs w:val="24"/>
        </w:rPr>
      </w:pPr>
      <w:r w:rsidRPr="00B12AC6">
        <w:rPr>
          <w:rFonts w:ascii="MgOldTimes UC Pol" w:hAnsi="MgOldTimes UC Pol"/>
          <w:sz w:val="24"/>
          <w:szCs w:val="24"/>
        </w:rPr>
        <w:t>Στόν Χορτάτση ἀποδίδεται</w:t>
      </w:r>
      <w:r w:rsidR="000C2D9C">
        <w:rPr>
          <w:rFonts w:ascii="MgOldTimes UC Pol" w:hAnsi="MgOldTimes UC Pol"/>
          <w:sz w:val="24"/>
          <w:szCs w:val="24"/>
        </w:rPr>
        <w:t>,</w:t>
      </w:r>
      <w:r w:rsidRPr="00B12AC6">
        <w:rPr>
          <w:rFonts w:ascii="MgOldTimes UC Pol" w:hAnsi="MgOldTimes UC Pol"/>
          <w:sz w:val="24"/>
          <w:szCs w:val="24"/>
        </w:rPr>
        <w:t xml:space="preserve"> ἀλλά ὄχι μέ πειστικότητα</w:t>
      </w:r>
      <w:r w:rsidR="000C2D9C">
        <w:rPr>
          <w:rFonts w:ascii="MgOldTimes UC Pol" w:hAnsi="MgOldTimes UC Pol"/>
          <w:sz w:val="24"/>
          <w:szCs w:val="24"/>
        </w:rPr>
        <w:t>,</w:t>
      </w:r>
      <w:r w:rsidRPr="00B12AC6">
        <w:rPr>
          <w:rFonts w:ascii="MgOldTimes UC Pol" w:hAnsi="MgOldTimes UC Pol"/>
          <w:sz w:val="24"/>
          <w:szCs w:val="24"/>
        </w:rPr>
        <w:t xml:space="preserve"> καί ἡ δεύτερη σωζόμενη σήμερα κωμωδία τοῦ κρητικοῦ θεάτρου μέ τόν τίτλο «Στάθης» ἐνῶ ἡ  τρίτη μέ τόν τίτλο «Φορτουνάτος» εἶναι τοῦ ποιητῆ Μάρκου-Ἀντωνίου Φώσκολου. Οἱ δύο πρῶτες κωμωδίες γράφτηκαν στό τέλος τοῦ 16</w:t>
      </w:r>
      <w:r w:rsidRPr="00B12AC6">
        <w:rPr>
          <w:rFonts w:ascii="MgOldTimes UC Pol" w:hAnsi="MgOldTimes UC Pol"/>
          <w:sz w:val="24"/>
          <w:szCs w:val="24"/>
          <w:vertAlign w:val="superscript"/>
        </w:rPr>
        <w:t>ου</w:t>
      </w:r>
      <w:r w:rsidRPr="00B12AC6">
        <w:rPr>
          <w:rFonts w:ascii="MgOldTimes UC Pol" w:hAnsi="MgOldTimes UC Pol"/>
          <w:sz w:val="24"/>
          <w:szCs w:val="24"/>
        </w:rPr>
        <w:t xml:space="preserve"> ἤ στίς ἀρχές τοῦ 17</w:t>
      </w:r>
      <w:r w:rsidRPr="00B12AC6">
        <w:rPr>
          <w:rFonts w:ascii="MgOldTimes UC Pol" w:hAnsi="MgOldTimes UC Pol"/>
          <w:sz w:val="24"/>
          <w:szCs w:val="24"/>
          <w:vertAlign w:val="superscript"/>
        </w:rPr>
        <w:t>ου</w:t>
      </w:r>
      <w:r w:rsidRPr="00B12AC6">
        <w:rPr>
          <w:rFonts w:ascii="MgOldTimes UC Pol" w:hAnsi="MgOldTimes UC Pol"/>
          <w:sz w:val="24"/>
          <w:szCs w:val="24"/>
        </w:rPr>
        <w:t xml:space="preserve"> αἰώνα, ἐνῶ ἡ τρίτη γράφτηκε στή διάρκεια τοῦ κρητικοῦ πολέμου καί κατ’ ἄλλους στή διάρκεια τῆς πολιορκίας τοῦ Χάνδακα, τό 1655 περίπου. Ὅλες ἔχουν ὡς κοινό μοτίβο τό θέμα τοῦ χαμένου παιδιοῦ, ἡ ἀνεύρεση τοῦ ὁποίου ὁρίζει τό αἴσιο τέλος τῶν ἔργων, τά ὁποῖα διαδραματίζονται στό Κάστρο τῆς Κρήτης καί οἱ πρωταγωνιστές ἀνήκουν στή μεσαία ἀστική ὁμάδα τοῦ πληθυσμοῦ. </w:t>
      </w:r>
    </w:p>
    <w:p w:rsidR="00B12AC6" w:rsidRPr="00B12AC6" w:rsidRDefault="00B12AC6" w:rsidP="00B12AC6">
      <w:pPr>
        <w:rPr>
          <w:rFonts w:ascii="MgOldTimes UC Pol" w:hAnsi="MgOldTimes UC Pol"/>
          <w:sz w:val="24"/>
          <w:szCs w:val="24"/>
        </w:rPr>
      </w:pPr>
      <w:r w:rsidRPr="00B12AC6">
        <w:rPr>
          <w:rFonts w:ascii="MgOldTimes UC Pol" w:hAnsi="MgOldTimes UC Pol"/>
          <w:sz w:val="24"/>
          <w:szCs w:val="24"/>
        </w:rPr>
        <w:t xml:space="preserve">Ἐκτός ἀπό τήν ἀριστουργηματική κλασικίζουσα τραγωδία «Ἐρωφίλη» ὑπάρχουν δύο ἀκόμα γνωστές τραγωδίες. Εἶναι τό ἔργο τοῦ Ἰωάννη Ἀνδρέα Τρώιλου μέ τίτλο «Βασιλεύς ὁ Ροδολίνος» καί ὁ «Ζήνων» ἀνώνυμου δημιουργοῦ. Ὁ Τρώιλος γεννήθηκε στό Ρέθυμνο τό 1590-1600 περίπου, ἀνῆκε στήν κοινωνική ὁμάδα τῶν ἀστῶν, ὑπηρέτησε στίς βενετικές ἀρχές τῆς πόλης του καί μετά τήν ἅλωσή της ἀπό τούς Τούρκους τό 1646 κατέφυγε στή Βενετία, ὅπου τό 1647 τύπωσε τό ἔργο του. Ὁ δημιουργός τοῦ «Ζήνωνα» ἐνδεχομένως ἦταν Κρητικός ὁ ὁποῖος δραστηριοποιήθηκε στά ἰόνια νησιά, Κεφαλονιά ἤ Ζάκυνθο. Ἡ τραγωδία του διαφοροποιεῖται ἀπό τίς ἄλλες, βασίζεται σέ ἱστορικό θέμα πού διαπραγματεύτηκαν βυζαντινοί συγγραφεῖς γιά τή βασιλεία τοῦ αὐτοκράτορα Ζήνωνα (479-491) καί ἔχει ὡς πρότυπο ὁμότιτλο ἔργο τοῦ Ἄγγλου ἰησουΐτη  </w:t>
      </w:r>
      <w:r w:rsidRPr="00B12AC6">
        <w:rPr>
          <w:rFonts w:ascii="MgOldTimes UC Pol" w:hAnsi="MgOldTimes UC Pol"/>
          <w:sz w:val="24"/>
          <w:szCs w:val="24"/>
          <w:lang w:val="en-US"/>
        </w:rPr>
        <w:t>Joseph</w:t>
      </w:r>
      <w:r w:rsidRPr="00B12AC6">
        <w:rPr>
          <w:rFonts w:ascii="MgOldTimes UC Pol" w:hAnsi="MgOldTimes UC Pol"/>
          <w:sz w:val="24"/>
          <w:szCs w:val="24"/>
        </w:rPr>
        <w:t xml:space="preserve"> </w:t>
      </w:r>
      <w:r w:rsidRPr="00B12AC6">
        <w:rPr>
          <w:rFonts w:ascii="MgOldTimes UC Pol" w:hAnsi="MgOldTimes UC Pol"/>
          <w:sz w:val="24"/>
          <w:szCs w:val="24"/>
          <w:lang w:val="en-US"/>
        </w:rPr>
        <w:t>Simons</w:t>
      </w:r>
      <w:r w:rsidRPr="00B12AC6">
        <w:rPr>
          <w:rFonts w:ascii="MgOldTimes UC Pol" w:hAnsi="MgOldTimes UC Pol"/>
          <w:sz w:val="24"/>
          <w:szCs w:val="24"/>
        </w:rPr>
        <w:t xml:space="preserve">. </w:t>
      </w:r>
    </w:p>
    <w:p w:rsidR="00B12AC6" w:rsidRPr="00B12AC6" w:rsidRDefault="00B12AC6" w:rsidP="00B12AC6">
      <w:pPr>
        <w:rPr>
          <w:rFonts w:ascii="MgOldTimes UC Pol" w:hAnsi="MgOldTimes UC Pol"/>
          <w:i/>
          <w:sz w:val="24"/>
          <w:szCs w:val="24"/>
        </w:rPr>
      </w:pPr>
      <w:r w:rsidRPr="00B12AC6">
        <w:rPr>
          <w:rFonts w:ascii="MgOldTimes UC Pol" w:hAnsi="MgOldTimes UC Pol"/>
          <w:sz w:val="24"/>
          <w:szCs w:val="24"/>
        </w:rPr>
        <w:t>Τό λαμπρότερο ἔργο τῆς κρητικῆς λογοτεχνίας, τό ἐμβληματικό τῆς κρητικῆς Ἀναγέννησης, εἶναι χωρίς ἀμφιβολία τό ἔργο τοῦ Βιτσέντζου Κορνάρου, «Ἐρωτόκριτος». Τό ζήτημα τῆς ταύτισης τοῦ ποιητῆ, ὁ ὁποῖος</w:t>
      </w:r>
      <w:r w:rsidR="000C2D9C">
        <w:rPr>
          <w:rFonts w:ascii="MgOldTimes UC Pol" w:hAnsi="MgOldTimes UC Pol"/>
          <w:sz w:val="24"/>
          <w:szCs w:val="24"/>
        </w:rPr>
        <w:t xml:space="preserve"> </w:t>
      </w:r>
      <w:r w:rsidRPr="00B12AC6">
        <w:rPr>
          <w:rFonts w:ascii="MgOldTimes UC Pol" w:hAnsi="MgOldTimes UC Pol"/>
          <w:sz w:val="24"/>
          <w:szCs w:val="24"/>
        </w:rPr>
        <w:t xml:space="preserve"> γεννήθηκε στή Σητεία, δημιούργησε διαφωνίες ἀνάμεσα στούς μελετητές. Ὁ ποιητής</w:t>
      </w:r>
      <w:r w:rsidR="000C2D9C">
        <w:rPr>
          <w:rFonts w:ascii="MgOldTimes UC Pol" w:hAnsi="MgOldTimes UC Pol"/>
          <w:sz w:val="24"/>
          <w:szCs w:val="24"/>
        </w:rPr>
        <w:t>,</w:t>
      </w:r>
      <w:r w:rsidRPr="00B12AC6">
        <w:rPr>
          <w:rFonts w:ascii="MgOldTimes UC Pol" w:hAnsi="MgOldTimes UC Pol"/>
          <w:sz w:val="24"/>
          <w:szCs w:val="24"/>
        </w:rPr>
        <w:t xml:space="preserve"> μέ βάση χρονολογήσιμες ἀρχειακές μαρτυρίες</w:t>
      </w:r>
      <w:r w:rsidR="000C2D9C">
        <w:rPr>
          <w:rFonts w:ascii="MgOldTimes UC Pol" w:hAnsi="MgOldTimes UC Pol"/>
          <w:sz w:val="24"/>
          <w:szCs w:val="24"/>
        </w:rPr>
        <w:t>,</w:t>
      </w:r>
      <w:r w:rsidRPr="00B12AC6">
        <w:rPr>
          <w:rFonts w:ascii="MgOldTimes UC Pol" w:hAnsi="MgOldTimes UC Pol"/>
          <w:sz w:val="24"/>
          <w:szCs w:val="24"/>
        </w:rPr>
        <w:t xml:space="preserve"> ἔχει ταυτιστεῖ μέ τόν εὐγενή γιό τοῦ Ἰακώβου καί ἀδελφό τοῦ Ἀνδρέα Κορνάρου, ἱδρυτῆ τῆς ἀκαδημίας τῶν </w:t>
      </w:r>
      <w:r w:rsidRPr="00B12AC6">
        <w:rPr>
          <w:rFonts w:ascii="MgOldTimes UC Pol" w:hAnsi="MgOldTimes UC Pol"/>
          <w:sz w:val="24"/>
          <w:szCs w:val="24"/>
          <w:lang w:val="en-US"/>
        </w:rPr>
        <w:t>Stravaganti</w:t>
      </w:r>
      <w:r w:rsidRPr="00B12AC6">
        <w:rPr>
          <w:rFonts w:ascii="MgOldTimes UC Pol" w:hAnsi="MgOldTimes UC Pol"/>
          <w:sz w:val="24"/>
          <w:szCs w:val="24"/>
        </w:rPr>
        <w:t xml:space="preserve"> στόν Χάνδακα.  Ὁ Ἐρωτόκριτος ἀνήκει στό λογοτεχνικό εἶδος τῆς ἐρωτικῆς μυθιστορίας, εἶναι δηλαδή ἀφηγηματικό ποίημα  καί ὄχι θεατρικό ἔργο. Τό πρότυπό του εἶναι τό ἔργο τοῦ </w:t>
      </w:r>
      <w:r w:rsidRPr="00B12AC6">
        <w:rPr>
          <w:rFonts w:ascii="MgOldTimes UC Pol" w:hAnsi="MgOldTimes UC Pol"/>
          <w:sz w:val="24"/>
          <w:szCs w:val="24"/>
          <w:lang w:val="en-US"/>
        </w:rPr>
        <w:t>Pi</w:t>
      </w:r>
      <w:r w:rsidRPr="00B12AC6">
        <w:rPr>
          <w:rFonts w:ascii="MgOldTimes UC Pol" w:hAnsi="MgOldTimes UC Pol"/>
          <w:sz w:val="24"/>
          <w:szCs w:val="24"/>
          <w:lang w:val="fr-FR"/>
        </w:rPr>
        <w:t xml:space="preserve">erre de </w:t>
      </w:r>
      <w:smartTag w:uri="urn:schemas-microsoft-com:office:smarttags" w:element="PersonName">
        <w:smartTagPr>
          <w:attr w:name="ProductID" w:val="la Cyp￨de"/>
        </w:smartTagPr>
        <w:r w:rsidRPr="00B12AC6">
          <w:rPr>
            <w:rFonts w:ascii="MgOldTimes UC Pol" w:hAnsi="MgOldTimes UC Pol"/>
            <w:sz w:val="24"/>
            <w:szCs w:val="24"/>
            <w:lang w:val="fr-FR"/>
          </w:rPr>
          <w:t>la Cypède</w:t>
        </w:r>
      </w:smartTag>
      <w:r w:rsidRPr="00B12AC6">
        <w:rPr>
          <w:rFonts w:ascii="MgOldTimes UC Pol" w:hAnsi="MgOldTimes UC Pol"/>
          <w:sz w:val="24"/>
          <w:szCs w:val="24"/>
          <w:lang w:val="fr-FR"/>
        </w:rPr>
        <w:t xml:space="preserve">, Paris et Vienne </w:t>
      </w:r>
      <w:r w:rsidRPr="00B12AC6">
        <w:rPr>
          <w:rFonts w:ascii="MgOldTimes UC Pol" w:hAnsi="MgOldTimes UC Pol"/>
          <w:sz w:val="24"/>
          <w:szCs w:val="24"/>
        </w:rPr>
        <w:t xml:space="preserve">τοῦ </w:t>
      </w:r>
      <w:r w:rsidRPr="00B12AC6">
        <w:rPr>
          <w:rFonts w:ascii="MgOldTimes UC Pol" w:hAnsi="MgOldTimes UC Pol"/>
          <w:sz w:val="24"/>
          <w:szCs w:val="24"/>
          <w:lang w:val="fr-FR"/>
        </w:rPr>
        <w:t>15</w:t>
      </w:r>
      <w:r w:rsidRPr="00B12AC6">
        <w:rPr>
          <w:rFonts w:ascii="MgOldTimes UC Pol" w:hAnsi="MgOldTimes UC Pol"/>
          <w:sz w:val="24"/>
          <w:szCs w:val="24"/>
          <w:vertAlign w:val="superscript"/>
        </w:rPr>
        <w:t>ου</w:t>
      </w:r>
      <w:r w:rsidRPr="00B12AC6">
        <w:rPr>
          <w:rFonts w:ascii="MgOldTimes UC Pol" w:hAnsi="MgOldTimes UC Pol"/>
          <w:sz w:val="24"/>
          <w:szCs w:val="24"/>
        </w:rPr>
        <w:t xml:space="preserve"> αἰώνα. Τό ἔργο παραδίδεται ἀπό ἕνα καί μοναδικό χειρόγραφο  (</w:t>
      </w:r>
      <w:r w:rsidRPr="00B12AC6">
        <w:rPr>
          <w:rFonts w:ascii="MgOldTimes UC Pol" w:hAnsi="MgOldTimes UC Pol"/>
          <w:sz w:val="24"/>
          <w:szCs w:val="24"/>
          <w:lang w:val="en-GB"/>
        </w:rPr>
        <w:t>British</w:t>
      </w:r>
      <w:r w:rsidRPr="00B12AC6">
        <w:rPr>
          <w:rFonts w:ascii="MgOldTimes UC Pol" w:hAnsi="MgOldTimes UC Pol"/>
          <w:sz w:val="24"/>
          <w:szCs w:val="24"/>
        </w:rPr>
        <w:t xml:space="preserve"> </w:t>
      </w:r>
      <w:r w:rsidRPr="00B12AC6">
        <w:rPr>
          <w:rFonts w:ascii="MgOldTimes UC Pol" w:hAnsi="MgOldTimes UC Pol"/>
          <w:sz w:val="24"/>
          <w:szCs w:val="24"/>
          <w:lang w:val="en-GB"/>
        </w:rPr>
        <w:t>Library</w:t>
      </w:r>
      <w:r w:rsidRPr="00B12AC6">
        <w:rPr>
          <w:rFonts w:ascii="MgOldTimes UC Pol" w:hAnsi="MgOldTimes UC Pol"/>
          <w:sz w:val="24"/>
          <w:szCs w:val="24"/>
        </w:rPr>
        <w:t xml:space="preserve">, </w:t>
      </w:r>
      <w:r w:rsidRPr="00B12AC6">
        <w:rPr>
          <w:rFonts w:ascii="MgOldTimes UC Pol" w:hAnsi="MgOldTimes UC Pol"/>
          <w:sz w:val="24"/>
          <w:szCs w:val="24"/>
          <w:lang w:val="en-GB"/>
        </w:rPr>
        <w:t>Harleian</w:t>
      </w:r>
      <w:r w:rsidRPr="00B12AC6">
        <w:rPr>
          <w:rFonts w:ascii="MgOldTimes UC Pol" w:hAnsi="MgOldTimes UC Pol"/>
          <w:sz w:val="24"/>
          <w:szCs w:val="24"/>
        </w:rPr>
        <w:t xml:space="preserve"> </w:t>
      </w:r>
      <w:r w:rsidRPr="00B12AC6">
        <w:rPr>
          <w:rFonts w:ascii="MgOldTimes UC Pol" w:hAnsi="MgOldTimes UC Pol"/>
          <w:sz w:val="24"/>
          <w:szCs w:val="24"/>
          <w:lang w:val="en-GB"/>
        </w:rPr>
        <w:t>Collection</w:t>
      </w:r>
      <w:r w:rsidRPr="00B12AC6">
        <w:rPr>
          <w:rFonts w:ascii="MgOldTimes UC Pol" w:hAnsi="MgOldTimes UC Pol"/>
          <w:sz w:val="24"/>
          <w:szCs w:val="24"/>
        </w:rPr>
        <w:t>, αρ. 5644) τοῦ ἔτους 1710 μέ ἑπτανησιακή προέλευση. Ὁ Ἐρωτόκριτος τυπώθηκε στή Βενετία ἀπό τό τυπογραφεῖο Βόρτολι τό 1713.</w:t>
      </w:r>
    </w:p>
    <w:p w:rsidR="00B12AC6" w:rsidRPr="00B12AC6" w:rsidRDefault="00B12AC6" w:rsidP="00B12AC6">
      <w:pPr>
        <w:rPr>
          <w:rFonts w:ascii="MgOldTimes UC Pol" w:hAnsi="MgOldTimes UC Pol"/>
          <w:sz w:val="24"/>
          <w:szCs w:val="24"/>
        </w:rPr>
      </w:pPr>
      <w:r w:rsidRPr="00B12AC6">
        <w:rPr>
          <w:rFonts w:ascii="MgOldTimes UC Pol" w:hAnsi="MgOldTimes UC Pol"/>
          <w:sz w:val="24"/>
          <w:szCs w:val="24"/>
        </w:rPr>
        <w:t>Ἡ λογοτεχνική παραγωγή ὅμως δέν ἐπιχωρίασε οὔτε περιορίστηκε μόνο στόν χῶρο τῆς Κρήτης. Πρωτότυπα ἔργα ἤ μεταφράσεις ἰταλικῶν, τά ὁποῖα τυπώθηκαν ὁμοίως στά τυπογραφεῖα τῆς Βενετίας, προέρχονται καί ἀπό τίς ἄλλες βενετικές κτήσεις, τήν Πελοπόννησο ἤ τά ἰόνια νησιά. Μπορεῖ βέβαια ἡ Κορώνη νά χάθηκε γιά τή Βενετία τό 1500 καί τό Ναύπλιο τό 1540 ἀλλά ἀπό τίς δύο αὐτές κτήσεις προέρχονται δύο δημιουργοί</w:t>
      </w:r>
      <w:r w:rsidR="000C2D9C">
        <w:rPr>
          <w:rFonts w:ascii="MgOldTimes UC Pol" w:hAnsi="MgOldTimes UC Pol"/>
          <w:sz w:val="24"/>
          <w:szCs w:val="24"/>
        </w:rPr>
        <w:t>,</w:t>
      </w:r>
      <w:r w:rsidRPr="00B12AC6">
        <w:rPr>
          <w:rFonts w:ascii="MgOldTimes UC Pol" w:hAnsi="MgOldTimes UC Pol"/>
          <w:sz w:val="24"/>
          <w:szCs w:val="24"/>
        </w:rPr>
        <w:t xml:space="preserve"> ὁ Γιοῦστος Γλυκύς ἀπό τήν </w:t>
      </w:r>
      <w:r w:rsidRPr="00B12AC6">
        <w:rPr>
          <w:rFonts w:ascii="MgOldTimes UC Pol" w:hAnsi="MgOldTimes UC Pol"/>
          <w:sz w:val="24"/>
          <w:szCs w:val="24"/>
        </w:rPr>
        <w:lastRenderedPageBreak/>
        <w:t>πρώτη καί ὁ Τζάνες Βεντράμος ἀπό τό Ἀνάπλι. Τό 1524 ὁ Γλυκύς τύπωσε στή Βενετία ἕνα παραινετικό καί κατανυκτικό ποίημα μέ τίτλο «Πένθος θανάτου, ζωῆς μάταιον καί πρός Θεόν ἐπιστροφή». Τό 1549 ὁ Βεντράμος τύπωσε τό ἔργο του «Ἱστορία τῶν γυναικῶν τῶν καλῶν καί τῶν κακῶν» καί τό 1567 ἕνα ἄλλο ὁμοίως ἠθικοδιδακτικό στιχούργημα μέ τίτλο «Ἱστορία φιλαργυρίας μετά ὑπερηφανείας». Τήν ἴδια ἐποχή μέ τούς ἀνωτέρω</w:t>
      </w:r>
      <w:r w:rsidR="000C2D9C">
        <w:rPr>
          <w:rFonts w:ascii="MgOldTimes UC Pol" w:hAnsi="MgOldTimes UC Pol"/>
          <w:sz w:val="24"/>
          <w:szCs w:val="24"/>
        </w:rPr>
        <w:t>,</w:t>
      </w:r>
      <w:r w:rsidRPr="00B12AC6">
        <w:rPr>
          <w:rFonts w:ascii="MgOldTimes UC Pol" w:hAnsi="MgOldTimes UC Pol"/>
          <w:sz w:val="24"/>
          <w:szCs w:val="24"/>
        </w:rPr>
        <w:t xml:space="preserve"> ὁ Κερκυραῖος Ἰάκωβος Τριβώλης τύπωσε τό 1528 ἕνα ἱστορικό στιχούργημα μέ τίτλο «Ἱστορία το</w:t>
      </w:r>
      <w:r w:rsidR="000C2D9C">
        <w:rPr>
          <w:rFonts w:ascii="MgOldTimes UC Pol" w:hAnsi="MgOldTimes UC Pol"/>
          <w:sz w:val="24"/>
          <w:szCs w:val="24"/>
        </w:rPr>
        <w:t>ῦ</w:t>
      </w:r>
      <w:r w:rsidRPr="00B12AC6">
        <w:rPr>
          <w:rFonts w:ascii="MgOldTimes UC Pol" w:hAnsi="MgOldTimes UC Pol"/>
          <w:sz w:val="24"/>
          <w:szCs w:val="24"/>
        </w:rPr>
        <w:t xml:space="preserve"> Ταγιαπιέρα» καί τό 1540 τό ἔμμετρο «Ἱστορία τοῦ ρε τῆς Σκότζιας μέ τήν ρήγισσα τῆς Ἐγγλιτέρας», διασκευή τοῦ ἕβδομου διηγήματος τῆς ἕβδομης ἡμέρας τοῦ «Δεκαήμερου» τοῦ </w:t>
      </w:r>
      <w:r w:rsidRPr="00B12AC6">
        <w:rPr>
          <w:rFonts w:ascii="MgOldTimes UC Pol" w:hAnsi="MgOldTimes UC Pol"/>
          <w:sz w:val="24"/>
          <w:szCs w:val="24"/>
          <w:lang w:val="en-US"/>
        </w:rPr>
        <w:t>Boccacio</w:t>
      </w:r>
      <w:r w:rsidRPr="00B12AC6">
        <w:rPr>
          <w:rFonts w:ascii="MgOldTimes UC Pol" w:hAnsi="MgOldTimes UC Pol"/>
          <w:sz w:val="24"/>
          <w:szCs w:val="24"/>
        </w:rPr>
        <w:t>. Σύγχρονος τοῦ Τριβώλη καί ὁ Ζακύνθιος ναυτικός Μάρκος Δεφαράνας τύπωσε τό 1543 τό «Λόγοι διδακτικοί τοῦ πατρός πρός τόν υἱόν», ἔργο πού ἀντιγράφει τό ὁμότιτλο τοῦ Κρητικοῦ Φαλιέρου καί τό 1569 τήν «Ἱστορία περί τῆς Σωσσάνης», διασκευή τοῦ ἰταλικοῦ «</w:t>
      </w:r>
      <w:r w:rsidRPr="00B12AC6">
        <w:rPr>
          <w:rFonts w:ascii="MgOldTimes UC Pol" w:hAnsi="MgOldTimes UC Pol"/>
          <w:sz w:val="24"/>
          <w:szCs w:val="24"/>
          <w:lang w:val="en-US"/>
        </w:rPr>
        <w:t>Cantare</w:t>
      </w:r>
      <w:r w:rsidRPr="00B12AC6">
        <w:rPr>
          <w:rFonts w:ascii="MgOldTimes UC Pol" w:hAnsi="MgOldTimes UC Pol"/>
          <w:sz w:val="24"/>
          <w:szCs w:val="24"/>
        </w:rPr>
        <w:t xml:space="preserve"> </w:t>
      </w:r>
      <w:r w:rsidRPr="00B12AC6">
        <w:rPr>
          <w:rFonts w:ascii="MgOldTimes UC Pol" w:hAnsi="MgOldTimes UC Pol"/>
          <w:sz w:val="24"/>
          <w:szCs w:val="24"/>
          <w:lang w:val="en-US"/>
        </w:rPr>
        <w:t>la</w:t>
      </w:r>
      <w:r w:rsidRPr="00B12AC6">
        <w:rPr>
          <w:rFonts w:ascii="MgOldTimes UC Pol" w:hAnsi="MgOldTimes UC Pol"/>
          <w:sz w:val="24"/>
          <w:szCs w:val="24"/>
        </w:rPr>
        <w:t xml:space="preserve"> </w:t>
      </w:r>
      <w:r w:rsidRPr="00B12AC6">
        <w:rPr>
          <w:rFonts w:ascii="MgOldTimes UC Pol" w:hAnsi="MgOldTimes UC Pol"/>
          <w:sz w:val="24"/>
          <w:szCs w:val="24"/>
          <w:lang w:val="en-US"/>
        </w:rPr>
        <w:t>storia</w:t>
      </w:r>
      <w:r w:rsidRPr="00B12AC6">
        <w:rPr>
          <w:rFonts w:ascii="MgOldTimes UC Pol" w:hAnsi="MgOldTimes UC Pol"/>
          <w:sz w:val="24"/>
          <w:szCs w:val="24"/>
        </w:rPr>
        <w:t xml:space="preserve"> </w:t>
      </w:r>
      <w:r w:rsidRPr="00B12AC6">
        <w:rPr>
          <w:rFonts w:ascii="MgOldTimes UC Pol" w:hAnsi="MgOldTimes UC Pol"/>
          <w:sz w:val="24"/>
          <w:szCs w:val="24"/>
          <w:lang w:val="en-US"/>
        </w:rPr>
        <w:t>di</w:t>
      </w:r>
      <w:r w:rsidRPr="00B12AC6">
        <w:rPr>
          <w:rFonts w:ascii="MgOldTimes UC Pol" w:hAnsi="MgOldTimes UC Pol"/>
          <w:sz w:val="24"/>
          <w:szCs w:val="24"/>
        </w:rPr>
        <w:t xml:space="preserve"> </w:t>
      </w:r>
      <w:r w:rsidRPr="00B12AC6">
        <w:rPr>
          <w:rFonts w:ascii="MgOldTimes UC Pol" w:hAnsi="MgOldTimes UC Pol"/>
          <w:sz w:val="24"/>
          <w:szCs w:val="24"/>
          <w:lang w:val="en-US"/>
        </w:rPr>
        <w:t>Susanna</w:t>
      </w:r>
      <w:r w:rsidRPr="00B12AC6">
        <w:rPr>
          <w:rFonts w:ascii="MgOldTimes UC Pol" w:hAnsi="MgOldTimes UC Pol"/>
          <w:sz w:val="24"/>
          <w:szCs w:val="24"/>
        </w:rPr>
        <w:t xml:space="preserve"> </w:t>
      </w:r>
      <w:r w:rsidRPr="00B12AC6">
        <w:rPr>
          <w:rFonts w:ascii="MgOldTimes UC Pol" w:hAnsi="MgOldTimes UC Pol"/>
          <w:sz w:val="24"/>
          <w:szCs w:val="24"/>
          <w:lang w:val="en-US"/>
        </w:rPr>
        <w:t>e</w:t>
      </w:r>
      <w:r w:rsidRPr="00B12AC6">
        <w:rPr>
          <w:rFonts w:ascii="MgOldTimes UC Pol" w:hAnsi="MgOldTimes UC Pol"/>
          <w:sz w:val="24"/>
          <w:szCs w:val="24"/>
        </w:rPr>
        <w:t xml:space="preserve"> </w:t>
      </w:r>
      <w:r w:rsidRPr="00B12AC6">
        <w:rPr>
          <w:rFonts w:ascii="MgOldTimes UC Pol" w:hAnsi="MgOldTimes UC Pol"/>
          <w:sz w:val="24"/>
          <w:szCs w:val="24"/>
          <w:lang w:val="en-US"/>
        </w:rPr>
        <w:t>Daniello</w:t>
      </w:r>
      <w:r w:rsidRPr="00B12AC6">
        <w:rPr>
          <w:rFonts w:ascii="MgOldTimes UC Pol" w:hAnsi="MgOldTimes UC Pol"/>
          <w:sz w:val="24"/>
          <w:szCs w:val="24"/>
        </w:rPr>
        <w:t xml:space="preserve">». Πιό σημαντική εἶναι ἡ λογοτεχνική δημιουργία στά ἰόνια </w:t>
      </w:r>
      <w:r w:rsidR="000C2D9C">
        <w:rPr>
          <w:rFonts w:ascii="MgOldTimes UC Pol" w:hAnsi="MgOldTimes UC Pol"/>
          <w:sz w:val="24"/>
          <w:szCs w:val="24"/>
        </w:rPr>
        <w:t xml:space="preserve">νησιά </w:t>
      </w:r>
      <w:r w:rsidRPr="00B12AC6">
        <w:rPr>
          <w:rFonts w:ascii="MgOldTimes UC Pol" w:hAnsi="MgOldTimes UC Pol"/>
          <w:sz w:val="24"/>
          <w:szCs w:val="24"/>
        </w:rPr>
        <w:t>τόν 17</w:t>
      </w:r>
      <w:r w:rsidRPr="00B12AC6">
        <w:rPr>
          <w:rFonts w:ascii="MgOldTimes UC Pol" w:hAnsi="MgOldTimes UC Pol"/>
          <w:sz w:val="24"/>
          <w:szCs w:val="24"/>
          <w:vertAlign w:val="superscript"/>
        </w:rPr>
        <w:t>ο</w:t>
      </w:r>
      <w:r w:rsidRPr="00B12AC6">
        <w:rPr>
          <w:rFonts w:ascii="MgOldTimes UC Pol" w:hAnsi="MgOldTimes UC Pol"/>
          <w:sz w:val="24"/>
          <w:szCs w:val="24"/>
        </w:rPr>
        <w:t xml:space="preserve"> καί 18</w:t>
      </w:r>
      <w:r w:rsidRPr="00B12AC6">
        <w:rPr>
          <w:rFonts w:ascii="MgOldTimes UC Pol" w:hAnsi="MgOldTimes UC Pol"/>
          <w:sz w:val="24"/>
          <w:szCs w:val="24"/>
          <w:vertAlign w:val="superscript"/>
        </w:rPr>
        <w:t>ο</w:t>
      </w:r>
      <w:r w:rsidRPr="00B12AC6">
        <w:rPr>
          <w:rFonts w:ascii="MgOldTimes UC Pol" w:hAnsi="MgOldTimes UC Pol"/>
          <w:sz w:val="24"/>
          <w:szCs w:val="24"/>
        </w:rPr>
        <w:t xml:space="preserve"> αἰώνα. Τό 1646 τυπώθηκε στή Βενετία ἡ τραγωδία μέ τίτλο «Εὐγένα» τοῦ Ζακύνθιου Θεόδωρου Μοντσελέζε, ἔργο τό ὁποῖο διαψεύδει τήν ἄποψη ὅτι τό ἑπτανησιακό θέατρο ξεκίνησε μετά τήν ἅλωση τῆς Κρήτης τό 1669, ὅταν οἱ πρόσφυγες </w:t>
      </w:r>
      <w:r w:rsidR="000C2D9C">
        <w:rPr>
          <w:rFonts w:ascii="MgOldTimes UC Pol" w:hAnsi="MgOldTimes UC Pol"/>
          <w:sz w:val="24"/>
          <w:szCs w:val="24"/>
        </w:rPr>
        <w:t>μετέφεραν</w:t>
      </w:r>
      <w:r w:rsidRPr="00B12AC6">
        <w:rPr>
          <w:rFonts w:ascii="MgOldTimes UC Pol" w:hAnsi="MgOldTimes UC Pol"/>
          <w:sz w:val="24"/>
          <w:szCs w:val="24"/>
        </w:rPr>
        <w:t xml:space="preserve"> ἐκεῖ τά κρητικά χειρόγραφα. Ἀπό τή Ζάκυνθο προέρχονται ἐπίσης ὁ Μιχαήλ Σουμάκης, μεταφραστής στά ἑλληνικά τοῦ «</w:t>
      </w:r>
      <w:r w:rsidRPr="00B12AC6">
        <w:rPr>
          <w:rFonts w:ascii="MgOldTimes UC Pol" w:hAnsi="MgOldTimes UC Pol"/>
          <w:sz w:val="24"/>
          <w:szCs w:val="24"/>
          <w:lang w:val="en-US"/>
        </w:rPr>
        <w:t>Pastor</w:t>
      </w:r>
      <w:r w:rsidRPr="00B12AC6">
        <w:rPr>
          <w:rFonts w:ascii="MgOldTimes UC Pol" w:hAnsi="MgOldTimes UC Pol"/>
          <w:sz w:val="24"/>
          <w:szCs w:val="24"/>
        </w:rPr>
        <w:t xml:space="preserve"> </w:t>
      </w:r>
      <w:r w:rsidRPr="00B12AC6">
        <w:rPr>
          <w:rFonts w:ascii="MgOldTimes UC Pol" w:hAnsi="MgOldTimes UC Pol"/>
          <w:sz w:val="24"/>
          <w:szCs w:val="24"/>
          <w:lang w:val="en-US"/>
        </w:rPr>
        <w:t>fido</w:t>
      </w:r>
      <w:r w:rsidRPr="00B12AC6">
        <w:rPr>
          <w:rFonts w:ascii="MgOldTimes UC Pol" w:hAnsi="MgOldTimes UC Pol"/>
          <w:sz w:val="24"/>
          <w:szCs w:val="24"/>
        </w:rPr>
        <w:t xml:space="preserve">» τοῦ </w:t>
      </w:r>
      <w:r w:rsidRPr="00B12AC6">
        <w:rPr>
          <w:rFonts w:ascii="MgOldTimes UC Pol" w:hAnsi="MgOldTimes UC Pol"/>
          <w:sz w:val="24"/>
          <w:szCs w:val="24"/>
          <w:lang w:val="en-US"/>
        </w:rPr>
        <w:t>Giovan</w:t>
      </w:r>
      <w:r w:rsidRPr="00B12AC6">
        <w:rPr>
          <w:rFonts w:ascii="MgOldTimes UC Pol" w:hAnsi="MgOldTimes UC Pol"/>
          <w:sz w:val="24"/>
          <w:szCs w:val="24"/>
        </w:rPr>
        <w:t xml:space="preserve"> </w:t>
      </w:r>
      <w:r w:rsidRPr="00B12AC6">
        <w:rPr>
          <w:rFonts w:ascii="MgOldTimes UC Pol" w:hAnsi="MgOldTimes UC Pol"/>
          <w:sz w:val="24"/>
          <w:szCs w:val="24"/>
          <w:lang w:val="en-US"/>
        </w:rPr>
        <w:t>Battista</w:t>
      </w:r>
      <w:r w:rsidRPr="00B12AC6">
        <w:rPr>
          <w:rFonts w:ascii="MgOldTimes UC Pol" w:hAnsi="MgOldTimes UC Pol"/>
          <w:sz w:val="24"/>
          <w:szCs w:val="24"/>
        </w:rPr>
        <w:t xml:space="preserve"> </w:t>
      </w:r>
      <w:r w:rsidRPr="00B12AC6">
        <w:rPr>
          <w:rFonts w:ascii="MgOldTimes UC Pol" w:hAnsi="MgOldTimes UC Pol"/>
          <w:sz w:val="24"/>
          <w:szCs w:val="24"/>
          <w:lang w:val="en-US"/>
        </w:rPr>
        <w:t>Guarini</w:t>
      </w:r>
      <w:r w:rsidRPr="00B12AC6">
        <w:rPr>
          <w:rFonts w:ascii="MgOldTimes UC Pol" w:hAnsi="MgOldTimes UC Pol"/>
          <w:sz w:val="24"/>
          <w:szCs w:val="24"/>
        </w:rPr>
        <w:t xml:space="preserve"> (1658), ὁ Σαβόγιας Ρούσμελης πού τό 1745 συνέθεσε σέ στίχους τήν «Κωμωδία τῶν ψευτογιατρῶν», ὁ Δημήτριος Γουζέλης, δημιουργός τοῦ «Χάση» (1790). Ἀπό τό νησί τῆς Κεφαλονιᾶς καταγόταν ὁ Πέτρος Κατσαΐτης, ὁ ὁποῖος σέ ἕνα ἔμμετρο χρονικό μέ τίτλο «Κλαθμός Πελοποννήσου», περιέγραψε τήν κατάκτηση τῆς Πελοποννήσου ἀπό τούς Τούρκους τό 1715. Ὁ ἴδιος ἔγραψε καί δύο τραγωδίες μέ τίτλο «Ἰφιγένεια» καί «Θυέστης», μιμούμενος τά ὁμότιτλα ἔργα τοῦ </w:t>
      </w:r>
      <w:r w:rsidRPr="00B12AC6">
        <w:rPr>
          <w:rFonts w:ascii="MgOldTimes UC Pol" w:hAnsi="MgOldTimes UC Pol"/>
          <w:sz w:val="24"/>
          <w:szCs w:val="24"/>
          <w:lang w:val="en-US"/>
        </w:rPr>
        <w:t>Lodovico</w:t>
      </w:r>
      <w:r w:rsidRPr="00B12AC6">
        <w:rPr>
          <w:rFonts w:ascii="MgOldTimes UC Pol" w:hAnsi="MgOldTimes UC Pol"/>
          <w:sz w:val="24"/>
          <w:szCs w:val="24"/>
        </w:rPr>
        <w:t xml:space="preserve"> </w:t>
      </w:r>
      <w:r w:rsidRPr="00B12AC6">
        <w:rPr>
          <w:rFonts w:ascii="MgOldTimes UC Pol" w:hAnsi="MgOldTimes UC Pol"/>
          <w:sz w:val="24"/>
          <w:szCs w:val="24"/>
          <w:lang w:val="en-US"/>
        </w:rPr>
        <w:t>Dolce</w:t>
      </w:r>
      <w:r w:rsidRPr="00B12AC6">
        <w:rPr>
          <w:rFonts w:ascii="MgOldTimes UC Pol" w:hAnsi="MgOldTimes UC Pol"/>
          <w:sz w:val="24"/>
          <w:szCs w:val="24"/>
        </w:rPr>
        <w:t xml:space="preserve">. Ὁ </w:t>
      </w:r>
      <w:r w:rsidR="000C2D9C">
        <w:rPr>
          <w:rFonts w:ascii="MgOldTimes UC Pol" w:hAnsi="MgOldTimes UC Pol"/>
          <w:sz w:val="24"/>
          <w:szCs w:val="24"/>
        </w:rPr>
        <w:t>Κ</w:t>
      </w:r>
      <w:r w:rsidRPr="00B12AC6">
        <w:rPr>
          <w:rFonts w:ascii="MgOldTimes UC Pol" w:hAnsi="MgOldTimes UC Pol"/>
          <w:sz w:val="24"/>
          <w:szCs w:val="24"/>
        </w:rPr>
        <w:t>εφαλονίτης ἱερομόναχος Ἀκάκιος-Ἄνθιμος Διακρούσης πού βρέθηκε αὐτόπτης μάρτυρας στήν ἅλωση τῶν Χανίων περιέγραψε τόν κρητικό πόλεμο ἕως τήν ἐποχή πού τυπώθηκε τό ἔργο του (1667) μέ τίτλο «Διήγησις διά στίχων τοῦ δεινοῦ πολέμου τοῦ ἐν τῇ νήσῳ Κρήτῃ γενομένου». Τά δεινά τοῦ πολέμου τῆς Κρήτης περιέγραψε καί ὁ Κρητικός Μαρίνος Τζάνες Μπουνιαλῆς, ὁ ὁποῖος ἔζησε στό Ρέθυμνο ἕως τόν καιρό τῆς κατάληψης τῆς πόλης ἀπό τούς Τούρκους. Τό</w:t>
      </w:r>
      <w:r w:rsidR="000C2D9C">
        <w:rPr>
          <w:rFonts w:ascii="MgOldTimes UC Pol" w:hAnsi="MgOldTimes UC Pol"/>
          <w:sz w:val="24"/>
          <w:szCs w:val="24"/>
        </w:rPr>
        <w:t xml:space="preserve"> ἔργο τοῦ Μπουνιαλῆ τό ὁποῖο γρά</w:t>
      </w:r>
      <w:r w:rsidRPr="00B12AC6">
        <w:rPr>
          <w:rFonts w:ascii="MgOldTimes UC Pol" w:hAnsi="MgOldTimes UC Pol"/>
          <w:sz w:val="24"/>
          <w:szCs w:val="24"/>
        </w:rPr>
        <w:t xml:space="preserve">φτηκε μετά τήν πτώση τοῦ Κάστρου καί τυπώθηκε τό 1781 παρουσιάζει μεγάλο ἐνδιαφέρον ὡς ἱστορική πηγή γιά πρόσωπα καί γεγονότα τοῦ κρητικοῦ πολέμου.    </w:t>
      </w:r>
    </w:p>
    <w:p w:rsidR="00B12AC6" w:rsidRPr="00B12AC6" w:rsidRDefault="00B12AC6" w:rsidP="00B12AC6">
      <w:pPr>
        <w:rPr>
          <w:rFonts w:ascii="MgOldTimes UC Pol" w:hAnsi="MgOldTimes UC Pol"/>
          <w:sz w:val="24"/>
          <w:szCs w:val="24"/>
        </w:rPr>
      </w:pPr>
    </w:p>
    <w:p w:rsidR="00B12AC6" w:rsidRPr="00B12AC6" w:rsidRDefault="00B12AC6" w:rsidP="00B12AC6">
      <w:pPr>
        <w:rPr>
          <w:rFonts w:ascii="MgOldTimes UC Pol" w:hAnsi="MgOldTimes UC Pol"/>
          <w:sz w:val="24"/>
          <w:szCs w:val="24"/>
        </w:rPr>
      </w:pPr>
    </w:p>
    <w:p w:rsidR="00337F6B" w:rsidRPr="00B12AC6" w:rsidRDefault="00A540F6">
      <w:pPr>
        <w:rPr>
          <w:rFonts w:ascii="MgOldTimes UC Pol" w:hAnsi="MgOldTimes UC Pol"/>
          <w:sz w:val="24"/>
          <w:szCs w:val="24"/>
        </w:rPr>
      </w:pPr>
    </w:p>
    <w:sectPr w:rsidR="00337F6B" w:rsidRPr="00B12AC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MgOldTimes UC Pol">
    <w:panose1 w:val="00000400000000000000"/>
    <w:charset w:val="00"/>
    <w:family w:val="auto"/>
    <w:pitch w:val="variable"/>
    <w:sig w:usb0="00000087" w:usb1="00000000" w:usb2="00000000" w:usb3="00000000" w:csb0="0000009B"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AC6"/>
    <w:rsid w:val="000C2D9C"/>
    <w:rsid w:val="00220CDE"/>
    <w:rsid w:val="004F7742"/>
    <w:rsid w:val="005C4A01"/>
    <w:rsid w:val="005C6520"/>
    <w:rsid w:val="006C470C"/>
    <w:rsid w:val="00995918"/>
    <w:rsid w:val="00A540F6"/>
    <w:rsid w:val="00B12AC6"/>
    <w:rsid w:val="00CE13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AC6"/>
    <w:pPr>
      <w:widowControl w:val="0"/>
      <w:spacing w:after="0" w:line="280" w:lineRule="exact"/>
      <w:ind w:firstLine="284"/>
      <w:jc w:val="both"/>
    </w:pPr>
    <w:rPr>
      <w:rFonts w:ascii="Times New Roman" w:eastAsia="Times New Roman" w:hAnsi="Times New Roman"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AC6"/>
    <w:pPr>
      <w:widowControl w:val="0"/>
      <w:spacing w:after="0" w:line="280" w:lineRule="exact"/>
      <w:ind w:firstLine="284"/>
      <w:jc w:val="both"/>
    </w:pPr>
    <w:rPr>
      <w:rFonts w:ascii="Times New Roman" w:eastAsia="Times New Roman" w:hAnsi="Times New Roman"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1932</Words>
  <Characters>10433</Characters>
  <Application>Microsoft Office Word</Application>
  <DocSecurity>0</DocSecurity>
  <Lines>86</Lines>
  <Paragraphs>24</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6</cp:revision>
  <dcterms:created xsi:type="dcterms:W3CDTF">2012-12-24T18:43:00Z</dcterms:created>
  <dcterms:modified xsi:type="dcterms:W3CDTF">2012-12-24T19:58:00Z</dcterms:modified>
</cp:coreProperties>
</file>