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21D" w:rsidRDefault="00543D70" w:rsidP="00F2021D">
      <w:pPr>
        <w:shd w:val="clear" w:color="auto" w:fill="FFFFFF"/>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Η </w:t>
      </w:r>
      <w:r w:rsidR="00F2021D">
        <w:rPr>
          <w:rFonts w:ascii="Times New Roman" w:eastAsia="Times New Roman" w:hAnsi="Times New Roman" w:cs="Times New Roman"/>
          <w:color w:val="000000"/>
          <w:lang w:eastAsia="el-GR"/>
        </w:rPr>
        <w:t>ΒΙΩΜΑΤΙΚΗ ΠΡΟΣΕΓΓΙΣΗ ΤΩΝ ΕΡΓΩΝ ΤΕΧΝΗΣ ΣΤΟ ΣΧΟΛΕΙΟ</w:t>
      </w:r>
    </w:p>
    <w:p w:rsidR="00F2021D" w:rsidRDefault="00F2021D" w:rsidP="00F2021D">
      <w:pPr>
        <w:shd w:val="clear" w:color="auto" w:fill="FFFFFF"/>
        <w:spacing w:after="0" w:line="240" w:lineRule="auto"/>
        <w:jc w:val="center"/>
        <w:rPr>
          <w:rFonts w:ascii="Times New Roman" w:eastAsia="Times New Roman" w:hAnsi="Times New Roman" w:cs="Times New Roman"/>
          <w:color w:val="000000"/>
          <w:lang w:eastAsia="el-GR"/>
        </w:rPr>
      </w:pPr>
    </w:p>
    <w:p w:rsidR="00BA5A2F" w:rsidRPr="00F2021D" w:rsidRDefault="00BA5A2F" w:rsidP="00BA5A2F">
      <w:pPr>
        <w:shd w:val="clear" w:color="auto" w:fill="FFFFFF"/>
        <w:spacing w:after="0" w:line="240" w:lineRule="auto"/>
        <w:jc w:val="both"/>
        <w:rPr>
          <w:rFonts w:ascii="Times New Roman" w:eastAsia="Times New Roman" w:hAnsi="Times New Roman" w:cs="Times New Roman"/>
          <w:color w:val="000000"/>
          <w:lang w:eastAsia="el-GR"/>
        </w:rPr>
      </w:pPr>
      <w:r w:rsidRPr="00F2021D">
        <w:rPr>
          <w:rFonts w:ascii="Times New Roman" w:eastAsia="Times New Roman" w:hAnsi="Times New Roman" w:cs="Times New Roman"/>
          <w:color w:val="000000"/>
          <w:lang w:eastAsia="el-GR"/>
        </w:rPr>
        <w:t>Τα έργα τέχνης είναι ένας άγνωστος, πολλές φορές ακατανόητος, γοητευτικός κόσμος, που για να αποκωδικοποιήσουν τα μηνύματά του οι μαθητές, θα πρέπει να ενεργοποιήσουν τις δικές τους αισθήσεις και συναισθήματα.</w:t>
      </w:r>
    </w:p>
    <w:p w:rsidR="00BA5A2F" w:rsidRPr="00F2021D" w:rsidRDefault="00BA5A2F" w:rsidP="00BA5A2F">
      <w:pPr>
        <w:shd w:val="clear" w:color="auto" w:fill="FFFFFF"/>
        <w:spacing w:after="0" w:line="240" w:lineRule="auto"/>
        <w:jc w:val="both"/>
        <w:rPr>
          <w:rFonts w:ascii="Times New Roman" w:eastAsia="Times New Roman" w:hAnsi="Times New Roman" w:cs="Times New Roman"/>
          <w:color w:val="000000"/>
          <w:lang w:eastAsia="el-GR"/>
        </w:rPr>
      </w:pPr>
      <w:r w:rsidRPr="00F2021D">
        <w:rPr>
          <w:rFonts w:ascii="Times New Roman" w:eastAsia="Times New Roman" w:hAnsi="Times New Roman" w:cs="Times New Roman"/>
          <w:color w:val="000000"/>
          <w:lang w:eastAsia="el-GR"/>
        </w:rPr>
        <w:t>Η επαφή των παιδιών με έργα τέχνης και τα καλλιτεχνικά ρεύματα διαφόρων εποχών, διευρύνει τους πνευματικούς τους ορίζοντες και καλλιεργεί τη δημιουργικότητά τους.</w:t>
      </w:r>
    </w:p>
    <w:p w:rsidR="00BA5A2F" w:rsidRPr="00F2021D" w:rsidRDefault="00BA5A2F" w:rsidP="00BA5A2F">
      <w:pPr>
        <w:shd w:val="clear" w:color="auto" w:fill="FFFFFF"/>
        <w:spacing w:after="0" w:line="240" w:lineRule="auto"/>
        <w:jc w:val="both"/>
        <w:rPr>
          <w:rFonts w:ascii="Times New Roman" w:eastAsia="Times New Roman" w:hAnsi="Times New Roman" w:cs="Times New Roman"/>
          <w:color w:val="000000"/>
          <w:lang w:eastAsia="el-GR"/>
        </w:rPr>
      </w:pPr>
      <w:r w:rsidRPr="00F2021D">
        <w:rPr>
          <w:rFonts w:ascii="Times New Roman" w:eastAsia="Times New Roman" w:hAnsi="Times New Roman" w:cs="Times New Roman"/>
          <w:color w:val="000000"/>
          <w:lang w:eastAsia="el-GR"/>
        </w:rPr>
        <w:t xml:space="preserve">Η βιωματική προσέγγιση των έργων τέχνης, είναι μια μέθοδος που βοηθά τα παιδιά να ¨ανακαλύψουν¨ τα έργα, αναλύοντας τη δομή και σύνθεσή τους και δημιουργώντας μια γέφυρα συναισθημάτων, που θα τους εμπνεύσει στο αυτόνομο εικαστικό παιχνίδι. Ακόμη περισσότερο, το έργο τέχνης μπορεί να γίνει η αφορμή για </w:t>
      </w:r>
      <w:proofErr w:type="spellStart"/>
      <w:r w:rsidRPr="00F2021D">
        <w:rPr>
          <w:rFonts w:ascii="Times New Roman" w:eastAsia="Times New Roman" w:hAnsi="Times New Roman" w:cs="Times New Roman"/>
          <w:color w:val="000000"/>
          <w:lang w:eastAsia="el-GR"/>
        </w:rPr>
        <w:t>διαθεματικές</w:t>
      </w:r>
      <w:proofErr w:type="spellEnd"/>
      <w:r w:rsidRPr="00F2021D">
        <w:rPr>
          <w:rFonts w:ascii="Times New Roman" w:eastAsia="Times New Roman" w:hAnsi="Times New Roman" w:cs="Times New Roman"/>
          <w:color w:val="000000"/>
          <w:lang w:eastAsia="el-GR"/>
        </w:rPr>
        <w:t xml:space="preserve"> δραστηριότητες Αισθητικής αγωγής, όπως είναι η Μουσική και το Θεατρικό παιχνίδι.</w:t>
      </w:r>
    </w:p>
    <w:p w:rsidR="00DA6197" w:rsidRDefault="00BA5A2F" w:rsidP="00F2021D">
      <w:pPr>
        <w:shd w:val="clear" w:color="auto" w:fill="FFFFFF"/>
        <w:spacing w:after="0" w:line="240" w:lineRule="auto"/>
        <w:jc w:val="both"/>
        <w:rPr>
          <w:rFonts w:ascii="Times New Roman" w:eastAsia="Times New Roman" w:hAnsi="Times New Roman" w:cs="Times New Roman"/>
          <w:color w:val="000000"/>
          <w:lang w:eastAsia="el-GR"/>
        </w:rPr>
      </w:pPr>
      <w:proofErr w:type="spellStart"/>
      <w:r w:rsidRPr="00F2021D">
        <w:rPr>
          <w:rFonts w:ascii="Times New Roman" w:eastAsia="Times New Roman" w:hAnsi="Times New Roman" w:cs="Times New Roman"/>
          <w:color w:val="000000"/>
          <w:lang w:eastAsia="el-GR"/>
        </w:rPr>
        <w:t>΄Ετσι</w:t>
      </w:r>
      <w:proofErr w:type="spellEnd"/>
      <w:r w:rsidRPr="00F2021D">
        <w:rPr>
          <w:rFonts w:ascii="Times New Roman" w:eastAsia="Times New Roman" w:hAnsi="Times New Roman" w:cs="Times New Roman"/>
          <w:color w:val="000000"/>
          <w:lang w:eastAsia="el-GR"/>
        </w:rPr>
        <w:t>, γνώσεις και πληροφορίες πάνω στην Ιστορία της Τέχνης και του Πολιτισμού, γίνονται κατανοητές μέσα από το παιχνίδι, τη φαντασία και τη δημιουργικότητα.</w:t>
      </w:r>
    </w:p>
    <w:p w:rsidR="005B66BE" w:rsidRDefault="005B66BE" w:rsidP="00F2021D">
      <w:pPr>
        <w:shd w:val="clear" w:color="auto" w:fill="FFFFFF"/>
        <w:spacing w:after="0" w:line="240" w:lineRule="auto"/>
        <w:jc w:val="both"/>
        <w:rPr>
          <w:rFonts w:ascii="Times New Roman" w:eastAsia="Times New Roman" w:hAnsi="Times New Roman" w:cs="Times New Roman"/>
          <w:color w:val="000000"/>
          <w:lang w:eastAsia="el-GR"/>
        </w:rPr>
      </w:pPr>
    </w:p>
    <w:p w:rsidR="005B66BE" w:rsidRDefault="005B66BE" w:rsidP="005B66BE">
      <w:pPr>
        <w:shd w:val="clear" w:color="auto" w:fill="FFFFFF"/>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noProof/>
          <w:color w:val="000000"/>
          <w:lang w:eastAsia="el-GR"/>
        </w:rPr>
        <w:drawing>
          <wp:inline distT="0" distB="0" distL="0" distR="0">
            <wp:extent cx="1181100" cy="1181100"/>
            <wp:effectExtent l="19050" t="0" r="0" b="0"/>
            <wp:docPr id="5" name="4 - Εικόνα" descr="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2.jpg"/>
                    <pic:cNvPicPr/>
                  </pic:nvPicPr>
                  <pic:blipFill>
                    <a:blip r:embed="rId5" cstate="print"/>
                    <a:stretch>
                      <a:fillRect/>
                    </a:stretch>
                  </pic:blipFill>
                  <pic:spPr>
                    <a:xfrm>
                      <a:off x="0" y="0"/>
                      <a:ext cx="1181100" cy="1181100"/>
                    </a:xfrm>
                    <a:prstGeom prst="rect">
                      <a:avLst/>
                    </a:prstGeom>
                  </pic:spPr>
                </pic:pic>
              </a:graphicData>
            </a:graphic>
          </wp:inline>
        </w:drawing>
      </w:r>
      <w:r>
        <w:rPr>
          <w:rFonts w:ascii="Times New Roman" w:eastAsia="Times New Roman" w:hAnsi="Times New Roman" w:cs="Times New Roman"/>
          <w:noProof/>
          <w:color w:val="000000"/>
          <w:lang w:eastAsia="el-GR"/>
        </w:rPr>
        <w:t xml:space="preserve">  </w:t>
      </w:r>
      <w:r>
        <w:rPr>
          <w:rFonts w:ascii="Times New Roman" w:eastAsia="Times New Roman" w:hAnsi="Times New Roman" w:cs="Times New Roman"/>
          <w:noProof/>
          <w:color w:val="000000"/>
          <w:lang w:eastAsia="el-GR"/>
        </w:rPr>
        <w:drawing>
          <wp:inline distT="0" distB="0" distL="0" distR="0">
            <wp:extent cx="990600" cy="1181100"/>
            <wp:effectExtent l="19050" t="0" r="0" b="0"/>
            <wp:docPr id="7" name="6 - Εικόνα" descr="Friedri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edrich.jpg"/>
                    <pic:cNvPicPr/>
                  </pic:nvPicPr>
                  <pic:blipFill>
                    <a:blip r:embed="rId6" cstate="print"/>
                    <a:stretch>
                      <a:fillRect/>
                    </a:stretch>
                  </pic:blipFill>
                  <pic:spPr>
                    <a:xfrm>
                      <a:off x="0" y="0"/>
                      <a:ext cx="990600" cy="1181100"/>
                    </a:xfrm>
                    <a:prstGeom prst="rect">
                      <a:avLst/>
                    </a:prstGeom>
                  </pic:spPr>
                </pic:pic>
              </a:graphicData>
            </a:graphic>
          </wp:inline>
        </w:drawing>
      </w:r>
      <w:r>
        <w:rPr>
          <w:rFonts w:ascii="Times New Roman" w:eastAsia="Times New Roman" w:hAnsi="Times New Roman" w:cs="Times New Roman"/>
          <w:noProof/>
          <w:color w:val="000000"/>
          <w:lang w:eastAsia="el-GR"/>
        </w:rPr>
        <w:t xml:space="preserve">  </w:t>
      </w:r>
      <w:r>
        <w:rPr>
          <w:rFonts w:ascii="Times New Roman" w:eastAsia="Times New Roman" w:hAnsi="Times New Roman" w:cs="Times New Roman"/>
          <w:noProof/>
          <w:color w:val="000000"/>
          <w:lang w:eastAsia="el-GR"/>
        </w:rPr>
        <w:drawing>
          <wp:inline distT="0" distB="0" distL="0" distR="0">
            <wp:extent cx="1514475" cy="1181100"/>
            <wp:effectExtent l="19050" t="0" r="9525" b="0"/>
            <wp:docPr id="9" name="8 - Εικόνα" descr="Τερνε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Τερνερ.jpg"/>
                    <pic:cNvPicPr/>
                  </pic:nvPicPr>
                  <pic:blipFill>
                    <a:blip r:embed="rId7" cstate="print"/>
                    <a:stretch>
                      <a:fillRect/>
                    </a:stretch>
                  </pic:blipFill>
                  <pic:spPr>
                    <a:xfrm>
                      <a:off x="0" y="0"/>
                      <a:ext cx="1514475" cy="1181100"/>
                    </a:xfrm>
                    <a:prstGeom prst="rect">
                      <a:avLst/>
                    </a:prstGeom>
                  </pic:spPr>
                </pic:pic>
              </a:graphicData>
            </a:graphic>
          </wp:inline>
        </w:drawing>
      </w:r>
    </w:p>
    <w:p w:rsidR="00F26AD3" w:rsidRDefault="005B66BE" w:rsidP="00F2021D">
      <w:pPr>
        <w:shd w:val="clear" w:color="auto" w:fill="FFFFFF"/>
        <w:spacing w:after="0" w:line="240" w:lineRule="auto"/>
        <w:jc w:val="both"/>
        <w:rPr>
          <w:rFonts w:ascii="Times New Roman" w:eastAsia="Times New Roman" w:hAnsi="Times New Roman" w:cs="Times New Roman"/>
          <w:color w:val="000000"/>
          <w:sz w:val="18"/>
          <w:szCs w:val="18"/>
          <w:lang w:eastAsia="el-GR"/>
        </w:rPr>
      </w:pPr>
      <w:r>
        <w:rPr>
          <w:rFonts w:ascii="Times New Roman" w:eastAsia="Times New Roman" w:hAnsi="Times New Roman" w:cs="Times New Roman"/>
          <w:color w:val="000000"/>
          <w:sz w:val="18"/>
          <w:szCs w:val="18"/>
          <w:lang w:eastAsia="el-GR"/>
        </w:rPr>
        <w:t xml:space="preserve">                        </w:t>
      </w:r>
    </w:p>
    <w:p w:rsidR="00F2021D" w:rsidRDefault="00F26AD3" w:rsidP="00F2021D">
      <w:pPr>
        <w:shd w:val="clear" w:color="auto" w:fill="FFFFFF"/>
        <w:spacing w:after="0" w:line="240" w:lineRule="auto"/>
        <w:jc w:val="both"/>
        <w:rPr>
          <w:rFonts w:ascii="Times New Roman" w:eastAsia="Times New Roman" w:hAnsi="Times New Roman" w:cs="Times New Roman"/>
          <w:color w:val="000000"/>
          <w:sz w:val="18"/>
          <w:szCs w:val="18"/>
          <w:lang w:eastAsia="el-GR"/>
        </w:rPr>
      </w:pPr>
      <w:r>
        <w:rPr>
          <w:rFonts w:ascii="Times New Roman" w:eastAsia="Times New Roman" w:hAnsi="Times New Roman" w:cs="Times New Roman"/>
          <w:color w:val="000000"/>
          <w:sz w:val="18"/>
          <w:szCs w:val="18"/>
          <w:lang w:eastAsia="el-GR"/>
        </w:rPr>
        <w:t xml:space="preserve">                         </w:t>
      </w:r>
      <w:r w:rsidR="005B66BE">
        <w:rPr>
          <w:rFonts w:ascii="Times New Roman" w:eastAsia="Times New Roman" w:hAnsi="Times New Roman" w:cs="Times New Roman"/>
          <w:color w:val="000000"/>
          <w:sz w:val="18"/>
          <w:szCs w:val="18"/>
          <w:lang w:eastAsia="el-GR"/>
        </w:rPr>
        <w:t xml:space="preserve"> </w:t>
      </w:r>
      <w:proofErr w:type="spellStart"/>
      <w:r w:rsidR="005B66BE">
        <w:rPr>
          <w:rFonts w:ascii="Times New Roman" w:eastAsia="Times New Roman" w:hAnsi="Times New Roman" w:cs="Times New Roman"/>
          <w:color w:val="000000"/>
          <w:sz w:val="18"/>
          <w:szCs w:val="18"/>
          <w:lang w:eastAsia="el-GR"/>
        </w:rPr>
        <w:t>Εικ</w:t>
      </w:r>
      <w:proofErr w:type="spellEnd"/>
      <w:r w:rsidR="005B66BE">
        <w:rPr>
          <w:rFonts w:ascii="Times New Roman" w:eastAsia="Times New Roman" w:hAnsi="Times New Roman" w:cs="Times New Roman"/>
          <w:color w:val="000000"/>
          <w:sz w:val="18"/>
          <w:szCs w:val="18"/>
          <w:lang w:eastAsia="el-GR"/>
        </w:rPr>
        <w:t xml:space="preserve">. 1: </w:t>
      </w:r>
      <w:r w:rsidR="00045762">
        <w:rPr>
          <w:rFonts w:ascii="Times New Roman" w:eastAsia="Times New Roman" w:hAnsi="Times New Roman" w:cs="Times New Roman"/>
          <w:color w:val="000000"/>
          <w:sz w:val="18"/>
          <w:szCs w:val="18"/>
          <w:lang w:eastAsia="el-GR"/>
        </w:rPr>
        <w:t xml:space="preserve">Σ. </w:t>
      </w:r>
      <w:r w:rsidR="005B66BE">
        <w:rPr>
          <w:rFonts w:ascii="Times New Roman" w:eastAsia="Times New Roman" w:hAnsi="Times New Roman" w:cs="Times New Roman"/>
          <w:color w:val="000000"/>
          <w:sz w:val="18"/>
          <w:szCs w:val="18"/>
          <w:lang w:eastAsia="el-GR"/>
        </w:rPr>
        <w:t>Νταλί</w:t>
      </w:r>
      <w:r w:rsidR="00045762">
        <w:rPr>
          <w:rFonts w:ascii="Times New Roman" w:eastAsia="Times New Roman" w:hAnsi="Times New Roman" w:cs="Times New Roman"/>
          <w:color w:val="000000"/>
          <w:sz w:val="18"/>
          <w:szCs w:val="18"/>
          <w:lang w:eastAsia="el-GR"/>
        </w:rPr>
        <w:t xml:space="preserve">                  </w:t>
      </w:r>
      <w:proofErr w:type="spellStart"/>
      <w:r w:rsidR="005B66BE">
        <w:rPr>
          <w:rFonts w:ascii="Times New Roman" w:eastAsia="Times New Roman" w:hAnsi="Times New Roman" w:cs="Times New Roman"/>
          <w:color w:val="000000"/>
          <w:sz w:val="18"/>
          <w:szCs w:val="18"/>
          <w:lang w:eastAsia="el-GR"/>
        </w:rPr>
        <w:t>Εικ</w:t>
      </w:r>
      <w:proofErr w:type="spellEnd"/>
      <w:r w:rsidR="005B66BE">
        <w:rPr>
          <w:rFonts w:ascii="Times New Roman" w:eastAsia="Times New Roman" w:hAnsi="Times New Roman" w:cs="Times New Roman"/>
          <w:color w:val="000000"/>
          <w:sz w:val="18"/>
          <w:szCs w:val="18"/>
          <w:lang w:eastAsia="el-GR"/>
        </w:rPr>
        <w:t xml:space="preserve">. 2: </w:t>
      </w:r>
      <w:proofErr w:type="spellStart"/>
      <w:r w:rsidR="00045762">
        <w:rPr>
          <w:rFonts w:ascii="Times New Roman" w:eastAsia="Times New Roman" w:hAnsi="Times New Roman" w:cs="Times New Roman"/>
          <w:color w:val="000000"/>
          <w:sz w:val="18"/>
          <w:szCs w:val="18"/>
          <w:lang w:eastAsia="el-GR"/>
        </w:rPr>
        <w:t>Κ.Ν.Φρήντριχ</w:t>
      </w:r>
      <w:proofErr w:type="spellEnd"/>
      <w:r w:rsidR="00045762">
        <w:rPr>
          <w:rFonts w:ascii="Times New Roman" w:eastAsia="Times New Roman" w:hAnsi="Times New Roman" w:cs="Times New Roman"/>
          <w:color w:val="000000"/>
          <w:sz w:val="18"/>
          <w:szCs w:val="18"/>
          <w:lang w:eastAsia="el-GR"/>
        </w:rPr>
        <w:t xml:space="preserve">   </w:t>
      </w:r>
      <w:r w:rsidR="005B66BE">
        <w:rPr>
          <w:rFonts w:ascii="Times New Roman" w:eastAsia="Times New Roman" w:hAnsi="Times New Roman" w:cs="Times New Roman"/>
          <w:color w:val="000000"/>
          <w:sz w:val="18"/>
          <w:szCs w:val="18"/>
          <w:lang w:eastAsia="el-GR"/>
        </w:rPr>
        <w:t xml:space="preserve"> </w:t>
      </w:r>
      <w:proofErr w:type="spellStart"/>
      <w:r w:rsidR="005B66BE">
        <w:rPr>
          <w:rFonts w:ascii="Times New Roman" w:eastAsia="Times New Roman" w:hAnsi="Times New Roman" w:cs="Times New Roman"/>
          <w:color w:val="000000"/>
          <w:sz w:val="18"/>
          <w:szCs w:val="18"/>
          <w:lang w:eastAsia="el-GR"/>
        </w:rPr>
        <w:t>Εικ</w:t>
      </w:r>
      <w:proofErr w:type="spellEnd"/>
      <w:r w:rsidR="005B66BE">
        <w:rPr>
          <w:rFonts w:ascii="Times New Roman" w:eastAsia="Times New Roman" w:hAnsi="Times New Roman" w:cs="Times New Roman"/>
          <w:color w:val="000000"/>
          <w:sz w:val="18"/>
          <w:szCs w:val="18"/>
          <w:lang w:eastAsia="el-GR"/>
        </w:rPr>
        <w:t xml:space="preserve">. 3: </w:t>
      </w:r>
      <w:r w:rsidR="00045762">
        <w:rPr>
          <w:rFonts w:ascii="Times New Roman" w:eastAsia="Times New Roman" w:hAnsi="Times New Roman" w:cs="Times New Roman"/>
          <w:color w:val="000000"/>
          <w:sz w:val="18"/>
          <w:szCs w:val="18"/>
          <w:lang w:eastAsia="el-GR"/>
        </w:rPr>
        <w:t xml:space="preserve">Γ. </w:t>
      </w:r>
      <w:proofErr w:type="spellStart"/>
      <w:r w:rsidR="005B66BE">
        <w:rPr>
          <w:rFonts w:ascii="Times New Roman" w:eastAsia="Times New Roman" w:hAnsi="Times New Roman" w:cs="Times New Roman"/>
          <w:color w:val="000000"/>
          <w:sz w:val="18"/>
          <w:szCs w:val="18"/>
          <w:lang w:eastAsia="el-GR"/>
        </w:rPr>
        <w:t>Τέρνερ</w:t>
      </w:r>
      <w:proofErr w:type="spellEnd"/>
    </w:p>
    <w:p w:rsidR="00045762" w:rsidRDefault="00045762" w:rsidP="00F2021D">
      <w:pPr>
        <w:shd w:val="clear" w:color="auto" w:fill="FFFFFF"/>
        <w:spacing w:after="0" w:line="240" w:lineRule="auto"/>
        <w:jc w:val="both"/>
        <w:rPr>
          <w:rFonts w:ascii="Times New Roman" w:eastAsia="Times New Roman" w:hAnsi="Times New Roman" w:cs="Times New Roman"/>
          <w:color w:val="000000"/>
          <w:sz w:val="18"/>
          <w:szCs w:val="18"/>
          <w:lang w:eastAsia="el-GR"/>
        </w:rPr>
      </w:pPr>
      <w:r>
        <w:rPr>
          <w:rFonts w:ascii="Times New Roman" w:eastAsia="Times New Roman" w:hAnsi="Times New Roman" w:cs="Times New Roman"/>
          <w:color w:val="000000"/>
          <w:sz w:val="18"/>
          <w:szCs w:val="18"/>
          <w:lang w:eastAsia="el-GR"/>
        </w:rPr>
        <w:t xml:space="preserve">                          (Σουρεαλισμός)                 (Εξπρεσιονισμός)           (Ρομαντισμός)</w:t>
      </w:r>
    </w:p>
    <w:p w:rsidR="005B66BE" w:rsidRPr="005B66BE" w:rsidRDefault="005B66BE" w:rsidP="00F2021D">
      <w:pPr>
        <w:shd w:val="clear" w:color="auto" w:fill="FFFFFF"/>
        <w:spacing w:after="0" w:line="240" w:lineRule="auto"/>
        <w:jc w:val="both"/>
        <w:rPr>
          <w:rFonts w:ascii="Times New Roman" w:eastAsia="Times New Roman" w:hAnsi="Times New Roman" w:cs="Times New Roman"/>
          <w:color w:val="000000"/>
          <w:sz w:val="18"/>
          <w:szCs w:val="18"/>
          <w:lang w:eastAsia="el-GR"/>
        </w:rPr>
      </w:pPr>
    </w:p>
    <w:p w:rsidR="00F2021D" w:rsidRDefault="00F2021D" w:rsidP="00F2021D">
      <w:pPr>
        <w:jc w:val="both"/>
        <w:rPr>
          <w:rFonts w:ascii="Times New Roman" w:hAnsi="Times New Roman" w:cs="Times New Roman"/>
          <w:i/>
        </w:rPr>
      </w:pPr>
      <w:r>
        <w:rPr>
          <w:rFonts w:ascii="Times New Roman" w:hAnsi="Times New Roman" w:cs="Times New Roman"/>
          <w:i/>
        </w:rPr>
        <w:t>Μεθοδολογία β</w:t>
      </w:r>
      <w:r w:rsidR="00AD544B">
        <w:rPr>
          <w:rFonts w:ascii="Times New Roman" w:hAnsi="Times New Roman" w:cs="Times New Roman"/>
          <w:i/>
        </w:rPr>
        <w:t>ι</w:t>
      </w:r>
      <w:r>
        <w:rPr>
          <w:rFonts w:ascii="Times New Roman" w:hAnsi="Times New Roman" w:cs="Times New Roman"/>
          <w:i/>
        </w:rPr>
        <w:t>ωματικής προσέγγισης</w:t>
      </w:r>
    </w:p>
    <w:p w:rsidR="00F2021D" w:rsidRDefault="00F2021D" w:rsidP="00F2021D">
      <w:pPr>
        <w:jc w:val="both"/>
        <w:rPr>
          <w:rFonts w:ascii="Times New Roman" w:hAnsi="Times New Roman" w:cs="Times New Roman"/>
        </w:rPr>
      </w:pPr>
      <w:r>
        <w:rPr>
          <w:rFonts w:ascii="Times New Roman" w:hAnsi="Times New Roman" w:cs="Times New Roman"/>
        </w:rPr>
        <w:t>Ιδού λοιπόν μια μέθοδος βιωματικής προσέγγισης, την οποία προτείνουμε και θα υλοποιήσουμε αργότερα στο βιωματικό εργαστήριο!</w:t>
      </w:r>
    </w:p>
    <w:p w:rsidR="00F2021D" w:rsidRDefault="00F2021D" w:rsidP="00F2021D">
      <w:pPr>
        <w:jc w:val="both"/>
        <w:rPr>
          <w:rFonts w:ascii="Times New Roman" w:hAnsi="Times New Roman" w:cs="Times New Roman"/>
        </w:rPr>
      </w:pPr>
      <w:r>
        <w:rPr>
          <w:rFonts w:ascii="Times New Roman" w:hAnsi="Times New Roman" w:cs="Times New Roman"/>
        </w:rPr>
        <w:t xml:space="preserve">Σκοπός μας είναι να χτίσουμε μια συναισθηματική γέφυρα ανάμεσα στο έργο και εμάς, ώστε μαζί με την ανάλυση των πλαστικών στοιχείων και της σύνθεσης που ακολουθεί,  το έργο να αποτελέσει πηγή έμπνευσης για το δικό μας εικαστικό παιγνίδι, και για </w:t>
      </w:r>
      <w:proofErr w:type="spellStart"/>
      <w:r>
        <w:rPr>
          <w:rFonts w:ascii="Times New Roman" w:hAnsi="Times New Roman" w:cs="Times New Roman"/>
        </w:rPr>
        <w:t>διαθεματικές</w:t>
      </w:r>
      <w:proofErr w:type="spellEnd"/>
      <w:r>
        <w:rPr>
          <w:rFonts w:ascii="Times New Roman" w:hAnsi="Times New Roman" w:cs="Times New Roman"/>
        </w:rPr>
        <w:t xml:space="preserve"> δραστηριότητες στη μουσική κα τη θεατρική αγωγή!</w:t>
      </w:r>
    </w:p>
    <w:p w:rsidR="00F2021D" w:rsidRDefault="00F2021D" w:rsidP="00F2021D">
      <w:pPr>
        <w:jc w:val="center"/>
        <w:rPr>
          <w:rFonts w:ascii="Times New Roman" w:hAnsi="Times New Roman" w:cs="Times New Roman"/>
          <w:noProof/>
          <w:lang w:eastAsia="el-GR"/>
        </w:rPr>
      </w:pPr>
      <w:r>
        <w:rPr>
          <w:rFonts w:ascii="Times New Roman" w:hAnsi="Times New Roman" w:cs="Times New Roman"/>
          <w:noProof/>
          <w:lang w:eastAsia="el-GR"/>
        </w:rPr>
        <w:drawing>
          <wp:inline distT="0" distB="0" distL="0" distR="0">
            <wp:extent cx="1533525" cy="1905000"/>
            <wp:effectExtent l="19050" t="0" r="9525" b="0"/>
            <wp:docPr id="1" name="11 - Εικόνα" descr="Picas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 Εικόνα" descr="Picasso.jpg"/>
                    <pic:cNvPicPr>
                      <a:picLocks noChangeAspect="1" noChangeArrowheads="1"/>
                    </pic:cNvPicPr>
                  </pic:nvPicPr>
                  <pic:blipFill>
                    <a:blip r:embed="rId8" cstate="print"/>
                    <a:srcRect/>
                    <a:stretch>
                      <a:fillRect/>
                    </a:stretch>
                  </pic:blipFill>
                  <pic:spPr bwMode="auto">
                    <a:xfrm>
                      <a:off x="0" y="0"/>
                      <a:ext cx="1533525" cy="1905000"/>
                    </a:xfrm>
                    <a:prstGeom prst="rect">
                      <a:avLst/>
                    </a:prstGeom>
                    <a:noFill/>
                    <a:ln w="9525">
                      <a:noFill/>
                      <a:miter lim="800000"/>
                      <a:headEnd/>
                      <a:tailEnd/>
                    </a:ln>
                  </pic:spPr>
                </pic:pic>
              </a:graphicData>
            </a:graphic>
          </wp:inline>
        </w:drawing>
      </w:r>
      <w:r>
        <w:rPr>
          <w:rFonts w:ascii="Times New Roman" w:hAnsi="Times New Roman" w:cs="Times New Roman"/>
          <w:noProof/>
          <w:lang w:eastAsia="el-GR"/>
        </w:rPr>
        <w:t xml:space="preserve">   </w:t>
      </w:r>
      <w:r>
        <w:rPr>
          <w:rFonts w:ascii="Times New Roman" w:hAnsi="Times New Roman" w:cs="Times New Roman"/>
          <w:noProof/>
          <w:lang w:eastAsia="el-GR"/>
        </w:rPr>
        <w:drawing>
          <wp:inline distT="0" distB="0" distL="0" distR="0">
            <wp:extent cx="1790700" cy="1905000"/>
            <wp:effectExtent l="19050" t="0" r="0" b="0"/>
            <wp:docPr id="2" name="12 - Εικόνα" descr="Mo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 Εικόνα" descr="Monet.jpg"/>
                    <pic:cNvPicPr>
                      <a:picLocks noChangeAspect="1" noChangeArrowheads="1"/>
                    </pic:cNvPicPr>
                  </pic:nvPicPr>
                  <pic:blipFill>
                    <a:blip r:embed="rId9" cstate="print"/>
                    <a:srcRect/>
                    <a:stretch>
                      <a:fillRect/>
                    </a:stretch>
                  </pic:blipFill>
                  <pic:spPr bwMode="auto">
                    <a:xfrm>
                      <a:off x="0" y="0"/>
                      <a:ext cx="1790700" cy="1905000"/>
                    </a:xfrm>
                    <a:prstGeom prst="rect">
                      <a:avLst/>
                    </a:prstGeom>
                    <a:noFill/>
                    <a:ln w="9525">
                      <a:noFill/>
                      <a:miter lim="800000"/>
                      <a:headEnd/>
                      <a:tailEnd/>
                    </a:ln>
                  </pic:spPr>
                </pic:pic>
              </a:graphicData>
            </a:graphic>
          </wp:inline>
        </w:drawing>
      </w:r>
    </w:p>
    <w:p w:rsidR="00F2021D" w:rsidRDefault="005B66BE" w:rsidP="00F2021D">
      <w:pPr>
        <w:jc w:val="center"/>
        <w:rPr>
          <w:rFonts w:ascii="Times New Roman" w:hAnsi="Times New Roman" w:cs="Times New Roman"/>
          <w:sz w:val="18"/>
          <w:szCs w:val="18"/>
        </w:rPr>
      </w:pPr>
      <w:proofErr w:type="spellStart"/>
      <w:r>
        <w:rPr>
          <w:rFonts w:ascii="Times New Roman" w:hAnsi="Times New Roman" w:cs="Times New Roman"/>
          <w:sz w:val="18"/>
          <w:szCs w:val="18"/>
        </w:rPr>
        <w:t>Εικ</w:t>
      </w:r>
      <w:proofErr w:type="spellEnd"/>
      <w:r>
        <w:rPr>
          <w:rFonts w:ascii="Times New Roman" w:hAnsi="Times New Roman" w:cs="Times New Roman"/>
          <w:sz w:val="18"/>
          <w:szCs w:val="18"/>
        </w:rPr>
        <w:t>. 4</w:t>
      </w:r>
      <w:r w:rsidR="00F2021D">
        <w:rPr>
          <w:rFonts w:ascii="Times New Roman" w:hAnsi="Times New Roman" w:cs="Times New Roman"/>
          <w:sz w:val="18"/>
          <w:szCs w:val="18"/>
        </w:rPr>
        <w:t xml:space="preserve">: Π. Πικάσο (1924), Ο </w:t>
      </w:r>
      <w:proofErr w:type="spellStart"/>
      <w:r w:rsidR="00F2021D">
        <w:rPr>
          <w:rFonts w:ascii="Times New Roman" w:hAnsi="Times New Roman" w:cs="Times New Roman"/>
          <w:sz w:val="18"/>
          <w:szCs w:val="18"/>
        </w:rPr>
        <w:t>Πώλ</w:t>
      </w:r>
      <w:proofErr w:type="spellEnd"/>
      <w:r w:rsidR="00F2021D">
        <w:rPr>
          <w:rFonts w:ascii="Times New Roman" w:hAnsi="Times New Roman" w:cs="Times New Roman"/>
          <w:sz w:val="18"/>
          <w:szCs w:val="18"/>
        </w:rPr>
        <w:t xml:space="preserve"> σαν αρλεκίνος, Κ. Μονέ (1895), Ο κήπος του Μονέ στο </w:t>
      </w:r>
      <w:proofErr w:type="spellStart"/>
      <w:r w:rsidR="00F2021D">
        <w:rPr>
          <w:rFonts w:ascii="Times New Roman" w:hAnsi="Times New Roman" w:cs="Times New Roman"/>
          <w:sz w:val="18"/>
          <w:szCs w:val="18"/>
        </w:rPr>
        <w:t>Ζιβερνύ</w:t>
      </w:r>
      <w:proofErr w:type="spellEnd"/>
    </w:p>
    <w:p w:rsidR="00F2021D" w:rsidRDefault="00F2021D" w:rsidP="00F2021D">
      <w:pPr>
        <w:jc w:val="both"/>
        <w:rPr>
          <w:rFonts w:ascii="Times New Roman" w:hAnsi="Times New Roman" w:cs="Times New Roman"/>
        </w:rPr>
      </w:pPr>
      <w:r>
        <w:rPr>
          <w:rFonts w:ascii="Times New Roman" w:hAnsi="Times New Roman" w:cs="Times New Roman"/>
        </w:rPr>
        <w:t xml:space="preserve">Το πρώτο που χρειαζόμαστε φυσικά, είναι ένα έργο τέχνης που έχουμε επιλέξει, και προβάλουμε πάνω στην οθόνη, είτε από το </w:t>
      </w:r>
      <w:proofErr w:type="spellStart"/>
      <w:r>
        <w:rPr>
          <w:rFonts w:ascii="Times New Roman" w:hAnsi="Times New Roman" w:cs="Times New Roman"/>
        </w:rPr>
        <w:t>΄Ιντερνετ</w:t>
      </w:r>
      <w:proofErr w:type="spellEnd"/>
      <w:r>
        <w:rPr>
          <w:rFonts w:ascii="Times New Roman" w:hAnsi="Times New Roman" w:cs="Times New Roman"/>
        </w:rPr>
        <w:t xml:space="preserve">, με τη βοήθεια του </w:t>
      </w:r>
      <w:proofErr w:type="spellStart"/>
      <w:r>
        <w:rPr>
          <w:rFonts w:ascii="Times New Roman" w:hAnsi="Times New Roman" w:cs="Times New Roman"/>
        </w:rPr>
        <w:t>διαδραστικού</w:t>
      </w:r>
      <w:proofErr w:type="spellEnd"/>
      <w:r>
        <w:rPr>
          <w:rFonts w:ascii="Times New Roman" w:hAnsi="Times New Roman" w:cs="Times New Roman"/>
        </w:rPr>
        <w:t xml:space="preserve"> πίνακα, είτε ως διαφάνεια, ή σλάιντ.  Εδώ είμαστε εξαρτημένοι από την ποιότητα απόδοσης του έργου μέσω της φωτογραφίας. Και φυσικά δεν έχουμε αναφορά στο ¨πραγματικό¨ </w:t>
      </w:r>
      <w:r>
        <w:rPr>
          <w:rFonts w:ascii="Times New Roman" w:hAnsi="Times New Roman" w:cs="Times New Roman"/>
        </w:rPr>
        <w:lastRenderedPageBreak/>
        <w:t>μέγεθος του έργου και την ¨πραγματική¨ του επιφάνεια (τελάρο, γλυπτό, χαρακτικό κλπ.) Περιοριζόμαστε στις πληροφορίες που μας παρέχει η συγκεκριμένη φωτογραφία, πράγμα που καθιστά τις πληροφορίες που παίρνουμε σχετικές και ανάλογες με την ποιότητά της.</w:t>
      </w:r>
    </w:p>
    <w:p w:rsidR="007B2F69" w:rsidRDefault="00F2021D" w:rsidP="00F2021D">
      <w:p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Η σύγχρονη τεχνική έχει φέρει πολύ πιο κοντά μας τα έργα τέχνης. Περισσότερο από ποτέ άλλοτε έχει διευκολυνθεί η προσέγγισή τους. Τον 19</w:t>
      </w:r>
      <w:r>
        <w:rPr>
          <w:rFonts w:ascii="Times New Roman" w:hAnsi="Times New Roman" w:cs="Times New Roman"/>
          <w:i/>
          <w:vertAlign w:val="superscript"/>
        </w:rPr>
        <w:t>ο</w:t>
      </w:r>
      <w:r>
        <w:rPr>
          <w:rFonts w:ascii="Times New Roman" w:hAnsi="Times New Roman" w:cs="Times New Roman"/>
          <w:i/>
        </w:rPr>
        <w:t xml:space="preserve"> αιώνα έπρεπε να πάει κανείς κοντά στα έργα τέχνης, να τα δει στα μουσεία, στα θέατρα, στις συναυλίες. Σήμερα, θαυμάσια αντίγραφα ή διαφάνειες, εξαιρετικά πιστές αναπαραγωγές σε δίσκους-λέιζερ, δίχως να υποκαθιστούν το μουσείο ή την αίθουσα συναυλιών, εισάγουν καθημερινά τα έργα στα σπίτια μας¨. </w:t>
      </w:r>
      <w:r>
        <w:rPr>
          <w:rFonts w:ascii="Times New Roman" w:hAnsi="Times New Roman" w:cs="Times New Roman"/>
        </w:rPr>
        <w:t xml:space="preserve">( </w:t>
      </w:r>
      <w:proofErr w:type="spellStart"/>
      <w:r>
        <w:rPr>
          <w:rFonts w:ascii="Times New Roman" w:hAnsi="Times New Roman" w:cs="Times New Roman"/>
          <w:lang w:val="en-US"/>
        </w:rPr>
        <w:t>Haar</w:t>
      </w:r>
      <w:proofErr w:type="spellEnd"/>
      <w:r>
        <w:rPr>
          <w:rFonts w:ascii="Times New Roman" w:hAnsi="Times New Roman" w:cs="Times New Roman"/>
        </w:rPr>
        <w:t xml:space="preserve">, 1998: 9). </w:t>
      </w:r>
    </w:p>
    <w:p w:rsidR="00F2021D" w:rsidRDefault="00F2021D" w:rsidP="00F2021D">
      <w:pPr>
        <w:jc w:val="both"/>
        <w:rPr>
          <w:rFonts w:ascii="Times New Roman" w:hAnsi="Times New Roman" w:cs="Times New Roman"/>
        </w:rPr>
      </w:pPr>
      <w:r>
        <w:rPr>
          <w:rFonts w:ascii="Times New Roman" w:hAnsi="Times New Roman" w:cs="Times New Roman"/>
        </w:rPr>
        <w:t xml:space="preserve">Αφού επιλέξουμε λοιπόν το έργο που μας συγκινεί, ή αφορά  τους εκάστοτε </w:t>
      </w:r>
      <w:proofErr w:type="spellStart"/>
      <w:r>
        <w:rPr>
          <w:rFonts w:ascii="Times New Roman" w:hAnsi="Times New Roman" w:cs="Times New Roman"/>
        </w:rPr>
        <w:t>διαθεματικούς</w:t>
      </w:r>
      <w:proofErr w:type="spellEnd"/>
      <w:r>
        <w:rPr>
          <w:rFonts w:ascii="Times New Roman" w:hAnsi="Times New Roman" w:cs="Times New Roman"/>
        </w:rPr>
        <w:t xml:space="preserve"> μας στόχους, στη συνέχεια, θα υλοποιήσουμε ένα  σχέδιο μαθήματος, που δομείται πάνω σε έντεκα βήματα- ερωτήσεις, χωρίς αρχικά να αποκαλύψουμε τον τίτλο του έργου. (Παυλίδου</w:t>
      </w:r>
      <w:r w:rsidRPr="007B2F69">
        <w:rPr>
          <w:rFonts w:ascii="Times New Roman" w:hAnsi="Times New Roman" w:cs="Times New Roman"/>
        </w:rPr>
        <w:t>,</w:t>
      </w:r>
      <w:r>
        <w:rPr>
          <w:rFonts w:ascii="Times New Roman" w:hAnsi="Times New Roman" w:cs="Times New Roman"/>
        </w:rPr>
        <w:t xml:space="preserve"> 2003: 172-6)</w:t>
      </w:r>
    </w:p>
    <w:p w:rsidR="00F2021D" w:rsidRDefault="00F2021D" w:rsidP="00F2021D">
      <w:pPr>
        <w:pStyle w:val="a3"/>
        <w:numPr>
          <w:ilvl w:val="0"/>
          <w:numId w:val="1"/>
        </w:num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Περιγραφή</w:t>
      </w:r>
      <w:r>
        <w:rPr>
          <w:rFonts w:ascii="Times New Roman" w:hAnsi="Times New Roman" w:cs="Times New Roman"/>
        </w:rPr>
        <w:t xml:space="preserve"> του έργου). –¨Παιδιά, τι βλέπετε να υπάρχει σε αυτή την εικόνα; -Αναγνωρίζετε κάτι; -Τι είναι αυτό;¨ Τα παιδιά δείχνουν με τη βέργα τι βλέπουν στο έργο, ο δάσκαλος καταγράφει τα στοιχεία στον πίνακα. Πάνω σε αυτά τα στοιχεία μπορούν να βασιστούν παραπέρα ερωτήσεις (π.χ. τι σχέση έχει το ένα με το άλλο, τι κάνουν κλπ.)</w:t>
      </w:r>
    </w:p>
    <w:p w:rsidR="00F2021D" w:rsidRDefault="00F2021D" w:rsidP="00F2021D">
      <w:pPr>
        <w:pStyle w:val="a3"/>
        <w:numPr>
          <w:ilvl w:val="0"/>
          <w:numId w:val="1"/>
        </w:num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Έκφραση συναισθημάτων</w:t>
      </w:r>
      <w:r>
        <w:rPr>
          <w:rFonts w:ascii="Times New Roman" w:hAnsi="Times New Roman" w:cs="Times New Roman"/>
        </w:rPr>
        <w:t>) -¨Τι συναισθήματα σας δημιουργεί αυτή η εικόνα; -Πώς σας κάνει να νιώθετε;¨ (πχ. συναισθήματα χαράς, λύπης, ηρεμίας, αναστάτωσης κλπ.). Απαντούμε αυθόρμητα, συλλέγουμε τις απαντήσεις και τις σημειώνουμε στον πίνακα.</w:t>
      </w:r>
    </w:p>
    <w:p w:rsidR="00F2021D" w:rsidRDefault="00F2021D" w:rsidP="00F2021D">
      <w:pPr>
        <w:ind w:left="360"/>
        <w:jc w:val="both"/>
        <w:rPr>
          <w:rFonts w:ascii="Times New Roman" w:hAnsi="Times New Roman" w:cs="Times New Roman"/>
        </w:rPr>
      </w:pPr>
      <w:r>
        <w:rPr>
          <w:rFonts w:ascii="Times New Roman" w:hAnsi="Times New Roman" w:cs="Times New Roman"/>
        </w:rPr>
        <w:t>3.   (</w:t>
      </w:r>
      <w:r>
        <w:rPr>
          <w:rFonts w:ascii="Times New Roman" w:hAnsi="Times New Roman" w:cs="Times New Roman"/>
          <w:i/>
        </w:rPr>
        <w:t>Ανάλυση της δομής και σύνθεσης του έργου</w:t>
      </w:r>
      <w:r>
        <w:rPr>
          <w:rFonts w:ascii="Times New Roman" w:hAnsi="Times New Roman" w:cs="Times New Roman"/>
        </w:rPr>
        <w:t xml:space="preserve">). </w:t>
      </w:r>
    </w:p>
    <w:p w:rsidR="00F2021D" w:rsidRDefault="00F2021D" w:rsidP="00F2021D">
      <w:pPr>
        <w:ind w:left="360"/>
        <w:jc w:val="both"/>
        <w:rPr>
          <w:rFonts w:ascii="Times New Roman" w:hAnsi="Times New Roman" w:cs="Times New Roman"/>
        </w:rPr>
      </w:pPr>
      <w:r>
        <w:rPr>
          <w:rFonts w:ascii="Times New Roman" w:hAnsi="Times New Roman" w:cs="Times New Roman"/>
        </w:rPr>
        <w:t xml:space="preserve">      -¨Ποιες γραμμές διακρίνετε;¨ (Σηκώνονται και δείχνουν στον πίνακα). </w:t>
      </w:r>
    </w:p>
    <w:p w:rsidR="00F2021D" w:rsidRDefault="00F2021D" w:rsidP="00F2021D">
      <w:pPr>
        <w:pStyle w:val="a3"/>
        <w:numPr>
          <w:ilvl w:val="0"/>
          <w:numId w:val="2"/>
        </w:numPr>
        <w:jc w:val="both"/>
        <w:rPr>
          <w:rFonts w:ascii="Times New Roman" w:hAnsi="Times New Roman" w:cs="Times New Roman"/>
        </w:rPr>
      </w:pPr>
      <w:r>
        <w:rPr>
          <w:rFonts w:ascii="Times New Roman" w:hAnsi="Times New Roman" w:cs="Times New Roman"/>
        </w:rPr>
        <w:t>Π.χ. κάθετες, οριζόντιες, τεθλασμένες, καμπύλες, γωνίες, διαγώνιες, παράλληλες κλπ.</w:t>
      </w:r>
    </w:p>
    <w:p w:rsidR="00F2021D" w:rsidRDefault="00F2021D" w:rsidP="00F2021D">
      <w:pPr>
        <w:ind w:left="360"/>
        <w:jc w:val="both"/>
        <w:rPr>
          <w:rFonts w:ascii="Times New Roman" w:hAnsi="Times New Roman" w:cs="Times New Roman"/>
        </w:rPr>
      </w:pPr>
      <w:r>
        <w:rPr>
          <w:rFonts w:ascii="Times New Roman" w:hAnsi="Times New Roman" w:cs="Times New Roman"/>
        </w:rPr>
        <w:t xml:space="preserve">     -Ποιά σχήματα κυριαρχούν;</w:t>
      </w:r>
    </w:p>
    <w:p w:rsidR="00F2021D" w:rsidRDefault="00F2021D" w:rsidP="00F2021D">
      <w:pPr>
        <w:pStyle w:val="a3"/>
        <w:numPr>
          <w:ilvl w:val="0"/>
          <w:numId w:val="3"/>
        </w:numPr>
        <w:jc w:val="both"/>
        <w:rPr>
          <w:rFonts w:ascii="Times New Roman" w:hAnsi="Times New Roman" w:cs="Times New Roman"/>
        </w:rPr>
      </w:pPr>
      <w:r>
        <w:rPr>
          <w:rFonts w:ascii="Times New Roman" w:hAnsi="Times New Roman" w:cs="Times New Roman"/>
        </w:rPr>
        <w:t>-¨Αν αφαιρέσουμε τις λεπτομέρειες, ποιά γεωμετρικά σχήματα θα ανακαλύψουμε;¨. (Σημειώνουμε τις απαντήσεις στον πίνακα).</w:t>
      </w:r>
    </w:p>
    <w:p w:rsidR="00F2021D" w:rsidRDefault="00F2021D" w:rsidP="00F2021D">
      <w:pPr>
        <w:jc w:val="both"/>
        <w:rPr>
          <w:rFonts w:ascii="Times New Roman" w:hAnsi="Times New Roman" w:cs="Times New Roman"/>
        </w:rPr>
      </w:pPr>
      <w:r>
        <w:rPr>
          <w:rFonts w:ascii="Times New Roman" w:hAnsi="Times New Roman" w:cs="Times New Roman"/>
        </w:rPr>
        <w:t xml:space="preserve">             -Ποιά χρώματα;</w:t>
      </w:r>
    </w:p>
    <w:p w:rsidR="00F2021D" w:rsidRDefault="00F2021D" w:rsidP="00F2021D">
      <w:pPr>
        <w:pStyle w:val="a3"/>
        <w:numPr>
          <w:ilvl w:val="0"/>
          <w:numId w:val="3"/>
        </w:numPr>
        <w:jc w:val="both"/>
        <w:rPr>
          <w:rFonts w:ascii="Times New Roman" w:hAnsi="Times New Roman" w:cs="Times New Roman"/>
        </w:rPr>
      </w:pPr>
      <w:r>
        <w:rPr>
          <w:rFonts w:ascii="Times New Roman" w:hAnsi="Times New Roman" w:cs="Times New Roman"/>
        </w:rPr>
        <w:t xml:space="preserve">-¨Ποιά χρώματα αναγνωρίζουμε;¨ [ π.χ. Κόκκινο-κίτρινο-μπλε, (βασικά), πράσινο-πορτοκαλί-μοβ, (συμπληρωματικά), καφέ, γκρίζο-άσπρο-μαύρο (ουδέτερα ή βοηθητικά) κλπ.] . Τα καταγράφουμε. </w:t>
      </w:r>
    </w:p>
    <w:p w:rsidR="00F2021D" w:rsidRDefault="00F2021D" w:rsidP="00F2021D">
      <w:pPr>
        <w:pStyle w:val="a3"/>
        <w:numPr>
          <w:ilvl w:val="0"/>
          <w:numId w:val="3"/>
        </w:numPr>
        <w:jc w:val="both"/>
        <w:rPr>
          <w:rFonts w:ascii="Times New Roman" w:hAnsi="Times New Roman" w:cs="Times New Roman"/>
        </w:rPr>
      </w:pPr>
      <w:r>
        <w:rPr>
          <w:rFonts w:ascii="Times New Roman" w:hAnsi="Times New Roman" w:cs="Times New Roman"/>
        </w:rPr>
        <w:t>Είναι θερμά ή ψυχρά; Φωτεινά ή σκούρα; Χαρούμενα ή λυπημένα;</w:t>
      </w:r>
    </w:p>
    <w:p w:rsidR="00F2021D" w:rsidRDefault="00F2021D" w:rsidP="00F2021D">
      <w:pPr>
        <w:pStyle w:val="a3"/>
        <w:numPr>
          <w:ilvl w:val="0"/>
          <w:numId w:val="4"/>
        </w:num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Αντιθέσεις</w:t>
      </w:r>
      <w:r>
        <w:rPr>
          <w:rFonts w:ascii="Times New Roman" w:hAnsi="Times New Roman" w:cs="Times New Roman"/>
        </w:rPr>
        <w:t>) -¨Ποιές είναι οι αντιθέσεις ανάμεσα στις γραμμές, τα σχήματα και τα χρώματα;¨ -¨Υπάρχει αντίθεση με την πραγματικότητα;¨.</w:t>
      </w:r>
    </w:p>
    <w:p w:rsidR="00F2021D" w:rsidRDefault="00F2021D" w:rsidP="00F2021D">
      <w:pPr>
        <w:pStyle w:val="a3"/>
        <w:numPr>
          <w:ilvl w:val="0"/>
          <w:numId w:val="5"/>
        </w:numPr>
        <w:jc w:val="both"/>
        <w:rPr>
          <w:rFonts w:ascii="Times New Roman" w:hAnsi="Times New Roman" w:cs="Times New Roman"/>
        </w:rPr>
      </w:pPr>
      <w:r>
        <w:rPr>
          <w:rFonts w:ascii="Times New Roman" w:hAnsi="Times New Roman" w:cs="Times New Roman"/>
        </w:rPr>
        <w:t>Στο μέγεθος των σχημάτων (μικρά-μεγάλα)</w:t>
      </w:r>
    </w:p>
    <w:p w:rsidR="00F2021D" w:rsidRDefault="00F2021D" w:rsidP="00F2021D">
      <w:pPr>
        <w:pStyle w:val="a3"/>
        <w:numPr>
          <w:ilvl w:val="0"/>
          <w:numId w:val="5"/>
        </w:numPr>
        <w:jc w:val="both"/>
        <w:rPr>
          <w:rFonts w:ascii="Times New Roman" w:hAnsi="Times New Roman" w:cs="Times New Roman"/>
        </w:rPr>
      </w:pPr>
      <w:r>
        <w:rPr>
          <w:rFonts w:ascii="Times New Roman" w:hAnsi="Times New Roman" w:cs="Times New Roman"/>
        </w:rPr>
        <w:t>Στην ποιότητα των γραμμών (κυκλικές, γωνιώδεις, ή παχιές, λεπτές κλπ.)</w:t>
      </w:r>
    </w:p>
    <w:p w:rsidR="00F2021D" w:rsidRDefault="00F2021D" w:rsidP="00F2021D">
      <w:pPr>
        <w:pStyle w:val="a3"/>
        <w:numPr>
          <w:ilvl w:val="0"/>
          <w:numId w:val="5"/>
        </w:numPr>
        <w:jc w:val="both"/>
        <w:rPr>
          <w:rFonts w:ascii="Times New Roman" w:hAnsi="Times New Roman" w:cs="Times New Roman"/>
        </w:rPr>
      </w:pPr>
      <w:r>
        <w:rPr>
          <w:rFonts w:ascii="Times New Roman" w:hAnsi="Times New Roman" w:cs="Times New Roman"/>
        </w:rPr>
        <w:t>Στη χρήση των χρωμάτων (ψυχρά-θερμά, φωτεινά-σκούρα, γκρίζα-λαμπερά κλπ.)</w:t>
      </w:r>
    </w:p>
    <w:p w:rsidR="00F2021D" w:rsidRDefault="00F2021D" w:rsidP="00F2021D">
      <w:pPr>
        <w:pStyle w:val="a3"/>
        <w:numPr>
          <w:ilvl w:val="0"/>
          <w:numId w:val="5"/>
        </w:numPr>
        <w:jc w:val="both"/>
        <w:rPr>
          <w:rFonts w:ascii="Times New Roman" w:hAnsi="Times New Roman" w:cs="Times New Roman"/>
        </w:rPr>
      </w:pPr>
      <w:r>
        <w:rPr>
          <w:rFonts w:ascii="Times New Roman" w:hAnsi="Times New Roman" w:cs="Times New Roman"/>
        </w:rPr>
        <w:lastRenderedPageBreak/>
        <w:t>Στοιχεία αντίφασης με την πραγματικότητα.</w:t>
      </w:r>
    </w:p>
    <w:p w:rsidR="00F2021D" w:rsidRDefault="00F2021D" w:rsidP="00F2021D">
      <w:pPr>
        <w:pStyle w:val="a3"/>
        <w:numPr>
          <w:ilvl w:val="0"/>
          <w:numId w:val="4"/>
        </w:num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Παραγωγή λόγου</w:t>
      </w:r>
      <w:r>
        <w:rPr>
          <w:rFonts w:ascii="Times New Roman" w:hAnsi="Times New Roman" w:cs="Times New Roman"/>
        </w:rPr>
        <w:t>)-¨Τι τίτλο προτείνετε εσείς να δώσουμε στο έργο;¨ (Συλλέγουμε τις απαντήσεις στον πίνακα. Απαντούμε αυθόρμητα, λέμε τι μας έρχεται στο μυαλό, χωρίς την παρέμβαση της σκέψης).</w:t>
      </w:r>
    </w:p>
    <w:p w:rsidR="00F2021D" w:rsidRDefault="00F2021D" w:rsidP="00F2021D">
      <w:pPr>
        <w:pStyle w:val="a3"/>
        <w:numPr>
          <w:ilvl w:val="0"/>
          <w:numId w:val="4"/>
        </w:numPr>
        <w:jc w:val="both"/>
        <w:rPr>
          <w:rFonts w:ascii="Times New Roman" w:hAnsi="Times New Roman" w:cs="Times New Roman"/>
        </w:rPr>
      </w:pPr>
      <w:r>
        <w:rPr>
          <w:rFonts w:ascii="Times New Roman" w:hAnsi="Times New Roman" w:cs="Times New Roman"/>
        </w:rPr>
        <w:t>Αποκαλύπτουμε τον πραγματικό τίτλο και τον καλλιτέχνη, δίνουμε βιογραφικές πληροφορίες, ανάλογα με το αντιληπτικό επίπεδο των παιδιών.</w:t>
      </w:r>
    </w:p>
    <w:p w:rsidR="00F2021D" w:rsidRDefault="00F2021D" w:rsidP="00F2021D">
      <w:pPr>
        <w:pStyle w:val="a3"/>
        <w:numPr>
          <w:ilvl w:val="0"/>
          <w:numId w:val="4"/>
        </w:num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Ερωτήσεις ευαισθητοποίησης των αισθήσεων</w:t>
      </w:r>
      <w:r>
        <w:rPr>
          <w:rFonts w:ascii="Times New Roman" w:hAnsi="Times New Roman" w:cs="Times New Roman"/>
        </w:rPr>
        <w:t xml:space="preserve">). -¨Αν ήμασταν μέσα στο έργο, πού θα θέλαμε να είμαστε και τι;¨- Τι είδους ήχους θα ακούγαμε; -Τι γεύσεις θα νιώθαμε; --Τι θα μυρίζαμε; (Καλούμε τα παιδιά να κλείσουν τα μάτια και να κάνουν ένα ταξίδι με τη φαντασία). Αναπαράγουμε την ηχητική ατμόσφαιρα του έργου, με τη φωνή ή με μουσικά όργανα. </w:t>
      </w:r>
    </w:p>
    <w:p w:rsidR="00F2021D" w:rsidRDefault="00F2021D" w:rsidP="00F2021D">
      <w:pPr>
        <w:pStyle w:val="a3"/>
        <w:numPr>
          <w:ilvl w:val="0"/>
          <w:numId w:val="4"/>
        </w:numPr>
        <w:jc w:val="both"/>
        <w:rPr>
          <w:rFonts w:ascii="Times New Roman" w:hAnsi="Times New Roman" w:cs="Times New Roman"/>
        </w:rPr>
      </w:pPr>
      <w:r>
        <w:rPr>
          <w:rFonts w:ascii="Times New Roman" w:hAnsi="Times New Roman" w:cs="Times New Roman"/>
        </w:rPr>
        <w:t>Σύμφωνα με την ψυχολογική επίδραση του είδους των γραμμών, των σχημάτων και των χρωμάτων που χρησιμοποιεί ο καλλιτέχνης, μπορούμε να επιχειρήσουμε να υποθέσουμε το μήνυμα που θέλει να μας δώσει, να υποθέσουμε το πώς θα μπορούσε να ένιωθε όταν το δημιουργούσε.</w:t>
      </w:r>
    </w:p>
    <w:p w:rsidR="00F2021D" w:rsidRDefault="00F2021D" w:rsidP="00F2021D">
      <w:pPr>
        <w:pStyle w:val="a3"/>
        <w:numPr>
          <w:ilvl w:val="0"/>
          <w:numId w:val="4"/>
        </w:numPr>
        <w:jc w:val="both"/>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i/>
        </w:rPr>
        <w:t>Δημιουργική δραστηριότητα</w:t>
      </w:r>
      <w:r>
        <w:rPr>
          <w:rFonts w:ascii="Times New Roman" w:hAnsi="Times New Roman" w:cs="Times New Roman"/>
        </w:rPr>
        <w:t>). Καλούμε τα παιδιά να ¨παίξουν¨ και να δημιουργήσουν με τις γραμμές, σχήματα και χρώματα που τους έκαναν την μεγαλύτερη εντύπωση. Παρακαλούμε να δώσουν  δικούς τους τίτλους στα έργα.</w:t>
      </w:r>
    </w:p>
    <w:p w:rsidR="00F2021D" w:rsidRDefault="00F2021D" w:rsidP="00F2021D">
      <w:pPr>
        <w:pStyle w:val="a3"/>
        <w:numPr>
          <w:ilvl w:val="0"/>
          <w:numId w:val="6"/>
        </w:numPr>
        <w:jc w:val="both"/>
        <w:rPr>
          <w:rFonts w:ascii="Times New Roman" w:hAnsi="Times New Roman" w:cs="Times New Roman"/>
          <w:u w:val="single"/>
        </w:rPr>
      </w:pPr>
      <w:r>
        <w:rPr>
          <w:rFonts w:ascii="Times New Roman" w:hAnsi="Times New Roman" w:cs="Times New Roman"/>
        </w:rPr>
        <w:t>Ζητούμε από τα παιδιά να αφαιρέσουν τις λεπτομέρειες από αυτό που βλέπουν και να αναζητήσουν τα γεωμετρικά σχήματα που ¨κρύβονται¨ κάτω από αυτές.</w:t>
      </w:r>
    </w:p>
    <w:p w:rsidR="00F2021D" w:rsidRDefault="00F2021D" w:rsidP="00F2021D">
      <w:pPr>
        <w:pStyle w:val="a3"/>
        <w:numPr>
          <w:ilvl w:val="0"/>
          <w:numId w:val="6"/>
        </w:numPr>
        <w:jc w:val="both"/>
        <w:rPr>
          <w:rFonts w:ascii="Times New Roman" w:hAnsi="Times New Roman" w:cs="Times New Roman"/>
          <w:u w:val="single"/>
        </w:rPr>
      </w:pPr>
      <w:r>
        <w:rPr>
          <w:rFonts w:ascii="Times New Roman" w:hAnsi="Times New Roman" w:cs="Times New Roman"/>
        </w:rPr>
        <w:t>Τους ζητούμε να γεμίσουν με χρώμα τις επιφάνειες των σχημάτων που έγιναν αντιληπτά. Να αντιμετωπίσουν την επιφάνεια του χαρτιού τους ως μια ενότητα. Τους προτρέπουμε να χρωματίσουν όλο το φύλλο αν θέλουν. Να δουλέψουν αφήνοντας τη φαντασία τους ελεύθερη.</w:t>
      </w:r>
    </w:p>
    <w:p w:rsidR="00F2021D" w:rsidRDefault="00F2021D" w:rsidP="00F2021D">
      <w:pPr>
        <w:jc w:val="both"/>
        <w:rPr>
          <w:rFonts w:ascii="Times New Roman" w:hAnsi="Times New Roman" w:cs="Times New Roman"/>
        </w:rPr>
      </w:pPr>
      <w:r>
        <w:rPr>
          <w:rFonts w:ascii="Times New Roman" w:hAnsi="Times New Roman" w:cs="Times New Roman"/>
        </w:rPr>
        <w:t>[Εδώ πρέπει να σημειώσουμε ότι η συγκεκριμένη δημιουργική διαδικασία είναι πολύ ευεργετική για την απελευθέρωση των μαθητών από τα σχεδιαστικά στερεότυπα και μοντέλα που δεσπόζουν στην έκφρασή τους, σε ηλικία από 6-12 χρόνων. Τα παιδιά όπως γνωρίζουμε, δεν γεμίζουν ολόκληρο το φύλλο του χαρτιού τους και είναι προσκολλημένα σε ορισμένες θεματολογίες (π.χ. σπίτι με δένδρο ή δένδρα, βάψιμο της κάτω λωρίδας του χαρτιού με μπλε ή πράσινο για να υποδηλώσουν γρασίδι ή θάλασσα και της άνω λωρίδας με γαλάζιο, για να δηλώσουν τον ουρανό). Στο μάθημα των εικαστικών, μπορούμε να βοηθήσουμε τα παιδιά να διευρύνουν τις εκφραστικές τους δυνατότητες όσον αφορά την αντίληψη και απόδοση του χώρου, δίνοντάς τους τις κατάλληλες παρωθήσεις, όπως είναι  οι προαναφερόμενες. (Παυλίδου</w:t>
      </w:r>
      <w:r>
        <w:rPr>
          <w:rFonts w:ascii="Times New Roman" w:hAnsi="Times New Roman" w:cs="Times New Roman"/>
          <w:lang w:val="en-US"/>
        </w:rPr>
        <w:t>,</w:t>
      </w:r>
      <w:r>
        <w:rPr>
          <w:rFonts w:ascii="Times New Roman" w:hAnsi="Times New Roman" w:cs="Times New Roman"/>
        </w:rPr>
        <w:t xml:space="preserve"> 2004: 119-125)].</w:t>
      </w:r>
    </w:p>
    <w:p w:rsidR="00F2021D" w:rsidRDefault="00F2021D" w:rsidP="00F2021D">
      <w:pPr>
        <w:pStyle w:val="a3"/>
        <w:numPr>
          <w:ilvl w:val="0"/>
          <w:numId w:val="4"/>
        </w:num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Σχολιασμός-συζήτηση</w:t>
      </w:r>
      <w:r>
        <w:rPr>
          <w:rFonts w:ascii="Times New Roman" w:hAnsi="Times New Roman" w:cs="Times New Roman"/>
        </w:rPr>
        <w:t>). Αναρτούμε τα έργα στον πίνακα και συζητούμε πάνω στα έργα που δημιουργήθηκαν. Εκφράζουμε συναισθήματα, σχολιάζουμε τα περιεχόμενα και τους τίτλους.</w:t>
      </w:r>
    </w:p>
    <w:p w:rsidR="00F2021D" w:rsidRDefault="00F2021D" w:rsidP="00F2021D">
      <w:pPr>
        <w:pStyle w:val="a3"/>
        <w:numPr>
          <w:ilvl w:val="0"/>
          <w:numId w:val="4"/>
        </w:numPr>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Δραστηριότητα παραγωγής  λόγου-δημιουργία μια ιστορίας  συνδέοντας τα έργα.) </w:t>
      </w:r>
      <w:r>
        <w:rPr>
          <w:rFonts w:ascii="Times New Roman" w:hAnsi="Times New Roman" w:cs="Times New Roman"/>
        </w:rPr>
        <w:t xml:space="preserve">Τα έργα αυτά μπορούν να αποτελέσουν τη βάση για την δημιουργία μιας ιστορίας-παραμυθιού, η οποία θα μπορούσε να γίνει μια </w:t>
      </w:r>
      <w:proofErr w:type="spellStart"/>
      <w:r>
        <w:rPr>
          <w:rFonts w:ascii="Times New Roman" w:hAnsi="Times New Roman" w:cs="Times New Roman"/>
        </w:rPr>
        <w:t>ηχο</w:t>
      </w:r>
      <w:proofErr w:type="spellEnd"/>
      <w:r>
        <w:rPr>
          <w:rFonts w:ascii="Times New Roman" w:hAnsi="Times New Roman" w:cs="Times New Roman"/>
        </w:rPr>
        <w:t xml:space="preserve">-ιστορία με μουσικά όργανα στο μάθημα της Μουσικής και να εμψυχωθεί αργότερα με τα σώματα, στο μάθημα της θεατρικής αγωγής. Το αποτέλεσμα μπορεί να παρουσιασθεί οργανωμένο με τη μορφή μιας θεατρικής παράστασης ή </w:t>
      </w:r>
      <w:proofErr w:type="spellStart"/>
      <w:r>
        <w:rPr>
          <w:rFonts w:ascii="Times New Roman" w:hAnsi="Times New Roman" w:cs="Times New Roman"/>
        </w:rPr>
        <w:t>σκέτς</w:t>
      </w:r>
      <w:proofErr w:type="spellEnd"/>
      <w:r>
        <w:rPr>
          <w:rFonts w:ascii="Times New Roman" w:hAnsi="Times New Roman" w:cs="Times New Roman"/>
        </w:rPr>
        <w:t>.</w:t>
      </w:r>
    </w:p>
    <w:p w:rsidR="00F2021D" w:rsidRDefault="00F2021D" w:rsidP="00F2021D">
      <w:pPr>
        <w:pStyle w:val="a3"/>
        <w:jc w:val="both"/>
        <w:rPr>
          <w:rFonts w:ascii="Times New Roman" w:hAnsi="Times New Roman" w:cs="Times New Roman"/>
        </w:rPr>
      </w:pPr>
    </w:p>
    <w:p w:rsidR="00F2021D" w:rsidRDefault="00F2021D" w:rsidP="00F2021D">
      <w:pPr>
        <w:pStyle w:val="a3"/>
        <w:jc w:val="both"/>
        <w:rPr>
          <w:rFonts w:ascii="Times New Roman" w:hAnsi="Times New Roman" w:cs="Times New Roman"/>
        </w:rPr>
      </w:pPr>
    </w:p>
    <w:p w:rsidR="00F2021D" w:rsidRDefault="00F2021D" w:rsidP="00F2021D">
      <w:pPr>
        <w:pStyle w:val="a3"/>
        <w:jc w:val="both"/>
        <w:rPr>
          <w:rFonts w:ascii="Times New Roman" w:hAnsi="Times New Roman" w:cs="Times New Roman"/>
        </w:rPr>
      </w:pPr>
      <w:r>
        <w:rPr>
          <w:rFonts w:ascii="Times New Roman" w:hAnsi="Times New Roman" w:cs="Times New Roman"/>
        </w:rPr>
        <w:lastRenderedPageBreak/>
        <w:t xml:space="preserve">Για να κατανοήσουμε αυτή τη μέθοδο προσέγγισης, ως ένα παράδειγμα μπορούμε να πάρουμε το έργο του Ρώσου καλλιτέχνη </w:t>
      </w:r>
      <w:proofErr w:type="spellStart"/>
      <w:r>
        <w:rPr>
          <w:rFonts w:ascii="Times New Roman" w:hAnsi="Times New Roman" w:cs="Times New Roman"/>
        </w:rPr>
        <w:t>Μαρκ</w:t>
      </w:r>
      <w:proofErr w:type="spellEnd"/>
      <w:r>
        <w:rPr>
          <w:rFonts w:ascii="Times New Roman" w:hAnsi="Times New Roman" w:cs="Times New Roman"/>
        </w:rPr>
        <w:t xml:space="preserve"> </w:t>
      </w:r>
      <w:proofErr w:type="spellStart"/>
      <w:r>
        <w:rPr>
          <w:rFonts w:ascii="Times New Roman" w:hAnsi="Times New Roman" w:cs="Times New Roman"/>
        </w:rPr>
        <w:t>Σαγκάλ</w:t>
      </w:r>
      <w:proofErr w:type="spellEnd"/>
      <w:r>
        <w:rPr>
          <w:rFonts w:ascii="Times New Roman" w:hAnsi="Times New Roman" w:cs="Times New Roman"/>
        </w:rPr>
        <w:t>, Το μπλε τσίρκο (1950), (Σουρεαλισμός).</w:t>
      </w:r>
    </w:p>
    <w:p w:rsidR="00F2021D" w:rsidRDefault="00F2021D" w:rsidP="00F2021D">
      <w:pPr>
        <w:pStyle w:val="a3"/>
        <w:jc w:val="both"/>
        <w:rPr>
          <w:rFonts w:ascii="Times New Roman" w:hAnsi="Times New Roman" w:cs="Times New Roman"/>
        </w:rPr>
      </w:pPr>
    </w:p>
    <w:p w:rsidR="00F2021D" w:rsidRDefault="00F2021D" w:rsidP="00F2021D">
      <w:pPr>
        <w:pStyle w:val="a3"/>
        <w:jc w:val="center"/>
        <w:rPr>
          <w:rFonts w:ascii="Times New Roman" w:hAnsi="Times New Roman" w:cs="Times New Roman"/>
        </w:rPr>
      </w:pPr>
      <w:r>
        <w:rPr>
          <w:rFonts w:ascii="Times New Roman" w:hAnsi="Times New Roman" w:cs="Times New Roman"/>
        </w:rPr>
        <w:t>.</w:t>
      </w:r>
      <w:r>
        <w:rPr>
          <w:rFonts w:ascii="Times New Roman" w:hAnsi="Times New Roman" w:cs="Times New Roman"/>
          <w:noProof/>
          <w:lang w:eastAsia="el-GR"/>
        </w:rPr>
        <w:drawing>
          <wp:inline distT="0" distB="0" distL="0" distR="0">
            <wp:extent cx="2314575" cy="2790825"/>
            <wp:effectExtent l="19050" t="0" r="9525" b="0"/>
            <wp:docPr id="3" name="6 - Εικόνα" descr="Chag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Chagall.jpg"/>
                    <pic:cNvPicPr>
                      <a:picLocks noChangeAspect="1" noChangeArrowheads="1"/>
                    </pic:cNvPicPr>
                  </pic:nvPicPr>
                  <pic:blipFill>
                    <a:blip r:embed="rId10" cstate="print"/>
                    <a:srcRect/>
                    <a:stretch>
                      <a:fillRect/>
                    </a:stretch>
                  </pic:blipFill>
                  <pic:spPr bwMode="auto">
                    <a:xfrm>
                      <a:off x="0" y="0"/>
                      <a:ext cx="2314575" cy="2790825"/>
                    </a:xfrm>
                    <a:prstGeom prst="rect">
                      <a:avLst/>
                    </a:prstGeom>
                    <a:noFill/>
                    <a:ln w="9525">
                      <a:noFill/>
                      <a:miter lim="800000"/>
                      <a:headEnd/>
                      <a:tailEnd/>
                    </a:ln>
                  </pic:spPr>
                </pic:pic>
              </a:graphicData>
            </a:graphic>
          </wp:inline>
        </w:drawing>
      </w:r>
    </w:p>
    <w:p w:rsidR="00F2021D" w:rsidRDefault="005B66BE" w:rsidP="00F2021D">
      <w:pPr>
        <w:pStyle w:val="a3"/>
        <w:jc w:val="center"/>
        <w:rPr>
          <w:rFonts w:ascii="Times New Roman" w:hAnsi="Times New Roman" w:cs="Times New Roman"/>
          <w:sz w:val="18"/>
          <w:szCs w:val="18"/>
        </w:rPr>
      </w:pPr>
      <w:proofErr w:type="spellStart"/>
      <w:r>
        <w:rPr>
          <w:rFonts w:ascii="Times New Roman" w:hAnsi="Times New Roman" w:cs="Times New Roman"/>
          <w:sz w:val="18"/>
          <w:szCs w:val="18"/>
        </w:rPr>
        <w:t>Εικ</w:t>
      </w:r>
      <w:proofErr w:type="spellEnd"/>
      <w:r>
        <w:rPr>
          <w:rFonts w:ascii="Times New Roman" w:hAnsi="Times New Roman" w:cs="Times New Roman"/>
          <w:sz w:val="18"/>
          <w:szCs w:val="18"/>
        </w:rPr>
        <w:t>. 5</w:t>
      </w:r>
      <w:r w:rsidR="00F2021D">
        <w:rPr>
          <w:rFonts w:ascii="Times New Roman" w:hAnsi="Times New Roman" w:cs="Times New Roman"/>
          <w:sz w:val="18"/>
          <w:szCs w:val="18"/>
        </w:rPr>
        <w:t>: Το μπλε τσίρκο (1950)</w:t>
      </w:r>
    </w:p>
    <w:p w:rsidR="00F2021D" w:rsidRDefault="00F2021D" w:rsidP="00F2021D">
      <w:pPr>
        <w:jc w:val="both"/>
        <w:rPr>
          <w:rFonts w:ascii="Times New Roman" w:hAnsi="Times New Roman" w:cs="Times New Roman"/>
        </w:rPr>
      </w:pPr>
      <w:r>
        <w:rPr>
          <w:rFonts w:ascii="Times New Roman" w:hAnsi="Times New Roman" w:cs="Times New Roman"/>
        </w:rPr>
        <w:t>Αυτό το έργο θα επεξεργαστούμε αργότερα και στο βιωματικό εργαστήρι</w:t>
      </w:r>
      <w:r>
        <w:rPr>
          <w:rFonts w:ascii="Times New Roman" w:hAnsi="Times New Roman" w:cs="Times New Roman"/>
          <w:lang w:val="en-US"/>
        </w:rPr>
        <w:t>o</w:t>
      </w:r>
      <w:r>
        <w:rPr>
          <w:rFonts w:ascii="Times New Roman" w:hAnsi="Times New Roman" w:cs="Times New Roman"/>
        </w:rPr>
        <w:t xml:space="preserve">. Το επιλέξαμε, διότι προκαλεί διφορούμενες αντιδράσεις, θετικές και αρνητικές, λόγω του παράδοξου και μη λογικού περιεχομένου του. Επίσης, διότι είναι πλούσια πηγή ήχων, λόγω των πολλών μουσικών οργάνων  (ταμπούρλο, βιολί, ντέφι, βιολοντσέλο, σάλπιγγα) και μορφών από τον ζωικό κόσμο (άλογο, κόκορας, ψάρι κλπ.), που προσφέρονται για </w:t>
      </w:r>
      <w:proofErr w:type="spellStart"/>
      <w:r>
        <w:rPr>
          <w:rFonts w:ascii="Times New Roman" w:hAnsi="Times New Roman" w:cs="Times New Roman"/>
        </w:rPr>
        <w:t>διαθεματικές</w:t>
      </w:r>
      <w:proofErr w:type="spellEnd"/>
      <w:r>
        <w:rPr>
          <w:rFonts w:ascii="Times New Roman" w:hAnsi="Times New Roman" w:cs="Times New Roman"/>
        </w:rPr>
        <w:t xml:space="preserve"> δραστηριότητες στη Μουσική και Θεατρική αγωγή..</w:t>
      </w:r>
    </w:p>
    <w:p w:rsidR="00F2021D" w:rsidRDefault="00F2021D" w:rsidP="00F2021D">
      <w:pPr>
        <w:jc w:val="both"/>
        <w:rPr>
          <w:rFonts w:ascii="Times New Roman" w:hAnsi="Times New Roman" w:cs="Times New Roman"/>
        </w:rPr>
      </w:pPr>
      <w:r>
        <w:rPr>
          <w:rFonts w:ascii="Times New Roman" w:hAnsi="Times New Roman" w:cs="Times New Roman"/>
        </w:rPr>
        <w:t xml:space="preserve">Ο </w:t>
      </w:r>
      <w:r>
        <w:rPr>
          <w:rFonts w:ascii="Times New Roman" w:hAnsi="Times New Roman" w:cs="Times New Roman"/>
          <w:lang w:val="en-US"/>
        </w:rPr>
        <w:t>Marc</w:t>
      </w:r>
      <w:r w:rsidRPr="00F2021D">
        <w:rPr>
          <w:rFonts w:ascii="Times New Roman" w:hAnsi="Times New Roman" w:cs="Times New Roman"/>
        </w:rPr>
        <w:t xml:space="preserve"> </w:t>
      </w:r>
      <w:r>
        <w:rPr>
          <w:rFonts w:ascii="Times New Roman" w:hAnsi="Times New Roman" w:cs="Times New Roman"/>
          <w:lang w:val="en-US"/>
        </w:rPr>
        <w:t>Chagall</w:t>
      </w:r>
      <w:r>
        <w:rPr>
          <w:rFonts w:ascii="Times New Roman" w:hAnsi="Times New Roman" w:cs="Times New Roman"/>
        </w:rPr>
        <w:t xml:space="preserve"> χρησιμοποιεί τη γλώσσα του Σουρεαλισμού, που εμπνέεται άμεσα από το Ασυνείδητο,  ¨</w:t>
      </w:r>
      <w:r>
        <w:rPr>
          <w:rFonts w:ascii="Times New Roman" w:hAnsi="Times New Roman" w:cs="Times New Roman"/>
          <w:i/>
        </w:rPr>
        <w:t>ως καθαρός αυτοματισμός</w:t>
      </w:r>
      <w:r>
        <w:rPr>
          <w:rFonts w:ascii="Times New Roman" w:hAnsi="Times New Roman" w:cs="Times New Roman"/>
        </w:rPr>
        <w:t xml:space="preserve">¨ ( </w:t>
      </w:r>
      <w:proofErr w:type="spellStart"/>
      <w:r>
        <w:rPr>
          <w:rFonts w:ascii="Times New Roman" w:hAnsi="Times New Roman" w:cs="Times New Roman"/>
        </w:rPr>
        <w:t>Ρηντ</w:t>
      </w:r>
      <w:proofErr w:type="spellEnd"/>
      <w:r>
        <w:rPr>
          <w:rFonts w:ascii="Times New Roman" w:hAnsi="Times New Roman" w:cs="Times New Roman"/>
        </w:rPr>
        <w:t xml:space="preserve">, 1986: 320), για να μοιραστεί  μαζί μας τις </w:t>
      </w:r>
      <w:proofErr w:type="spellStart"/>
      <w:r>
        <w:rPr>
          <w:rFonts w:ascii="Times New Roman" w:hAnsi="Times New Roman" w:cs="Times New Roman"/>
        </w:rPr>
        <w:t>Ονειρο</w:t>
      </w:r>
      <w:proofErr w:type="spellEnd"/>
      <w:r>
        <w:rPr>
          <w:rFonts w:ascii="Times New Roman" w:hAnsi="Times New Roman" w:cs="Times New Roman"/>
        </w:rPr>
        <w:t>-εικόνες του.</w:t>
      </w:r>
    </w:p>
    <w:p w:rsidR="00F2021D" w:rsidRDefault="00F2021D" w:rsidP="00F2021D">
      <w:pPr>
        <w:jc w:val="both"/>
        <w:rPr>
          <w:rFonts w:ascii="Times New Roman" w:hAnsi="Times New Roman" w:cs="Times New Roman"/>
        </w:rPr>
      </w:pPr>
      <w:r>
        <w:rPr>
          <w:rFonts w:ascii="Times New Roman" w:hAnsi="Times New Roman" w:cs="Times New Roman"/>
        </w:rPr>
        <w:t>Ο μεγάλος  Ρώσος ζωγράφος μας  μεταφέρει το μήνυμα ότι ¨Η ζωγραφική κάνει τα όνειρα αληθινά¨ . Και ότι όλοι μπορούμε να κάνουμε τα όνειρά μας πραγματικότητα, με το να τα εκφράσουμε, να τα ζωγραφίσουμε  σε εικόνα, ή δίνοντάς τους κάποια μορφή (γλυπτό, ποιήματα, μουσική, τραγούδι κλπ.).</w:t>
      </w:r>
    </w:p>
    <w:p w:rsidR="009C3992" w:rsidRDefault="009C3992" w:rsidP="00F2021D">
      <w:pPr>
        <w:jc w:val="both"/>
        <w:rPr>
          <w:rFonts w:ascii="Times New Roman" w:hAnsi="Times New Roman" w:cs="Times New Roman"/>
          <w:i/>
        </w:rPr>
      </w:pPr>
      <w:r w:rsidRPr="009C3992">
        <w:rPr>
          <w:rFonts w:ascii="Times New Roman" w:hAnsi="Times New Roman" w:cs="Times New Roman"/>
          <w:i/>
        </w:rPr>
        <w:t>Εργαστήριο βιωματικής προσέγγισης</w:t>
      </w:r>
    </w:p>
    <w:p w:rsidR="00F26AD3" w:rsidRPr="00F26AD3" w:rsidRDefault="00F26AD3" w:rsidP="00F2021D">
      <w:pPr>
        <w:jc w:val="both"/>
        <w:rPr>
          <w:rFonts w:ascii="Times New Roman" w:hAnsi="Times New Roman" w:cs="Times New Roman"/>
        </w:rPr>
      </w:pPr>
      <w:r>
        <w:rPr>
          <w:rFonts w:ascii="Times New Roman" w:hAnsi="Times New Roman" w:cs="Times New Roman"/>
        </w:rPr>
        <w:t>Το βιωματικό εργαστήριο που ακολουθεί, πραγματοπο</w:t>
      </w:r>
      <w:r w:rsidR="000178B0">
        <w:rPr>
          <w:rFonts w:ascii="Times New Roman" w:hAnsi="Times New Roman" w:cs="Times New Roman"/>
        </w:rPr>
        <w:t>ιήθηκε στα πλαίσια της Επιστημονικής Ημερίδας με τίτλο</w:t>
      </w:r>
      <w:r>
        <w:rPr>
          <w:rFonts w:ascii="Times New Roman" w:hAnsi="Times New Roman" w:cs="Times New Roman"/>
        </w:rPr>
        <w:t xml:space="preserve"> </w:t>
      </w:r>
      <w:r w:rsidRPr="00F26AD3">
        <w:rPr>
          <w:rFonts w:ascii="Times New Roman" w:hAnsi="Times New Roman" w:cs="Times New Roman"/>
          <w:i/>
        </w:rPr>
        <w:t>¨Τέχνη και Πολιτισμός στο σχολείο του 21</w:t>
      </w:r>
      <w:r w:rsidRPr="00F26AD3">
        <w:rPr>
          <w:rFonts w:ascii="Times New Roman" w:hAnsi="Times New Roman" w:cs="Times New Roman"/>
          <w:i/>
          <w:vertAlign w:val="superscript"/>
        </w:rPr>
        <w:t>ου</w:t>
      </w:r>
      <w:r w:rsidRPr="00F26AD3">
        <w:rPr>
          <w:rFonts w:ascii="Times New Roman" w:hAnsi="Times New Roman" w:cs="Times New Roman"/>
          <w:i/>
        </w:rPr>
        <w:t xml:space="preserve"> αιώνα¨,</w:t>
      </w:r>
      <w:r>
        <w:rPr>
          <w:rFonts w:ascii="Times New Roman" w:hAnsi="Times New Roman" w:cs="Times New Roman"/>
        </w:rPr>
        <w:t xml:space="preserve"> 21.06.2015, στη Σχολή Επιστημών της Αγωγής, στην Αλεξανδρούπολη</w:t>
      </w:r>
      <w:r w:rsidR="000178B0">
        <w:rPr>
          <w:rFonts w:ascii="Times New Roman" w:hAnsi="Times New Roman" w:cs="Times New Roman"/>
        </w:rPr>
        <w:t>, στα πλαίσια του Προγράμματος ΘΑΛΗΣ για το θέατρο</w:t>
      </w:r>
      <w:r>
        <w:rPr>
          <w:rFonts w:ascii="Times New Roman" w:hAnsi="Times New Roman" w:cs="Times New Roman"/>
        </w:rPr>
        <w:t>. Σε αυτό συμμετείχαν περίπου 25 άτομα, εκπαιδευτικοί προσχολικής αγωγής και πρωτοβάθμιας εκπαίδευσης, όπως και φοιτητές. Μετά την εικαστική προσέγγιση, ακολούθησε βιωματική προσέγγιση στη Μουσική και το Θεατρικό παιχνίδι.</w:t>
      </w:r>
    </w:p>
    <w:p w:rsidR="00AF3803" w:rsidRPr="00AF3803" w:rsidRDefault="001062A4" w:rsidP="00AF3803">
      <w:pPr>
        <w:jc w:val="both"/>
        <w:rPr>
          <w:rFonts w:ascii="Times New Roman" w:hAnsi="Times New Roman" w:cs="Times New Roman"/>
          <w:i/>
        </w:rPr>
      </w:pPr>
      <w:r w:rsidRPr="00AF3803">
        <w:rPr>
          <w:rFonts w:ascii="Times New Roman" w:hAnsi="Times New Roman" w:cs="Times New Roman"/>
        </w:rPr>
        <w:t xml:space="preserve">Το εργαστήριο ξεκίνησε με τη βιωματική προσέγγιση στα εικαστικά. </w:t>
      </w:r>
      <w:proofErr w:type="spellStart"/>
      <w:r w:rsidRPr="00AF3803">
        <w:rPr>
          <w:rFonts w:ascii="Times New Roman" w:hAnsi="Times New Roman" w:cs="Times New Roman"/>
        </w:rPr>
        <w:t>Γι΄</w:t>
      </w:r>
      <w:proofErr w:type="spellEnd"/>
      <w:r w:rsidRPr="00AF3803">
        <w:rPr>
          <w:rFonts w:ascii="Times New Roman" w:hAnsi="Times New Roman" w:cs="Times New Roman"/>
        </w:rPr>
        <w:t xml:space="preserve"> αυτό τον σκοπό, ακολουθήσαμε τη μέθοδο βιωματικής προσέγγισης με τα 11 βήματα-ερωτήματ</w:t>
      </w:r>
      <w:r w:rsidR="00F26AD3" w:rsidRPr="00AF3803">
        <w:rPr>
          <w:rFonts w:ascii="Times New Roman" w:hAnsi="Times New Roman" w:cs="Times New Roman"/>
        </w:rPr>
        <w:t xml:space="preserve">α, που </w:t>
      </w:r>
      <w:r w:rsidR="00F26AD3" w:rsidRPr="00AF3803">
        <w:rPr>
          <w:rFonts w:ascii="Times New Roman" w:hAnsi="Times New Roman" w:cs="Times New Roman"/>
        </w:rPr>
        <w:lastRenderedPageBreak/>
        <w:t>παρουσιάστηκε ήδη παραπάνω</w:t>
      </w:r>
      <w:r w:rsidRPr="00AF3803">
        <w:rPr>
          <w:rFonts w:ascii="Times New Roman" w:hAnsi="Times New Roman" w:cs="Times New Roman"/>
        </w:rPr>
        <w:t>, χωρίς να αποκαλύψουμε τον τίτλο του έργου και να δώσουμε οποιαδήποτε άλλη συμπληρωματική πληροφορία.</w:t>
      </w:r>
      <w:r w:rsidR="00682982" w:rsidRPr="00AF3803">
        <w:rPr>
          <w:rFonts w:ascii="Times New Roman" w:hAnsi="Times New Roman" w:cs="Times New Roman"/>
          <w:i/>
        </w:rPr>
        <w:t xml:space="preserve"> </w:t>
      </w:r>
    </w:p>
    <w:p w:rsidR="001062A4" w:rsidRPr="00C23ED9" w:rsidRDefault="001062A4" w:rsidP="001062A4">
      <w:pPr>
        <w:jc w:val="both"/>
        <w:rPr>
          <w:rFonts w:ascii="Times New Roman" w:hAnsi="Times New Roman" w:cs="Times New Roman"/>
        </w:rPr>
      </w:pPr>
      <w:r w:rsidRPr="00C23ED9">
        <w:rPr>
          <w:rFonts w:ascii="Times New Roman" w:hAnsi="Times New Roman" w:cs="Times New Roman"/>
        </w:rPr>
        <w:t>Οι απαντήσεις στα ερωτήματα σταχυολογούνται από τις απαντήσεις των συμμετεχόντων στο εργαστήριο.</w:t>
      </w:r>
    </w:p>
    <w:p w:rsidR="001062A4" w:rsidRPr="00C23ED9" w:rsidRDefault="001062A4" w:rsidP="001062A4">
      <w:pPr>
        <w:pStyle w:val="a3"/>
        <w:numPr>
          <w:ilvl w:val="0"/>
          <w:numId w:val="7"/>
        </w:numPr>
        <w:jc w:val="both"/>
        <w:rPr>
          <w:rFonts w:ascii="Times New Roman" w:hAnsi="Times New Roman" w:cs="Times New Roman"/>
          <w:u w:val="single"/>
        </w:rPr>
      </w:pPr>
      <w:r w:rsidRPr="00C23ED9">
        <w:rPr>
          <w:rFonts w:ascii="Times New Roman" w:hAnsi="Times New Roman" w:cs="Times New Roman"/>
          <w:i/>
          <w:u w:val="single"/>
        </w:rPr>
        <w:t>Τι βλέπετε στην εικόνα</w:t>
      </w:r>
      <w:r w:rsidRPr="00C23ED9">
        <w:rPr>
          <w:rFonts w:ascii="Times New Roman" w:hAnsi="Times New Roman" w:cs="Times New Roman"/>
          <w:u w:val="single"/>
        </w:rPr>
        <w:t xml:space="preserve">;¨ </w:t>
      </w:r>
      <w:r w:rsidRPr="00C23ED9">
        <w:rPr>
          <w:rFonts w:ascii="Times New Roman" w:hAnsi="Times New Roman" w:cs="Times New Roman"/>
        </w:rPr>
        <w:t xml:space="preserve">Μέσα σε μια διάχυτη με μπλε χρώμα ατμόσφαιρα, βλέπουμε να κυριαρχεί η μορφή μιας γυναίκας με κόκκινα ρούχα,  που είναι στραμμένη προς τα κάτω αριστερά, σε σχήμα καμπύλης. </w:t>
      </w:r>
    </w:p>
    <w:p w:rsidR="001062A4" w:rsidRPr="00C23ED9" w:rsidRDefault="001062A4" w:rsidP="001062A4">
      <w:pPr>
        <w:pStyle w:val="a3"/>
        <w:ind w:left="405"/>
        <w:jc w:val="both"/>
        <w:rPr>
          <w:rFonts w:ascii="Times New Roman" w:hAnsi="Times New Roman" w:cs="Times New Roman"/>
          <w:u w:val="single"/>
        </w:rPr>
      </w:pPr>
      <w:r w:rsidRPr="00C23ED9">
        <w:rPr>
          <w:rFonts w:ascii="Times New Roman" w:hAnsi="Times New Roman" w:cs="Times New Roman"/>
        </w:rPr>
        <w:t>Σχεδόν όλοι οι συμμετέχοντες, μικροί και μεγάλοι, στην πρώτη ερώτηση</w:t>
      </w:r>
      <w:r w:rsidRPr="00C23ED9">
        <w:rPr>
          <w:rFonts w:ascii="Times New Roman" w:hAnsi="Times New Roman" w:cs="Times New Roman"/>
          <w:u w:val="single"/>
        </w:rPr>
        <w:t>,</w:t>
      </w:r>
      <w:r w:rsidRPr="00C23ED9">
        <w:rPr>
          <w:rFonts w:ascii="Times New Roman" w:hAnsi="Times New Roman" w:cs="Times New Roman"/>
        </w:rPr>
        <w:t xml:space="preserve"> απαντούν με τη λέξη </w:t>
      </w:r>
      <w:r w:rsidRPr="00C23ED9">
        <w:rPr>
          <w:rFonts w:ascii="Times New Roman" w:hAnsi="Times New Roman" w:cs="Times New Roman"/>
          <w:i/>
        </w:rPr>
        <w:t>Βυθός</w:t>
      </w:r>
      <w:r w:rsidRPr="00C23ED9">
        <w:rPr>
          <w:rFonts w:ascii="Times New Roman" w:hAnsi="Times New Roman" w:cs="Times New Roman"/>
        </w:rPr>
        <w:t xml:space="preserve">, λόγω του </w:t>
      </w:r>
      <w:r w:rsidRPr="00C23ED9">
        <w:rPr>
          <w:rFonts w:ascii="Times New Roman" w:hAnsi="Times New Roman" w:cs="Times New Roman"/>
          <w:u w:val="single"/>
        </w:rPr>
        <w:t>μπλε</w:t>
      </w:r>
      <w:r w:rsidRPr="00C23ED9">
        <w:rPr>
          <w:rFonts w:ascii="Times New Roman" w:hAnsi="Times New Roman" w:cs="Times New Roman"/>
        </w:rPr>
        <w:t xml:space="preserve"> χρώματος που κυριαρχεί, και ονομάζουν την </w:t>
      </w:r>
      <w:r w:rsidRPr="00C23ED9">
        <w:rPr>
          <w:rFonts w:ascii="Times New Roman" w:hAnsi="Times New Roman" w:cs="Times New Roman"/>
          <w:u w:val="single"/>
        </w:rPr>
        <w:t>κοπέλα στο κέντρο</w:t>
      </w:r>
      <w:r w:rsidRPr="00C23ED9">
        <w:rPr>
          <w:rFonts w:ascii="Times New Roman" w:hAnsi="Times New Roman" w:cs="Times New Roman"/>
        </w:rPr>
        <w:t xml:space="preserve"> ¨Γοργόνα¨. Κάποιοι απαντούν με την λέξη </w:t>
      </w:r>
      <w:r w:rsidRPr="00C23ED9">
        <w:rPr>
          <w:rFonts w:ascii="Times New Roman" w:hAnsi="Times New Roman" w:cs="Times New Roman"/>
          <w:i/>
        </w:rPr>
        <w:t>Νύχτα</w:t>
      </w:r>
      <w:r w:rsidRPr="00C23ED9">
        <w:rPr>
          <w:rFonts w:ascii="Times New Roman" w:hAnsi="Times New Roman" w:cs="Times New Roman"/>
        </w:rPr>
        <w:t xml:space="preserve">. Στη συνέχεια όμως, όλοι μπερδεύονται από την ύπαρξη αλληλοσυγκρουόμενων στοιχείων, όπως είναι το </w:t>
      </w:r>
      <w:r w:rsidRPr="00C23ED9">
        <w:rPr>
          <w:rFonts w:ascii="Times New Roman" w:hAnsi="Times New Roman" w:cs="Times New Roman"/>
          <w:u w:val="single"/>
        </w:rPr>
        <w:t>ψάρι που κρατά ανθοδέσμη, το</w:t>
      </w:r>
      <w:r w:rsidRPr="00C23ED9">
        <w:rPr>
          <w:rFonts w:ascii="Times New Roman" w:hAnsi="Times New Roman" w:cs="Times New Roman"/>
        </w:rPr>
        <w:t xml:space="preserve"> </w:t>
      </w:r>
      <w:r w:rsidRPr="00C23ED9">
        <w:rPr>
          <w:rFonts w:ascii="Times New Roman" w:hAnsi="Times New Roman" w:cs="Times New Roman"/>
          <w:u w:val="single"/>
        </w:rPr>
        <w:t>πράσινο άλογο-τέρας, ο κόκορας που παίζει ταμπούρλο, το φεγγάρι που παίζει</w:t>
      </w:r>
      <w:r w:rsidRPr="00C23ED9">
        <w:rPr>
          <w:rFonts w:ascii="Times New Roman" w:hAnsi="Times New Roman" w:cs="Times New Roman"/>
        </w:rPr>
        <w:t xml:space="preserve"> </w:t>
      </w:r>
      <w:r w:rsidRPr="00C23ED9">
        <w:rPr>
          <w:rFonts w:ascii="Times New Roman" w:hAnsi="Times New Roman" w:cs="Times New Roman"/>
          <w:u w:val="single"/>
        </w:rPr>
        <w:t xml:space="preserve">βιολί </w:t>
      </w:r>
      <w:r w:rsidRPr="00C23ED9">
        <w:rPr>
          <w:rFonts w:ascii="Times New Roman" w:hAnsi="Times New Roman" w:cs="Times New Roman"/>
        </w:rPr>
        <w:t xml:space="preserve">κλπ. Μια πιο προσεκτική ανάλυση, μας δείχνει ότι τα </w:t>
      </w:r>
      <w:r w:rsidRPr="00C23ED9">
        <w:rPr>
          <w:rFonts w:ascii="Times New Roman" w:hAnsi="Times New Roman" w:cs="Times New Roman"/>
          <w:u w:val="single"/>
        </w:rPr>
        <w:t xml:space="preserve">μάτια, </w:t>
      </w:r>
      <w:r w:rsidRPr="00C23ED9">
        <w:rPr>
          <w:rFonts w:ascii="Times New Roman" w:hAnsi="Times New Roman" w:cs="Times New Roman"/>
        </w:rPr>
        <w:t xml:space="preserve">τόσο στο ψάρι, όσο και στο άλογο είναι σχεδιασμένα σαν να είναι </w:t>
      </w:r>
      <w:r w:rsidRPr="00C23ED9">
        <w:rPr>
          <w:rFonts w:ascii="Times New Roman" w:hAnsi="Times New Roman" w:cs="Times New Roman"/>
          <w:u w:val="single"/>
        </w:rPr>
        <w:t>ανθρώπινα</w:t>
      </w:r>
      <w:r w:rsidRPr="00C23ED9">
        <w:rPr>
          <w:rFonts w:ascii="Times New Roman" w:hAnsi="Times New Roman" w:cs="Times New Roman"/>
        </w:rPr>
        <w:t xml:space="preserve">, και ότι η κοπέλα που κρατά μια κεντρική θέση στο έργο, φαίνεται να κοιτά στα μάτια το άλογο. Τι συμβαίνει λοιπόν μέσα σε αυτή την εικόνα; Ποιά είναι η σχέση ανάμεσα στο ψάρι, το άλογο και την κοπέλα; Και τι είναι </w:t>
      </w:r>
      <w:r w:rsidRPr="00C23ED9">
        <w:rPr>
          <w:rFonts w:ascii="Times New Roman" w:hAnsi="Times New Roman" w:cs="Times New Roman"/>
          <w:u w:val="single"/>
        </w:rPr>
        <w:t>ο κύκλος που φαίνεται στη μέση δεξιά</w:t>
      </w:r>
      <w:r w:rsidRPr="00C23ED9">
        <w:rPr>
          <w:rFonts w:ascii="Times New Roman" w:hAnsi="Times New Roman" w:cs="Times New Roman"/>
        </w:rPr>
        <w:t xml:space="preserve">; </w:t>
      </w:r>
      <w:proofErr w:type="spellStart"/>
      <w:r w:rsidRPr="00C23ED9">
        <w:rPr>
          <w:rFonts w:ascii="Times New Roman" w:hAnsi="Times New Roman" w:cs="Times New Roman"/>
        </w:rPr>
        <w:t>΄</w:t>
      </w:r>
      <w:r w:rsidRPr="00C23ED9">
        <w:rPr>
          <w:rFonts w:ascii="Times New Roman" w:hAnsi="Times New Roman" w:cs="Times New Roman"/>
          <w:u w:val="single"/>
        </w:rPr>
        <w:t>Ηλιος</w:t>
      </w:r>
      <w:proofErr w:type="spellEnd"/>
      <w:r w:rsidRPr="00C23ED9">
        <w:rPr>
          <w:rFonts w:ascii="Times New Roman" w:hAnsi="Times New Roman" w:cs="Times New Roman"/>
        </w:rPr>
        <w:t xml:space="preserve"> ή Πανσέληνος; Μέσα σε αυτόν διακρίνουμε ένα </w:t>
      </w:r>
      <w:r w:rsidRPr="00C23ED9">
        <w:rPr>
          <w:rFonts w:ascii="Times New Roman" w:hAnsi="Times New Roman" w:cs="Times New Roman"/>
          <w:u w:val="single"/>
        </w:rPr>
        <w:t>μισοφέγγαρο να παίζει βιολί</w:t>
      </w:r>
      <w:r w:rsidRPr="00C23ED9">
        <w:rPr>
          <w:rFonts w:ascii="Times New Roman" w:hAnsi="Times New Roman" w:cs="Times New Roman"/>
        </w:rPr>
        <w:t xml:space="preserve"> και μια </w:t>
      </w:r>
      <w:r w:rsidRPr="00C23ED9">
        <w:rPr>
          <w:rFonts w:ascii="Times New Roman" w:hAnsi="Times New Roman" w:cs="Times New Roman"/>
          <w:u w:val="single"/>
        </w:rPr>
        <w:t>ανθρώπινη μορφή με μακριά μαλλιά να κρέμεται από κάτω, φυσώντας μια σάλπιγγα.</w:t>
      </w:r>
    </w:p>
    <w:p w:rsidR="001062A4" w:rsidRPr="00C23ED9" w:rsidRDefault="001062A4" w:rsidP="001062A4">
      <w:pPr>
        <w:jc w:val="both"/>
        <w:rPr>
          <w:rFonts w:ascii="Times New Roman" w:hAnsi="Times New Roman" w:cs="Times New Roman"/>
        </w:rPr>
      </w:pPr>
      <w:r w:rsidRPr="00C23ED9">
        <w:rPr>
          <w:rFonts w:ascii="Times New Roman" w:hAnsi="Times New Roman" w:cs="Times New Roman"/>
        </w:rPr>
        <w:t xml:space="preserve">Εδώ μπερδευόμαστε πλήρως και φθάνουμε σε ένα νοητικό αδιέξοδο. Καταλαβαίνουμε ότι βρισκόμαστε μπροστά σε έναν κόσμο που δεν μπορούμε να ερμηνεύσουμε με την κοινή λογική, έναν κόσμο μαγείας και μυστηρίου. Αντιλαμβανόμαστε και την ύπαρξη μιας </w:t>
      </w:r>
      <w:r w:rsidRPr="00C23ED9">
        <w:rPr>
          <w:rFonts w:ascii="Times New Roman" w:hAnsi="Times New Roman" w:cs="Times New Roman"/>
          <w:u w:val="single"/>
        </w:rPr>
        <w:t>κοπέλας στην άκρη κάτω δεξιά, που παίζει ντέφι</w:t>
      </w:r>
      <w:r w:rsidRPr="00C23ED9">
        <w:rPr>
          <w:rFonts w:ascii="Times New Roman" w:hAnsi="Times New Roman" w:cs="Times New Roman"/>
        </w:rPr>
        <w:t xml:space="preserve">, και πίσω της διακρίνεται μια </w:t>
      </w:r>
      <w:r w:rsidRPr="00C23ED9">
        <w:rPr>
          <w:rFonts w:ascii="Times New Roman" w:hAnsi="Times New Roman" w:cs="Times New Roman"/>
          <w:u w:val="single"/>
        </w:rPr>
        <w:t>μορφή να παίζει βιολοντσέλο</w:t>
      </w:r>
      <w:r w:rsidRPr="00C23ED9">
        <w:rPr>
          <w:rFonts w:ascii="Times New Roman" w:hAnsi="Times New Roman" w:cs="Times New Roman"/>
        </w:rPr>
        <w:t xml:space="preserve">. Φαίνεται σαν να ηγείται μιας </w:t>
      </w:r>
      <w:r w:rsidRPr="00C23ED9">
        <w:rPr>
          <w:rFonts w:ascii="Times New Roman" w:hAnsi="Times New Roman" w:cs="Times New Roman"/>
          <w:u w:val="single"/>
        </w:rPr>
        <w:t>μουσικής μπάντας</w:t>
      </w:r>
      <w:r w:rsidRPr="00C23ED9">
        <w:rPr>
          <w:rFonts w:ascii="Times New Roman" w:hAnsi="Times New Roman" w:cs="Times New Roman"/>
        </w:rPr>
        <w:t xml:space="preserve">. </w:t>
      </w:r>
    </w:p>
    <w:p w:rsidR="001062A4" w:rsidRPr="00C23ED9" w:rsidRDefault="001062A4" w:rsidP="001062A4">
      <w:pPr>
        <w:jc w:val="both"/>
        <w:rPr>
          <w:rFonts w:ascii="Times New Roman" w:hAnsi="Times New Roman" w:cs="Times New Roman"/>
        </w:rPr>
      </w:pPr>
      <w:r w:rsidRPr="00C23ED9">
        <w:rPr>
          <w:rFonts w:ascii="Times New Roman" w:hAnsi="Times New Roman" w:cs="Times New Roman"/>
        </w:rPr>
        <w:t>Ένα από τα μη λογικά στοιχεία, είναι και το γεγονός πως η κεντρική πρωταγωνίστρια της εικόνας εμφανίζεται με το μισό της σώμα στραμμένο προς τα εμπρός και το μισό (από την μέση και κάτω) προς τα πίσω.</w:t>
      </w:r>
    </w:p>
    <w:p w:rsidR="001062A4" w:rsidRPr="00C23ED9" w:rsidRDefault="001062A4" w:rsidP="001062A4">
      <w:pPr>
        <w:jc w:val="center"/>
        <w:rPr>
          <w:rFonts w:ascii="Times New Roman" w:hAnsi="Times New Roman" w:cs="Times New Roman"/>
        </w:rPr>
      </w:pPr>
      <w:r w:rsidRPr="00C23ED9">
        <w:rPr>
          <w:rFonts w:ascii="Times New Roman" w:hAnsi="Times New Roman" w:cs="Times New Roman"/>
          <w:noProof/>
          <w:lang w:eastAsia="el-GR"/>
        </w:rPr>
        <w:drawing>
          <wp:inline distT="0" distB="0" distL="0" distR="0">
            <wp:extent cx="2228850" cy="1638300"/>
            <wp:effectExtent l="19050" t="0" r="0" b="0"/>
            <wp:docPr id="4" name="2 - Εικόνα" descr="11403207_843708379049160_194460683253304235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03207_843708379049160_1944606832533042351_n.jpg"/>
                    <pic:cNvPicPr/>
                  </pic:nvPicPr>
                  <pic:blipFill>
                    <a:blip r:embed="rId11" cstate="print"/>
                    <a:stretch>
                      <a:fillRect/>
                    </a:stretch>
                  </pic:blipFill>
                  <pic:spPr>
                    <a:xfrm>
                      <a:off x="0" y="0"/>
                      <a:ext cx="2228850" cy="1638300"/>
                    </a:xfrm>
                    <a:prstGeom prst="rect">
                      <a:avLst/>
                    </a:prstGeom>
                  </pic:spPr>
                </pic:pic>
              </a:graphicData>
            </a:graphic>
          </wp:inline>
        </w:drawing>
      </w:r>
    </w:p>
    <w:p w:rsidR="001062A4" w:rsidRPr="00C23ED9" w:rsidRDefault="005B66BE" w:rsidP="001062A4">
      <w:pPr>
        <w:jc w:val="center"/>
        <w:rPr>
          <w:rFonts w:ascii="Times New Roman" w:hAnsi="Times New Roman" w:cs="Times New Roman"/>
          <w:sz w:val="18"/>
          <w:szCs w:val="18"/>
        </w:rPr>
      </w:pPr>
      <w:proofErr w:type="spellStart"/>
      <w:r>
        <w:rPr>
          <w:rFonts w:ascii="Times New Roman" w:hAnsi="Times New Roman" w:cs="Times New Roman"/>
          <w:sz w:val="18"/>
          <w:szCs w:val="18"/>
        </w:rPr>
        <w:t>Εικ</w:t>
      </w:r>
      <w:proofErr w:type="spellEnd"/>
      <w:r>
        <w:rPr>
          <w:rFonts w:ascii="Times New Roman" w:hAnsi="Times New Roman" w:cs="Times New Roman"/>
          <w:sz w:val="18"/>
          <w:szCs w:val="18"/>
        </w:rPr>
        <w:t>. 6:</w:t>
      </w:r>
      <w:r w:rsidR="001062A4" w:rsidRPr="00C23ED9">
        <w:rPr>
          <w:rFonts w:ascii="Times New Roman" w:hAnsi="Times New Roman" w:cs="Times New Roman"/>
          <w:sz w:val="18"/>
          <w:szCs w:val="18"/>
        </w:rPr>
        <w:t xml:space="preserve"> Τι συναισθήματα μας προκαλεί το έργο;</w:t>
      </w:r>
    </w:p>
    <w:p w:rsidR="001062A4" w:rsidRPr="00C23ED9" w:rsidRDefault="001062A4" w:rsidP="001062A4">
      <w:pPr>
        <w:pStyle w:val="a3"/>
        <w:numPr>
          <w:ilvl w:val="0"/>
          <w:numId w:val="7"/>
        </w:numPr>
        <w:jc w:val="both"/>
        <w:rPr>
          <w:rFonts w:ascii="Times New Roman" w:hAnsi="Times New Roman" w:cs="Times New Roman"/>
        </w:rPr>
      </w:pPr>
      <w:r w:rsidRPr="00C23ED9">
        <w:rPr>
          <w:rFonts w:ascii="Times New Roman" w:hAnsi="Times New Roman" w:cs="Times New Roman"/>
        </w:rPr>
        <w:t xml:space="preserve">Τα </w:t>
      </w:r>
      <w:r w:rsidRPr="00C23ED9">
        <w:rPr>
          <w:rFonts w:ascii="Times New Roman" w:hAnsi="Times New Roman" w:cs="Times New Roman"/>
          <w:u w:val="single"/>
        </w:rPr>
        <w:t>συναισθήματα</w:t>
      </w:r>
      <w:r w:rsidRPr="00C23ED9">
        <w:rPr>
          <w:rFonts w:ascii="Times New Roman" w:hAnsi="Times New Roman" w:cs="Times New Roman"/>
        </w:rPr>
        <w:t xml:space="preserve"> που γεννά η εικόνα είναι αντιφατικά! Ακούγονται λέξεις όπως: Χάος, μπέρδεμα, μελαγχολία, χαρά.</w:t>
      </w:r>
    </w:p>
    <w:p w:rsidR="001062A4" w:rsidRPr="00C23ED9" w:rsidRDefault="001062A4" w:rsidP="001062A4">
      <w:pPr>
        <w:pStyle w:val="a3"/>
        <w:numPr>
          <w:ilvl w:val="0"/>
          <w:numId w:val="7"/>
        </w:numPr>
        <w:jc w:val="both"/>
        <w:rPr>
          <w:rFonts w:ascii="Times New Roman" w:hAnsi="Times New Roman" w:cs="Times New Roman"/>
        </w:rPr>
      </w:pPr>
      <w:r w:rsidRPr="00C23ED9">
        <w:rPr>
          <w:rFonts w:ascii="Times New Roman" w:hAnsi="Times New Roman" w:cs="Times New Roman"/>
          <w:u w:val="single"/>
        </w:rPr>
        <w:t>Ανάλυση της δομής της σύνθεσης και των μορφικών στοιχείων  του πίνακα</w:t>
      </w:r>
      <w:r w:rsidRPr="00C23ED9">
        <w:rPr>
          <w:rFonts w:ascii="Times New Roman" w:hAnsi="Times New Roman" w:cs="Times New Roman"/>
        </w:rPr>
        <w:t>:</w:t>
      </w:r>
    </w:p>
    <w:p w:rsidR="001062A4" w:rsidRPr="00C23ED9" w:rsidRDefault="001062A4" w:rsidP="001062A4">
      <w:pPr>
        <w:jc w:val="both"/>
        <w:rPr>
          <w:rFonts w:ascii="Times New Roman" w:hAnsi="Times New Roman" w:cs="Times New Roman"/>
        </w:rPr>
      </w:pPr>
      <w:r w:rsidRPr="00C23ED9">
        <w:rPr>
          <w:rFonts w:ascii="Times New Roman" w:hAnsi="Times New Roman" w:cs="Times New Roman"/>
        </w:rPr>
        <w:lastRenderedPageBreak/>
        <w:t xml:space="preserve">Οι </w:t>
      </w:r>
      <w:r w:rsidRPr="00C23ED9">
        <w:rPr>
          <w:rFonts w:ascii="Times New Roman" w:hAnsi="Times New Roman" w:cs="Times New Roman"/>
          <w:u w:val="single"/>
        </w:rPr>
        <w:t xml:space="preserve">γραμμές </w:t>
      </w:r>
      <w:r w:rsidRPr="00C23ED9">
        <w:rPr>
          <w:rFonts w:ascii="Times New Roman" w:hAnsi="Times New Roman" w:cs="Times New Roman"/>
        </w:rPr>
        <w:t xml:space="preserve">που κυριαρχούν στο έργο είναι δύο κεντρικές παράλληλες και διαγώνιες, μια μεγάλη καμπύλη που δημιουργεί το σώμα μας κοπέλας, μια κάθετη και μια οριζόντια που φαίνονται πάνω δεξιά (αιώρα), πολλών ειδών γωνίες και μικρότερες καμπύλες. </w:t>
      </w:r>
    </w:p>
    <w:p w:rsidR="001062A4" w:rsidRPr="00C23ED9" w:rsidRDefault="001062A4" w:rsidP="001062A4">
      <w:pPr>
        <w:jc w:val="both"/>
        <w:rPr>
          <w:rFonts w:ascii="Times New Roman" w:hAnsi="Times New Roman" w:cs="Times New Roman"/>
        </w:rPr>
      </w:pPr>
      <w:r w:rsidRPr="00C23ED9">
        <w:rPr>
          <w:rFonts w:ascii="Times New Roman" w:hAnsi="Times New Roman" w:cs="Times New Roman"/>
        </w:rPr>
        <w:t xml:space="preserve">Από </w:t>
      </w:r>
      <w:r w:rsidRPr="00C23ED9">
        <w:rPr>
          <w:rFonts w:ascii="Times New Roman" w:hAnsi="Times New Roman" w:cs="Times New Roman"/>
          <w:u w:val="single"/>
        </w:rPr>
        <w:t>σχήματα</w:t>
      </w:r>
      <w:r w:rsidRPr="00C23ED9">
        <w:rPr>
          <w:rFonts w:ascii="Times New Roman" w:hAnsi="Times New Roman" w:cs="Times New Roman"/>
        </w:rPr>
        <w:t xml:space="preserve"> κυριαρχούν τα κυκλικά, κύκλοι πάνω και κάτω στο σώμα της κοπέλας και ο ήλιος-φεγγάρι, ταμπούρλο, μεγάλο οβάλ το κεφάλι του αλόγου, τρίγωνα που στρογγυλοποιούνται στις άκρες, κλπ.</w:t>
      </w:r>
    </w:p>
    <w:p w:rsidR="001062A4" w:rsidRPr="00C23ED9" w:rsidRDefault="001062A4" w:rsidP="001062A4">
      <w:pPr>
        <w:jc w:val="both"/>
        <w:rPr>
          <w:rFonts w:ascii="Times New Roman" w:hAnsi="Times New Roman" w:cs="Times New Roman"/>
        </w:rPr>
      </w:pPr>
      <w:r w:rsidRPr="00C23ED9">
        <w:rPr>
          <w:rFonts w:ascii="Times New Roman" w:hAnsi="Times New Roman" w:cs="Times New Roman"/>
        </w:rPr>
        <w:t xml:space="preserve">Από </w:t>
      </w:r>
      <w:r w:rsidRPr="00C23ED9">
        <w:rPr>
          <w:rFonts w:ascii="Times New Roman" w:hAnsi="Times New Roman" w:cs="Times New Roman"/>
          <w:u w:val="single"/>
        </w:rPr>
        <w:t>χρώματα,</w:t>
      </w:r>
      <w:r w:rsidRPr="00C23ED9">
        <w:rPr>
          <w:rFonts w:ascii="Times New Roman" w:hAnsi="Times New Roman" w:cs="Times New Roman"/>
        </w:rPr>
        <w:t xml:space="preserve"> παρατηρούμε πως υπάρχουν όλα τα χρώματα του Ουράνιου τόξου. Κυριαρχεί το μπλε που είναι ψυχρό, το πράσινο στο άλογο, το κόκκινο-πορτοκαλί που είναι συγκεντρωμένο στο σώμα της κοπέλας, κίτρινος είναι ο ήλιος-φεγγάρι, αλλά υπάρχουν και μωβ αποχρώσεις στην ανθοδέσμη κλπ.</w:t>
      </w:r>
    </w:p>
    <w:p w:rsidR="001062A4" w:rsidRPr="00C23ED9" w:rsidRDefault="001062A4" w:rsidP="001062A4">
      <w:pPr>
        <w:pStyle w:val="a3"/>
        <w:numPr>
          <w:ilvl w:val="0"/>
          <w:numId w:val="7"/>
        </w:numPr>
        <w:jc w:val="both"/>
        <w:rPr>
          <w:rFonts w:ascii="Times New Roman" w:hAnsi="Times New Roman" w:cs="Times New Roman"/>
        </w:rPr>
      </w:pPr>
      <w:r w:rsidRPr="00C23ED9">
        <w:rPr>
          <w:rFonts w:ascii="Times New Roman" w:hAnsi="Times New Roman" w:cs="Times New Roman"/>
        </w:rPr>
        <w:t xml:space="preserve">Οι </w:t>
      </w:r>
      <w:r w:rsidRPr="00C23ED9">
        <w:rPr>
          <w:rFonts w:ascii="Times New Roman" w:hAnsi="Times New Roman" w:cs="Times New Roman"/>
          <w:u w:val="single"/>
        </w:rPr>
        <w:t xml:space="preserve">αντιθέσεις </w:t>
      </w:r>
      <w:r w:rsidRPr="00C23ED9">
        <w:rPr>
          <w:rFonts w:ascii="Times New Roman" w:hAnsi="Times New Roman" w:cs="Times New Roman"/>
        </w:rPr>
        <w:t>ανάμεσα στις γραμμές, τα σχήματα και τα χρώματα είναι προφανείς. Το έργο είναι πλούσιο σε αντιθέσεις γραμμών και σχημάτων, μεγάλων και μικρών, αλλά και χρωμάτων: Υπάρχουν αντιθέσεις ψυχρών-θερμών, ανοιχτών-σκούρων,  αντιθέσεις συμπληρωματικών κλπ.</w:t>
      </w:r>
    </w:p>
    <w:p w:rsidR="001062A4" w:rsidRPr="00C23ED9" w:rsidRDefault="001062A4" w:rsidP="001062A4">
      <w:pPr>
        <w:jc w:val="both"/>
        <w:rPr>
          <w:rFonts w:ascii="Times New Roman" w:hAnsi="Times New Roman" w:cs="Times New Roman"/>
        </w:rPr>
      </w:pPr>
      <w:r w:rsidRPr="00C23ED9">
        <w:rPr>
          <w:rFonts w:ascii="Times New Roman" w:hAnsi="Times New Roman" w:cs="Times New Roman"/>
        </w:rPr>
        <w:t xml:space="preserve">Υπάρχει βέβαια και μια μεγάλη και βασική </w:t>
      </w:r>
      <w:r w:rsidRPr="00C23ED9">
        <w:rPr>
          <w:rFonts w:ascii="Times New Roman" w:hAnsi="Times New Roman" w:cs="Times New Roman"/>
          <w:u w:val="single"/>
        </w:rPr>
        <w:t>αντίθεση με την πραγματικότητα</w:t>
      </w:r>
      <w:r w:rsidRPr="00C23ED9">
        <w:rPr>
          <w:rFonts w:ascii="Times New Roman" w:hAnsi="Times New Roman" w:cs="Times New Roman"/>
        </w:rPr>
        <w:t>. Τίποτε από αυτά που απεικονίζονται, δεν μας παραπέμπει σε μια ¨πραγματική¨, γνωστή σε εμάς, αντίστοιχη με την καθημερινότητα κατάσταση.</w:t>
      </w:r>
    </w:p>
    <w:p w:rsidR="001062A4" w:rsidRPr="00C23ED9" w:rsidRDefault="001062A4" w:rsidP="001062A4">
      <w:pPr>
        <w:pStyle w:val="a3"/>
        <w:numPr>
          <w:ilvl w:val="0"/>
          <w:numId w:val="7"/>
        </w:numPr>
        <w:jc w:val="both"/>
        <w:rPr>
          <w:rFonts w:ascii="Times New Roman" w:hAnsi="Times New Roman" w:cs="Times New Roman"/>
          <w:i/>
        </w:rPr>
      </w:pPr>
      <w:r w:rsidRPr="00C23ED9">
        <w:rPr>
          <w:rFonts w:ascii="Times New Roman" w:hAnsi="Times New Roman" w:cs="Times New Roman"/>
        </w:rPr>
        <w:t>Δώσαμε τους δικούς μας τίτλους στο έργο, και καταγράψαμε τις απαντήσεις που δόθηκαν. (π.χ. ¨</w:t>
      </w:r>
      <w:r w:rsidRPr="00C23ED9">
        <w:rPr>
          <w:rFonts w:ascii="Times New Roman" w:hAnsi="Times New Roman" w:cs="Times New Roman"/>
          <w:i/>
        </w:rPr>
        <w:t xml:space="preserve">Ακροβατώ στο βυθό, γλυκιά μελαγχολία, παράξενος γάμος, η ακροβάτισσα και το ψάρι¨, </w:t>
      </w:r>
      <w:r w:rsidRPr="00C23ED9">
        <w:rPr>
          <w:rFonts w:ascii="Times New Roman" w:hAnsi="Times New Roman" w:cs="Times New Roman"/>
        </w:rPr>
        <w:t xml:space="preserve">κ.α..) </w:t>
      </w:r>
    </w:p>
    <w:p w:rsidR="001062A4" w:rsidRPr="00C23ED9" w:rsidRDefault="001062A4" w:rsidP="001062A4">
      <w:pPr>
        <w:pStyle w:val="a3"/>
        <w:numPr>
          <w:ilvl w:val="0"/>
          <w:numId w:val="7"/>
        </w:numPr>
        <w:jc w:val="both"/>
        <w:rPr>
          <w:rFonts w:ascii="Times New Roman" w:hAnsi="Times New Roman" w:cs="Times New Roman"/>
        </w:rPr>
      </w:pPr>
      <w:r w:rsidRPr="00C23ED9">
        <w:rPr>
          <w:rFonts w:ascii="Times New Roman" w:hAnsi="Times New Roman" w:cs="Times New Roman"/>
        </w:rPr>
        <w:t>Αποκαλύψαμε τον πραγματικό τίτλο, και τον καλλιτέχνη, δώσαμε βιογραφικές πληροφορίες και στοιχεία για το καλλιτεχνικό κίνημα του Σουρεαλισμού.</w:t>
      </w:r>
    </w:p>
    <w:p w:rsidR="001062A4" w:rsidRPr="00C23ED9" w:rsidRDefault="001062A4" w:rsidP="001062A4">
      <w:pPr>
        <w:pStyle w:val="a3"/>
        <w:ind w:left="405"/>
        <w:jc w:val="both"/>
        <w:rPr>
          <w:rFonts w:ascii="Times New Roman" w:hAnsi="Times New Roman" w:cs="Times New Roman"/>
        </w:rPr>
      </w:pPr>
      <w:r w:rsidRPr="00C23ED9">
        <w:rPr>
          <w:rFonts w:ascii="Times New Roman" w:hAnsi="Times New Roman" w:cs="Times New Roman"/>
        </w:rPr>
        <w:t xml:space="preserve">Ο Ρώσος καλλιτέχνης </w:t>
      </w:r>
      <w:proofErr w:type="spellStart"/>
      <w:r w:rsidRPr="00C23ED9">
        <w:rPr>
          <w:rFonts w:ascii="Times New Roman" w:hAnsi="Times New Roman" w:cs="Times New Roman"/>
        </w:rPr>
        <w:t>Μαρκ</w:t>
      </w:r>
      <w:proofErr w:type="spellEnd"/>
      <w:r w:rsidRPr="00C23ED9">
        <w:rPr>
          <w:rFonts w:ascii="Times New Roman" w:hAnsi="Times New Roman" w:cs="Times New Roman"/>
        </w:rPr>
        <w:t xml:space="preserve"> </w:t>
      </w:r>
      <w:proofErr w:type="spellStart"/>
      <w:r w:rsidRPr="00C23ED9">
        <w:rPr>
          <w:rFonts w:ascii="Times New Roman" w:hAnsi="Times New Roman" w:cs="Times New Roman"/>
        </w:rPr>
        <w:t>Σαγκάλ</w:t>
      </w:r>
      <w:proofErr w:type="spellEnd"/>
      <w:r w:rsidRPr="00C23ED9">
        <w:rPr>
          <w:rFonts w:ascii="Times New Roman" w:hAnsi="Times New Roman" w:cs="Times New Roman"/>
        </w:rPr>
        <w:t xml:space="preserve"> (1887-1985), που σαν παιδί μεγάλωσε μέσα σε δύσκολες συνθήκες πολέμου και φτώχειας, ζωγράφισε κάποια έργα στα οποία θυμάται εκείνες τις μελαγχολικές του εμπειρίες. Ο </w:t>
      </w:r>
      <w:proofErr w:type="spellStart"/>
      <w:r w:rsidRPr="00C23ED9">
        <w:rPr>
          <w:rFonts w:ascii="Times New Roman" w:hAnsi="Times New Roman" w:cs="Times New Roman"/>
        </w:rPr>
        <w:t>Σαγκάλ</w:t>
      </w:r>
      <w:proofErr w:type="spellEnd"/>
      <w:r w:rsidRPr="00C23ED9">
        <w:rPr>
          <w:rFonts w:ascii="Times New Roman" w:hAnsi="Times New Roman" w:cs="Times New Roman"/>
        </w:rPr>
        <w:t xml:space="preserve"> προτιμούσε να ζωγραφίζει παραμύθια και γεμάτες φαντασία ιστορίες με γεωργούς, χωριά με κότες και άλλα ζώα. Αγαπούσε τα όνειρα, και για να βοηθήσει και άλλους να ονειρεύονται, ζωγράφιζε τα όνειρά του. </w:t>
      </w:r>
    </w:p>
    <w:p w:rsidR="001062A4" w:rsidRPr="00C23ED9" w:rsidRDefault="001062A4" w:rsidP="001062A4">
      <w:pPr>
        <w:pStyle w:val="a3"/>
        <w:numPr>
          <w:ilvl w:val="0"/>
          <w:numId w:val="7"/>
        </w:numPr>
        <w:jc w:val="both"/>
        <w:rPr>
          <w:rFonts w:ascii="Times New Roman" w:hAnsi="Times New Roman" w:cs="Times New Roman"/>
        </w:rPr>
      </w:pPr>
      <w:r w:rsidRPr="00C23ED9">
        <w:rPr>
          <w:rFonts w:ascii="Times New Roman" w:hAnsi="Times New Roman" w:cs="Times New Roman"/>
        </w:rPr>
        <w:t xml:space="preserve">Ευαισθητοποιήσαμε όλες τις αισθήσεις μας,  κάνοντας ένα ταξίδι με τη φαντασία, και βρεθήκαμε όλοι για λίγο μέσα στην ατμόσφαιρα του έργου, μυρίζοντας, ακούγοντας τους ήχους και διερευνώντας τις διάφορες γεύσεις που μας θυμίζει η ατμόσφαιρα ενός τσίρκου. Σε αυτό επιστρατεύσαμε δικές μας μνήμες και εμπειρίες, τις οποίες μοιραστήκαμε. </w:t>
      </w:r>
    </w:p>
    <w:p w:rsidR="001062A4" w:rsidRPr="00C23ED9" w:rsidRDefault="001062A4" w:rsidP="001062A4">
      <w:pPr>
        <w:pStyle w:val="a3"/>
        <w:numPr>
          <w:ilvl w:val="0"/>
          <w:numId w:val="9"/>
        </w:numPr>
        <w:jc w:val="both"/>
        <w:rPr>
          <w:rFonts w:ascii="Times New Roman" w:hAnsi="Times New Roman" w:cs="Times New Roman"/>
        </w:rPr>
      </w:pPr>
      <w:r w:rsidRPr="00C23ED9">
        <w:rPr>
          <w:rFonts w:ascii="Times New Roman" w:hAnsi="Times New Roman" w:cs="Times New Roman"/>
        </w:rPr>
        <w:t>Με τη φωνή μας ζωντανέψαμε την ηχητική ατμόσφαιρα του έργου, μιμηθήκαμε τους ήχους που κάνει το άλογο, ο κόκορας, το ψάρι στο νερό, και διάφορα άλλα ζώα που πιθανόν να υπάρχουν σε τσίρκο.</w:t>
      </w:r>
    </w:p>
    <w:p w:rsidR="001062A4" w:rsidRPr="00C23ED9" w:rsidRDefault="001062A4" w:rsidP="001062A4">
      <w:pPr>
        <w:pStyle w:val="a3"/>
        <w:numPr>
          <w:ilvl w:val="0"/>
          <w:numId w:val="9"/>
        </w:numPr>
        <w:jc w:val="both"/>
        <w:rPr>
          <w:rFonts w:ascii="Times New Roman" w:hAnsi="Times New Roman" w:cs="Times New Roman"/>
        </w:rPr>
      </w:pPr>
      <w:r w:rsidRPr="00C23ED9">
        <w:rPr>
          <w:rFonts w:ascii="Times New Roman" w:hAnsi="Times New Roman" w:cs="Times New Roman"/>
        </w:rPr>
        <w:t>Αναρωτηθήκαμε τι να έκανε η κοπέλα λίγο πριν μπει στο έργο και τι θα μπορούσε να συμβεί στην κοπέλα λίγο μετά. Αν έπεφτε από την αιώρα, τι θα πάθαινε; Θα πέθαινε; Θα την έσωζε το άλογο τρέχοντας να την πάρει πάνω του, ή θα γινόταν χίλια κομμάτια; Τα θα μπορούσε να συμβεί ανάμεσα στο άλογο, το ψάρι, τον κόκορα και την κοπέλα; Ποια θα μπορούσε να είναι η συνέχεια της ιστορίας; (Παυ</w:t>
      </w:r>
      <w:r>
        <w:rPr>
          <w:rFonts w:ascii="Times New Roman" w:hAnsi="Times New Roman" w:cs="Times New Roman"/>
        </w:rPr>
        <w:t>λίδου</w:t>
      </w:r>
      <w:r w:rsidRPr="00B6168D">
        <w:rPr>
          <w:rFonts w:ascii="Times New Roman" w:hAnsi="Times New Roman" w:cs="Times New Roman"/>
        </w:rPr>
        <w:t>,</w:t>
      </w:r>
      <w:r w:rsidRPr="00C23ED9">
        <w:rPr>
          <w:rFonts w:ascii="Times New Roman" w:hAnsi="Times New Roman" w:cs="Times New Roman"/>
        </w:rPr>
        <w:t xml:space="preserve"> 2003: 243-257).</w:t>
      </w:r>
    </w:p>
    <w:p w:rsidR="001062A4" w:rsidRPr="00C23ED9" w:rsidRDefault="001062A4" w:rsidP="001062A4">
      <w:pPr>
        <w:pStyle w:val="a3"/>
        <w:numPr>
          <w:ilvl w:val="0"/>
          <w:numId w:val="7"/>
        </w:numPr>
        <w:jc w:val="both"/>
        <w:rPr>
          <w:rFonts w:ascii="Times New Roman" w:hAnsi="Times New Roman" w:cs="Times New Roman"/>
        </w:rPr>
      </w:pPr>
      <w:r w:rsidRPr="00C23ED9">
        <w:rPr>
          <w:rFonts w:ascii="Times New Roman" w:hAnsi="Times New Roman" w:cs="Times New Roman"/>
        </w:rPr>
        <w:t xml:space="preserve">Η ψυχολογική επίδραση του μπλε χρώματος, των μεγάλων διαγωνίων γραμμών στο κέντρο που προκαλούν συναισθήματα έντασης,  κίνησης και αστάθειας, και η μη λογική ατμόσφαιρα του έργου, μας οδήγησε στο συμπέρασμα ότι ο καλλιτέχνης ένιωθε από τη </w:t>
      </w:r>
      <w:r w:rsidRPr="00C23ED9">
        <w:rPr>
          <w:rFonts w:ascii="Times New Roman" w:hAnsi="Times New Roman" w:cs="Times New Roman"/>
        </w:rPr>
        <w:lastRenderedPageBreak/>
        <w:t>μια πλευρά μελαγχολία και νοσταλγία για την απλή ζωή στη φύση του χωριού του, αλλά και την επιθυμία να αποδώσει μια μαγική, ονειρική ατμόσφαιρα και να μας ταξιδέψει με την φαντασία.</w:t>
      </w:r>
    </w:p>
    <w:p w:rsidR="001062A4" w:rsidRPr="004E5EFE" w:rsidRDefault="001062A4" w:rsidP="001062A4">
      <w:pPr>
        <w:pStyle w:val="a3"/>
        <w:numPr>
          <w:ilvl w:val="0"/>
          <w:numId w:val="7"/>
        </w:numPr>
        <w:jc w:val="both"/>
        <w:rPr>
          <w:rFonts w:ascii="Times New Roman" w:hAnsi="Times New Roman" w:cs="Times New Roman"/>
        </w:rPr>
      </w:pPr>
      <w:r w:rsidRPr="00C23ED9">
        <w:rPr>
          <w:rFonts w:ascii="Times New Roman" w:hAnsi="Times New Roman" w:cs="Times New Roman"/>
        </w:rPr>
        <w:t xml:space="preserve">Στη συνέχεια ζωγραφίσαμε πάνω σε γαλάζια και γκρι χαρτόνια, με χρώματα </w:t>
      </w:r>
      <w:proofErr w:type="spellStart"/>
      <w:r w:rsidRPr="00C23ED9">
        <w:rPr>
          <w:rFonts w:ascii="Times New Roman" w:hAnsi="Times New Roman" w:cs="Times New Roman"/>
        </w:rPr>
        <w:t>λαδοπαστέλ</w:t>
      </w:r>
      <w:proofErr w:type="spellEnd"/>
      <w:r w:rsidRPr="00C23ED9">
        <w:rPr>
          <w:rFonts w:ascii="Times New Roman" w:hAnsi="Times New Roman" w:cs="Times New Roman"/>
        </w:rPr>
        <w:t xml:space="preserve">, ακούγοντας μουσική. </w:t>
      </w:r>
    </w:p>
    <w:p w:rsidR="001062A4" w:rsidRPr="00C23ED9" w:rsidRDefault="001062A4" w:rsidP="001062A4">
      <w:pPr>
        <w:pStyle w:val="a3"/>
        <w:numPr>
          <w:ilvl w:val="0"/>
          <w:numId w:val="7"/>
        </w:numPr>
        <w:jc w:val="both"/>
        <w:rPr>
          <w:rFonts w:ascii="Times New Roman" w:hAnsi="Times New Roman" w:cs="Times New Roman"/>
        </w:rPr>
      </w:pPr>
      <w:r w:rsidRPr="00C23ED9">
        <w:rPr>
          <w:rFonts w:ascii="Times New Roman" w:hAnsi="Times New Roman" w:cs="Times New Roman"/>
        </w:rPr>
        <w:t>Αναρτήσαμε τα έργα στον τοίχο και συζητήσαμε τα αποτελέσματα.  Όλοι μίλησαν για το έργο τους, και πώς ένιωσαν όταν το ζωγράφιζαν.</w:t>
      </w:r>
    </w:p>
    <w:p w:rsidR="001062A4" w:rsidRPr="00C23ED9" w:rsidRDefault="001062A4" w:rsidP="001062A4">
      <w:pPr>
        <w:pStyle w:val="a3"/>
        <w:ind w:left="405"/>
        <w:jc w:val="center"/>
        <w:rPr>
          <w:rFonts w:ascii="Times New Roman" w:hAnsi="Times New Roman" w:cs="Times New Roman"/>
        </w:rPr>
      </w:pPr>
      <w:r w:rsidRPr="00C23ED9">
        <w:rPr>
          <w:rFonts w:ascii="Times New Roman" w:hAnsi="Times New Roman" w:cs="Times New Roman"/>
          <w:noProof/>
          <w:lang w:eastAsia="el-GR"/>
        </w:rPr>
        <w:drawing>
          <wp:inline distT="0" distB="0" distL="0" distR="0">
            <wp:extent cx="1809750" cy="1285875"/>
            <wp:effectExtent l="19050" t="0" r="0" b="0"/>
            <wp:docPr id="6" name="3 - Εικόνα" descr="11143453_843707509049247_539617735622068296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43453_843707509049247_5396177356220682961_n.jpg"/>
                    <pic:cNvPicPr/>
                  </pic:nvPicPr>
                  <pic:blipFill>
                    <a:blip r:embed="rId12" cstate="print"/>
                    <a:stretch>
                      <a:fillRect/>
                    </a:stretch>
                  </pic:blipFill>
                  <pic:spPr>
                    <a:xfrm>
                      <a:off x="0" y="0"/>
                      <a:ext cx="1809750" cy="1285875"/>
                    </a:xfrm>
                    <a:prstGeom prst="rect">
                      <a:avLst/>
                    </a:prstGeom>
                  </pic:spPr>
                </pic:pic>
              </a:graphicData>
            </a:graphic>
          </wp:inline>
        </w:drawing>
      </w:r>
      <w:r w:rsidRPr="00C23ED9">
        <w:rPr>
          <w:rFonts w:ascii="Times New Roman" w:hAnsi="Times New Roman" w:cs="Times New Roman"/>
          <w:noProof/>
          <w:lang w:eastAsia="el-GR"/>
        </w:rPr>
        <w:drawing>
          <wp:inline distT="0" distB="0" distL="0" distR="0">
            <wp:extent cx="1828800" cy="1285875"/>
            <wp:effectExtent l="19050" t="0" r="0" b="0"/>
            <wp:docPr id="8" name="4 - Εικόνα" descr="11701074_843707385715926_161879242767501297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01074_843707385715926_1618792427675012971_n.jpg"/>
                    <pic:cNvPicPr/>
                  </pic:nvPicPr>
                  <pic:blipFill>
                    <a:blip r:embed="rId13" cstate="print"/>
                    <a:stretch>
                      <a:fillRect/>
                    </a:stretch>
                  </pic:blipFill>
                  <pic:spPr>
                    <a:xfrm>
                      <a:off x="0" y="0"/>
                      <a:ext cx="1828800" cy="1285875"/>
                    </a:xfrm>
                    <a:prstGeom prst="rect">
                      <a:avLst/>
                    </a:prstGeom>
                  </pic:spPr>
                </pic:pic>
              </a:graphicData>
            </a:graphic>
          </wp:inline>
        </w:drawing>
      </w:r>
    </w:p>
    <w:p w:rsidR="001062A4" w:rsidRPr="00C23ED9" w:rsidRDefault="005B66BE" w:rsidP="001062A4">
      <w:pPr>
        <w:pStyle w:val="a3"/>
        <w:ind w:left="405"/>
        <w:jc w:val="center"/>
        <w:rPr>
          <w:rFonts w:ascii="Times New Roman" w:hAnsi="Times New Roman" w:cs="Times New Roman"/>
          <w:sz w:val="20"/>
          <w:szCs w:val="20"/>
        </w:rPr>
      </w:pPr>
      <w:proofErr w:type="spellStart"/>
      <w:r>
        <w:rPr>
          <w:rFonts w:ascii="Times New Roman" w:hAnsi="Times New Roman" w:cs="Times New Roman"/>
          <w:sz w:val="20"/>
          <w:szCs w:val="20"/>
        </w:rPr>
        <w:t>Εικ</w:t>
      </w:r>
      <w:proofErr w:type="spellEnd"/>
      <w:r>
        <w:rPr>
          <w:rFonts w:ascii="Times New Roman" w:hAnsi="Times New Roman" w:cs="Times New Roman"/>
          <w:sz w:val="20"/>
          <w:szCs w:val="20"/>
        </w:rPr>
        <w:t>. 7:</w:t>
      </w:r>
      <w:r w:rsidR="001062A4" w:rsidRPr="00C23ED9">
        <w:rPr>
          <w:rFonts w:ascii="Times New Roman" w:hAnsi="Times New Roman" w:cs="Times New Roman"/>
          <w:sz w:val="20"/>
          <w:szCs w:val="20"/>
        </w:rPr>
        <w:t xml:space="preserve"> Συζήτηση των αποτελεσμάτων (το έργο είναι αναρτημένο δεξιά)</w:t>
      </w:r>
    </w:p>
    <w:p w:rsidR="001062A4" w:rsidRPr="00C23ED9" w:rsidRDefault="001062A4" w:rsidP="001062A4">
      <w:pPr>
        <w:pStyle w:val="a3"/>
        <w:ind w:left="405"/>
        <w:jc w:val="both"/>
        <w:rPr>
          <w:rFonts w:ascii="Times New Roman" w:hAnsi="Times New Roman" w:cs="Times New Roman"/>
        </w:rPr>
      </w:pPr>
    </w:p>
    <w:p w:rsidR="001062A4" w:rsidRPr="00C23ED9" w:rsidRDefault="001062A4" w:rsidP="001062A4">
      <w:pPr>
        <w:pStyle w:val="a3"/>
        <w:numPr>
          <w:ilvl w:val="0"/>
          <w:numId w:val="7"/>
        </w:numPr>
        <w:jc w:val="both"/>
        <w:rPr>
          <w:rFonts w:ascii="Times New Roman" w:hAnsi="Times New Roman" w:cs="Times New Roman"/>
        </w:rPr>
      </w:pPr>
      <w:r w:rsidRPr="00C23ED9">
        <w:rPr>
          <w:rFonts w:ascii="Times New Roman" w:hAnsi="Times New Roman" w:cs="Times New Roman"/>
        </w:rPr>
        <w:t xml:space="preserve"> Παραθέτουμε κάποιους τίτλους, που μας βοηθούν να αποκτήσουμε μιαν εικόνα για την </w:t>
      </w:r>
      <w:r w:rsidRPr="00C23ED9">
        <w:rPr>
          <w:rFonts w:ascii="Times New Roman" w:hAnsi="Times New Roman" w:cs="Times New Roman"/>
          <w:u w:val="single"/>
        </w:rPr>
        <w:t>παραγωγή λόγου</w:t>
      </w:r>
      <w:r w:rsidRPr="00C23ED9">
        <w:rPr>
          <w:rFonts w:ascii="Times New Roman" w:hAnsi="Times New Roman" w:cs="Times New Roman"/>
        </w:rPr>
        <w:t xml:space="preserve"> και το ταξίδι με τη φαντασία των συμμετεχόντων.</w:t>
      </w:r>
    </w:p>
    <w:p w:rsidR="001062A4" w:rsidRPr="00C23ED9" w:rsidRDefault="001062A4" w:rsidP="001062A4">
      <w:pPr>
        <w:pStyle w:val="a3"/>
        <w:numPr>
          <w:ilvl w:val="0"/>
          <w:numId w:val="8"/>
        </w:numPr>
        <w:jc w:val="both"/>
        <w:rPr>
          <w:rFonts w:ascii="Times New Roman" w:hAnsi="Times New Roman" w:cs="Times New Roman"/>
        </w:rPr>
      </w:pPr>
      <w:r w:rsidRPr="00C23ED9">
        <w:rPr>
          <w:rFonts w:ascii="Times New Roman" w:hAnsi="Times New Roman" w:cs="Times New Roman"/>
        </w:rPr>
        <w:t xml:space="preserve">Το δικό μας τσίρκο, Βυθός-όνειρο, Κύκλος ζωής, Το χαμόγελο της γοργόνας, Η θέρμη της μουσικής, Η διαδρομή, </w:t>
      </w:r>
      <w:proofErr w:type="spellStart"/>
      <w:r w:rsidRPr="00C23ED9">
        <w:rPr>
          <w:rFonts w:ascii="Times New Roman" w:hAnsi="Times New Roman" w:cs="Times New Roman"/>
        </w:rPr>
        <w:t>Τραλαλαλαλα</w:t>
      </w:r>
      <w:proofErr w:type="spellEnd"/>
      <w:r w:rsidRPr="00C23ED9">
        <w:rPr>
          <w:rFonts w:ascii="Times New Roman" w:hAnsi="Times New Roman" w:cs="Times New Roman"/>
        </w:rPr>
        <w:t>-Το γλέντι αρχίζει, Ζωής…αντιθέσεις, Νοσταλγία, Βυθός,  Το τελευταίο ταξίδι, Το μουσικό φως, Πράσινα άλογα και μπλε κορδέλες, Ωραία που είναι η ζωή!, Προσμονή, Η δύναμη της ψυχής, Η κούνια του ουρανού, Ταξίδι στο όνειρο, Για ένα πουκάμισο αδειανό, για μιαν… Ελένη.</w:t>
      </w:r>
    </w:p>
    <w:p w:rsidR="001062A4" w:rsidRPr="00C23ED9" w:rsidRDefault="001062A4" w:rsidP="001062A4">
      <w:pPr>
        <w:pStyle w:val="a3"/>
        <w:ind w:left="1125"/>
        <w:jc w:val="center"/>
        <w:rPr>
          <w:rFonts w:ascii="Times New Roman" w:hAnsi="Times New Roman" w:cs="Times New Roman"/>
          <w:noProof/>
          <w:lang w:eastAsia="el-GR"/>
        </w:rPr>
      </w:pPr>
      <w:r w:rsidRPr="00C23ED9">
        <w:rPr>
          <w:rFonts w:ascii="Times New Roman" w:hAnsi="Times New Roman" w:cs="Times New Roman"/>
          <w:noProof/>
          <w:lang w:eastAsia="el-GR"/>
        </w:rPr>
        <w:drawing>
          <wp:inline distT="0" distB="0" distL="0" distR="0">
            <wp:extent cx="1114425" cy="1619250"/>
            <wp:effectExtent l="19050" t="0" r="9525" b="0"/>
            <wp:docPr id="11" name="10 - Εικόνα" descr="roundcubeCA2H8T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ndcubeCA2H8TC0.jpg"/>
                    <pic:cNvPicPr/>
                  </pic:nvPicPr>
                  <pic:blipFill>
                    <a:blip r:embed="rId14" cstate="print"/>
                    <a:stretch>
                      <a:fillRect/>
                    </a:stretch>
                  </pic:blipFill>
                  <pic:spPr>
                    <a:xfrm>
                      <a:off x="0" y="0"/>
                      <a:ext cx="1114425" cy="1619250"/>
                    </a:xfrm>
                    <a:prstGeom prst="rect">
                      <a:avLst/>
                    </a:prstGeom>
                  </pic:spPr>
                </pic:pic>
              </a:graphicData>
            </a:graphic>
          </wp:inline>
        </w:drawing>
      </w:r>
      <w:r w:rsidRPr="00C23ED9">
        <w:rPr>
          <w:rFonts w:ascii="Times New Roman" w:hAnsi="Times New Roman" w:cs="Times New Roman"/>
          <w:noProof/>
          <w:lang w:eastAsia="el-GR"/>
        </w:rPr>
        <w:t xml:space="preserve"> </w:t>
      </w:r>
      <w:r w:rsidRPr="00C23ED9">
        <w:rPr>
          <w:rFonts w:ascii="Times New Roman" w:hAnsi="Times New Roman" w:cs="Times New Roman"/>
          <w:noProof/>
          <w:lang w:eastAsia="el-GR"/>
        </w:rPr>
        <w:drawing>
          <wp:inline distT="0" distB="0" distL="0" distR="0">
            <wp:extent cx="1924050" cy="1476375"/>
            <wp:effectExtent l="19050" t="0" r="0" b="0"/>
            <wp:docPr id="21" name="15 - Εικόνα" descr="roundcubeCASRD8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ndcubeCASRD8LK.jpg"/>
                    <pic:cNvPicPr/>
                  </pic:nvPicPr>
                  <pic:blipFill>
                    <a:blip r:embed="rId15" cstate="print"/>
                    <a:stretch>
                      <a:fillRect/>
                    </a:stretch>
                  </pic:blipFill>
                  <pic:spPr>
                    <a:xfrm>
                      <a:off x="0" y="0"/>
                      <a:ext cx="1925596" cy="1477561"/>
                    </a:xfrm>
                    <a:prstGeom prst="rect">
                      <a:avLst/>
                    </a:prstGeom>
                  </pic:spPr>
                </pic:pic>
              </a:graphicData>
            </a:graphic>
          </wp:inline>
        </w:drawing>
      </w:r>
      <w:r w:rsidRPr="00C23ED9">
        <w:rPr>
          <w:rFonts w:ascii="Times New Roman" w:hAnsi="Times New Roman" w:cs="Times New Roman"/>
          <w:noProof/>
          <w:lang w:eastAsia="el-GR"/>
        </w:rPr>
        <w:t xml:space="preserve">  </w:t>
      </w:r>
      <w:r w:rsidRPr="00C23ED9">
        <w:rPr>
          <w:rFonts w:ascii="Times New Roman" w:hAnsi="Times New Roman" w:cs="Times New Roman"/>
          <w:noProof/>
          <w:lang w:eastAsia="el-GR"/>
        </w:rPr>
        <w:drawing>
          <wp:inline distT="0" distB="0" distL="0" distR="0">
            <wp:extent cx="1114425" cy="1619250"/>
            <wp:effectExtent l="19050" t="0" r="9525" b="0"/>
            <wp:docPr id="15" name="13 - Εικόνα" descr="roundcubeCAGCGS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ndcubeCAGCGSG3.jpg"/>
                    <pic:cNvPicPr/>
                  </pic:nvPicPr>
                  <pic:blipFill>
                    <a:blip r:embed="rId16" cstate="print"/>
                    <a:stretch>
                      <a:fillRect/>
                    </a:stretch>
                  </pic:blipFill>
                  <pic:spPr>
                    <a:xfrm>
                      <a:off x="0" y="0"/>
                      <a:ext cx="1114757" cy="1619732"/>
                    </a:xfrm>
                    <a:prstGeom prst="rect">
                      <a:avLst/>
                    </a:prstGeom>
                  </pic:spPr>
                </pic:pic>
              </a:graphicData>
            </a:graphic>
          </wp:inline>
        </w:drawing>
      </w:r>
    </w:p>
    <w:p w:rsidR="001062A4" w:rsidRPr="00C23ED9" w:rsidRDefault="001062A4" w:rsidP="001062A4">
      <w:pPr>
        <w:pStyle w:val="a3"/>
        <w:ind w:left="1125"/>
        <w:jc w:val="both"/>
        <w:rPr>
          <w:rFonts w:ascii="Times New Roman" w:hAnsi="Times New Roman" w:cs="Times New Roman"/>
          <w:noProof/>
          <w:sz w:val="18"/>
          <w:szCs w:val="18"/>
          <w:lang w:eastAsia="el-GR"/>
        </w:rPr>
      </w:pPr>
      <w:r w:rsidRPr="00C23ED9">
        <w:rPr>
          <w:rFonts w:ascii="Times New Roman" w:hAnsi="Times New Roman" w:cs="Times New Roman"/>
          <w:noProof/>
          <w:sz w:val="18"/>
          <w:szCs w:val="18"/>
          <w:lang w:eastAsia="el-GR"/>
        </w:rPr>
        <w:t xml:space="preserve">                             </w:t>
      </w:r>
      <w:r w:rsidR="005B66BE">
        <w:rPr>
          <w:rFonts w:ascii="Times New Roman" w:hAnsi="Times New Roman" w:cs="Times New Roman"/>
          <w:noProof/>
          <w:sz w:val="18"/>
          <w:szCs w:val="18"/>
          <w:lang w:eastAsia="el-GR"/>
        </w:rPr>
        <w:t>Εικ. 8:</w:t>
      </w:r>
      <w:r w:rsidRPr="00C23ED9">
        <w:rPr>
          <w:rFonts w:ascii="Times New Roman" w:hAnsi="Times New Roman" w:cs="Times New Roman"/>
          <w:noProof/>
          <w:sz w:val="18"/>
          <w:szCs w:val="18"/>
          <w:lang w:eastAsia="el-GR"/>
        </w:rPr>
        <w:t xml:space="preserve">   Χωρίς τίτλο, Βυθός, Ωραία που είναι η ζωή!</w:t>
      </w:r>
    </w:p>
    <w:p w:rsidR="001062A4" w:rsidRPr="00C23ED9" w:rsidRDefault="001062A4" w:rsidP="001062A4">
      <w:pPr>
        <w:pStyle w:val="a3"/>
        <w:ind w:left="1125"/>
        <w:jc w:val="both"/>
        <w:rPr>
          <w:rFonts w:ascii="Times New Roman" w:hAnsi="Times New Roman" w:cs="Times New Roman"/>
        </w:rPr>
      </w:pPr>
    </w:p>
    <w:p w:rsidR="001062A4" w:rsidRPr="00C23ED9" w:rsidRDefault="001062A4" w:rsidP="001062A4">
      <w:pPr>
        <w:pStyle w:val="a3"/>
        <w:ind w:left="1125"/>
        <w:jc w:val="center"/>
        <w:rPr>
          <w:rFonts w:ascii="Times New Roman" w:hAnsi="Times New Roman" w:cs="Times New Roman"/>
        </w:rPr>
      </w:pPr>
      <w:r w:rsidRPr="00C23ED9">
        <w:rPr>
          <w:rFonts w:ascii="Times New Roman" w:hAnsi="Times New Roman" w:cs="Times New Roman"/>
          <w:noProof/>
          <w:lang w:eastAsia="el-GR"/>
        </w:rPr>
        <w:drawing>
          <wp:inline distT="0" distB="0" distL="0" distR="0">
            <wp:extent cx="1933575" cy="1209675"/>
            <wp:effectExtent l="19050" t="0" r="9525" b="0"/>
            <wp:docPr id="12" name="11 - Εικόνα" descr="roundcubeCA4IW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ndcubeCA4IW974.jpg"/>
                    <pic:cNvPicPr/>
                  </pic:nvPicPr>
                  <pic:blipFill>
                    <a:blip r:embed="rId17" cstate="print"/>
                    <a:stretch>
                      <a:fillRect/>
                    </a:stretch>
                  </pic:blipFill>
                  <pic:spPr>
                    <a:xfrm>
                      <a:off x="0" y="0"/>
                      <a:ext cx="1937215" cy="1211952"/>
                    </a:xfrm>
                    <a:prstGeom prst="rect">
                      <a:avLst/>
                    </a:prstGeom>
                  </pic:spPr>
                </pic:pic>
              </a:graphicData>
            </a:graphic>
          </wp:inline>
        </w:drawing>
      </w:r>
      <w:r w:rsidRPr="00C23ED9">
        <w:rPr>
          <w:rFonts w:ascii="Times New Roman" w:hAnsi="Times New Roman" w:cs="Times New Roman"/>
          <w:noProof/>
          <w:lang w:eastAsia="el-GR"/>
        </w:rPr>
        <w:drawing>
          <wp:inline distT="0" distB="0" distL="0" distR="0">
            <wp:extent cx="1790700" cy="1209675"/>
            <wp:effectExtent l="19050" t="0" r="0" b="0"/>
            <wp:docPr id="20" name="19 - Εικόνα" descr="roundcubeCA67JV6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ndcubeCA67JV6K.jpg"/>
                    <pic:cNvPicPr/>
                  </pic:nvPicPr>
                  <pic:blipFill>
                    <a:blip r:embed="rId18" cstate="print"/>
                    <a:stretch>
                      <a:fillRect/>
                    </a:stretch>
                  </pic:blipFill>
                  <pic:spPr>
                    <a:xfrm>
                      <a:off x="0" y="0"/>
                      <a:ext cx="1793174" cy="1211346"/>
                    </a:xfrm>
                    <a:prstGeom prst="rect">
                      <a:avLst/>
                    </a:prstGeom>
                  </pic:spPr>
                </pic:pic>
              </a:graphicData>
            </a:graphic>
          </wp:inline>
        </w:drawing>
      </w:r>
    </w:p>
    <w:p w:rsidR="001062A4" w:rsidRPr="00C23ED9" w:rsidRDefault="005B66BE" w:rsidP="001062A4">
      <w:pPr>
        <w:pStyle w:val="a3"/>
        <w:ind w:left="1125"/>
        <w:jc w:val="center"/>
        <w:rPr>
          <w:rFonts w:ascii="Times New Roman" w:hAnsi="Times New Roman" w:cs="Times New Roman"/>
          <w:sz w:val="18"/>
          <w:szCs w:val="18"/>
        </w:rPr>
      </w:pPr>
      <w:proofErr w:type="spellStart"/>
      <w:r>
        <w:rPr>
          <w:rFonts w:ascii="Times New Roman" w:hAnsi="Times New Roman" w:cs="Times New Roman"/>
          <w:sz w:val="18"/>
          <w:szCs w:val="18"/>
        </w:rPr>
        <w:t>Εικ</w:t>
      </w:r>
      <w:proofErr w:type="spellEnd"/>
      <w:r>
        <w:rPr>
          <w:rFonts w:ascii="Times New Roman" w:hAnsi="Times New Roman" w:cs="Times New Roman"/>
          <w:sz w:val="18"/>
          <w:szCs w:val="18"/>
        </w:rPr>
        <w:t>. 9:</w:t>
      </w:r>
      <w:r w:rsidR="001062A4" w:rsidRPr="00C23ED9">
        <w:rPr>
          <w:rFonts w:ascii="Times New Roman" w:hAnsi="Times New Roman" w:cs="Times New Roman"/>
          <w:sz w:val="18"/>
          <w:szCs w:val="18"/>
        </w:rPr>
        <w:t xml:space="preserve"> Πράσινα άλογα και μπλε κορδέλες! , Κύκλος ζωής</w:t>
      </w:r>
    </w:p>
    <w:p w:rsidR="001062A4" w:rsidRPr="00C23ED9" w:rsidRDefault="001062A4" w:rsidP="001062A4">
      <w:pPr>
        <w:pStyle w:val="a3"/>
        <w:ind w:left="1125"/>
        <w:jc w:val="center"/>
        <w:rPr>
          <w:rFonts w:ascii="Times New Roman" w:hAnsi="Times New Roman" w:cs="Times New Roman"/>
          <w:sz w:val="18"/>
          <w:szCs w:val="18"/>
        </w:rPr>
      </w:pPr>
    </w:p>
    <w:p w:rsidR="001062A4" w:rsidRPr="004E5EFE" w:rsidRDefault="001062A4" w:rsidP="001062A4">
      <w:pPr>
        <w:pStyle w:val="a3"/>
        <w:numPr>
          <w:ilvl w:val="0"/>
          <w:numId w:val="7"/>
        </w:numPr>
        <w:jc w:val="both"/>
        <w:rPr>
          <w:rFonts w:ascii="Times New Roman" w:hAnsi="Times New Roman" w:cs="Times New Roman"/>
        </w:rPr>
      </w:pPr>
      <w:r w:rsidRPr="00C23ED9">
        <w:rPr>
          <w:rFonts w:ascii="Times New Roman" w:hAnsi="Times New Roman" w:cs="Times New Roman"/>
        </w:rPr>
        <w:t xml:space="preserve">Σκεφθήκαμε να συνδέσουμε τα έργα και να δημιουργήσουμε από αυτά ομαδικά μια </w:t>
      </w:r>
      <w:r w:rsidRPr="00C23ED9">
        <w:rPr>
          <w:rFonts w:ascii="Times New Roman" w:hAnsi="Times New Roman" w:cs="Times New Roman"/>
          <w:u w:val="single"/>
        </w:rPr>
        <w:t>ιστορία</w:t>
      </w:r>
      <w:r w:rsidRPr="00C23ED9">
        <w:rPr>
          <w:rFonts w:ascii="Times New Roman" w:hAnsi="Times New Roman" w:cs="Times New Roman"/>
        </w:rPr>
        <w:t xml:space="preserve">. Καταλήξαμε ότι το κεντρικό πρόσωπο στην ιστορία μας θα ήταν η ακροβάτισσα-γοργόνα, που την φλερτάρει το άλογο, ενώ το ψάρι είναι ανταγωνιστής. Παράλληλα στην ιστορία συναντά έναν κόκορα που της παίζει μουσική με ταμπούρλο, ένα φεγγάρι που παίζει βιολί, και από εκεί και πέρα ξετυλίγεται η ιστορία. Στο τέλος όλα </w:t>
      </w:r>
      <w:r w:rsidRPr="00C23ED9">
        <w:rPr>
          <w:rFonts w:ascii="Times New Roman" w:hAnsi="Times New Roman" w:cs="Times New Roman"/>
        </w:rPr>
        <w:lastRenderedPageBreak/>
        <w:t>θα μπορούσαν να καταλήξουν στο γάμο ανάμεσα στη γυναίκα και το άλογο, ενώ τα όργανα που παίζουν στην εικόνα, θα συμμετέχουν στη γιορτή, για αυτό το χαρμόσυνο γεγονός.</w:t>
      </w:r>
    </w:p>
    <w:p w:rsidR="001062A4" w:rsidRPr="004E5EFE" w:rsidRDefault="001062A4" w:rsidP="001062A4">
      <w:pPr>
        <w:pStyle w:val="a3"/>
        <w:ind w:left="405"/>
        <w:jc w:val="both"/>
        <w:rPr>
          <w:rFonts w:ascii="Times New Roman" w:hAnsi="Times New Roman" w:cs="Times New Roman"/>
        </w:rPr>
      </w:pPr>
    </w:p>
    <w:p w:rsidR="001062A4" w:rsidRPr="00C23ED9" w:rsidRDefault="001062A4" w:rsidP="001062A4">
      <w:pPr>
        <w:pStyle w:val="a3"/>
        <w:ind w:left="405"/>
        <w:jc w:val="both"/>
        <w:rPr>
          <w:rFonts w:ascii="Times New Roman" w:hAnsi="Times New Roman" w:cs="Times New Roman"/>
        </w:rPr>
      </w:pPr>
      <w:r w:rsidRPr="00C23ED9">
        <w:rPr>
          <w:rFonts w:ascii="Times New Roman" w:hAnsi="Times New Roman" w:cs="Times New Roman"/>
        </w:rPr>
        <w:t xml:space="preserve">Η ιστορία καταγράφηκε από την </w:t>
      </w:r>
      <w:proofErr w:type="spellStart"/>
      <w:r w:rsidRPr="00C23ED9">
        <w:rPr>
          <w:rFonts w:ascii="Times New Roman" w:hAnsi="Times New Roman" w:cs="Times New Roman"/>
        </w:rPr>
        <w:t>εμψυχώτρια</w:t>
      </w:r>
      <w:proofErr w:type="spellEnd"/>
      <w:r w:rsidRPr="00C23ED9">
        <w:rPr>
          <w:rFonts w:ascii="Times New Roman" w:hAnsi="Times New Roman" w:cs="Times New Roman"/>
        </w:rPr>
        <w:t xml:space="preserve"> θεατρικού παιγνιδιού σε χαρτί, για να εμψυχωθεί αργότερα. Η ίδια ιστορία, έγινε και  </w:t>
      </w:r>
      <w:proofErr w:type="spellStart"/>
      <w:r w:rsidRPr="00C23ED9">
        <w:rPr>
          <w:rFonts w:ascii="Times New Roman" w:hAnsi="Times New Roman" w:cs="Times New Roman"/>
        </w:rPr>
        <w:t>ηχο</w:t>
      </w:r>
      <w:proofErr w:type="spellEnd"/>
      <w:r w:rsidRPr="00C23ED9">
        <w:rPr>
          <w:rFonts w:ascii="Times New Roman" w:hAnsi="Times New Roman" w:cs="Times New Roman"/>
        </w:rPr>
        <w:t xml:space="preserve">-ιστορία, στις δραστηριότητες με Μουσική. Έτσι, το έργο τέχνης αποτέλεσε πηγή έμπνευσης για αυτόνομο εικαστικό παιγνίδι, παραγωγή λόγου μέσα από τα Εικαστικά, και οι δημιουργίες των συμμετεχόντων πηγή έμπνευσης για </w:t>
      </w:r>
      <w:proofErr w:type="spellStart"/>
      <w:r w:rsidRPr="00C23ED9">
        <w:rPr>
          <w:rFonts w:ascii="Times New Roman" w:hAnsi="Times New Roman" w:cs="Times New Roman"/>
        </w:rPr>
        <w:t>διαθεματικές</w:t>
      </w:r>
      <w:proofErr w:type="spellEnd"/>
      <w:r w:rsidRPr="00C23ED9">
        <w:rPr>
          <w:rFonts w:ascii="Times New Roman" w:hAnsi="Times New Roman" w:cs="Times New Roman"/>
        </w:rPr>
        <w:t xml:space="preserve"> δραστηριότητες στη Μουσική και το Θεατρικό παιγνίδι.</w:t>
      </w:r>
    </w:p>
    <w:p w:rsidR="001062A4" w:rsidRPr="00C23ED9" w:rsidRDefault="001062A4" w:rsidP="001062A4">
      <w:pPr>
        <w:pStyle w:val="a3"/>
        <w:ind w:left="405"/>
        <w:jc w:val="both"/>
        <w:rPr>
          <w:rFonts w:ascii="Times New Roman" w:hAnsi="Times New Roman" w:cs="Times New Roman"/>
        </w:rPr>
      </w:pPr>
      <w:r w:rsidRPr="00C23ED9">
        <w:rPr>
          <w:rFonts w:ascii="Times New Roman" w:hAnsi="Times New Roman" w:cs="Times New Roman"/>
          <w:u w:val="single"/>
        </w:rPr>
        <w:t>Συμπεράσματα</w:t>
      </w:r>
      <w:r w:rsidRPr="00C23ED9">
        <w:rPr>
          <w:rFonts w:ascii="Times New Roman" w:hAnsi="Times New Roman" w:cs="Times New Roman"/>
        </w:rPr>
        <w:t>: Είναι εντυπωσιακό το πώς ένα έργο τέχνης μπορεί να κινητοποιήσει όλες τις εσωτερικές δυνάμεις στον άνθρωπο: Την σκέψη, τον λόγο, τη μνήμη, συναισθήματα, δημιουργικότητα,  φαντασία, ομαδικό πνεύμα, συνεργασία, χαρά, παιχνίδι, ευτυχία! Η μοναδική ατμόσφαιρα που δημιουργείται όταν διεισδύουμε στον μαγικό κόσμο της φαντασίας ενός ζωγράφου, και το παιδί ¨ξυπνά¨ μέσα μας  και ¨παίζει¨, ανεξαρτήτως ηλικίας. Οι εμπειρίες μας ήταν απολύτως θετικές και μας άφησαν μια υπέροχη ανάμνηση, και συναισθήματα φιλίας και αγάπης!</w:t>
      </w:r>
    </w:p>
    <w:p w:rsidR="00F2021D" w:rsidRDefault="00F2021D" w:rsidP="00F2021D">
      <w:pPr>
        <w:pStyle w:val="a3"/>
        <w:jc w:val="both"/>
        <w:rPr>
          <w:rFonts w:ascii="Times New Roman" w:hAnsi="Times New Roman" w:cs="Times New Roman"/>
          <w:sz w:val="24"/>
          <w:szCs w:val="24"/>
        </w:rPr>
      </w:pPr>
    </w:p>
    <w:p w:rsidR="005962F0" w:rsidRDefault="005962F0" w:rsidP="005962F0">
      <w:pPr>
        <w:pStyle w:val="a3"/>
        <w:jc w:val="center"/>
        <w:rPr>
          <w:rFonts w:ascii="Times New Roman" w:hAnsi="Times New Roman" w:cs="Times New Roman"/>
          <w:i/>
        </w:rPr>
      </w:pPr>
      <w:r>
        <w:rPr>
          <w:rFonts w:ascii="Times New Roman" w:hAnsi="Times New Roman" w:cs="Times New Roman"/>
          <w:i/>
          <w:lang w:val="en-US"/>
        </w:rPr>
        <w:t>B</w:t>
      </w:r>
      <w:proofErr w:type="spellStart"/>
      <w:r>
        <w:rPr>
          <w:rFonts w:ascii="Times New Roman" w:hAnsi="Times New Roman" w:cs="Times New Roman"/>
          <w:i/>
        </w:rPr>
        <w:t>ιβλιογραφία</w:t>
      </w:r>
      <w:proofErr w:type="spellEnd"/>
    </w:p>
    <w:p w:rsidR="005962F0" w:rsidRDefault="005962F0" w:rsidP="005962F0">
      <w:pPr>
        <w:pStyle w:val="a3"/>
        <w:jc w:val="center"/>
        <w:rPr>
          <w:rFonts w:ascii="Times New Roman" w:hAnsi="Times New Roman" w:cs="Times New Roman"/>
          <w:i/>
        </w:rPr>
      </w:pPr>
    </w:p>
    <w:p w:rsidR="005962F0" w:rsidRPr="00B2393F" w:rsidRDefault="00B2393F" w:rsidP="00B2393F">
      <w:pPr>
        <w:pStyle w:val="a3"/>
        <w:jc w:val="both"/>
        <w:rPr>
          <w:rFonts w:ascii="Times New Roman" w:hAnsi="Times New Roman" w:cs="Times New Roman"/>
          <w:sz w:val="20"/>
          <w:szCs w:val="20"/>
        </w:rPr>
      </w:pPr>
      <w:r>
        <w:rPr>
          <w:rFonts w:ascii="Times New Roman" w:hAnsi="Times New Roman" w:cs="Times New Roman"/>
          <w:sz w:val="20"/>
          <w:szCs w:val="20"/>
          <w:lang w:val="de-DE"/>
        </w:rPr>
        <w:t>Haar</w:t>
      </w:r>
      <w:r>
        <w:rPr>
          <w:rFonts w:ascii="Times New Roman" w:hAnsi="Times New Roman" w:cs="Times New Roman"/>
          <w:sz w:val="20"/>
          <w:szCs w:val="20"/>
        </w:rPr>
        <w:t xml:space="preserve">, </w:t>
      </w:r>
      <w:r>
        <w:rPr>
          <w:rFonts w:ascii="Times New Roman" w:hAnsi="Times New Roman" w:cs="Times New Roman"/>
          <w:sz w:val="20"/>
          <w:szCs w:val="20"/>
          <w:lang w:val="de-DE"/>
        </w:rPr>
        <w:t>M</w:t>
      </w:r>
      <w:r>
        <w:rPr>
          <w:rFonts w:ascii="Times New Roman" w:hAnsi="Times New Roman" w:cs="Times New Roman"/>
          <w:sz w:val="20"/>
          <w:szCs w:val="20"/>
        </w:rPr>
        <w:t xml:space="preserve">.  (1998), </w:t>
      </w:r>
      <w:r>
        <w:rPr>
          <w:rFonts w:ascii="Times New Roman" w:hAnsi="Times New Roman" w:cs="Times New Roman"/>
          <w:i/>
          <w:sz w:val="20"/>
          <w:szCs w:val="20"/>
          <w:lang w:val="en-US"/>
        </w:rPr>
        <w:t>T</w:t>
      </w:r>
      <w:r>
        <w:rPr>
          <w:rFonts w:ascii="Times New Roman" w:hAnsi="Times New Roman" w:cs="Times New Roman"/>
          <w:i/>
          <w:sz w:val="20"/>
          <w:szCs w:val="20"/>
        </w:rPr>
        <w:t xml:space="preserve">ο έργο τέχνης, </w:t>
      </w:r>
      <w:r>
        <w:rPr>
          <w:rFonts w:ascii="Times New Roman" w:hAnsi="Times New Roman" w:cs="Times New Roman"/>
          <w:sz w:val="20"/>
          <w:szCs w:val="20"/>
        </w:rPr>
        <w:t>(</w:t>
      </w:r>
      <w:proofErr w:type="spellStart"/>
      <w:r>
        <w:rPr>
          <w:rFonts w:ascii="Times New Roman" w:hAnsi="Times New Roman" w:cs="Times New Roman"/>
          <w:sz w:val="20"/>
          <w:szCs w:val="20"/>
        </w:rPr>
        <w:t>μτφρ</w:t>
      </w:r>
      <w:proofErr w:type="spellEnd"/>
      <w:r>
        <w:rPr>
          <w:rFonts w:ascii="Times New Roman" w:hAnsi="Times New Roman" w:cs="Times New Roman"/>
          <w:sz w:val="20"/>
          <w:szCs w:val="20"/>
        </w:rPr>
        <w:t xml:space="preserve">. Π. Ανδρικόπουλος), Αθήνα: </w:t>
      </w:r>
      <w:proofErr w:type="spellStart"/>
      <w:r>
        <w:rPr>
          <w:rFonts w:ascii="Times New Roman" w:hAnsi="Times New Roman" w:cs="Times New Roman"/>
          <w:sz w:val="20"/>
          <w:szCs w:val="20"/>
          <w:lang w:val="en-US"/>
        </w:rPr>
        <w:t>Scripta</w:t>
      </w:r>
      <w:proofErr w:type="spellEnd"/>
      <w:r>
        <w:rPr>
          <w:rFonts w:ascii="Times New Roman" w:hAnsi="Times New Roman" w:cs="Times New Roman"/>
          <w:sz w:val="20"/>
          <w:szCs w:val="20"/>
        </w:rPr>
        <w:t>.</w:t>
      </w:r>
    </w:p>
    <w:p w:rsidR="005962F0" w:rsidRDefault="005962F0" w:rsidP="005962F0">
      <w:pPr>
        <w:pStyle w:val="a3"/>
        <w:jc w:val="both"/>
        <w:rPr>
          <w:rFonts w:ascii="Times New Roman" w:hAnsi="Times New Roman" w:cs="Times New Roman"/>
          <w:sz w:val="20"/>
          <w:szCs w:val="20"/>
        </w:rPr>
      </w:pPr>
      <w:proofErr w:type="spellStart"/>
      <w:r>
        <w:rPr>
          <w:rFonts w:ascii="Times New Roman" w:hAnsi="Times New Roman" w:cs="Times New Roman"/>
          <w:sz w:val="20"/>
          <w:szCs w:val="20"/>
        </w:rPr>
        <w:t>Καντίνσκυ</w:t>
      </w:r>
      <w:proofErr w:type="spellEnd"/>
      <w:r>
        <w:rPr>
          <w:rFonts w:ascii="Times New Roman" w:hAnsi="Times New Roman" w:cs="Times New Roman"/>
          <w:sz w:val="20"/>
          <w:szCs w:val="20"/>
        </w:rPr>
        <w:t xml:space="preserve">, Β. (1996), </w:t>
      </w:r>
      <w:r>
        <w:rPr>
          <w:rFonts w:ascii="Times New Roman" w:hAnsi="Times New Roman" w:cs="Times New Roman"/>
          <w:i/>
          <w:sz w:val="20"/>
          <w:szCs w:val="20"/>
        </w:rPr>
        <w:t>Σημείο, γραμμή, επίπεδο</w:t>
      </w:r>
      <w:r>
        <w:rPr>
          <w:rFonts w:ascii="Times New Roman" w:hAnsi="Times New Roman" w:cs="Times New Roman"/>
          <w:sz w:val="20"/>
          <w:szCs w:val="20"/>
        </w:rPr>
        <w:t xml:space="preserve"> (</w:t>
      </w:r>
      <w:proofErr w:type="spellStart"/>
      <w:r>
        <w:rPr>
          <w:rFonts w:ascii="Times New Roman" w:hAnsi="Times New Roman" w:cs="Times New Roman"/>
          <w:sz w:val="20"/>
          <w:szCs w:val="20"/>
        </w:rPr>
        <w:t>μτφρ</w:t>
      </w:r>
      <w:proofErr w:type="spellEnd"/>
      <w:r>
        <w:rPr>
          <w:rFonts w:ascii="Times New Roman" w:hAnsi="Times New Roman" w:cs="Times New Roman"/>
          <w:sz w:val="20"/>
          <w:szCs w:val="20"/>
        </w:rPr>
        <w:t xml:space="preserve">. Ε. </w:t>
      </w:r>
      <w:proofErr w:type="spellStart"/>
      <w:r>
        <w:rPr>
          <w:rFonts w:ascii="Times New Roman" w:hAnsi="Times New Roman" w:cs="Times New Roman"/>
          <w:sz w:val="20"/>
          <w:szCs w:val="20"/>
        </w:rPr>
        <w:t>Μαλάκη</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Σταθάκη</w:t>
      </w:r>
      <w:proofErr w:type="spellEnd"/>
      <w:r>
        <w:rPr>
          <w:rFonts w:ascii="Times New Roman" w:hAnsi="Times New Roman" w:cs="Times New Roman"/>
          <w:sz w:val="20"/>
          <w:szCs w:val="20"/>
        </w:rPr>
        <w:t>).</w:t>
      </w:r>
      <w:r>
        <w:rPr>
          <w:rFonts w:ascii="Times New Roman" w:hAnsi="Times New Roman" w:cs="Times New Roman"/>
          <w:i/>
          <w:sz w:val="20"/>
          <w:szCs w:val="20"/>
        </w:rPr>
        <w:t xml:space="preserve"> </w:t>
      </w:r>
      <w:r>
        <w:rPr>
          <w:rFonts w:ascii="Times New Roman" w:hAnsi="Times New Roman" w:cs="Times New Roman"/>
          <w:sz w:val="20"/>
          <w:szCs w:val="20"/>
        </w:rPr>
        <w:t>Αθήνα: Δωδώνη</w:t>
      </w:r>
    </w:p>
    <w:p w:rsidR="005962F0" w:rsidRDefault="005962F0" w:rsidP="005962F0">
      <w:pPr>
        <w:pStyle w:val="a3"/>
        <w:jc w:val="both"/>
        <w:rPr>
          <w:rFonts w:ascii="Times New Roman" w:hAnsi="Times New Roman" w:cs="Times New Roman"/>
          <w:sz w:val="20"/>
          <w:szCs w:val="20"/>
        </w:rPr>
      </w:pPr>
      <w:proofErr w:type="spellStart"/>
      <w:r>
        <w:rPr>
          <w:rFonts w:ascii="Times New Roman" w:hAnsi="Times New Roman" w:cs="Times New Roman"/>
          <w:sz w:val="20"/>
          <w:szCs w:val="20"/>
          <w:lang w:val="de-DE"/>
        </w:rPr>
        <w:t>Littwin</w:t>
      </w:r>
      <w:proofErr w:type="spellEnd"/>
      <w:r>
        <w:rPr>
          <w:rFonts w:ascii="Times New Roman" w:hAnsi="Times New Roman" w:cs="Times New Roman"/>
          <w:sz w:val="20"/>
          <w:szCs w:val="20"/>
          <w:lang w:val="de-DE"/>
        </w:rPr>
        <w:t xml:space="preserve">, </w:t>
      </w:r>
      <w:proofErr w:type="gramStart"/>
      <w:r>
        <w:rPr>
          <w:rFonts w:ascii="Times New Roman" w:hAnsi="Times New Roman" w:cs="Times New Roman"/>
          <w:sz w:val="20"/>
          <w:szCs w:val="20"/>
          <w:lang w:val="de-DE"/>
        </w:rPr>
        <w:t>T.,</w:t>
      </w:r>
      <w:proofErr w:type="gramEnd"/>
      <w:r>
        <w:rPr>
          <w:rFonts w:ascii="Times New Roman" w:hAnsi="Times New Roman" w:cs="Times New Roman"/>
          <w:sz w:val="20"/>
          <w:szCs w:val="20"/>
          <w:lang w:val="de-DE"/>
        </w:rPr>
        <w:t xml:space="preserve"> Seitz, S. (1997), </w:t>
      </w:r>
      <w:r>
        <w:rPr>
          <w:rFonts w:ascii="Times New Roman" w:hAnsi="Times New Roman" w:cs="Times New Roman"/>
          <w:i/>
          <w:sz w:val="20"/>
          <w:szCs w:val="20"/>
          <w:lang w:val="de-DE"/>
        </w:rPr>
        <w:t>Begegnung mit Kunstwerken, 1./2. Jahrgangsstufe</w:t>
      </w:r>
      <w:r>
        <w:rPr>
          <w:rFonts w:ascii="Times New Roman" w:hAnsi="Times New Roman" w:cs="Times New Roman"/>
          <w:i/>
          <w:sz w:val="20"/>
          <w:szCs w:val="20"/>
        </w:rPr>
        <w:t xml:space="preserve">, </w:t>
      </w:r>
      <w:proofErr w:type="spellStart"/>
      <w:r>
        <w:rPr>
          <w:rFonts w:ascii="Times New Roman" w:hAnsi="Times New Roman" w:cs="Times New Roman"/>
          <w:sz w:val="20"/>
          <w:szCs w:val="20"/>
          <w:lang w:val="de-DE"/>
        </w:rPr>
        <w:t>Puchheim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lang w:val="de-DE"/>
        </w:rPr>
        <w:t>pb</w:t>
      </w:r>
      <w:proofErr w:type="spellEnd"/>
    </w:p>
    <w:p w:rsidR="005962F0" w:rsidRDefault="005962F0" w:rsidP="005962F0">
      <w:pPr>
        <w:pStyle w:val="a3"/>
        <w:jc w:val="both"/>
        <w:rPr>
          <w:rFonts w:ascii="Times New Roman" w:hAnsi="Times New Roman" w:cs="Times New Roman"/>
          <w:sz w:val="20"/>
          <w:szCs w:val="20"/>
        </w:rPr>
      </w:pPr>
      <w:r>
        <w:rPr>
          <w:rFonts w:ascii="Times New Roman" w:hAnsi="Times New Roman" w:cs="Times New Roman"/>
          <w:sz w:val="20"/>
          <w:szCs w:val="20"/>
        </w:rPr>
        <w:t xml:space="preserve">Παυλίδου, Μ. (2003), </w:t>
      </w:r>
      <w:r>
        <w:rPr>
          <w:rFonts w:ascii="Times New Roman" w:hAnsi="Times New Roman" w:cs="Times New Roman"/>
          <w:i/>
          <w:sz w:val="20"/>
          <w:szCs w:val="20"/>
        </w:rPr>
        <w:t xml:space="preserve">Συνάντηση με έργα τέχνης, </w:t>
      </w:r>
      <w:proofErr w:type="spellStart"/>
      <w:r>
        <w:rPr>
          <w:rFonts w:ascii="Times New Roman" w:hAnsi="Times New Roman" w:cs="Times New Roman"/>
          <w:sz w:val="20"/>
          <w:szCs w:val="20"/>
        </w:rPr>
        <w:t>περ</w:t>
      </w:r>
      <w:proofErr w:type="spellEnd"/>
      <w:r>
        <w:rPr>
          <w:rFonts w:ascii="Times New Roman" w:hAnsi="Times New Roman" w:cs="Times New Roman"/>
          <w:sz w:val="20"/>
          <w:szCs w:val="20"/>
        </w:rPr>
        <w:t>. Εικαστική Παιδεία (19), Αθήνα: Ένωση Καθηγητών Καλλιτεχνικών Μαθημάτων</w:t>
      </w:r>
    </w:p>
    <w:p w:rsidR="005962F0" w:rsidRDefault="005962F0" w:rsidP="005962F0">
      <w:pPr>
        <w:pStyle w:val="a3"/>
        <w:jc w:val="both"/>
        <w:rPr>
          <w:rFonts w:ascii="Times New Roman" w:hAnsi="Times New Roman" w:cs="Times New Roman"/>
          <w:sz w:val="20"/>
          <w:szCs w:val="20"/>
        </w:rPr>
      </w:pPr>
      <w:r>
        <w:rPr>
          <w:rFonts w:ascii="Times New Roman" w:hAnsi="Times New Roman" w:cs="Times New Roman"/>
          <w:sz w:val="20"/>
          <w:szCs w:val="20"/>
        </w:rPr>
        <w:t xml:space="preserve">Παυλίδου, Μ. (2004), </w:t>
      </w:r>
      <w:r>
        <w:rPr>
          <w:rFonts w:ascii="Times New Roman" w:hAnsi="Times New Roman" w:cs="Times New Roman"/>
          <w:i/>
          <w:sz w:val="20"/>
          <w:szCs w:val="20"/>
        </w:rPr>
        <w:t xml:space="preserve">Συνάντηση με έργα τέχνης, </w:t>
      </w:r>
      <w:r>
        <w:rPr>
          <w:rFonts w:ascii="Times New Roman" w:hAnsi="Times New Roman" w:cs="Times New Roman"/>
          <w:sz w:val="20"/>
          <w:szCs w:val="20"/>
        </w:rPr>
        <w:t xml:space="preserve">Πρακτικά Διημερίδας ¨Το παιχνίδι στην εκπαιδευτική διαδικασία¨, Θεσσαλονίκη: </w:t>
      </w:r>
      <w:r>
        <w:rPr>
          <w:rFonts w:ascii="Times New Roman" w:hAnsi="Times New Roman" w:cs="Times New Roman"/>
          <w:sz w:val="20"/>
          <w:szCs w:val="20"/>
          <w:lang w:val="en-US"/>
        </w:rPr>
        <w:t>University</w:t>
      </w:r>
      <w:r w:rsidRPr="005962F0">
        <w:rPr>
          <w:rFonts w:ascii="Times New Roman" w:hAnsi="Times New Roman" w:cs="Times New Roman"/>
          <w:sz w:val="20"/>
          <w:szCs w:val="20"/>
        </w:rPr>
        <w:t xml:space="preserve"> </w:t>
      </w:r>
      <w:r>
        <w:rPr>
          <w:rFonts w:ascii="Times New Roman" w:hAnsi="Times New Roman" w:cs="Times New Roman"/>
          <w:sz w:val="20"/>
          <w:szCs w:val="20"/>
          <w:lang w:val="en-US"/>
        </w:rPr>
        <w:t>Studio</w:t>
      </w:r>
      <w:r w:rsidRPr="005962F0">
        <w:rPr>
          <w:rFonts w:ascii="Times New Roman" w:hAnsi="Times New Roman" w:cs="Times New Roman"/>
          <w:sz w:val="20"/>
          <w:szCs w:val="20"/>
        </w:rPr>
        <w:t xml:space="preserve"> </w:t>
      </w:r>
      <w:r>
        <w:rPr>
          <w:rFonts w:ascii="Times New Roman" w:hAnsi="Times New Roman" w:cs="Times New Roman"/>
          <w:sz w:val="20"/>
          <w:szCs w:val="20"/>
          <w:lang w:val="en-US"/>
        </w:rPr>
        <w:t>Press</w:t>
      </w:r>
      <w:r>
        <w:rPr>
          <w:rFonts w:ascii="Times New Roman" w:hAnsi="Times New Roman" w:cs="Times New Roman"/>
          <w:sz w:val="20"/>
          <w:szCs w:val="20"/>
        </w:rPr>
        <w:t>.</w:t>
      </w:r>
    </w:p>
    <w:p w:rsidR="005962F0" w:rsidRDefault="005962F0" w:rsidP="005962F0">
      <w:pPr>
        <w:pStyle w:val="a3"/>
        <w:jc w:val="both"/>
        <w:rPr>
          <w:rFonts w:ascii="Times New Roman" w:hAnsi="Times New Roman" w:cs="Times New Roman"/>
          <w:sz w:val="20"/>
          <w:szCs w:val="20"/>
        </w:rPr>
      </w:pPr>
      <w:r>
        <w:rPr>
          <w:rFonts w:ascii="Times New Roman" w:hAnsi="Times New Roman" w:cs="Times New Roman"/>
          <w:sz w:val="20"/>
          <w:szCs w:val="20"/>
          <w:lang w:val="en-US"/>
        </w:rPr>
        <w:t>Read</w:t>
      </w:r>
      <w:r>
        <w:rPr>
          <w:rFonts w:ascii="Times New Roman" w:hAnsi="Times New Roman" w:cs="Times New Roman"/>
          <w:sz w:val="20"/>
          <w:szCs w:val="20"/>
        </w:rPr>
        <w:t xml:space="preserve">, </w:t>
      </w:r>
      <w:r>
        <w:rPr>
          <w:rFonts w:ascii="Times New Roman" w:hAnsi="Times New Roman" w:cs="Times New Roman"/>
          <w:sz w:val="20"/>
          <w:szCs w:val="20"/>
          <w:lang w:val="en-US"/>
        </w:rPr>
        <w:t>H</w:t>
      </w:r>
      <w:r>
        <w:rPr>
          <w:rFonts w:ascii="Times New Roman" w:hAnsi="Times New Roman" w:cs="Times New Roman"/>
          <w:sz w:val="20"/>
          <w:szCs w:val="20"/>
        </w:rPr>
        <w:t xml:space="preserve">. (1986), </w:t>
      </w:r>
      <w:r>
        <w:rPr>
          <w:rFonts w:ascii="Times New Roman" w:hAnsi="Times New Roman" w:cs="Times New Roman"/>
          <w:i/>
          <w:sz w:val="20"/>
          <w:szCs w:val="20"/>
        </w:rPr>
        <w:t xml:space="preserve">Λεξικό Εικαστικών τεχνών </w:t>
      </w:r>
      <w:r>
        <w:rPr>
          <w:rFonts w:ascii="Times New Roman" w:hAnsi="Times New Roman" w:cs="Times New Roman"/>
          <w:sz w:val="20"/>
          <w:szCs w:val="20"/>
        </w:rPr>
        <w:t>(</w:t>
      </w:r>
      <w:proofErr w:type="spellStart"/>
      <w:r>
        <w:rPr>
          <w:rFonts w:ascii="Times New Roman" w:hAnsi="Times New Roman" w:cs="Times New Roman"/>
          <w:sz w:val="20"/>
          <w:szCs w:val="20"/>
        </w:rPr>
        <w:t>μτφρ</w:t>
      </w:r>
      <w:proofErr w:type="spellEnd"/>
      <w:r>
        <w:rPr>
          <w:rFonts w:ascii="Times New Roman" w:hAnsi="Times New Roman" w:cs="Times New Roman"/>
          <w:sz w:val="20"/>
          <w:szCs w:val="20"/>
        </w:rPr>
        <w:t>. Α. Παππάς)</w:t>
      </w:r>
      <w:r>
        <w:rPr>
          <w:rFonts w:ascii="Times New Roman" w:hAnsi="Times New Roman" w:cs="Times New Roman"/>
          <w:i/>
          <w:sz w:val="20"/>
          <w:szCs w:val="20"/>
        </w:rPr>
        <w:t xml:space="preserve">, </w:t>
      </w:r>
      <w:r>
        <w:rPr>
          <w:rFonts w:ascii="Times New Roman" w:hAnsi="Times New Roman" w:cs="Times New Roman"/>
          <w:sz w:val="20"/>
          <w:szCs w:val="20"/>
        </w:rPr>
        <w:t>Αθήνα: Υποδομή</w:t>
      </w:r>
    </w:p>
    <w:p w:rsidR="005962F0" w:rsidRDefault="005962F0" w:rsidP="005962F0">
      <w:pPr>
        <w:jc w:val="both"/>
        <w:rPr>
          <w:rFonts w:ascii="Times New Roman" w:hAnsi="Times New Roman" w:cs="Times New Roman"/>
          <w:sz w:val="24"/>
          <w:szCs w:val="24"/>
          <w:u w:val="single"/>
        </w:rPr>
      </w:pPr>
    </w:p>
    <w:p w:rsidR="005962F0" w:rsidRDefault="005962F0" w:rsidP="005962F0">
      <w:pPr>
        <w:jc w:val="both"/>
        <w:rPr>
          <w:rFonts w:ascii="Times New Roman" w:hAnsi="Times New Roman" w:cs="Times New Roman"/>
          <w:sz w:val="24"/>
          <w:szCs w:val="24"/>
          <w:u w:val="single"/>
        </w:rPr>
      </w:pPr>
    </w:p>
    <w:p w:rsidR="00BA5A2F" w:rsidRPr="00F2021D" w:rsidRDefault="00BA5A2F"/>
    <w:sectPr w:rsidR="00BA5A2F" w:rsidRPr="00F2021D" w:rsidSect="00DA619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198E"/>
    <w:multiLevelType w:val="hybridMultilevel"/>
    <w:tmpl w:val="135AD03E"/>
    <w:lvl w:ilvl="0" w:tplc="59DE265A">
      <w:start w:val="1"/>
      <w:numFmt w:val="decimal"/>
      <w:lvlText w:val="%1."/>
      <w:lvlJc w:val="left"/>
      <w:pPr>
        <w:ind w:left="720" w:hanging="360"/>
      </w:pPr>
      <w:rPr>
        <w:rFonts w:asciiTheme="minorHAnsi" w:eastAsiaTheme="minorHAnsi" w:hAnsiTheme="minorHAnsi" w:cstheme="minorBidi"/>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284A539C"/>
    <w:multiLevelType w:val="hybridMultilevel"/>
    <w:tmpl w:val="BBB6A39C"/>
    <w:lvl w:ilvl="0" w:tplc="04080001">
      <w:start w:val="1"/>
      <w:numFmt w:val="bullet"/>
      <w:lvlText w:val=""/>
      <w:lvlJc w:val="left"/>
      <w:pPr>
        <w:ind w:left="1125" w:hanging="360"/>
      </w:pPr>
      <w:rPr>
        <w:rFonts w:ascii="Symbol" w:hAnsi="Symbol"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2">
    <w:nsid w:val="310A79F9"/>
    <w:multiLevelType w:val="hybridMultilevel"/>
    <w:tmpl w:val="3EF23368"/>
    <w:lvl w:ilvl="0" w:tplc="04080001">
      <w:start w:val="1"/>
      <w:numFmt w:val="bullet"/>
      <w:lvlText w:val=""/>
      <w:lvlJc w:val="left"/>
      <w:pPr>
        <w:ind w:left="144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359261EE"/>
    <w:multiLevelType w:val="hybridMultilevel"/>
    <w:tmpl w:val="4E5805DC"/>
    <w:lvl w:ilvl="0" w:tplc="0408000F">
      <w:start w:val="4"/>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nsid w:val="410F0F6E"/>
    <w:multiLevelType w:val="hybridMultilevel"/>
    <w:tmpl w:val="25160A58"/>
    <w:lvl w:ilvl="0" w:tplc="6388F798">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5">
    <w:nsid w:val="547C6BD6"/>
    <w:multiLevelType w:val="hybridMultilevel"/>
    <w:tmpl w:val="906E5006"/>
    <w:lvl w:ilvl="0" w:tplc="04080001">
      <w:start w:val="1"/>
      <w:numFmt w:val="bullet"/>
      <w:lvlText w:val=""/>
      <w:lvlJc w:val="left"/>
      <w:pPr>
        <w:ind w:left="1125" w:hanging="360"/>
      </w:pPr>
      <w:rPr>
        <w:rFonts w:ascii="Symbol" w:hAnsi="Symbol"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6">
    <w:nsid w:val="5A596040"/>
    <w:multiLevelType w:val="hybridMultilevel"/>
    <w:tmpl w:val="20A6DA34"/>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713373A0"/>
    <w:multiLevelType w:val="hybridMultilevel"/>
    <w:tmpl w:val="FDAE928A"/>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77E54BB5"/>
    <w:multiLevelType w:val="hybridMultilevel"/>
    <w:tmpl w:val="69C8903E"/>
    <w:lvl w:ilvl="0" w:tplc="04080001">
      <w:start w:val="1"/>
      <w:numFmt w:val="bullet"/>
      <w:lvlText w:val=""/>
      <w:lvlJc w:val="left"/>
      <w:pPr>
        <w:ind w:left="144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5A2F"/>
    <w:rsid w:val="000178B0"/>
    <w:rsid w:val="00045762"/>
    <w:rsid w:val="001062A4"/>
    <w:rsid w:val="00543D70"/>
    <w:rsid w:val="005962F0"/>
    <w:rsid w:val="005B66BE"/>
    <w:rsid w:val="00682982"/>
    <w:rsid w:val="00705DE3"/>
    <w:rsid w:val="007B2F69"/>
    <w:rsid w:val="009C3992"/>
    <w:rsid w:val="009D2A4D"/>
    <w:rsid w:val="00AD544B"/>
    <w:rsid w:val="00AF3803"/>
    <w:rsid w:val="00B2393F"/>
    <w:rsid w:val="00BA5A2F"/>
    <w:rsid w:val="00DA6197"/>
    <w:rsid w:val="00F2021D"/>
    <w:rsid w:val="00F26A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A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021D"/>
    <w:pPr>
      <w:ind w:left="720"/>
      <w:contextualSpacing/>
    </w:pPr>
  </w:style>
  <w:style w:type="paragraph" w:styleId="a4">
    <w:name w:val="Balloon Text"/>
    <w:basedOn w:val="a"/>
    <w:link w:val="Char"/>
    <w:uiPriority w:val="99"/>
    <w:semiHidden/>
    <w:unhideWhenUsed/>
    <w:rsid w:val="00F2021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202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1636054">
      <w:bodyDiv w:val="1"/>
      <w:marLeft w:val="0"/>
      <w:marRight w:val="0"/>
      <w:marTop w:val="0"/>
      <w:marBottom w:val="0"/>
      <w:divBdr>
        <w:top w:val="none" w:sz="0" w:space="0" w:color="auto"/>
        <w:left w:val="none" w:sz="0" w:space="0" w:color="auto"/>
        <w:bottom w:val="none" w:sz="0" w:space="0" w:color="auto"/>
        <w:right w:val="none" w:sz="0" w:space="0" w:color="auto"/>
      </w:divBdr>
    </w:div>
    <w:div w:id="461655053">
      <w:bodyDiv w:val="1"/>
      <w:marLeft w:val="0"/>
      <w:marRight w:val="0"/>
      <w:marTop w:val="0"/>
      <w:marBottom w:val="0"/>
      <w:divBdr>
        <w:top w:val="none" w:sz="0" w:space="0" w:color="auto"/>
        <w:left w:val="none" w:sz="0" w:space="0" w:color="auto"/>
        <w:bottom w:val="none" w:sz="0" w:space="0" w:color="auto"/>
        <w:right w:val="none" w:sz="0" w:space="0" w:color="auto"/>
      </w:divBdr>
    </w:div>
    <w:div w:id="1385374929">
      <w:bodyDiv w:val="1"/>
      <w:marLeft w:val="0"/>
      <w:marRight w:val="0"/>
      <w:marTop w:val="0"/>
      <w:marBottom w:val="0"/>
      <w:divBdr>
        <w:top w:val="none" w:sz="0" w:space="0" w:color="auto"/>
        <w:left w:val="none" w:sz="0" w:space="0" w:color="auto"/>
        <w:bottom w:val="none" w:sz="0" w:space="0" w:color="auto"/>
        <w:right w:val="none" w:sz="0" w:space="0" w:color="auto"/>
      </w:divBdr>
    </w:div>
    <w:div w:id="1945989239">
      <w:bodyDiv w:val="1"/>
      <w:marLeft w:val="0"/>
      <w:marRight w:val="0"/>
      <w:marTop w:val="0"/>
      <w:marBottom w:val="0"/>
      <w:divBdr>
        <w:top w:val="none" w:sz="0" w:space="0" w:color="auto"/>
        <w:left w:val="none" w:sz="0" w:space="0" w:color="auto"/>
        <w:bottom w:val="none" w:sz="0" w:space="0" w:color="auto"/>
        <w:right w:val="none" w:sz="0" w:space="0" w:color="auto"/>
      </w:divBdr>
    </w:div>
    <w:div w:id="20093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2815</Words>
  <Characters>15204</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dc:creator>
  <cp:keywords/>
  <dc:description/>
  <cp:lastModifiedBy>marianna</cp:lastModifiedBy>
  <cp:revision>23</cp:revision>
  <dcterms:created xsi:type="dcterms:W3CDTF">2015-10-28T02:48:00Z</dcterms:created>
  <dcterms:modified xsi:type="dcterms:W3CDTF">2015-11-02T08:00:00Z</dcterms:modified>
</cp:coreProperties>
</file>