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AA" w:rsidRPr="00D83154" w:rsidRDefault="00615017" w:rsidP="00615017">
      <w:pPr>
        <w:pStyle w:val="a4"/>
        <w:spacing w:line="360" w:lineRule="auto"/>
        <w:rPr>
          <w:sz w:val="28"/>
          <w:szCs w:val="28"/>
        </w:rPr>
      </w:pPr>
      <w:r w:rsidRPr="00B646E5">
        <w:t xml:space="preserve">                                                                                   </w:t>
      </w:r>
      <w:r>
        <w:rPr>
          <w:sz w:val="28"/>
          <w:szCs w:val="28"/>
        </w:rPr>
        <w:t>Αλεξανδρούπολη:</w:t>
      </w:r>
      <w:r w:rsidR="003D133A">
        <w:rPr>
          <w:sz w:val="28"/>
          <w:szCs w:val="28"/>
        </w:rPr>
        <w:t xml:space="preserve"> </w:t>
      </w:r>
    </w:p>
    <w:p w:rsidR="00EA779E" w:rsidRDefault="00EA779E" w:rsidP="00745ECA">
      <w:pPr>
        <w:ind w:left="-900" w:right="-514"/>
        <w:jc w:val="center"/>
        <w:rPr>
          <w:b/>
          <w:sz w:val="32"/>
          <w:szCs w:val="32"/>
          <w:u w:val="single"/>
        </w:rPr>
      </w:pPr>
      <w:r w:rsidRPr="00830ED2">
        <w:rPr>
          <w:b/>
          <w:sz w:val="32"/>
          <w:szCs w:val="32"/>
          <w:u w:val="single"/>
        </w:rPr>
        <w:t>ΙΑΤΡΙΚΗ ΓΝΩΜΑΤΕΥ</w:t>
      </w:r>
      <w:r w:rsidR="00745ECA">
        <w:rPr>
          <w:b/>
          <w:sz w:val="32"/>
          <w:szCs w:val="32"/>
          <w:u w:val="single"/>
        </w:rPr>
        <w:t xml:space="preserve">ΣΗ </w:t>
      </w:r>
    </w:p>
    <w:p w:rsidR="00745ECA" w:rsidRPr="00745ECA" w:rsidRDefault="00745ECA" w:rsidP="00745ECA">
      <w:pPr>
        <w:ind w:left="-900" w:right="-514"/>
        <w:jc w:val="center"/>
        <w:rPr>
          <w:b/>
          <w:sz w:val="32"/>
          <w:szCs w:val="32"/>
        </w:rPr>
      </w:pPr>
    </w:p>
    <w:p w:rsidR="00EA779E" w:rsidRDefault="00EA779E" w:rsidP="00C777AA">
      <w:pPr>
        <w:ind w:left="-900" w:right="-514"/>
        <w:jc w:val="both"/>
        <w:rPr>
          <w:sz w:val="28"/>
          <w:szCs w:val="28"/>
        </w:rPr>
      </w:pPr>
      <w:r>
        <w:rPr>
          <w:sz w:val="28"/>
          <w:szCs w:val="28"/>
        </w:rPr>
        <w:t>Οι υπογεγραμμένοι ιατροί του Π</w:t>
      </w:r>
      <w:r w:rsidR="00C777AA">
        <w:rPr>
          <w:sz w:val="28"/>
          <w:szCs w:val="28"/>
        </w:rPr>
        <w:t xml:space="preserve">ανεπιστημιακού Γενικού Νοσοκομείου </w:t>
      </w:r>
      <w:r>
        <w:rPr>
          <w:sz w:val="28"/>
          <w:szCs w:val="28"/>
        </w:rPr>
        <w:t>Αλεξανδρούπολης</w:t>
      </w:r>
      <w:r w:rsidR="00C777AA">
        <w:rPr>
          <w:sz w:val="28"/>
          <w:szCs w:val="28"/>
        </w:rPr>
        <w:t>:</w:t>
      </w:r>
    </w:p>
    <w:p w:rsidR="00D952AC" w:rsidRDefault="0015252C" w:rsidP="0015252C">
      <w:pPr>
        <w:numPr>
          <w:ilvl w:val="0"/>
          <w:numId w:val="1"/>
        </w:numPr>
        <w:ind w:right="-514"/>
        <w:rPr>
          <w:sz w:val="28"/>
          <w:szCs w:val="28"/>
        </w:rPr>
      </w:pPr>
      <w:r>
        <w:rPr>
          <w:sz w:val="28"/>
          <w:szCs w:val="28"/>
        </w:rPr>
        <w:t>Θ</w:t>
      </w:r>
    </w:p>
    <w:p w:rsidR="003D133A" w:rsidRDefault="003D133A" w:rsidP="003D133A">
      <w:pPr>
        <w:numPr>
          <w:ilvl w:val="0"/>
          <w:numId w:val="1"/>
        </w:numPr>
        <w:ind w:right="-514"/>
        <w:rPr>
          <w:sz w:val="28"/>
          <w:szCs w:val="28"/>
        </w:rPr>
      </w:pPr>
      <w:r>
        <w:rPr>
          <w:sz w:val="28"/>
          <w:szCs w:val="28"/>
        </w:rPr>
        <w:t>Γ</w:t>
      </w:r>
    </w:p>
    <w:p w:rsidR="00EA779E" w:rsidRPr="0015252C" w:rsidRDefault="00EA779E" w:rsidP="00EA779E">
      <w:pPr>
        <w:ind w:left="-900" w:right="-514"/>
        <w:rPr>
          <w:sz w:val="28"/>
          <w:szCs w:val="28"/>
        </w:rPr>
      </w:pPr>
      <w:r>
        <w:rPr>
          <w:sz w:val="28"/>
          <w:szCs w:val="28"/>
        </w:rPr>
        <w:t>Εξετάσαντες τ</w:t>
      </w:r>
      <w:r w:rsidR="0015252C">
        <w:rPr>
          <w:sz w:val="28"/>
          <w:szCs w:val="28"/>
        </w:rPr>
        <w:t xml:space="preserve">ην  </w:t>
      </w:r>
      <w:r w:rsidR="00D83154">
        <w:rPr>
          <w:sz w:val="28"/>
          <w:szCs w:val="28"/>
        </w:rPr>
        <w:t xml:space="preserve">κ. </w:t>
      </w:r>
      <w:r w:rsidR="00B2594E">
        <w:rPr>
          <w:sz w:val="28"/>
          <w:szCs w:val="28"/>
        </w:rPr>
        <w:t xml:space="preserve"> …….. </w:t>
      </w:r>
      <w:r w:rsidR="00196579">
        <w:rPr>
          <w:sz w:val="28"/>
          <w:szCs w:val="28"/>
        </w:rPr>
        <w:t xml:space="preserve">του </w:t>
      </w:r>
      <w:r w:rsidR="00B2594E">
        <w:rPr>
          <w:sz w:val="28"/>
          <w:szCs w:val="28"/>
        </w:rPr>
        <w:t>………</w:t>
      </w:r>
      <w:r w:rsidR="00797A47">
        <w:rPr>
          <w:sz w:val="28"/>
          <w:szCs w:val="28"/>
        </w:rPr>
        <w:t xml:space="preserve"> </w:t>
      </w:r>
      <w:r w:rsidR="007D7553" w:rsidRPr="0015252C">
        <w:rPr>
          <w:sz w:val="28"/>
          <w:szCs w:val="28"/>
        </w:rPr>
        <w:t xml:space="preserve"> </w:t>
      </w:r>
    </w:p>
    <w:p w:rsidR="00EA779E" w:rsidRDefault="00EA779E" w:rsidP="00EA779E">
      <w:pPr>
        <w:ind w:left="-900" w:right="-514"/>
        <w:rPr>
          <w:sz w:val="28"/>
          <w:szCs w:val="28"/>
        </w:rPr>
      </w:pPr>
      <w:r>
        <w:rPr>
          <w:sz w:val="28"/>
          <w:szCs w:val="28"/>
        </w:rPr>
        <w:t>Φύλο: Α⁫  Θ ⁪  Οικογενειακή κατάσταση:</w:t>
      </w:r>
      <w:r w:rsidR="00745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Έγγ/Άγ/Χηρ/Διαζ ή σε διάσταση </w:t>
      </w:r>
    </w:p>
    <w:p w:rsidR="00EA779E" w:rsidRDefault="00EA779E" w:rsidP="00EA779E">
      <w:pPr>
        <w:ind w:left="-900" w:right="-514"/>
        <w:rPr>
          <w:sz w:val="28"/>
          <w:szCs w:val="28"/>
        </w:rPr>
      </w:pPr>
      <w:r>
        <w:rPr>
          <w:sz w:val="28"/>
          <w:szCs w:val="28"/>
        </w:rPr>
        <w:t xml:space="preserve">Κάτοικο:  </w:t>
      </w:r>
      <w:r w:rsidR="007D7553" w:rsidRPr="0015252C">
        <w:rPr>
          <w:sz w:val="28"/>
          <w:szCs w:val="28"/>
        </w:rPr>
        <w:t xml:space="preserve"> </w:t>
      </w:r>
      <w:r w:rsidR="00B2594E">
        <w:rPr>
          <w:sz w:val="28"/>
          <w:szCs w:val="28"/>
        </w:rPr>
        <w:t>……..</w:t>
      </w:r>
      <w:r w:rsidR="003D133A">
        <w:rPr>
          <w:sz w:val="28"/>
          <w:szCs w:val="28"/>
        </w:rPr>
        <w:t xml:space="preserve"> </w:t>
      </w:r>
      <w:r w:rsidR="007D7553" w:rsidRPr="0015252C">
        <w:rPr>
          <w:sz w:val="28"/>
          <w:szCs w:val="28"/>
        </w:rPr>
        <w:t xml:space="preserve">         </w:t>
      </w:r>
      <w:r w:rsidR="00196579">
        <w:rPr>
          <w:sz w:val="28"/>
          <w:szCs w:val="28"/>
        </w:rPr>
        <w:t xml:space="preserve">Διεύθυνση: </w:t>
      </w:r>
      <w:r w:rsidR="00D952AC">
        <w:rPr>
          <w:sz w:val="28"/>
          <w:szCs w:val="28"/>
        </w:rPr>
        <w:t>Τ</w:t>
      </w:r>
      <w:r>
        <w:rPr>
          <w:sz w:val="28"/>
          <w:szCs w:val="28"/>
        </w:rPr>
        <w:t>ηλ</w:t>
      </w:r>
      <w:r w:rsidR="00745ECA">
        <w:rPr>
          <w:sz w:val="28"/>
          <w:szCs w:val="28"/>
        </w:rPr>
        <w:t>.:</w:t>
      </w:r>
    </w:p>
    <w:p w:rsidR="00FF57B1" w:rsidRDefault="00EA779E" w:rsidP="007D7553">
      <w:pPr>
        <w:ind w:left="-900" w:right="-514"/>
        <w:rPr>
          <w:sz w:val="28"/>
          <w:szCs w:val="28"/>
        </w:rPr>
      </w:pPr>
      <w:r>
        <w:rPr>
          <w:sz w:val="28"/>
          <w:szCs w:val="28"/>
        </w:rPr>
        <w:t>α)</w:t>
      </w:r>
      <w:r w:rsidR="00C777AA">
        <w:rPr>
          <w:sz w:val="28"/>
          <w:szCs w:val="28"/>
        </w:rPr>
        <w:t xml:space="preserve"> </w:t>
      </w:r>
      <w:r>
        <w:rPr>
          <w:sz w:val="28"/>
          <w:szCs w:val="28"/>
        </w:rPr>
        <w:t>Με την υπ’αριθμ.Πρωτ</w:t>
      </w:r>
      <w:r w:rsidR="00745E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594E">
        <w:rPr>
          <w:sz w:val="28"/>
          <w:szCs w:val="28"/>
        </w:rPr>
        <w:t>………..</w:t>
      </w:r>
      <w:r w:rsidR="003D133A">
        <w:rPr>
          <w:sz w:val="28"/>
          <w:szCs w:val="28"/>
        </w:rPr>
        <w:t xml:space="preserve"> </w:t>
      </w:r>
      <w:r w:rsidR="0043610B">
        <w:rPr>
          <w:sz w:val="28"/>
          <w:szCs w:val="28"/>
        </w:rPr>
        <w:t xml:space="preserve"> </w:t>
      </w:r>
      <w:r w:rsidR="00273EF8">
        <w:rPr>
          <w:sz w:val="28"/>
          <w:szCs w:val="28"/>
        </w:rPr>
        <w:t xml:space="preserve">Εισαγγελίας Πρωτ/κων  </w:t>
      </w:r>
      <w:r w:rsidR="003D133A">
        <w:rPr>
          <w:sz w:val="28"/>
          <w:szCs w:val="28"/>
        </w:rPr>
        <w:t>Αλεξανδρούπολης</w:t>
      </w:r>
      <w:r w:rsidR="0015252C">
        <w:rPr>
          <w:sz w:val="28"/>
          <w:szCs w:val="28"/>
        </w:rPr>
        <w:t xml:space="preserve"> </w:t>
      </w:r>
    </w:p>
    <w:p w:rsidR="00FF57B1" w:rsidRDefault="00FF57B1" w:rsidP="00EA779E">
      <w:pPr>
        <w:ind w:left="-900" w:right="-514"/>
        <w:rPr>
          <w:sz w:val="28"/>
          <w:szCs w:val="28"/>
        </w:rPr>
      </w:pPr>
      <w:r>
        <w:rPr>
          <w:sz w:val="28"/>
          <w:szCs w:val="28"/>
        </w:rPr>
        <w:t>β)</w:t>
      </w:r>
      <w:r w:rsidR="00C777AA">
        <w:rPr>
          <w:sz w:val="28"/>
          <w:szCs w:val="28"/>
        </w:rPr>
        <w:t xml:space="preserve"> </w:t>
      </w:r>
      <w:r>
        <w:rPr>
          <w:sz w:val="28"/>
          <w:szCs w:val="28"/>
        </w:rPr>
        <w:t>Με Αρ. Διαβιβαστικού εγγράφου Αστ. Τμήματος:</w:t>
      </w:r>
    </w:p>
    <w:p w:rsidR="00745ECA" w:rsidRDefault="00745ECA" w:rsidP="00EA779E">
      <w:pPr>
        <w:ind w:left="-900" w:right="-514"/>
        <w:rPr>
          <w:sz w:val="28"/>
          <w:szCs w:val="28"/>
        </w:rPr>
      </w:pPr>
    </w:p>
    <w:p w:rsidR="00B646E5" w:rsidRDefault="00FF57B1" w:rsidP="00EA779E">
      <w:pPr>
        <w:ind w:left="-900" w:right="-514"/>
        <w:rPr>
          <w:sz w:val="28"/>
          <w:szCs w:val="28"/>
          <w:lang w:val="en-US"/>
        </w:rPr>
      </w:pPr>
      <w:r w:rsidRPr="00FF57B1">
        <w:rPr>
          <w:b/>
          <w:sz w:val="28"/>
          <w:szCs w:val="28"/>
          <w:u w:val="single"/>
        </w:rPr>
        <w:t>ΓΝΩΜΑΤΕΥΟΥΜΕ ΟΤΙ: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Η ανωτέρω          </w:t>
      </w:r>
    </w:p>
    <w:p w:rsidR="00FF57B1" w:rsidRDefault="00FF57B1" w:rsidP="00EA779E">
      <w:pPr>
        <w:ind w:left="-900" w:right="-514"/>
        <w:rPr>
          <w:sz w:val="28"/>
          <w:szCs w:val="28"/>
        </w:rPr>
      </w:pPr>
      <w:r>
        <w:rPr>
          <w:sz w:val="28"/>
          <w:szCs w:val="28"/>
        </w:rPr>
        <w:t>1. πάσχει από:</w:t>
      </w:r>
    </w:p>
    <w:p w:rsidR="00FF57B1" w:rsidRDefault="00FF57B1" w:rsidP="002D09B4">
      <w:pPr>
        <w:ind w:left="-180" w:right="-514" w:hanging="720"/>
        <w:rPr>
          <w:sz w:val="28"/>
          <w:szCs w:val="28"/>
        </w:rPr>
      </w:pPr>
    </w:p>
    <w:tbl>
      <w:tblPr>
        <w:tblW w:w="6014" w:type="pct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6304"/>
        <w:gridCol w:w="1801"/>
      </w:tblGrid>
      <w:tr w:rsidR="00C777AA" w:rsidRPr="002E6773" w:rsidTr="002E6773">
        <w:trPr>
          <w:trHeight w:val="717"/>
        </w:trPr>
        <w:tc>
          <w:tcPr>
            <w:tcW w:w="1049" w:type="pct"/>
          </w:tcPr>
          <w:p w:rsidR="00C777AA" w:rsidRPr="002E6773" w:rsidRDefault="00C777AA" w:rsidP="002E6773">
            <w:pPr>
              <w:ind w:left="350" w:right="-514" w:hanging="350"/>
              <w:rPr>
                <w:b/>
                <w:sz w:val="28"/>
                <w:szCs w:val="28"/>
              </w:rPr>
            </w:pPr>
            <w:r w:rsidRPr="002E6773">
              <w:rPr>
                <w:b/>
                <w:sz w:val="28"/>
                <w:szCs w:val="28"/>
              </w:rPr>
              <w:t xml:space="preserve"> Κωδικοποίηση</w:t>
            </w:r>
          </w:p>
          <w:p w:rsidR="00C777AA" w:rsidRPr="002E6773" w:rsidRDefault="00C777AA" w:rsidP="002E6773">
            <w:pPr>
              <w:ind w:left="350" w:right="-514" w:hanging="350"/>
              <w:rPr>
                <w:b/>
                <w:sz w:val="28"/>
                <w:szCs w:val="28"/>
                <w:lang w:val="en-US"/>
              </w:rPr>
            </w:pPr>
            <w:r w:rsidRPr="002E6773">
              <w:rPr>
                <w:b/>
                <w:sz w:val="28"/>
                <w:szCs w:val="28"/>
                <w:lang w:val="en-US"/>
              </w:rPr>
              <w:t xml:space="preserve">      ICD-10</w:t>
            </w:r>
          </w:p>
        </w:tc>
        <w:tc>
          <w:tcPr>
            <w:tcW w:w="3073" w:type="pct"/>
          </w:tcPr>
          <w:p w:rsidR="00C777AA" w:rsidRPr="002E6773" w:rsidRDefault="00C777AA" w:rsidP="002E6773">
            <w:pPr>
              <w:ind w:right="-514"/>
              <w:rPr>
                <w:b/>
                <w:sz w:val="26"/>
                <w:szCs w:val="26"/>
              </w:rPr>
            </w:pPr>
            <w:r w:rsidRPr="002E6773">
              <w:rPr>
                <w:sz w:val="26"/>
                <w:szCs w:val="26"/>
              </w:rPr>
              <w:t xml:space="preserve">                          </w:t>
            </w:r>
            <w:r w:rsidRPr="002E6773">
              <w:rPr>
                <w:b/>
                <w:sz w:val="26"/>
                <w:szCs w:val="26"/>
              </w:rPr>
              <w:t>Νοσολογική οντότητα</w:t>
            </w:r>
          </w:p>
        </w:tc>
        <w:tc>
          <w:tcPr>
            <w:tcW w:w="878" w:type="pct"/>
          </w:tcPr>
          <w:p w:rsidR="00C777AA" w:rsidRPr="002E6773" w:rsidRDefault="00C777AA" w:rsidP="002E6773">
            <w:pPr>
              <w:ind w:right="-514"/>
              <w:rPr>
                <w:b/>
                <w:sz w:val="28"/>
                <w:szCs w:val="28"/>
              </w:rPr>
            </w:pPr>
            <w:r w:rsidRPr="002E6773">
              <w:rPr>
                <w:b/>
                <w:sz w:val="28"/>
                <w:szCs w:val="28"/>
              </w:rPr>
              <w:t xml:space="preserve">Σημειώσατε </w:t>
            </w:r>
          </w:p>
          <w:p w:rsidR="00C777AA" w:rsidRPr="002E6773" w:rsidRDefault="00C777AA" w:rsidP="002E6773">
            <w:pPr>
              <w:ind w:right="-514"/>
              <w:rPr>
                <w:b/>
                <w:sz w:val="28"/>
                <w:szCs w:val="28"/>
              </w:rPr>
            </w:pPr>
            <w:r w:rsidRPr="002E6773">
              <w:rPr>
                <w:b/>
                <w:sz w:val="28"/>
                <w:szCs w:val="28"/>
              </w:rPr>
              <w:t xml:space="preserve">      μ</w:t>
            </w:r>
            <w:r w:rsidR="00C531EE" w:rsidRPr="002E6773">
              <w:rPr>
                <w:b/>
                <w:sz w:val="28"/>
                <w:szCs w:val="28"/>
              </w:rPr>
              <w:t>ε Χ</w:t>
            </w:r>
          </w:p>
        </w:tc>
      </w:tr>
      <w:tr w:rsidR="0002149B" w:rsidRPr="002E6773" w:rsidTr="002E6773">
        <w:trPr>
          <w:trHeight w:val="717"/>
        </w:trPr>
        <w:tc>
          <w:tcPr>
            <w:tcW w:w="1049" w:type="pct"/>
          </w:tcPr>
          <w:p w:rsidR="00FF57B1" w:rsidRPr="002E6773" w:rsidRDefault="002D09B4" w:rsidP="002E6773">
            <w:pPr>
              <w:ind w:left="350" w:right="-514" w:hanging="350"/>
              <w:rPr>
                <w:sz w:val="28"/>
                <w:szCs w:val="28"/>
                <w:lang w:val="en-US"/>
              </w:rPr>
            </w:pPr>
            <w:r w:rsidRPr="002E6773">
              <w:rPr>
                <w:b/>
                <w:sz w:val="28"/>
                <w:szCs w:val="28"/>
              </w:rPr>
              <w:t xml:space="preserve">     </w:t>
            </w:r>
            <w:r w:rsidR="0002149B" w:rsidRPr="002E6773">
              <w:rPr>
                <w:b/>
                <w:sz w:val="28"/>
                <w:szCs w:val="28"/>
                <w:lang w:val="en-US"/>
              </w:rPr>
              <w:t>F</w:t>
            </w:r>
            <w:r w:rsidR="00FF57B1" w:rsidRPr="002E6773">
              <w:rPr>
                <w:b/>
                <w:sz w:val="28"/>
                <w:szCs w:val="28"/>
                <w:lang w:val="en-US"/>
              </w:rPr>
              <w:t>00-F09</w:t>
            </w:r>
          </w:p>
        </w:tc>
        <w:tc>
          <w:tcPr>
            <w:tcW w:w="3073" w:type="pct"/>
          </w:tcPr>
          <w:p w:rsidR="00FF57B1" w:rsidRPr="002E6773" w:rsidRDefault="0002149B" w:rsidP="002E6773">
            <w:pPr>
              <w:ind w:right="-514"/>
              <w:rPr>
                <w:sz w:val="26"/>
                <w:szCs w:val="26"/>
              </w:rPr>
            </w:pPr>
            <w:r w:rsidRPr="002E6773">
              <w:rPr>
                <w:sz w:val="26"/>
                <w:szCs w:val="26"/>
              </w:rPr>
              <w:t xml:space="preserve">Άνοια και άλλες γνωστικές διαταραχές, </w:t>
            </w:r>
            <w:r w:rsidRPr="002E6773">
              <w:rPr>
                <w:sz w:val="26"/>
                <w:szCs w:val="26"/>
                <w:lang w:val="en-US"/>
              </w:rPr>
              <w:t>delirium</w:t>
            </w:r>
            <w:r w:rsidR="005650F6" w:rsidRPr="002E6773">
              <w:rPr>
                <w:sz w:val="26"/>
                <w:szCs w:val="26"/>
              </w:rPr>
              <w:t>,</w:t>
            </w:r>
            <w:r w:rsidRPr="002E6773">
              <w:rPr>
                <w:sz w:val="26"/>
                <w:szCs w:val="26"/>
              </w:rPr>
              <w:t xml:space="preserve"> οργανικό ψυχοσύνδρομο</w:t>
            </w:r>
          </w:p>
        </w:tc>
        <w:tc>
          <w:tcPr>
            <w:tcW w:w="878" w:type="pct"/>
          </w:tcPr>
          <w:p w:rsidR="00FF57B1" w:rsidRPr="002E6773" w:rsidRDefault="00FF57B1" w:rsidP="002E6773">
            <w:pPr>
              <w:ind w:right="-514"/>
              <w:rPr>
                <w:b/>
                <w:sz w:val="28"/>
                <w:szCs w:val="28"/>
                <w:u w:val="single"/>
              </w:rPr>
            </w:pPr>
          </w:p>
        </w:tc>
      </w:tr>
      <w:tr w:rsidR="0002149B" w:rsidRPr="002E6773" w:rsidTr="002E6773">
        <w:trPr>
          <w:trHeight w:val="755"/>
        </w:trPr>
        <w:tc>
          <w:tcPr>
            <w:tcW w:w="1049" w:type="pct"/>
          </w:tcPr>
          <w:p w:rsidR="00FF57B1" w:rsidRPr="002E6773" w:rsidRDefault="002D09B4" w:rsidP="002E6773">
            <w:pPr>
              <w:ind w:left="350" w:right="-514" w:hanging="350"/>
              <w:rPr>
                <w:b/>
                <w:sz w:val="28"/>
                <w:szCs w:val="28"/>
                <w:lang w:val="en-US"/>
              </w:rPr>
            </w:pPr>
            <w:r w:rsidRPr="002E6773">
              <w:rPr>
                <w:b/>
                <w:sz w:val="28"/>
                <w:szCs w:val="28"/>
              </w:rPr>
              <w:t xml:space="preserve">     </w:t>
            </w:r>
            <w:r w:rsidR="0002149B" w:rsidRPr="002E6773">
              <w:rPr>
                <w:b/>
                <w:sz w:val="28"/>
                <w:szCs w:val="28"/>
                <w:lang w:val="en-US"/>
              </w:rPr>
              <w:t>F10-F19</w:t>
            </w:r>
          </w:p>
        </w:tc>
        <w:tc>
          <w:tcPr>
            <w:tcW w:w="3073" w:type="pct"/>
          </w:tcPr>
          <w:p w:rsidR="005650F6" w:rsidRPr="002E6773" w:rsidRDefault="002D09B4" w:rsidP="002E6773">
            <w:pPr>
              <w:ind w:right="-514"/>
              <w:jc w:val="both"/>
              <w:rPr>
                <w:sz w:val="26"/>
                <w:szCs w:val="26"/>
              </w:rPr>
            </w:pPr>
            <w:r w:rsidRPr="002E6773">
              <w:rPr>
                <w:sz w:val="26"/>
                <w:szCs w:val="26"/>
              </w:rPr>
              <w:t xml:space="preserve">Ψυχικές διαταραχές και διαταραχές συμπεριφοράς που </w:t>
            </w:r>
          </w:p>
          <w:p w:rsidR="00FF57B1" w:rsidRPr="002E6773" w:rsidRDefault="005650F6" w:rsidP="002E6773">
            <w:pPr>
              <w:ind w:right="-514"/>
              <w:jc w:val="both"/>
              <w:rPr>
                <w:sz w:val="26"/>
                <w:szCs w:val="26"/>
              </w:rPr>
            </w:pPr>
            <w:r w:rsidRPr="002E6773">
              <w:rPr>
                <w:sz w:val="26"/>
                <w:szCs w:val="26"/>
              </w:rPr>
              <w:t xml:space="preserve">οφείλονται </w:t>
            </w:r>
            <w:r w:rsidR="002D09B4" w:rsidRPr="002E6773">
              <w:rPr>
                <w:sz w:val="26"/>
                <w:szCs w:val="26"/>
              </w:rPr>
              <w:t>στη χρήση ψυχοδραστικών ουσιών</w:t>
            </w:r>
          </w:p>
        </w:tc>
        <w:tc>
          <w:tcPr>
            <w:tcW w:w="878" w:type="pct"/>
          </w:tcPr>
          <w:p w:rsidR="00FF57B1" w:rsidRPr="0015252C" w:rsidRDefault="00FF57B1" w:rsidP="0015252C">
            <w:pPr>
              <w:ind w:right="-514"/>
              <w:rPr>
                <w:b/>
                <w:sz w:val="44"/>
                <w:szCs w:val="44"/>
              </w:rPr>
            </w:pPr>
          </w:p>
        </w:tc>
      </w:tr>
      <w:tr w:rsidR="0002149B" w:rsidRPr="002E6773" w:rsidTr="002E6773">
        <w:trPr>
          <w:trHeight w:val="478"/>
        </w:trPr>
        <w:tc>
          <w:tcPr>
            <w:tcW w:w="1049" w:type="pct"/>
          </w:tcPr>
          <w:p w:rsidR="00FF57B1" w:rsidRPr="002E6773" w:rsidRDefault="002D09B4" w:rsidP="002E6773">
            <w:pPr>
              <w:ind w:right="-514"/>
              <w:rPr>
                <w:b/>
                <w:sz w:val="28"/>
                <w:szCs w:val="28"/>
                <w:lang w:val="en-US"/>
              </w:rPr>
            </w:pPr>
            <w:r w:rsidRPr="002E6773">
              <w:rPr>
                <w:b/>
                <w:sz w:val="28"/>
                <w:szCs w:val="28"/>
              </w:rPr>
              <w:t xml:space="preserve">     </w:t>
            </w:r>
            <w:r w:rsidR="0002149B" w:rsidRPr="002E6773">
              <w:rPr>
                <w:b/>
                <w:sz w:val="28"/>
                <w:szCs w:val="28"/>
                <w:lang w:val="en-US"/>
              </w:rPr>
              <w:t>F20-F29</w:t>
            </w:r>
          </w:p>
        </w:tc>
        <w:tc>
          <w:tcPr>
            <w:tcW w:w="3073" w:type="pct"/>
          </w:tcPr>
          <w:p w:rsidR="002D09B4" w:rsidRPr="002E6773" w:rsidRDefault="002D09B4" w:rsidP="002E6773">
            <w:pPr>
              <w:ind w:right="-514"/>
              <w:jc w:val="both"/>
              <w:rPr>
                <w:sz w:val="26"/>
                <w:szCs w:val="26"/>
              </w:rPr>
            </w:pPr>
            <w:r w:rsidRPr="002E6773">
              <w:rPr>
                <w:sz w:val="26"/>
                <w:szCs w:val="26"/>
              </w:rPr>
              <w:t>Σχιζοφρένεια, σχιζοτυπικές και παραληρηματικές</w:t>
            </w:r>
          </w:p>
          <w:p w:rsidR="002D09B4" w:rsidRPr="002E6773" w:rsidRDefault="00745ECA" w:rsidP="002E6773">
            <w:pPr>
              <w:ind w:right="-514"/>
              <w:jc w:val="both"/>
              <w:rPr>
                <w:sz w:val="26"/>
                <w:szCs w:val="26"/>
              </w:rPr>
            </w:pPr>
            <w:r w:rsidRPr="002E6773">
              <w:rPr>
                <w:sz w:val="26"/>
                <w:szCs w:val="26"/>
              </w:rPr>
              <w:t>δ</w:t>
            </w:r>
            <w:r w:rsidR="002D09B4" w:rsidRPr="002E6773">
              <w:rPr>
                <w:sz w:val="26"/>
                <w:szCs w:val="26"/>
              </w:rPr>
              <w:t>ιαταραχές</w:t>
            </w:r>
          </w:p>
        </w:tc>
        <w:tc>
          <w:tcPr>
            <w:tcW w:w="878" w:type="pct"/>
          </w:tcPr>
          <w:p w:rsidR="00FF57B1" w:rsidRPr="002E6773" w:rsidRDefault="00273EF8" w:rsidP="002E6773">
            <w:pPr>
              <w:ind w:right="-514"/>
              <w:rPr>
                <w:b/>
                <w:sz w:val="28"/>
                <w:szCs w:val="28"/>
                <w:u w:val="single"/>
              </w:rPr>
            </w:pPr>
            <w:r w:rsidRPr="0015252C">
              <w:rPr>
                <w:b/>
                <w:sz w:val="44"/>
                <w:szCs w:val="44"/>
              </w:rPr>
              <w:t>Χ</w:t>
            </w:r>
          </w:p>
        </w:tc>
      </w:tr>
      <w:tr w:rsidR="0002149B" w:rsidRPr="002E6773" w:rsidTr="002E6773">
        <w:trPr>
          <w:trHeight w:val="500"/>
        </w:trPr>
        <w:tc>
          <w:tcPr>
            <w:tcW w:w="1049" w:type="pct"/>
          </w:tcPr>
          <w:p w:rsidR="00FF57B1" w:rsidRPr="002E6773" w:rsidRDefault="002D09B4" w:rsidP="002E6773">
            <w:pPr>
              <w:ind w:left="350" w:right="-514" w:hanging="350"/>
              <w:rPr>
                <w:b/>
                <w:sz w:val="28"/>
                <w:szCs w:val="28"/>
                <w:lang w:val="en-US"/>
              </w:rPr>
            </w:pPr>
            <w:r w:rsidRPr="002E6773">
              <w:rPr>
                <w:b/>
                <w:sz w:val="28"/>
                <w:szCs w:val="28"/>
              </w:rPr>
              <w:t xml:space="preserve">     </w:t>
            </w:r>
            <w:r w:rsidR="0002149B" w:rsidRPr="002E6773">
              <w:rPr>
                <w:b/>
                <w:sz w:val="28"/>
                <w:szCs w:val="28"/>
                <w:lang w:val="en-US"/>
              </w:rPr>
              <w:t>F30-F39</w:t>
            </w:r>
          </w:p>
        </w:tc>
        <w:tc>
          <w:tcPr>
            <w:tcW w:w="3073" w:type="pct"/>
          </w:tcPr>
          <w:p w:rsidR="00FF57B1" w:rsidRPr="002E6773" w:rsidRDefault="002D09B4" w:rsidP="002E6773">
            <w:pPr>
              <w:ind w:right="-514"/>
              <w:jc w:val="both"/>
              <w:rPr>
                <w:b/>
                <w:sz w:val="28"/>
                <w:szCs w:val="28"/>
                <w:u w:val="single"/>
              </w:rPr>
            </w:pPr>
            <w:r w:rsidRPr="002E6773">
              <w:rPr>
                <w:sz w:val="26"/>
                <w:szCs w:val="26"/>
              </w:rPr>
              <w:t>Συναισθηματικές διαταραχές</w:t>
            </w:r>
          </w:p>
        </w:tc>
        <w:tc>
          <w:tcPr>
            <w:tcW w:w="878" w:type="pct"/>
          </w:tcPr>
          <w:p w:rsidR="00FF57B1" w:rsidRPr="002E6773" w:rsidRDefault="00FF57B1" w:rsidP="002E6773">
            <w:pPr>
              <w:ind w:right="-514"/>
              <w:rPr>
                <w:b/>
                <w:sz w:val="28"/>
                <w:szCs w:val="28"/>
                <w:u w:val="single"/>
              </w:rPr>
            </w:pPr>
          </w:p>
        </w:tc>
      </w:tr>
      <w:tr w:rsidR="0002149B" w:rsidRPr="002E6773" w:rsidTr="002E6773">
        <w:trPr>
          <w:trHeight w:val="478"/>
        </w:trPr>
        <w:tc>
          <w:tcPr>
            <w:tcW w:w="1049" w:type="pct"/>
          </w:tcPr>
          <w:p w:rsidR="00FF57B1" w:rsidRPr="002E6773" w:rsidRDefault="002D09B4" w:rsidP="002E6773">
            <w:pPr>
              <w:ind w:left="350" w:right="-514" w:hanging="350"/>
              <w:rPr>
                <w:b/>
                <w:sz w:val="28"/>
                <w:szCs w:val="28"/>
                <w:lang w:val="en-US"/>
              </w:rPr>
            </w:pPr>
            <w:r w:rsidRPr="002E6773">
              <w:rPr>
                <w:b/>
                <w:sz w:val="28"/>
                <w:szCs w:val="28"/>
              </w:rPr>
              <w:t xml:space="preserve">     </w:t>
            </w:r>
            <w:r w:rsidR="0002149B" w:rsidRPr="002E6773">
              <w:rPr>
                <w:b/>
                <w:sz w:val="28"/>
                <w:szCs w:val="28"/>
                <w:lang w:val="en-US"/>
              </w:rPr>
              <w:t>F40-F48</w:t>
            </w:r>
          </w:p>
        </w:tc>
        <w:tc>
          <w:tcPr>
            <w:tcW w:w="3073" w:type="pct"/>
          </w:tcPr>
          <w:p w:rsidR="00FF57B1" w:rsidRPr="002E6773" w:rsidRDefault="002D09B4" w:rsidP="002E6773">
            <w:pPr>
              <w:ind w:right="-514"/>
              <w:jc w:val="both"/>
              <w:rPr>
                <w:sz w:val="26"/>
                <w:szCs w:val="26"/>
              </w:rPr>
            </w:pPr>
            <w:r w:rsidRPr="002E6773">
              <w:rPr>
                <w:sz w:val="26"/>
                <w:szCs w:val="26"/>
              </w:rPr>
              <w:t>Αγχώδεις, σχετιζόμενες με st</w:t>
            </w:r>
            <w:r w:rsidRPr="002E6773">
              <w:rPr>
                <w:sz w:val="26"/>
                <w:szCs w:val="26"/>
                <w:lang w:val="en-US"/>
              </w:rPr>
              <w:t>ress</w:t>
            </w:r>
            <w:r w:rsidRPr="002E6773">
              <w:rPr>
                <w:sz w:val="26"/>
                <w:szCs w:val="26"/>
              </w:rPr>
              <w:t xml:space="preserve"> και σωματόμορφες</w:t>
            </w:r>
          </w:p>
          <w:p w:rsidR="002D09B4" w:rsidRPr="002E6773" w:rsidRDefault="002D09B4" w:rsidP="002E6773">
            <w:pPr>
              <w:ind w:right="-514"/>
              <w:jc w:val="both"/>
              <w:rPr>
                <w:sz w:val="28"/>
                <w:szCs w:val="28"/>
              </w:rPr>
            </w:pPr>
            <w:r w:rsidRPr="002E6773">
              <w:rPr>
                <w:sz w:val="26"/>
                <w:szCs w:val="26"/>
              </w:rPr>
              <w:t>διαταραχές</w:t>
            </w:r>
          </w:p>
        </w:tc>
        <w:tc>
          <w:tcPr>
            <w:tcW w:w="878" w:type="pct"/>
          </w:tcPr>
          <w:p w:rsidR="00FF57B1" w:rsidRPr="002E6773" w:rsidRDefault="00FF57B1" w:rsidP="002E6773">
            <w:pPr>
              <w:ind w:right="-514"/>
              <w:rPr>
                <w:b/>
                <w:sz w:val="28"/>
                <w:szCs w:val="28"/>
                <w:u w:val="single"/>
              </w:rPr>
            </w:pPr>
          </w:p>
        </w:tc>
      </w:tr>
      <w:tr w:rsidR="0002149B" w:rsidRPr="002E6773" w:rsidTr="002E6773">
        <w:trPr>
          <w:trHeight w:val="478"/>
        </w:trPr>
        <w:tc>
          <w:tcPr>
            <w:tcW w:w="1049" w:type="pct"/>
          </w:tcPr>
          <w:p w:rsidR="00FF57B1" w:rsidRPr="002E6773" w:rsidRDefault="002D09B4" w:rsidP="002E6773">
            <w:pPr>
              <w:ind w:left="350" w:right="-514" w:hanging="350"/>
              <w:rPr>
                <w:b/>
                <w:sz w:val="28"/>
                <w:szCs w:val="28"/>
                <w:lang w:val="en-US"/>
              </w:rPr>
            </w:pPr>
            <w:r w:rsidRPr="002E6773">
              <w:rPr>
                <w:b/>
                <w:sz w:val="28"/>
                <w:szCs w:val="28"/>
              </w:rPr>
              <w:t xml:space="preserve">     </w:t>
            </w:r>
            <w:r w:rsidR="0002149B" w:rsidRPr="002E6773">
              <w:rPr>
                <w:b/>
                <w:sz w:val="28"/>
                <w:szCs w:val="28"/>
                <w:lang w:val="en-US"/>
              </w:rPr>
              <w:t>F60-F89</w:t>
            </w:r>
          </w:p>
        </w:tc>
        <w:tc>
          <w:tcPr>
            <w:tcW w:w="3073" w:type="pct"/>
          </w:tcPr>
          <w:p w:rsidR="00FF57B1" w:rsidRPr="002E6773" w:rsidRDefault="002D09B4" w:rsidP="002E6773">
            <w:pPr>
              <w:ind w:right="-514"/>
              <w:jc w:val="both"/>
              <w:rPr>
                <w:b/>
                <w:sz w:val="28"/>
                <w:szCs w:val="28"/>
                <w:u w:val="single"/>
              </w:rPr>
            </w:pPr>
            <w:r w:rsidRPr="002E6773">
              <w:rPr>
                <w:sz w:val="26"/>
                <w:szCs w:val="26"/>
              </w:rPr>
              <w:t>Διαταραχή προσωπικότητας</w:t>
            </w:r>
          </w:p>
        </w:tc>
        <w:tc>
          <w:tcPr>
            <w:tcW w:w="878" w:type="pct"/>
          </w:tcPr>
          <w:p w:rsidR="00FF57B1" w:rsidRPr="0015252C" w:rsidRDefault="00FF57B1" w:rsidP="002E6773">
            <w:pPr>
              <w:ind w:right="-514"/>
              <w:rPr>
                <w:b/>
                <w:sz w:val="44"/>
                <w:szCs w:val="44"/>
              </w:rPr>
            </w:pPr>
          </w:p>
        </w:tc>
      </w:tr>
      <w:tr w:rsidR="0002149B" w:rsidRPr="002E6773" w:rsidTr="002E6773">
        <w:trPr>
          <w:trHeight w:val="478"/>
        </w:trPr>
        <w:tc>
          <w:tcPr>
            <w:tcW w:w="1049" w:type="pct"/>
          </w:tcPr>
          <w:p w:rsidR="00FF57B1" w:rsidRPr="002E6773" w:rsidRDefault="002D09B4" w:rsidP="002E6773">
            <w:pPr>
              <w:ind w:left="350" w:right="-514" w:hanging="350"/>
              <w:rPr>
                <w:b/>
                <w:sz w:val="28"/>
                <w:szCs w:val="28"/>
                <w:lang w:val="en-US"/>
              </w:rPr>
            </w:pPr>
            <w:r w:rsidRPr="002E6773">
              <w:rPr>
                <w:b/>
                <w:sz w:val="28"/>
                <w:szCs w:val="28"/>
              </w:rPr>
              <w:t xml:space="preserve">     </w:t>
            </w:r>
            <w:r w:rsidR="0002149B" w:rsidRPr="002E6773">
              <w:rPr>
                <w:b/>
                <w:sz w:val="28"/>
                <w:szCs w:val="28"/>
                <w:lang w:val="en-US"/>
              </w:rPr>
              <w:t>F70-F72</w:t>
            </w:r>
          </w:p>
        </w:tc>
        <w:tc>
          <w:tcPr>
            <w:tcW w:w="3073" w:type="pct"/>
          </w:tcPr>
          <w:p w:rsidR="00FF57B1" w:rsidRPr="002E6773" w:rsidRDefault="00CB020C" w:rsidP="002E6773">
            <w:pPr>
              <w:ind w:right="-514"/>
              <w:jc w:val="both"/>
              <w:rPr>
                <w:b/>
                <w:sz w:val="28"/>
                <w:szCs w:val="28"/>
                <w:u w:val="single"/>
              </w:rPr>
            </w:pPr>
            <w:r w:rsidRPr="002E6773">
              <w:rPr>
                <w:sz w:val="26"/>
                <w:szCs w:val="26"/>
              </w:rPr>
              <w:t>Νοητική υστέρηση</w:t>
            </w:r>
          </w:p>
        </w:tc>
        <w:tc>
          <w:tcPr>
            <w:tcW w:w="878" w:type="pct"/>
          </w:tcPr>
          <w:p w:rsidR="00FF57B1" w:rsidRPr="002E6773" w:rsidRDefault="00FF57B1" w:rsidP="002E6773">
            <w:pPr>
              <w:ind w:right="-514"/>
              <w:rPr>
                <w:b/>
                <w:sz w:val="28"/>
                <w:szCs w:val="28"/>
                <w:u w:val="single"/>
              </w:rPr>
            </w:pPr>
          </w:p>
        </w:tc>
      </w:tr>
      <w:tr w:rsidR="0002149B" w:rsidRPr="002E6773" w:rsidTr="002E6773">
        <w:trPr>
          <w:trHeight w:val="478"/>
        </w:trPr>
        <w:tc>
          <w:tcPr>
            <w:tcW w:w="1049" w:type="pct"/>
          </w:tcPr>
          <w:p w:rsidR="00FF57B1" w:rsidRPr="002E6773" w:rsidRDefault="002D09B4" w:rsidP="002E6773">
            <w:pPr>
              <w:ind w:left="350" w:right="-514" w:hanging="350"/>
              <w:rPr>
                <w:b/>
                <w:sz w:val="28"/>
                <w:szCs w:val="28"/>
                <w:lang w:val="en-US"/>
              </w:rPr>
            </w:pPr>
            <w:r w:rsidRPr="002E6773">
              <w:rPr>
                <w:b/>
                <w:sz w:val="28"/>
                <w:szCs w:val="28"/>
              </w:rPr>
              <w:t xml:space="preserve">     </w:t>
            </w:r>
            <w:r w:rsidR="0002149B" w:rsidRPr="002E6773">
              <w:rPr>
                <w:b/>
                <w:sz w:val="28"/>
                <w:szCs w:val="28"/>
                <w:lang w:val="en-US"/>
              </w:rPr>
              <w:t>X60-X84</w:t>
            </w:r>
          </w:p>
        </w:tc>
        <w:tc>
          <w:tcPr>
            <w:tcW w:w="3073" w:type="pct"/>
          </w:tcPr>
          <w:p w:rsidR="00FF57B1" w:rsidRPr="002E6773" w:rsidRDefault="00CB020C" w:rsidP="002E6773">
            <w:pPr>
              <w:ind w:right="-514"/>
              <w:jc w:val="both"/>
              <w:rPr>
                <w:b/>
                <w:sz w:val="28"/>
                <w:szCs w:val="28"/>
                <w:u w:val="single"/>
              </w:rPr>
            </w:pPr>
            <w:r w:rsidRPr="002E6773">
              <w:rPr>
                <w:sz w:val="26"/>
                <w:szCs w:val="26"/>
              </w:rPr>
              <w:t>Απόπειρες αυτοκτονίας</w:t>
            </w:r>
          </w:p>
        </w:tc>
        <w:tc>
          <w:tcPr>
            <w:tcW w:w="878" w:type="pct"/>
          </w:tcPr>
          <w:p w:rsidR="00FF57B1" w:rsidRPr="002E6773" w:rsidRDefault="00FF57B1" w:rsidP="002E6773">
            <w:pPr>
              <w:ind w:right="-514"/>
              <w:rPr>
                <w:b/>
                <w:sz w:val="28"/>
                <w:szCs w:val="28"/>
                <w:u w:val="single"/>
              </w:rPr>
            </w:pPr>
          </w:p>
        </w:tc>
      </w:tr>
      <w:tr w:rsidR="0002149B" w:rsidRPr="002E6773" w:rsidTr="002E6773">
        <w:trPr>
          <w:trHeight w:val="500"/>
        </w:trPr>
        <w:tc>
          <w:tcPr>
            <w:tcW w:w="1049" w:type="pct"/>
          </w:tcPr>
          <w:p w:rsidR="00FF57B1" w:rsidRPr="002E6773" w:rsidRDefault="002D09B4" w:rsidP="002E6773">
            <w:pPr>
              <w:ind w:left="350" w:right="-514" w:hanging="350"/>
              <w:rPr>
                <w:sz w:val="28"/>
                <w:szCs w:val="28"/>
              </w:rPr>
            </w:pPr>
            <w:r w:rsidRPr="002E6773">
              <w:rPr>
                <w:sz w:val="28"/>
                <w:szCs w:val="28"/>
              </w:rPr>
              <w:t xml:space="preserve">       </w:t>
            </w:r>
            <w:r w:rsidR="0002149B" w:rsidRPr="002E6773">
              <w:rPr>
                <w:sz w:val="28"/>
                <w:szCs w:val="28"/>
              </w:rPr>
              <w:t>Άλλο</w:t>
            </w:r>
          </w:p>
          <w:p w:rsidR="002D09B4" w:rsidRPr="002E6773" w:rsidRDefault="002D09B4" w:rsidP="002E6773">
            <w:pPr>
              <w:ind w:left="350" w:right="-514" w:hanging="350"/>
              <w:rPr>
                <w:sz w:val="28"/>
                <w:szCs w:val="28"/>
              </w:rPr>
            </w:pPr>
            <w:r w:rsidRPr="002E6773">
              <w:rPr>
                <w:sz w:val="28"/>
                <w:szCs w:val="28"/>
              </w:rPr>
              <w:t>(προσδιορίσατε)</w:t>
            </w:r>
          </w:p>
        </w:tc>
        <w:tc>
          <w:tcPr>
            <w:tcW w:w="3073" w:type="pct"/>
          </w:tcPr>
          <w:p w:rsidR="00FF57B1" w:rsidRPr="002E6773" w:rsidRDefault="00FF57B1" w:rsidP="002E6773">
            <w:pPr>
              <w:ind w:right="-514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78" w:type="pct"/>
          </w:tcPr>
          <w:p w:rsidR="00FF57B1" w:rsidRPr="002E6773" w:rsidRDefault="00FF57B1" w:rsidP="002E6773">
            <w:pPr>
              <w:ind w:right="-514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A71D1" w:rsidRDefault="004A71D1" w:rsidP="004A71D1">
      <w:pPr>
        <w:ind w:right="-514"/>
        <w:rPr>
          <w:b/>
          <w:sz w:val="28"/>
          <w:szCs w:val="28"/>
          <w:u w:val="single"/>
        </w:rPr>
        <w:sectPr w:rsidR="004A71D1" w:rsidSect="008C2FD6">
          <w:headerReference w:type="default" r:id="rId7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:rsidR="00830ED2" w:rsidRDefault="00830ED2" w:rsidP="004A71D1">
      <w:pPr>
        <w:ind w:right="-514"/>
        <w:rPr>
          <w:b/>
          <w:sz w:val="28"/>
          <w:szCs w:val="28"/>
          <w:u w:val="single"/>
        </w:rPr>
      </w:pPr>
    </w:p>
    <w:p w:rsidR="00CB020C" w:rsidRDefault="00CB020C" w:rsidP="00CB020C">
      <w:pPr>
        <w:ind w:left="-900" w:right="-514"/>
        <w:jc w:val="both"/>
        <w:rPr>
          <w:sz w:val="28"/>
          <w:szCs w:val="28"/>
        </w:rPr>
      </w:pPr>
      <w:r w:rsidRPr="00CB020C">
        <w:rPr>
          <w:sz w:val="28"/>
          <w:szCs w:val="28"/>
        </w:rPr>
        <w:t>2</w:t>
      </w:r>
      <w:r>
        <w:rPr>
          <w:sz w:val="28"/>
          <w:szCs w:val="28"/>
        </w:rPr>
        <w:t>. Κύρια συμπτώματα και σημεία που εμφανίζει ο εξεταζόμενος:</w:t>
      </w:r>
      <w:r w:rsidR="006069F9">
        <w:rPr>
          <w:sz w:val="28"/>
          <w:szCs w:val="28"/>
        </w:rPr>
        <w:t xml:space="preserve"> </w:t>
      </w:r>
    </w:p>
    <w:p w:rsidR="00CB020C" w:rsidRDefault="00CB020C" w:rsidP="00CB020C">
      <w:pPr>
        <w:ind w:left="-900" w:right="-514"/>
        <w:jc w:val="both"/>
        <w:rPr>
          <w:sz w:val="28"/>
          <w:szCs w:val="28"/>
        </w:rPr>
      </w:pPr>
    </w:p>
    <w:p w:rsidR="00830ED2" w:rsidRDefault="00CB020C" w:rsidP="00CB020C">
      <w:pPr>
        <w:ind w:left="-900" w:right="-514"/>
        <w:jc w:val="both"/>
        <w:rPr>
          <w:sz w:val="28"/>
          <w:szCs w:val="28"/>
        </w:rPr>
      </w:pPr>
      <w:r>
        <w:rPr>
          <w:sz w:val="28"/>
          <w:szCs w:val="28"/>
        </w:rPr>
        <w:t>3. Βαθμός επίγνωσης του νοσηρού της κατάστασής του (προσδιορίσατε):</w:t>
      </w:r>
      <w:r w:rsidR="00B142F5">
        <w:rPr>
          <w:sz w:val="28"/>
          <w:szCs w:val="28"/>
        </w:rPr>
        <w:t xml:space="preserve">. </w:t>
      </w:r>
    </w:p>
    <w:p w:rsidR="00CB020C" w:rsidRDefault="00CB020C" w:rsidP="00CB020C">
      <w:pPr>
        <w:ind w:left="-900" w:right="-514"/>
        <w:jc w:val="both"/>
        <w:rPr>
          <w:sz w:val="28"/>
          <w:szCs w:val="28"/>
        </w:rPr>
      </w:pPr>
    </w:p>
    <w:p w:rsidR="00CB020C" w:rsidRDefault="00CB020C" w:rsidP="00CB020C">
      <w:pPr>
        <w:ind w:left="-900" w:right="-514"/>
        <w:jc w:val="both"/>
        <w:rPr>
          <w:sz w:val="28"/>
          <w:szCs w:val="28"/>
        </w:rPr>
      </w:pPr>
    </w:p>
    <w:p w:rsidR="00B646E5" w:rsidRPr="00B646E5" w:rsidRDefault="00CB020C" w:rsidP="00B646E5">
      <w:pPr>
        <w:pStyle w:val="a7"/>
        <w:numPr>
          <w:ilvl w:val="0"/>
          <w:numId w:val="1"/>
        </w:numPr>
        <w:ind w:right="-514"/>
        <w:jc w:val="both"/>
        <w:rPr>
          <w:sz w:val="28"/>
          <w:szCs w:val="28"/>
        </w:rPr>
      </w:pPr>
      <w:r w:rsidRPr="00B646E5">
        <w:rPr>
          <w:sz w:val="28"/>
          <w:szCs w:val="28"/>
        </w:rPr>
        <w:t>Βαθμός ελέγχου της πραγματικότητας (προσδιορίσατε):</w:t>
      </w:r>
    </w:p>
    <w:p w:rsidR="00261168" w:rsidRPr="00B646E5" w:rsidRDefault="00B646E5" w:rsidP="00B646E5">
      <w:pPr>
        <w:pStyle w:val="a7"/>
        <w:ind w:left="-540" w:right="-514"/>
        <w:jc w:val="both"/>
        <w:rPr>
          <w:sz w:val="28"/>
          <w:szCs w:val="28"/>
        </w:rPr>
      </w:pPr>
      <w:r w:rsidRPr="00B646E5">
        <w:rPr>
          <w:sz w:val="28"/>
          <w:szCs w:val="28"/>
        </w:rPr>
        <w:t xml:space="preserve"> </w:t>
      </w:r>
    </w:p>
    <w:p w:rsidR="00261168" w:rsidRPr="00B646E5" w:rsidRDefault="00261168" w:rsidP="00B646E5">
      <w:pPr>
        <w:pStyle w:val="a7"/>
        <w:numPr>
          <w:ilvl w:val="0"/>
          <w:numId w:val="1"/>
        </w:numPr>
        <w:ind w:right="-514"/>
        <w:jc w:val="both"/>
        <w:rPr>
          <w:sz w:val="28"/>
          <w:szCs w:val="28"/>
          <w:lang w:val="en-US"/>
        </w:rPr>
      </w:pPr>
      <w:r w:rsidRPr="00B646E5">
        <w:rPr>
          <w:sz w:val="28"/>
          <w:szCs w:val="28"/>
        </w:rPr>
        <w:t>Διάρκεια παρόντος επεισοδίου:</w:t>
      </w:r>
      <w:r w:rsidR="006069F9" w:rsidRPr="00B646E5">
        <w:rPr>
          <w:sz w:val="28"/>
          <w:szCs w:val="28"/>
        </w:rPr>
        <w:t xml:space="preserve"> </w:t>
      </w:r>
    </w:p>
    <w:p w:rsidR="00B646E5" w:rsidRPr="00B646E5" w:rsidRDefault="00B646E5" w:rsidP="00B646E5">
      <w:pPr>
        <w:pStyle w:val="a7"/>
        <w:rPr>
          <w:sz w:val="28"/>
          <w:szCs w:val="28"/>
          <w:lang w:val="en-US"/>
        </w:rPr>
      </w:pPr>
    </w:p>
    <w:p w:rsidR="00B646E5" w:rsidRPr="00B646E5" w:rsidRDefault="00B646E5" w:rsidP="00B646E5">
      <w:pPr>
        <w:pStyle w:val="a7"/>
        <w:ind w:left="-540" w:right="-514"/>
        <w:jc w:val="both"/>
        <w:rPr>
          <w:sz w:val="28"/>
          <w:szCs w:val="28"/>
          <w:lang w:val="en-US"/>
        </w:rPr>
      </w:pPr>
    </w:p>
    <w:p w:rsidR="00B646E5" w:rsidRPr="00B646E5" w:rsidRDefault="00261168" w:rsidP="00B646E5">
      <w:pPr>
        <w:pStyle w:val="a7"/>
        <w:numPr>
          <w:ilvl w:val="0"/>
          <w:numId w:val="1"/>
        </w:numPr>
        <w:ind w:right="-514"/>
        <w:jc w:val="both"/>
        <w:rPr>
          <w:sz w:val="28"/>
          <w:szCs w:val="28"/>
          <w:lang w:val="en-US"/>
        </w:rPr>
      </w:pPr>
      <w:r w:rsidRPr="00B646E5">
        <w:rPr>
          <w:sz w:val="28"/>
          <w:szCs w:val="28"/>
        </w:rPr>
        <w:t>Συνολικά διάρκεια της διαταραχής:</w:t>
      </w:r>
      <w:r w:rsidR="006069F9" w:rsidRPr="00B646E5">
        <w:rPr>
          <w:sz w:val="28"/>
          <w:szCs w:val="28"/>
        </w:rPr>
        <w:t xml:space="preserve"> </w:t>
      </w:r>
    </w:p>
    <w:p w:rsidR="00B646E5" w:rsidRPr="00B646E5" w:rsidRDefault="00B646E5" w:rsidP="00B646E5">
      <w:pPr>
        <w:pStyle w:val="a7"/>
        <w:ind w:left="-540" w:right="-514"/>
        <w:jc w:val="both"/>
        <w:rPr>
          <w:sz w:val="28"/>
          <w:szCs w:val="28"/>
        </w:rPr>
      </w:pPr>
    </w:p>
    <w:p w:rsidR="00261168" w:rsidRDefault="00261168" w:rsidP="00CB020C">
      <w:pPr>
        <w:ind w:left="-900" w:right="-514"/>
        <w:jc w:val="both"/>
        <w:rPr>
          <w:sz w:val="28"/>
          <w:szCs w:val="28"/>
        </w:rPr>
      </w:pPr>
      <w:r>
        <w:rPr>
          <w:sz w:val="28"/>
          <w:szCs w:val="28"/>
        </w:rPr>
        <w:t>7. α) Προηγούμενη τελευταία ψυχιατρική νοσηλεία (αναφέρατε, αν είναι δυνατόν, χρονολογία και διάρκεια) :</w:t>
      </w:r>
      <w:r w:rsidR="006069F9">
        <w:rPr>
          <w:sz w:val="28"/>
          <w:szCs w:val="28"/>
        </w:rPr>
        <w:t xml:space="preserve"> </w:t>
      </w:r>
      <w:r w:rsidR="00B2594E">
        <w:rPr>
          <w:sz w:val="28"/>
          <w:szCs w:val="28"/>
        </w:rPr>
        <w:t>………..</w:t>
      </w:r>
    </w:p>
    <w:p w:rsidR="00261168" w:rsidRDefault="00261168" w:rsidP="00CB020C">
      <w:pPr>
        <w:ind w:left="-900" w:right="-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β) Συνολικός αριθμός ψυχιατρικών νοσηλειών:</w:t>
      </w:r>
      <w:r w:rsidR="006069F9">
        <w:rPr>
          <w:sz w:val="28"/>
          <w:szCs w:val="28"/>
        </w:rPr>
        <w:t xml:space="preserve"> </w:t>
      </w:r>
      <w:r w:rsidR="00B2594E">
        <w:rPr>
          <w:sz w:val="28"/>
          <w:szCs w:val="28"/>
        </w:rPr>
        <w:t>…….</w:t>
      </w:r>
    </w:p>
    <w:p w:rsidR="00273EF8" w:rsidRDefault="00273EF8" w:rsidP="00CB020C">
      <w:pPr>
        <w:ind w:left="-900" w:right="-514"/>
        <w:jc w:val="both"/>
        <w:rPr>
          <w:sz w:val="28"/>
          <w:szCs w:val="28"/>
        </w:rPr>
      </w:pPr>
    </w:p>
    <w:p w:rsidR="00261168" w:rsidRDefault="00261168" w:rsidP="00CB020C">
      <w:pPr>
        <w:ind w:left="-900" w:right="-514"/>
        <w:jc w:val="both"/>
        <w:rPr>
          <w:sz w:val="28"/>
          <w:szCs w:val="28"/>
        </w:rPr>
      </w:pPr>
      <w:r>
        <w:rPr>
          <w:sz w:val="28"/>
          <w:szCs w:val="28"/>
        </w:rPr>
        <w:t>8. Προηγούμενες αυτοκαταστροφικές ή ετεροκαταστροφικ</w:t>
      </w:r>
      <w:r w:rsidR="00745ECA">
        <w:rPr>
          <w:sz w:val="28"/>
          <w:szCs w:val="28"/>
        </w:rPr>
        <w:t>ές συμπεριφορές (προσδιορίσατε)</w:t>
      </w:r>
      <w:r>
        <w:rPr>
          <w:sz w:val="28"/>
          <w:szCs w:val="28"/>
        </w:rPr>
        <w:t>:</w:t>
      </w:r>
      <w:r w:rsidR="006069F9">
        <w:rPr>
          <w:sz w:val="28"/>
          <w:szCs w:val="28"/>
        </w:rPr>
        <w:t xml:space="preserve"> </w:t>
      </w:r>
    </w:p>
    <w:p w:rsidR="00261168" w:rsidRDefault="00261168" w:rsidP="00CB020C">
      <w:pPr>
        <w:ind w:left="-900" w:right="-514"/>
        <w:jc w:val="both"/>
        <w:rPr>
          <w:sz w:val="28"/>
          <w:szCs w:val="28"/>
        </w:rPr>
      </w:pPr>
    </w:p>
    <w:p w:rsidR="00A25DBC" w:rsidRDefault="00261168" w:rsidP="00A25DBC">
      <w:pPr>
        <w:ind w:left="-900" w:right="-514"/>
        <w:jc w:val="both"/>
        <w:rPr>
          <w:sz w:val="28"/>
          <w:szCs w:val="28"/>
        </w:rPr>
      </w:pPr>
      <w:r>
        <w:rPr>
          <w:sz w:val="28"/>
          <w:szCs w:val="28"/>
        </w:rPr>
        <w:t>9. Παρουσιάζει επικίνδυνα συμπτώματα ή συμπεριφορές για τον εαυτό τ</w:t>
      </w:r>
      <w:r w:rsidR="00A25DBC">
        <w:rPr>
          <w:sz w:val="28"/>
          <w:szCs w:val="28"/>
        </w:rPr>
        <w:t>ης</w:t>
      </w:r>
      <w:r>
        <w:rPr>
          <w:sz w:val="28"/>
          <w:szCs w:val="28"/>
        </w:rPr>
        <w:t xml:space="preserve"> ή το περιβάλλον (π.χ. ακουστικές ψευδαισθήσεις εντέλλουσες αυτοκαταστροφικές ή ετεροκαταστροφικές ενέργειες, αναίτιες πράξεις βίας ή προσβολή</w:t>
      </w:r>
      <w:r w:rsidR="00745ECA">
        <w:rPr>
          <w:sz w:val="28"/>
          <w:szCs w:val="28"/>
        </w:rPr>
        <w:t>ς άλλων, κ.α.); (προσδιορίσατε)</w:t>
      </w:r>
      <w:r>
        <w:rPr>
          <w:sz w:val="28"/>
          <w:szCs w:val="28"/>
        </w:rPr>
        <w:t>:</w:t>
      </w:r>
      <w:r w:rsidR="000D7F8F">
        <w:rPr>
          <w:sz w:val="28"/>
          <w:szCs w:val="28"/>
        </w:rPr>
        <w:t xml:space="preserve"> </w:t>
      </w:r>
    </w:p>
    <w:p w:rsidR="00A25DBC" w:rsidRDefault="00A25DBC" w:rsidP="00A25DBC">
      <w:pPr>
        <w:ind w:left="-900" w:right="-514"/>
        <w:jc w:val="both"/>
        <w:rPr>
          <w:sz w:val="28"/>
          <w:szCs w:val="28"/>
        </w:rPr>
      </w:pPr>
    </w:p>
    <w:p w:rsidR="00261168" w:rsidRDefault="00261168" w:rsidP="00CB020C">
      <w:pPr>
        <w:ind w:left="-900" w:right="-514"/>
        <w:jc w:val="both"/>
        <w:rPr>
          <w:b/>
          <w:sz w:val="28"/>
          <w:szCs w:val="28"/>
        </w:rPr>
      </w:pPr>
      <w:r>
        <w:rPr>
          <w:sz w:val="28"/>
          <w:szCs w:val="28"/>
        </w:rPr>
        <w:t>Αναμένεται σημαντικότερη βελτίωση με τη νοσηλεία από αυτή που θα αναμενόταν με εξωτερική θεραπεία; (κυκλώστε)</w:t>
      </w:r>
      <w:r w:rsidR="00C777AA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</w:t>
      </w:r>
      <w:r w:rsidRPr="00C777AA">
        <w:rPr>
          <w:b/>
          <w:sz w:val="28"/>
          <w:szCs w:val="28"/>
        </w:rPr>
        <w:t xml:space="preserve">ΝΑΙ/ </w:t>
      </w:r>
      <w:r w:rsidR="00DE394D">
        <w:rPr>
          <w:b/>
          <w:sz w:val="28"/>
          <w:szCs w:val="28"/>
        </w:rPr>
        <w:t>ΟΧΙ</w:t>
      </w:r>
    </w:p>
    <w:p w:rsidR="00DE394D" w:rsidRDefault="00DE394D" w:rsidP="00CB020C">
      <w:pPr>
        <w:ind w:left="-900" w:right="-514"/>
        <w:jc w:val="both"/>
        <w:rPr>
          <w:b/>
          <w:sz w:val="28"/>
          <w:szCs w:val="28"/>
        </w:rPr>
      </w:pPr>
    </w:p>
    <w:p w:rsidR="00DE394D" w:rsidRDefault="00DE394D" w:rsidP="00CB020C">
      <w:pPr>
        <w:ind w:left="-900" w:right="-514"/>
        <w:jc w:val="both"/>
        <w:rPr>
          <w:sz w:val="28"/>
          <w:szCs w:val="28"/>
        </w:rPr>
      </w:pPr>
    </w:p>
    <w:p w:rsidR="00BC6796" w:rsidRDefault="00261168" w:rsidP="00BC6796">
      <w:pPr>
        <w:ind w:left="-900" w:right="-514"/>
        <w:jc w:val="both"/>
        <w:rPr>
          <w:b/>
          <w:sz w:val="28"/>
          <w:szCs w:val="28"/>
        </w:rPr>
      </w:pPr>
      <w:r>
        <w:rPr>
          <w:sz w:val="28"/>
          <w:szCs w:val="28"/>
        </w:rPr>
        <w:t>11. Συνιστάται ακούσια νοσηλεία; (κυκλώστε)</w:t>
      </w:r>
      <w:r w:rsidR="00C777AA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</w:t>
      </w:r>
      <w:r w:rsidRPr="00C777AA">
        <w:rPr>
          <w:b/>
          <w:sz w:val="28"/>
          <w:szCs w:val="28"/>
        </w:rPr>
        <w:t xml:space="preserve">ΝΑΙ/ </w:t>
      </w:r>
      <w:r w:rsidR="00BC6796">
        <w:rPr>
          <w:b/>
          <w:sz w:val="28"/>
          <w:szCs w:val="28"/>
        </w:rPr>
        <w:t>ΟΧΙ</w:t>
      </w:r>
    </w:p>
    <w:p w:rsidR="00830ED2" w:rsidRDefault="00830ED2" w:rsidP="0066014B">
      <w:pPr>
        <w:ind w:left="-900" w:right="-514"/>
        <w:jc w:val="both"/>
        <w:rPr>
          <w:sz w:val="28"/>
          <w:szCs w:val="28"/>
        </w:rPr>
      </w:pPr>
    </w:p>
    <w:p w:rsidR="00DE394D" w:rsidRDefault="00DE394D" w:rsidP="004E1941">
      <w:pPr>
        <w:ind w:right="-514"/>
        <w:jc w:val="both"/>
        <w:rPr>
          <w:sz w:val="28"/>
          <w:szCs w:val="28"/>
        </w:rPr>
      </w:pP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0"/>
        <w:gridCol w:w="1980"/>
      </w:tblGrid>
      <w:tr w:rsidR="00C777AA" w:rsidRPr="002E6773" w:rsidTr="002E6773">
        <w:trPr>
          <w:trHeight w:val="426"/>
        </w:trPr>
        <w:tc>
          <w:tcPr>
            <w:tcW w:w="8460" w:type="dxa"/>
          </w:tcPr>
          <w:p w:rsidR="00C777AA" w:rsidRPr="002E6773" w:rsidRDefault="0066014B" w:rsidP="002E6773">
            <w:pPr>
              <w:ind w:right="-514"/>
              <w:jc w:val="both"/>
              <w:rPr>
                <w:sz w:val="28"/>
                <w:szCs w:val="28"/>
              </w:rPr>
            </w:pPr>
            <w:r w:rsidRPr="002E6773">
              <w:rPr>
                <w:sz w:val="28"/>
                <w:szCs w:val="28"/>
              </w:rPr>
              <w:t xml:space="preserve">   12. Αν </w:t>
            </w:r>
            <w:r w:rsidRPr="002E6773">
              <w:rPr>
                <w:b/>
                <w:sz w:val="28"/>
                <w:szCs w:val="28"/>
              </w:rPr>
              <w:t>ΝΑΙ</w:t>
            </w:r>
            <w:r w:rsidRPr="002E6773">
              <w:rPr>
                <w:sz w:val="28"/>
                <w:szCs w:val="28"/>
              </w:rPr>
              <w:t>, ποιες προϋποθέσεις του άρθρου 95 του Ν. 2071/92</w:t>
            </w:r>
          </w:p>
          <w:p w:rsidR="0066014B" w:rsidRPr="002E6773" w:rsidRDefault="0066014B" w:rsidP="002E6773">
            <w:pPr>
              <w:ind w:right="-514"/>
              <w:jc w:val="both"/>
              <w:rPr>
                <w:sz w:val="28"/>
                <w:szCs w:val="28"/>
              </w:rPr>
            </w:pPr>
            <w:r w:rsidRPr="002E6773">
              <w:rPr>
                <w:sz w:val="28"/>
                <w:szCs w:val="28"/>
              </w:rPr>
              <w:t xml:space="preserve">         πληρούνται;</w:t>
            </w:r>
          </w:p>
        </w:tc>
        <w:tc>
          <w:tcPr>
            <w:tcW w:w="1980" w:type="dxa"/>
          </w:tcPr>
          <w:p w:rsidR="00C777AA" w:rsidRPr="002E6773" w:rsidRDefault="0066014B" w:rsidP="002E6773">
            <w:pPr>
              <w:ind w:right="-514"/>
              <w:jc w:val="both"/>
              <w:rPr>
                <w:b/>
                <w:sz w:val="28"/>
                <w:szCs w:val="28"/>
              </w:rPr>
            </w:pPr>
            <w:r w:rsidRPr="002E6773">
              <w:rPr>
                <w:b/>
                <w:sz w:val="28"/>
                <w:szCs w:val="28"/>
              </w:rPr>
              <w:t xml:space="preserve">  Σημειώσατε </w:t>
            </w:r>
          </w:p>
          <w:p w:rsidR="0066014B" w:rsidRPr="002E6773" w:rsidRDefault="0066014B" w:rsidP="002E6773">
            <w:pPr>
              <w:ind w:right="-514"/>
              <w:jc w:val="both"/>
              <w:rPr>
                <w:sz w:val="28"/>
                <w:szCs w:val="28"/>
              </w:rPr>
            </w:pPr>
            <w:r w:rsidRPr="002E6773">
              <w:rPr>
                <w:b/>
                <w:sz w:val="28"/>
                <w:szCs w:val="28"/>
              </w:rPr>
              <w:t xml:space="preserve">         με </w:t>
            </w:r>
            <w:r w:rsidR="00C531EE" w:rsidRPr="002E6773">
              <w:rPr>
                <w:b/>
                <w:sz w:val="28"/>
                <w:szCs w:val="28"/>
              </w:rPr>
              <w:t>Χ</w:t>
            </w:r>
          </w:p>
        </w:tc>
      </w:tr>
      <w:tr w:rsidR="00806242" w:rsidRPr="002E6773" w:rsidTr="002E6773">
        <w:trPr>
          <w:trHeight w:val="426"/>
        </w:trPr>
        <w:tc>
          <w:tcPr>
            <w:tcW w:w="8460" w:type="dxa"/>
          </w:tcPr>
          <w:p w:rsidR="00806242" w:rsidRPr="002E6773" w:rsidRDefault="00806242" w:rsidP="002E6773">
            <w:pPr>
              <w:ind w:right="-514"/>
              <w:jc w:val="both"/>
              <w:rPr>
                <w:sz w:val="28"/>
                <w:szCs w:val="28"/>
              </w:rPr>
            </w:pPr>
            <w:smartTag w:uri="urn:schemas-microsoft-com:office:smarttags" w:element="State">
              <w:smartTag w:uri="urn:schemas-microsoft-com:office:smarttags" w:element="place">
                <w:r w:rsidRPr="002E6773">
                  <w:rPr>
                    <w:sz w:val="28"/>
                    <w:szCs w:val="28"/>
                    <w:lang w:val="en-US"/>
                  </w:rPr>
                  <w:t>I</w:t>
                </w:r>
                <w:r w:rsidRPr="002E6773">
                  <w:rPr>
                    <w:sz w:val="28"/>
                    <w:szCs w:val="28"/>
                  </w:rPr>
                  <w:t>α.</w:t>
                </w:r>
              </w:smartTag>
            </w:smartTag>
            <w:r w:rsidRPr="002E6773">
              <w:rPr>
                <w:sz w:val="28"/>
                <w:szCs w:val="28"/>
              </w:rPr>
              <w:t xml:space="preserve"> Πάσχει από ψυχική διαταραχή</w:t>
            </w:r>
          </w:p>
        </w:tc>
        <w:tc>
          <w:tcPr>
            <w:tcW w:w="1980" w:type="dxa"/>
          </w:tcPr>
          <w:p w:rsidR="00806242" w:rsidRPr="002E6773" w:rsidRDefault="00297CFE" w:rsidP="002E6773">
            <w:pPr>
              <w:ind w:right="-5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</w:t>
            </w:r>
          </w:p>
        </w:tc>
      </w:tr>
      <w:tr w:rsidR="00806242" w:rsidRPr="002E6773" w:rsidTr="002E6773">
        <w:trPr>
          <w:trHeight w:val="426"/>
        </w:trPr>
        <w:tc>
          <w:tcPr>
            <w:tcW w:w="8460" w:type="dxa"/>
          </w:tcPr>
          <w:p w:rsidR="00806242" w:rsidRPr="002E6773" w:rsidRDefault="00806242" w:rsidP="002E6773">
            <w:pPr>
              <w:ind w:right="-514"/>
              <w:jc w:val="both"/>
              <w:rPr>
                <w:sz w:val="28"/>
                <w:szCs w:val="28"/>
              </w:rPr>
            </w:pPr>
            <w:r w:rsidRPr="002E6773">
              <w:rPr>
                <w:sz w:val="28"/>
                <w:szCs w:val="28"/>
                <w:lang w:val="en-US"/>
              </w:rPr>
              <w:t>I</w:t>
            </w:r>
            <w:r w:rsidRPr="002E6773">
              <w:rPr>
                <w:sz w:val="28"/>
                <w:szCs w:val="28"/>
              </w:rPr>
              <w:t>β. Δεν είναι ικανός να κρίνει για το συμφέρον της υγείας του</w:t>
            </w:r>
          </w:p>
        </w:tc>
        <w:tc>
          <w:tcPr>
            <w:tcW w:w="1980" w:type="dxa"/>
          </w:tcPr>
          <w:p w:rsidR="00806242" w:rsidRPr="002E6773" w:rsidRDefault="003D133A" w:rsidP="002E6773">
            <w:pPr>
              <w:ind w:right="-5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</w:t>
            </w:r>
          </w:p>
        </w:tc>
      </w:tr>
      <w:tr w:rsidR="00806242" w:rsidRPr="002E6773" w:rsidTr="002E6773">
        <w:trPr>
          <w:trHeight w:val="426"/>
        </w:trPr>
        <w:tc>
          <w:tcPr>
            <w:tcW w:w="8460" w:type="dxa"/>
          </w:tcPr>
          <w:p w:rsidR="00806242" w:rsidRPr="002E6773" w:rsidRDefault="00806242" w:rsidP="002E6773">
            <w:pPr>
              <w:ind w:right="-514"/>
              <w:jc w:val="both"/>
              <w:rPr>
                <w:sz w:val="28"/>
                <w:szCs w:val="28"/>
              </w:rPr>
            </w:pPr>
            <w:r w:rsidRPr="002E6773">
              <w:rPr>
                <w:sz w:val="28"/>
                <w:szCs w:val="28"/>
                <w:lang w:val="en-US"/>
              </w:rPr>
              <w:t>I</w:t>
            </w:r>
            <w:r w:rsidRPr="002E6773">
              <w:rPr>
                <w:sz w:val="28"/>
                <w:szCs w:val="28"/>
              </w:rPr>
              <w:t xml:space="preserve">γ. Η έλλειψη νοσηλείας του θα έχει ως συνέπεια να αποκλεισθεί η </w:t>
            </w:r>
          </w:p>
          <w:p w:rsidR="00806242" w:rsidRPr="002E6773" w:rsidRDefault="00806242" w:rsidP="002E6773">
            <w:pPr>
              <w:ind w:right="-514"/>
              <w:jc w:val="both"/>
              <w:rPr>
                <w:sz w:val="28"/>
                <w:szCs w:val="28"/>
              </w:rPr>
            </w:pPr>
            <w:r w:rsidRPr="002E6773">
              <w:rPr>
                <w:sz w:val="28"/>
                <w:szCs w:val="28"/>
              </w:rPr>
              <w:t>θεραπεία του ή να επιδεινωθεί η κατάσταση της υγείας του</w:t>
            </w:r>
          </w:p>
        </w:tc>
        <w:tc>
          <w:tcPr>
            <w:tcW w:w="1980" w:type="dxa"/>
          </w:tcPr>
          <w:p w:rsidR="00806242" w:rsidRPr="002E6773" w:rsidRDefault="00297CFE" w:rsidP="002E6773">
            <w:pPr>
              <w:ind w:right="-5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</w:t>
            </w:r>
          </w:p>
        </w:tc>
      </w:tr>
      <w:tr w:rsidR="00806242" w:rsidRPr="002E6773" w:rsidTr="002E6773">
        <w:trPr>
          <w:trHeight w:val="446"/>
        </w:trPr>
        <w:tc>
          <w:tcPr>
            <w:tcW w:w="8460" w:type="dxa"/>
          </w:tcPr>
          <w:p w:rsidR="00806242" w:rsidRPr="002E6773" w:rsidRDefault="00806242" w:rsidP="002E6773">
            <w:pPr>
              <w:ind w:right="-514"/>
              <w:jc w:val="both"/>
              <w:rPr>
                <w:sz w:val="28"/>
                <w:szCs w:val="28"/>
              </w:rPr>
            </w:pPr>
            <w:r w:rsidRPr="002E6773">
              <w:rPr>
                <w:sz w:val="28"/>
                <w:szCs w:val="28"/>
                <w:lang w:val="en-US"/>
              </w:rPr>
              <w:t>II</w:t>
            </w:r>
            <w:r w:rsidRPr="002E6773">
              <w:rPr>
                <w:sz w:val="28"/>
                <w:szCs w:val="28"/>
              </w:rPr>
              <w:t xml:space="preserve">. Η νοσηλεία του είναι απαραίτητη για να αποτραπούν πράξεις βίας </w:t>
            </w:r>
          </w:p>
          <w:p w:rsidR="00806242" w:rsidRPr="002E6773" w:rsidRDefault="00806242" w:rsidP="002E6773">
            <w:pPr>
              <w:ind w:right="-514"/>
              <w:jc w:val="both"/>
              <w:rPr>
                <w:sz w:val="28"/>
                <w:szCs w:val="28"/>
              </w:rPr>
            </w:pPr>
            <w:r w:rsidRPr="002E6773">
              <w:rPr>
                <w:sz w:val="28"/>
                <w:szCs w:val="28"/>
              </w:rPr>
              <w:t>κατά του ιδίου ή τρίτων.</w:t>
            </w:r>
          </w:p>
        </w:tc>
        <w:tc>
          <w:tcPr>
            <w:tcW w:w="1980" w:type="dxa"/>
          </w:tcPr>
          <w:p w:rsidR="00806242" w:rsidRPr="002E6773" w:rsidRDefault="003D133A" w:rsidP="002E6773">
            <w:pPr>
              <w:ind w:right="-5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</w:t>
            </w:r>
          </w:p>
        </w:tc>
      </w:tr>
    </w:tbl>
    <w:p w:rsidR="0066014B" w:rsidRDefault="0066014B" w:rsidP="00830ED2">
      <w:pPr>
        <w:ind w:left="-900" w:right="-514"/>
        <w:jc w:val="both"/>
      </w:pPr>
      <w:r w:rsidRPr="0066014B">
        <w:t xml:space="preserve">Για αναγκαστική νοσηλεία πρέπει να πληρούνται τα εξής: </w:t>
      </w:r>
      <w:r w:rsidRPr="0066014B">
        <w:rPr>
          <w:lang w:val="en-US"/>
        </w:rPr>
        <w:t>I</w:t>
      </w:r>
      <w:r w:rsidRPr="0066014B">
        <w:t>α+</w:t>
      </w:r>
      <w:r w:rsidRPr="0066014B">
        <w:rPr>
          <w:lang w:val="en-US"/>
        </w:rPr>
        <w:t>I</w:t>
      </w:r>
      <w:r w:rsidRPr="0066014B">
        <w:t>β+Ιγ</w:t>
      </w:r>
      <w:r w:rsidR="00830ED2">
        <w:t xml:space="preserve"> ή ΙΙ (υποχρεωτικά τα Ια και Ιβ</w:t>
      </w:r>
      <w:r w:rsidR="00745ECA">
        <w:t>)</w:t>
      </w:r>
    </w:p>
    <w:p w:rsidR="00297CFE" w:rsidRPr="0066014B" w:rsidRDefault="00297CFE" w:rsidP="00830ED2">
      <w:pPr>
        <w:ind w:left="-900" w:right="-514"/>
        <w:jc w:val="both"/>
      </w:pPr>
    </w:p>
    <w:p w:rsidR="005650F6" w:rsidRDefault="005650F6" w:rsidP="00CB020C">
      <w:pPr>
        <w:ind w:left="-900" w:right="-5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="0066014B">
        <w:rPr>
          <w:sz w:val="28"/>
          <w:szCs w:val="28"/>
        </w:rPr>
        <w:t xml:space="preserve">Αν </w:t>
      </w:r>
      <w:r w:rsidR="0066014B" w:rsidRPr="0066014B">
        <w:rPr>
          <w:b/>
          <w:sz w:val="28"/>
          <w:szCs w:val="28"/>
        </w:rPr>
        <w:t>ΝΑΙ</w:t>
      </w:r>
      <w:r w:rsidR="0066014B">
        <w:rPr>
          <w:sz w:val="28"/>
          <w:szCs w:val="28"/>
        </w:rPr>
        <w:t>, υποδείξατε κατάλληλη μονάδα για ακούσια νοσηλεία:</w:t>
      </w:r>
      <w:r w:rsidR="000D7F8F">
        <w:rPr>
          <w:sz w:val="28"/>
          <w:szCs w:val="28"/>
        </w:rPr>
        <w:t xml:space="preserve"> </w:t>
      </w:r>
    </w:p>
    <w:p w:rsidR="004E1941" w:rsidRDefault="004E1941" w:rsidP="00CB020C">
      <w:pPr>
        <w:ind w:left="-900" w:right="-514"/>
        <w:jc w:val="both"/>
        <w:rPr>
          <w:sz w:val="28"/>
          <w:szCs w:val="28"/>
        </w:rPr>
      </w:pPr>
    </w:p>
    <w:p w:rsidR="005650F6" w:rsidRDefault="005650F6" w:rsidP="0066014B">
      <w:pPr>
        <w:ind w:left="-360" w:right="-514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6014B">
        <w:rPr>
          <w:sz w:val="28"/>
          <w:szCs w:val="28"/>
        </w:rPr>
        <w:t xml:space="preserve">Αν </w:t>
      </w:r>
      <w:r w:rsidR="0066014B" w:rsidRPr="0066014B">
        <w:rPr>
          <w:b/>
          <w:sz w:val="28"/>
          <w:szCs w:val="28"/>
        </w:rPr>
        <w:t>ΟΧΙ</w:t>
      </w:r>
      <w:r w:rsidR="0066014B">
        <w:rPr>
          <w:sz w:val="28"/>
          <w:szCs w:val="28"/>
        </w:rPr>
        <w:t xml:space="preserve">, ποια η εναλλακτική θεραπευτική αντιμετώπιση και ποιες οι συστάσεις                                                                                                                                                        </w:t>
      </w:r>
    </w:p>
    <w:p w:rsidR="00830ED2" w:rsidRDefault="0066014B" w:rsidP="00CB020C">
      <w:pPr>
        <w:ind w:left="-900" w:right="-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προς τον εξετασθέντα και το περιβάλλον του;</w:t>
      </w:r>
      <w:r w:rsidR="004E1941">
        <w:rPr>
          <w:sz w:val="28"/>
          <w:szCs w:val="28"/>
        </w:rPr>
        <w:t xml:space="preserve"> </w:t>
      </w:r>
    </w:p>
    <w:p w:rsidR="00830ED2" w:rsidRDefault="00830ED2" w:rsidP="00CB020C">
      <w:pPr>
        <w:ind w:left="-900" w:right="-514"/>
        <w:jc w:val="both"/>
        <w:rPr>
          <w:sz w:val="28"/>
          <w:szCs w:val="28"/>
        </w:rPr>
      </w:pPr>
    </w:p>
    <w:p w:rsidR="00830ED2" w:rsidRDefault="00830ED2" w:rsidP="00CB020C">
      <w:pPr>
        <w:ind w:left="-900" w:right="-514"/>
        <w:jc w:val="both"/>
        <w:rPr>
          <w:sz w:val="28"/>
          <w:szCs w:val="28"/>
        </w:rPr>
      </w:pPr>
    </w:p>
    <w:p w:rsidR="005650F6" w:rsidRDefault="005650F6" w:rsidP="00CB020C">
      <w:pPr>
        <w:ind w:left="-900" w:right="-514"/>
        <w:jc w:val="both"/>
        <w:rPr>
          <w:sz w:val="28"/>
          <w:szCs w:val="28"/>
        </w:rPr>
      </w:pPr>
    </w:p>
    <w:p w:rsidR="00773996" w:rsidRPr="00CB020C" w:rsidRDefault="005650F6" w:rsidP="00773996">
      <w:pPr>
        <w:ind w:left="-900" w:right="-514"/>
        <w:jc w:val="both"/>
        <w:rPr>
          <w:sz w:val="28"/>
          <w:szCs w:val="28"/>
        </w:rPr>
      </w:pPr>
      <w:r>
        <w:rPr>
          <w:sz w:val="28"/>
          <w:szCs w:val="28"/>
        </w:rPr>
        <w:t>1.                                                                 2.</w:t>
      </w:r>
      <w:r w:rsidR="00797A47">
        <w:rPr>
          <w:sz w:val="28"/>
          <w:szCs w:val="28"/>
        </w:rPr>
        <w:tab/>
      </w:r>
      <w:r w:rsidR="00797A47">
        <w:rPr>
          <w:sz w:val="28"/>
          <w:szCs w:val="28"/>
        </w:rPr>
        <w:tab/>
      </w:r>
      <w:r w:rsidR="00797A47">
        <w:rPr>
          <w:sz w:val="28"/>
          <w:szCs w:val="28"/>
        </w:rPr>
        <w:tab/>
      </w:r>
      <w:r w:rsidR="00797A47">
        <w:rPr>
          <w:sz w:val="28"/>
          <w:szCs w:val="28"/>
        </w:rPr>
        <w:tab/>
      </w:r>
      <w:r w:rsidR="00797A47">
        <w:rPr>
          <w:sz w:val="28"/>
          <w:szCs w:val="28"/>
        </w:rPr>
        <w:tab/>
      </w:r>
      <w:r w:rsidR="00797A47">
        <w:rPr>
          <w:sz w:val="28"/>
          <w:szCs w:val="28"/>
        </w:rPr>
        <w:tab/>
      </w:r>
      <w:r w:rsidR="00797A47">
        <w:rPr>
          <w:sz w:val="28"/>
          <w:szCs w:val="28"/>
        </w:rPr>
        <w:tab/>
      </w:r>
      <w:r w:rsidR="00797A47">
        <w:rPr>
          <w:sz w:val="28"/>
          <w:szCs w:val="28"/>
        </w:rPr>
        <w:tab/>
      </w:r>
      <w:r w:rsidR="00797A47">
        <w:rPr>
          <w:sz w:val="28"/>
          <w:szCs w:val="28"/>
        </w:rPr>
        <w:tab/>
      </w:r>
    </w:p>
    <w:p w:rsidR="00797A47" w:rsidRPr="00CB020C" w:rsidRDefault="00797A47" w:rsidP="00797A47">
      <w:pPr>
        <w:ind w:left="-180" w:right="-514" w:firstLine="180"/>
        <w:jc w:val="both"/>
        <w:rPr>
          <w:sz w:val="28"/>
          <w:szCs w:val="28"/>
        </w:rPr>
      </w:pPr>
    </w:p>
    <w:sectPr w:rsidR="00797A47" w:rsidRPr="00CB020C" w:rsidSect="004A71D1">
      <w:head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1E" w:rsidRDefault="00C6361E">
      <w:r>
        <w:separator/>
      </w:r>
    </w:p>
  </w:endnote>
  <w:endnote w:type="continuationSeparator" w:id="0">
    <w:p w:rsidR="00C6361E" w:rsidRDefault="00C6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1E" w:rsidRDefault="00C6361E">
      <w:r>
        <w:separator/>
      </w:r>
    </w:p>
  </w:footnote>
  <w:footnote w:type="continuationSeparator" w:id="0">
    <w:p w:rsidR="00C6361E" w:rsidRDefault="00C6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CA" w:rsidRPr="006A0437" w:rsidRDefault="00B646E5" w:rsidP="008C2FD6">
    <w:pPr>
      <w:pStyle w:val="a4"/>
      <w:tabs>
        <w:tab w:val="clear" w:pos="4153"/>
        <w:tab w:val="clear" w:pos="8306"/>
        <w:tab w:val="center" w:pos="4860"/>
        <w:tab w:val="right" w:pos="8820"/>
      </w:tabs>
      <w:ind w:left="-900"/>
      <w:rPr>
        <w:b/>
        <w:sz w:val="28"/>
        <w:szCs w:val="28"/>
      </w:rPr>
    </w:pPr>
    <w:r w:rsidRPr="006A0437">
      <w:rPr>
        <w:b/>
        <w:sz w:val="28"/>
        <w:szCs w:val="28"/>
      </w:rPr>
      <w:t xml:space="preserve">ΠΡΟΤΥΠΟ ΓΝΩΜΑΤΕΥΣΗΣ ΓΙΑ ΑΚΟΥΣΙΑ ΝΟΣΗΛΕΙΑ </w:t>
    </w:r>
  </w:p>
  <w:p w:rsidR="00B646E5" w:rsidRDefault="00B646E5" w:rsidP="008C2FD6">
    <w:pPr>
      <w:pStyle w:val="a4"/>
      <w:tabs>
        <w:tab w:val="clear" w:pos="4153"/>
        <w:tab w:val="clear" w:pos="8306"/>
        <w:tab w:val="center" w:pos="4860"/>
        <w:tab w:val="right" w:pos="8820"/>
      </w:tabs>
      <w:ind w:left="-900"/>
      <w:rPr>
        <w:sz w:val="20"/>
        <w:szCs w:val="20"/>
      </w:rPr>
    </w:pPr>
  </w:p>
  <w:p w:rsidR="00B646E5" w:rsidRPr="006A0437" w:rsidRDefault="00B646E5" w:rsidP="008C2FD6">
    <w:pPr>
      <w:pStyle w:val="a4"/>
      <w:tabs>
        <w:tab w:val="clear" w:pos="4153"/>
        <w:tab w:val="clear" w:pos="8306"/>
        <w:tab w:val="center" w:pos="4860"/>
        <w:tab w:val="right" w:pos="8820"/>
      </w:tabs>
      <w:ind w:left="-900"/>
    </w:pPr>
    <w:r w:rsidRPr="006A0437">
      <w:t>Συντάχτηκε από την Ειδική Επιτροπή Ελέγχου της Προστασίας Δικαιωμάτων Ατόμων με Ψυχικές Διαταραχές</w:t>
    </w:r>
  </w:p>
  <w:p w:rsidR="006A0437" w:rsidRPr="006A0437" w:rsidRDefault="006A0437" w:rsidP="008C2FD6">
    <w:pPr>
      <w:pStyle w:val="a4"/>
      <w:tabs>
        <w:tab w:val="clear" w:pos="4153"/>
        <w:tab w:val="clear" w:pos="8306"/>
        <w:tab w:val="center" w:pos="4860"/>
        <w:tab w:val="right" w:pos="8820"/>
      </w:tabs>
      <w:ind w:left="-900"/>
    </w:pPr>
    <w:r w:rsidRPr="006A0437">
      <w:t>Υιοθετήθηκε από το ΚΕΣΥ και το Υπ. Υγείας (2009)</w:t>
    </w:r>
  </w:p>
  <w:p w:rsidR="00277812" w:rsidRPr="00B82CFB" w:rsidRDefault="008C2FD6" w:rsidP="00277812">
    <w:pPr>
      <w:pStyle w:val="a4"/>
      <w:tabs>
        <w:tab w:val="clear" w:pos="4153"/>
        <w:tab w:val="clear" w:pos="8306"/>
        <w:tab w:val="left" w:pos="4770"/>
      </w:tabs>
      <w:ind w:left="-900" w:right="-688"/>
      <w:rPr>
        <w:lang w:val="fr-FR"/>
      </w:rPr>
    </w:pPr>
    <w:r w:rsidRPr="00B82CFB">
      <w:rPr>
        <w:lang w:val="fr-FR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D1" w:rsidRPr="00B82CFB" w:rsidRDefault="004A71D1" w:rsidP="00277812">
    <w:pPr>
      <w:pStyle w:val="a4"/>
      <w:tabs>
        <w:tab w:val="clear" w:pos="4153"/>
        <w:tab w:val="clear" w:pos="8306"/>
        <w:tab w:val="left" w:pos="4770"/>
      </w:tabs>
      <w:ind w:left="-900" w:right="-688"/>
      <w:rPr>
        <w:lang w:val="fr-FR"/>
      </w:rPr>
    </w:pPr>
    <w:r w:rsidRPr="00B82CFB">
      <w:rPr>
        <w:lang w:val="fr-F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6C89"/>
    <w:multiLevelType w:val="hybridMultilevel"/>
    <w:tmpl w:val="1D8C0C02"/>
    <w:lvl w:ilvl="0" w:tplc="9D5C6C4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40F"/>
    <w:rsid w:val="0002149B"/>
    <w:rsid w:val="000D7F8F"/>
    <w:rsid w:val="00110EC8"/>
    <w:rsid w:val="0015252C"/>
    <w:rsid w:val="0018551A"/>
    <w:rsid w:val="00196579"/>
    <w:rsid w:val="001B4FB3"/>
    <w:rsid w:val="002538ED"/>
    <w:rsid w:val="00261168"/>
    <w:rsid w:val="002712B8"/>
    <w:rsid w:val="00273EF8"/>
    <w:rsid w:val="00277812"/>
    <w:rsid w:val="00297CFE"/>
    <w:rsid w:val="002C1592"/>
    <w:rsid w:val="002D09B4"/>
    <w:rsid w:val="002E6773"/>
    <w:rsid w:val="00301677"/>
    <w:rsid w:val="00361424"/>
    <w:rsid w:val="00397AFD"/>
    <w:rsid w:val="003D133A"/>
    <w:rsid w:val="003E3213"/>
    <w:rsid w:val="003E5D61"/>
    <w:rsid w:val="00405765"/>
    <w:rsid w:val="00434759"/>
    <w:rsid w:val="0043610B"/>
    <w:rsid w:val="004A71D1"/>
    <w:rsid w:val="004E16D1"/>
    <w:rsid w:val="004E1941"/>
    <w:rsid w:val="004E4B49"/>
    <w:rsid w:val="005650F6"/>
    <w:rsid w:val="005E5846"/>
    <w:rsid w:val="005F7122"/>
    <w:rsid w:val="006069F9"/>
    <w:rsid w:val="00615017"/>
    <w:rsid w:val="006519A5"/>
    <w:rsid w:val="0066014B"/>
    <w:rsid w:val="006A0437"/>
    <w:rsid w:val="00704155"/>
    <w:rsid w:val="00745ECA"/>
    <w:rsid w:val="0077023B"/>
    <w:rsid w:val="00773996"/>
    <w:rsid w:val="00797A47"/>
    <w:rsid w:val="007D7553"/>
    <w:rsid w:val="00806242"/>
    <w:rsid w:val="00830ED2"/>
    <w:rsid w:val="008C2FD6"/>
    <w:rsid w:val="008D040F"/>
    <w:rsid w:val="008D7E70"/>
    <w:rsid w:val="009D5969"/>
    <w:rsid w:val="00A25DBC"/>
    <w:rsid w:val="00A70442"/>
    <w:rsid w:val="00AB1991"/>
    <w:rsid w:val="00B142F5"/>
    <w:rsid w:val="00B2594E"/>
    <w:rsid w:val="00B646E5"/>
    <w:rsid w:val="00B82CFB"/>
    <w:rsid w:val="00BC6796"/>
    <w:rsid w:val="00C531EE"/>
    <w:rsid w:val="00C6361E"/>
    <w:rsid w:val="00C777AA"/>
    <w:rsid w:val="00C96C09"/>
    <w:rsid w:val="00CB020C"/>
    <w:rsid w:val="00D83154"/>
    <w:rsid w:val="00D952AC"/>
    <w:rsid w:val="00DE394D"/>
    <w:rsid w:val="00E13836"/>
    <w:rsid w:val="00EA779E"/>
    <w:rsid w:val="00F331B8"/>
    <w:rsid w:val="00F5403A"/>
    <w:rsid w:val="00F547F5"/>
    <w:rsid w:val="00FF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30ED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5EC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7739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739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4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ΙΑΤΡΙΚΗ ΓΝΩΜΑΤΕΥΣΗ </vt:lpstr>
    </vt:vector>
  </TitlesOfParts>
  <Company>-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ΙΑΤΡΙΚΗ ΓΝΩΜΑΤΕΥΣΗ</dc:title>
  <dc:creator>Mardel</dc:creator>
  <cp:lastModifiedBy>Admin</cp:lastModifiedBy>
  <cp:revision>2</cp:revision>
  <cp:lastPrinted>2013-03-16T19:51:00Z</cp:lastPrinted>
  <dcterms:created xsi:type="dcterms:W3CDTF">2015-04-02T16:48:00Z</dcterms:created>
  <dcterms:modified xsi:type="dcterms:W3CDTF">2015-04-02T16:48:00Z</dcterms:modified>
</cp:coreProperties>
</file>