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19" w:rsidRDefault="00557C19" w:rsidP="00557C19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ΠΡΟΓΡΑΜΜΑ ΜΕΤΑΠΤΥΧΙΑΚΩΝ ΣΠΟΥΔΩΝ</w:t>
      </w:r>
    </w:p>
    <w:p w:rsidR="005B73EA" w:rsidRPr="00557C19" w:rsidRDefault="00557C19" w:rsidP="00557C19">
      <w:pPr>
        <w:jc w:val="center"/>
        <w:rPr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«ΚΟΙΝΩΝΙΚΗ ΨΥΧΙΑΤΡΙΚΗ»</w:t>
      </w:r>
    </w:p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57C19" w:rsidRPr="00557C19" w:rsidRDefault="00557C19" w:rsidP="005E5F37">
      <w:pPr>
        <w:jc w:val="center"/>
        <w:rPr>
          <w:b/>
          <w:sz w:val="32"/>
          <w:u w:val="single"/>
        </w:rPr>
      </w:pPr>
      <w:r w:rsidRPr="00557C19">
        <w:rPr>
          <w:b/>
          <w:sz w:val="32"/>
          <w:u w:val="single"/>
        </w:rPr>
        <w:t>ΚΛΙΝΙΚΗ ΨΥΧΙΑΤΡΙΚΗ ΙΙ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D07D2F">
        <w:rPr>
          <w:b/>
          <w:sz w:val="32"/>
        </w:rPr>
        <w:t>ΦΕΒΡΟΥΑΡΙΟΥ 2021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20"/>
      </w:tblGrid>
      <w:tr w:rsidR="0043602E" w:rsidRPr="0043602E" w:rsidTr="008F174A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920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8F174A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920" w:type="dxa"/>
          </w:tcPr>
          <w:p w:rsidR="005E5F37" w:rsidRPr="00274154" w:rsidRDefault="005B1BC2" w:rsidP="00AA7C05">
            <w:pPr>
              <w:spacing w:before="120" w:after="120"/>
              <w:rPr>
                <w:b/>
              </w:rPr>
            </w:pPr>
            <w:r>
              <w:rPr>
                <w:b/>
              </w:rPr>
              <w:t>Κ</w:t>
            </w:r>
            <w:r w:rsidR="00D07D2F">
              <w:rPr>
                <w:b/>
              </w:rPr>
              <w:t>λινική</w:t>
            </w:r>
            <w:r w:rsidR="0048684D" w:rsidRPr="00274154">
              <w:rPr>
                <w:b/>
              </w:rPr>
              <w:t xml:space="preserve"> </w:t>
            </w:r>
            <w:r w:rsidR="00AA7C05">
              <w:rPr>
                <w:b/>
              </w:rPr>
              <w:t>Ψ</w:t>
            </w:r>
            <w:r w:rsidR="0048684D" w:rsidRPr="00274154">
              <w:rPr>
                <w:b/>
              </w:rPr>
              <w:t>υχιατρική Ι</w:t>
            </w:r>
            <w:r>
              <w:rPr>
                <w:b/>
              </w:rPr>
              <w:t>Ι</w:t>
            </w:r>
          </w:p>
        </w:tc>
      </w:tr>
      <w:tr w:rsidR="0043602E" w:rsidRPr="0043602E" w:rsidTr="008F174A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920" w:type="dxa"/>
          </w:tcPr>
          <w:p w:rsidR="00706579" w:rsidRPr="00205F9E" w:rsidRDefault="00706579" w:rsidP="00750FA0">
            <w:pPr>
              <w:spacing w:before="120" w:after="120"/>
            </w:pPr>
          </w:p>
        </w:tc>
      </w:tr>
      <w:tr w:rsidR="0043602E" w:rsidRPr="0043602E" w:rsidTr="008F174A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920" w:type="dxa"/>
          </w:tcPr>
          <w:p w:rsidR="00AA7C05" w:rsidRDefault="00AA7C05" w:rsidP="00DB4C15">
            <w:pPr>
              <w:spacing w:before="120" w:after="120"/>
            </w:pPr>
            <w:r>
              <w:t>Μαρια Σαμακουρή</w:t>
            </w:r>
            <w:r w:rsidRPr="00AA7C05">
              <w:t>, Θεοφάνης Βορβολάκος, Αικατερίνη Αρβανίτη</w:t>
            </w:r>
          </w:p>
          <w:p w:rsidR="0048684D" w:rsidRPr="0043602E" w:rsidRDefault="0048684D" w:rsidP="005B73EA">
            <w:pPr>
              <w:spacing w:before="120" w:after="120"/>
            </w:pPr>
            <w:r w:rsidRPr="0043602E">
              <w:t>Συντον</w:t>
            </w:r>
            <w:r w:rsidR="005B73EA">
              <w:t>ιστής</w:t>
            </w:r>
            <w:r w:rsidRPr="0043602E">
              <w:t xml:space="preserve">: </w:t>
            </w:r>
            <w:r w:rsidR="00AA7C05">
              <w:t xml:space="preserve"> </w:t>
            </w:r>
            <w:r w:rsidR="005B73EA">
              <w:t>Θεοφάνης Βορβολάκος</w:t>
            </w:r>
          </w:p>
        </w:tc>
      </w:tr>
      <w:tr w:rsidR="0043602E" w:rsidRPr="00AA7C05" w:rsidTr="008F174A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920" w:type="dxa"/>
          </w:tcPr>
          <w:p w:rsidR="005B73EA" w:rsidRPr="00557C19" w:rsidRDefault="005B73EA" w:rsidP="00DB4C15">
            <w:pPr>
              <w:spacing w:before="120" w:after="120"/>
            </w:pPr>
            <w:proofErr w:type="spellStart"/>
            <w:r w:rsidRPr="005B73EA">
              <w:rPr>
                <w:lang w:val="en-GB"/>
              </w:rPr>
              <w:t>tvorvola</w:t>
            </w:r>
            <w:proofErr w:type="spellEnd"/>
            <w:r w:rsidRPr="00557C19">
              <w:t>@</w:t>
            </w:r>
            <w:r w:rsidRPr="005B73EA">
              <w:rPr>
                <w:lang w:val="en-GB"/>
              </w:rPr>
              <w:t>med</w:t>
            </w:r>
            <w:r w:rsidRPr="00557C19">
              <w:t>.</w:t>
            </w:r>
            <w:proofErr w:type="spellStart"/>
            <w:r w:rsidRPr="005B73EA">
              <w:rPr>
                <w:lang w:val="en-GB"/>
              </w:rPr>
              <w:t>duth</w:t>
            </w:r>
            <w:proofErr w:type="spellEnd"/>
            <w:r w:rsidRPr="00557C19">
              <w:t>.</w:t>
            </w:r>
            <w:r w:rsidRPr="005B73EA">
              <w:rPr>
                <w:lang w:val="en-GB"/>
              </w:rPr>
              <w:t>gr</w:t>
            </w:r>
          </w:p>
          <w:p w:rsidR="00706579" w:rsidRPr="00557C19" w:rsidRDefault="00AA7C05" w:rsidP="00DB4C15">
            <w:pPr>
              <w:spacing w:before="120" w:after="120"/>
            </w:pPr>
            <w:proofErr w:type="spellStart"/>
            <w:r w:rsidRPr="00AA7C05">
              <w:rPr>
                <w:lang w:val="en-GB"/>
              </w:rPr>
              <w:t>msamakou</w:t>
            </w:r>
            <w:proofErr w:type="spellEnd"/>
            <w:r w:rsidRPr="00557C19">
              <w:t>@</w:t>
            </w:r>
            <w:r w:rsidRPr="00AA7C05">
              <w:rPr>
                <w:lang w:val="en-GB"/>
              </w:rPr>
              <w:t>med</w:t>
            </w:r>
            <w:r w:rsidRPr="00557C19">
              <w:t>.</w:t>
            </w:r>
            <w:proofErr w:type="spellStart"/>
            <w:r w:rsidRPr="00AA7C05">
              <w:rPr>
                <w:lang w:val="en-GB"/>
              </w:rPr>
              <w:t>duth</w:t>
            </w:r>
            <w:proofErr w:type="spellEnd"/>
            <w:r w:rsidRPr="00557C19">
              <w:t>.</w:t>
            </w:r>
            <w:r w:rsidRPr="00AA7C05">
              <w:rPr>
                <w:lang w:val="en-GB"/>
              </w:rPr>
              <w:t>gr</w:t>
            </w:r>
          </w:p>
        </w:tc>
      </w:tr>
      <w:tr w:rsidR="0043602E" w:rsidRPr="0043602E" w:rsidTr="008F174A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920" w:type="dxa"/>
          </w:tcPr>
          <w:p w:rsidR="00706579" w:rsidRPr="0043602E" w:rsidRDefault="009A3C30" w:rsidP="000B7FDA">
            <w:pPr>
              <w:spacing w:before="120" w:after="120"/>
            </w:pPr>
            <w:r w:rsidRPr="0043602E">
              <w:t xml:space="preserve">Οι διδάσκοντες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8F174A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920" w:type="dxa"/>
          </w:tcPr>
          <w:p w:rsidR="005E5F37" w:rsidRPr="0043602E" w:rsidRDefault="00D07D2F" w:rsidP="00DB4C15">
            <w:pPr>
              <w:spacing w:before="120" w:after="120"/>
            </w:pPr>
            <w:r>
              <w:t>Β</w:t>
            </w:r>
            <w:r w:rsidR="00557C19">
              <w:t>΄</w:t>
            </w:r>
          </w:p>
        </w:tc>
      </w:tr>
      <w:tr w:rsidR="0043602E" w:rsidRPr="0043602E" w:rsidTr="008F174A">
        <w:tc>
          <w:tcPr>
            <w:tcW w:w="2376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920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8F174A">
        <w:tc>
          <w:tcPr>
            <w:tcW w:w="2376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920" w:type="dxa"/>
          </w:tcPr>
          <w:p w:rsidR="0048684D" w:rsidRPr="0043602E" w:rsidRDefault="005B73EA" w:rsidP="00AD27B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5B73EA">
              <w:rPr>
                <w:rFonts w:cstheme="minorHAnsi"/>
                <w:sz w:val="24"/>
                <w:szCs w:val="24"/>
              </w:rPr>
              <w:t>Γραπτή εξ’ αποστάσεως εξέταση, μέσω e-class και MS Teams</w:t>
            </w:r>
          </w:p>
        </w:tc>
      </w:tr>
      <w:tr w:rsidR="0043602E" w:rsidRPr="0043602E" w:rsidTr="008F174A">
        <w:tc>
          <w:tcPr>
            <w:tcW w:w="2376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920" w:type="dxa"/>
          </w:tcPr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>Οι εξετάσεις του μαθήματος «</w:t>
            </w:r>
            <w:r>
              <w:rPr>
                <w:rFonts w:cstheme="minorHAnsi"/>
                <w:sz w:val="24"/>
                <w:szCs w:val="24"/>
              </w:rPr>
              <w:t xml:space="preserve">Κλινική </w:t>
            </w:r>
            <w:r w:rsidR="00AA7C05">
              <w:rPr>
                <w:rFonts w:cstheme="minorHAnsi"/>
                <w:sz w:val="24"/>
                <w:szCs w:val="24"/>
              </w:rPr>
              <w:t>Ψ</w:t>
            </w:r>
            <w:r>
              <w:rPr>
                <w:rFonts w:cstheme="minorHAnsi"/>
                <w:sz w:val="24"/>
                <w:szCs w:val="24"/>
              </w:rPr>
              <w:t>υχιατρική ΙΙ</w:t>
            </w:r>
            <w:r w:rsidRPr="00D07D2F">
              <w:rPr>
                <w:rFonts w:cstheme="minorHAnsi"/>
                <w:sz w:val="24"/>
                <w:szCs w:val="24"/>
              </w:rPr>
              <w:t xml:space="preserve">» </w:t>
            </w:r>
            <w:r w:rsidR="00B746B1">
              <w:rPr>
                <w:rFonts w:cstheme="minorHAnsi"/>
                <w:sz w:val="24"/>
                <w:szCs w:val="24"/>
              </w:rPr>
              <w:t>της εξεταστικής περιόδου Φεβρουαρίου</w:t>
            </w:r>
            <w:r w:rsidR="00B746B1">
              <w:rPr>
                <w:rFonts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D07D2F">
              <w:rPr>
                <w:rFonts w:cstheme="minorHAnsi"/>
                <w:sz w:val="24"/>
                <w:szCs w:val="24"/>
              </w:rPr>
              <w:t xml:space="preserve">του ακαδημαϊκού έτους 2020-2021, θα πραγματοποιηθούν όπως αναφέρεται στο ωρολόγιο πρόγραμμα εξετάσεων του </w:t>
            </w:r>
            <w:r w:rsidR="005B73EA" w:rsidRPr="005B73EA">
              <w:rPr>
                <w:rFonts w:cstheme="minorHAnsi"/>
                <w:sz w:val="24"/>
                <w:szCs w:val="24"/>
              </w:rPr>
              <w:t xml:space="preserve">του Προγράμματος Μεταπτυχιακών Σπουδών «Κοινωνικής Ψυχιατρικής» του </w:t>
            </w:r>
            <w:r w:rsidRPr="00D07D2F">
              <w:rPr>
                <w:rFonts w:cstheme="minorHAnsi"/>
                <w:sz w:val="24"/>
                <w:szCs w:val="24"/>
              </w:rPr>
              <w:t xml:space="preserve">Τμήματος </w:t>
            </w:r>
            <w:r w:rsidR="008F174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Ιατρικής Δ.Π.Θ., </w:t>
            </w:r>
            <w:r w:rsidR="008F174A">
              <w:rPr>
                <w:rFonts w:cstheme="minorHAnsi"/>
                <w:sz w:val="24"/>
                <w:szCs w:val="24"/>
              </w:rPr>
              <w:t xml:space="preserve"> </w:t>
            </w:r>
            <w:r w:rsidR="00096F03" w:rsidRPr="00557C19">
              <w:rPr>
                <w:rFonts w:cstheme="minorHAnsi"/>
                <w:sz w:val="24"/>
                <w:szCs w:val="24"/>
                <w:u w:val="single"/>
              </w:rPr>
              <w:t xml:space="preserve">την </w:t>
            </w:r>
            <w:r w:rsidR="008F174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096F03" w:rsidRPr="00557C19">
              <w:rPr>
                <w:rFonts w:cstheme="minorHAnsi"/>
                <w:sz w:val="24"/>
                <w:szCs w:val="24"/>
                <w:u w:val="single"/>
              </w:rPr>
              <w:t xml:space="preserve">Κυριακή </w:t>
            </w:r>
            <w:r w:rsidR="008F174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096F03" w:rsidRPr="00557C19">
              <w:rPr>
                <w:rFonts w:cstheme="minorHAnsi"/>
                <w:sz w:val="24"/>
                <w:szCs w:val="24"/>
                <w:u w:val="single"/>
              </w:rPr>
              <w:t xml:space="preserve">7 </w:t>
            </w:r>
            <w:r w:rsidRPr="00557C19">
              <w:rPr>
                <w:rFonts w:cstheme="minorHAnsi"/>
                <w:sz w:val="24"/>
                <w:szCs w:val="24"/>
                <w:u w:val="single"/>
              </w:rPr>
              <w:t>Φεβρουαρίου 2021 και α</w:t>
            </w:r>
            <w:r w:rsidRPr="005B73EA">
              <w:rPr>
                <w:rFonts w:cstheme="minorHAnsi"/>
                <w:sz w:val="24"/>
                <w:szCs w:val="24"/>
                <w:u w:val="single"/>
              </w:rPr>
              <w:t xml:space="preserve">πό ώρα </w:t>
            </w:r>
            <w:r w:rsidR="00393B88" w:rsidRPr="00393B88">
              <w:rPr>
                <w:rFonts w:cstheme="minorHAnsi"/>
                <w:sz w:val="24"/>
                <w:szCs w:val="24"/>
                <w:u w:val="single"/>
              </w:rPr>
              <w:t>9</w:t>
            </w:r>
            <w:r w:rsidRPr="005B73EA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393B88" w:rsidRPr="00393B88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5B73EA">
              <w:rPr>
                <w:rFonts w:cstheme="minorHAnsi"/>
                <w:sz w:val="24"/>
                <w:szCs w:val="24"/>
                <w:u w:val="single"/>
              </w:rPr>
              <w:t xml:space="preserve">0 έως </w:t>
            </w:r>
            <w:r w:rsidR="00096F03" w:rsidRPr="005B73EA">
              <w:rPr>
                <w:rFonts w:cstheme="minorHAnsi"/>
                <w:sz w:val="24"/>
                <w:szCs w:val="24"/>
                <w:u w:val="single"/>
              </w:rPr>
              <w:t>1</w:t>
            </w:r>
            <w:r w:rsidR="00393B88" w:rsidRPr="00393B88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5B73EA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393B88" w:rsidRPr="008F174A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5B73EA">
              <w:rPr>
                <w:rFonts w:cstheme="minorHAnsi"/>
                <w:sz w:val="24"/>
                <w:szCs w:val="24"/>
                <w:u w:val="single"/>
              </w:rPr>
              <w:t>0</w:t>
            </w:r>
            <w:r w:rsidRPr="00D07D2F">
              <w:rPr>
                <w:rFonts w:cstheme="minorHAnsi"/>
                <w:sz w:val="24"/>
                <w:szCs w:val="24"/>
              </w:rPr>
              <w:t xml:space="preserve">, </w:t>
            </w:r>
            <w:r w:rsidR="005B73EA" w:rsidRPr="005B73EA">
              <w:rPr>
                <w:rFonts w:cstheme="minorHAnsi"/>
                <w:sz w:val="24"/>
                <w:szCs w:val="24"/>
              </w:rPr>
              <w:t xml:space="preserve">σύμφωνα με τις αποφάσεις της Συγκλήτου του </w:t>
            </w:r>
            <w:r w:rsidR="005B73EA" w:rsidRPr="005B73EA">
              <w:rPr>
                <w:rFonts w:cstheme="minorHAnsi"/>
                <w:sz w:val="24"/>
                <w:szCs w:val="24"/>
              </w:rPr>
              <w:lastRenderedPageBreak/>
              <w:t>Δ.Π.Θ. καθώς και την ΔΠΘ/ΤΙΑΤΡ/31522/2677 απόφαση της συνέλευσης του Τμήματος Ιατρικής Δ.Π.Θ</w:t>
            </w:r>
            <w:r w:rsidR="005B73EA">
              <w:rPr>
                <w:rFonts w:cstheme="minorHAnsi"/>
                <w:sz w:val="24"/>
                <w:szCs w:val="24"/>
              </w:rPr>
              <w:t>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εξετάσεις θα πραγματοποιηθούν εξ αποστάσεως, </w:t>
            </w:r>
            <w:r w:rsidRPr="008F174A">
              <w:rPr>
                <w:rFonts w:cstheme="minorHAnsi"/>
                <w:sz w:val="24"/>
                <w:szCs w:val="24"/>
                <w:u w:val="single"/>
              </w:rPr>
              <w:t>γραπτώς</w:t>
            </w:r>
            <w:r w:rsidRPr="00D07D2F">
              <w:rPr>
                <w:rFonts w:cstheme="minorHAnsi"/>
                <w:sz w:val="24"/>
                <w:szCs w:val="24"/>
              </w:rPr>
              <w:t xml:space="preserve">, μέσω e-class. Η παρακολούθηση και επιτήρηση των εξετάσεων θα γίνει μέσω MS Teams ή εναλλακτικά Skype for Business.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ακριβής ώρα των εξετάσεων καθώς και οι σύνδεσμοι για τις πλατφόρμες θα ανακοινωθούν εγκαίρως, μέσω e-class, αποκλειστικά στους ιδρυματικούς λογαριασμούς όσων φοιτητών έχουν δηλώσει το μάθημα και έχουν λάβει γνώση </w:t>
            </w:r>
            <w:r w:rsidR="00557C19">
              <w:rPr>
                <w:rFonts w:cstheme="minorHAnsi"/>
                <w:sz w:val="24"/>
                <w:szCs w:val="24"/>
              </w:rPr>
              <w:t>αλλά και αποδεχθεί τους όρους</w:t>
            </w:r>
            <w:r w:rsidR="00557C19"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Pr="00D07D2F">
              <w:rPr>
                <w:rFonts w:cstheme="minorHAnsi"/>
                <w:sz w:val="24"/>
                <w:szCs w:val="24"/>
              </w:rPr>
              <w:t xml:space="preserve">των εξ αποστάσεως εξετάσεων, μετά το πέρας της προθεσμίας δηλώσεων συμμετοχής, που για την εξεταστική περίοδο Ιανουαρίου / Φεβρουαρίου 2021 είναι η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D07D2F">
              <w:rPr>
                <w:rFonts w:cstheme="minorHAnsi"/>
                <w:sz w:val="24"/>
                <w:szCs w:val="24"/>
              </w:rPr>
              <w:t>/1/2021.</w:t>
            </w:r>
          </w:p>
          <w:p w:rsidR="00D07D2F" w:rsidRPr="00AA7C05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A7C05">
              <w:rPr>
                <w:rFonts w:cstheme="minorHAnsi"/>
                <w:sz w:val="24"/>
                <w:szCs w:val="24"/>
              </w:rPr>
              <w:t xml:space="preserve">Η εξέταση θα γίνει μέσα από τις «Ασκήσεις» του e-class. Οι ερωτήσεις θα είναι </w:t>
            </w:r>
            <w:r w:rsidR="008F174A">
              <w:rPr>
                <w:rFonts w:cstheme="minorHAnsi"/>
                <w:sz w:val="24"/>
                <w:szCs w:val="24"/>
                <w:u w:val="single"/>
              </w:rPr>
              <w:t>πολλαπλής επιλογής</w:t>
            </w:r>
            <w:r w:rsidRPr="00557C19">
              <w:rPr>
                <w:rFonts w:cstheme="minorHAnsi"/>
                <w:sz w:val="24"/>
                <w:szCs w:val="24"/>
                <w:u w:val="single"/>
              </w:rPr>
              <w:t xml:space="preserve"> καθώς και ερωτήσεις σωστό/λάθος</w:t>
            </w:r>
            <w:r w:rsidRPr="00AA7C05">
              <w:rPr>
                <w:rFonts w:cstheme="minorHAnsi"/>
                <w:sz w:val="24"/>
                <w:szCs w:val="24"/>
              </w:rPr>
              <w:t xml:space="preserve">. Οι φοιτητές θα έχουν στη διάθεσή τους περιορισμένο αλλά επαρκή χρόνο για να απαντήσουν στις ερωτήσεις.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εικονική αίθουσα εξέτασης </w:t>
            </w:r>
            <w:r w:rsidRPr="00111A03">
              <w:rPr>
                <w:rFonts w:cstheme="minorHAnsi"/>
                <w:sz w:val="24"/>
                <w:szCs w:val="24"/>
                <w:u w:val="single"/>
              </w:rPr>
              <w:t>μόνο μέσω του ιδρυματικού τους λογαριασμού</w:t>
            </w:r>
            <w:r w:rsidRPr="00D07D2F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με </w:t>
            </w:r>
            <w:r w:rsidRPr="00557C19">
              <w:rPr>
                <w:rFonts w:cstheme="minorHAnsi"/>
                <w:sz w:val="24"/>
                <w:szCs w:val="24"/>
                <w:u w:val="single"/>
              </w:rPr>
              <w:t>μικρόφωνο και κάμερα</w:t>
            </w:r>
            <w:r w:rsidRPr="00D07D2F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557C19">
              <w:rPr>
                <w:rFonts w:cstheme="minorHAnsi"/>
                <w:sz w:val="24"/>
                <w:szCs w:val="24"/>
                <w:u w:val="single"/>
              </w:rPr>
              <w:t>ανοικτή</w:t>
            </w:r>
            <w:r w:rsidRPr="00D07D2F">
              <w:rPr>
                <w:rFonts w:cstheme="minorHAnsi"/>
                <w:sz w:val="24"/>
                <w:szCs w:val="24"/>
              </w:rPr>
              <w:t xml:space="preserve"> κατά την διάρκεια της εξέτασης. Πριν την έναρξη της εξέτασης, οι φοιτητές θα επιδει</w:t>
            </w:r>
            <w:r w:rsidR="008F174A">
              <w:rPr>
                <w:rFonts w:cstheme="minorHAnsi"/>
                <w:sz w:val="24"/>
                <w:szCs w:val="24"/>
              </w:rPr>
              <w:t>κνύουν στην κάμερα την ταυτότητά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9A3C30" w:rsidRPr="0043602E" w:rsidRDefault="00D07D2F" w:rsidP="00AA7C0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</w:t>
            </w:r>
            <w:r w:rsidRPr="00111A03">
              <w:rPr>
                <w:rFonts w:cstheme="minorHAnsi"/>
                <w:b/>
                <w:sz w:val="24"/>
                <w:szCs w:val="24"/>
              </w:rPr>
              <w:t>βαθμολογία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κάθε φοιτητή, στις ανωτέρω περιγραφόμενες γραπτές εξ αποστάσεως εξετάσεις, θα αποτελέσει και την τελική βαθμολογία του φοιτητή στο μάθημα, «</w:t>
            </w:r>
            <w:r>
              <w:rPr>
                <w:rFonts w:cstheme="minorHAnsi"/>
                <w:sz w:val="24"/>
                <w:szCs w:val="24"/>
              </w:rPr>
              <w:t xml:space="preserve">Κλινική </w:t>
            </w:r>
            <w:r w:rsidR="00AA7C05">
              <w:rPr>
                <w:rFonts w:cstheme="minorHAnsi"/>
                <w:sz w:val="24"/>
                <w:szCs w:val="24"/>
              </w:rPr>
              <w:t>Ψ</w:t>
            </w:r>
            <w:r>
              <w:rPr>
                <w:rFonts w:cstheme="minorHAnsi"/>
                <w:sz w:val="24"/>
                <w:szCs w:val="24"/>
              </w:rPr>
              <w:t>υχιατρική ΙΙ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8631A"/>
    <w:rsid w:val="00096F03"/>
    <w:rsid w:val="000B7FDA"/>
    <w:rsid w:val="000E1B42"/>
    <w:rsid w:val="00111A03"/>
    <w:rsid w:val="001175FD"/>
    <w:rsid w:val="00177FD7"/>
    <w:rsid w:val="00205F9E"/>
    <w:rsid w:val="00230A07"/>
    <w:rsid w:val="00266CF0"/>
    <w:rsid w:val="00274154"/>
    <w:rsid w:val="002A199D"/>
    <w:rsid w:val="002A4D1D"/>
    <w:rsid w:val="002B705D"/>
    <w:rsid w:val="002E4A25"/>
    <w:rsid w:val="003400D7"/>
    <w:rsid w:val="003500A5"/>
    <w:rsid w:val="00393B88"/>
    <w:rsid w:val="0040435D"/>
    <w:rsid w:val="0043602E"/>
    <w:rsid w:val="0048684D"/>
    <w:rsid w:val="004D2BC0"/>
    <w:rsid w:val="00544525"/>
    <w:rsid w:val="00557C19"/>
    <w:rsid w:val="005B1BC2"/>
    <w:rsid w:val="005B73EA"/>
    <w:rsid w:val="005E5F37"/>
    <w:rsid w:val="005F419F"/>
    <w:rsid w:val="00621E55"/>
    <w:rsid w:val="00706579"/>
    <w:rsid w:val="00723F86"/>
    <w:rsid w:val="00750FA0"/>
    <w:rsid w:val="00875568"/>
    <w:rsid w:val="008B32DA"/>
    <w:rsid w:val="008D3A7C"/>
    <w:rsid w:val="008F174A"/>
    <w:rsid w:val="00922E9E"/>
    <w:rsid w:val="0099102E"/>
    <w:rsid w:val="009A3C30"/>
    <w:rsid w:val="00A308D0"/>
    <w:rsid w:val="00A7691C"/>
    <w:rsid w:val="00AA7C05"/>
    <w:rsid w:val="00AD27B3"/>
    <w:rsid w:val="00B04BFE"/>
    <w:rsid w:val="00B07CD1"/>
    <w:rsid w:val="00B5454F"/>
    <w:rsid w:val="00B746B1"/>
    <w:rsid w:val="00B86BFE"/>
    <w:rsid w:val="00C05CF0"/>
    <w:rsid w:val="00C6119E"/>
    <w:rsid w:val="00CF7A2F"/>
    <w:rsid w:val="00D07D2F"/>
    <w:rsid w:val="00D44250"/>
    <w:rsid w:val="00DB4C15"/>
    <w:rsid w:val="00E11F08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8B52"/>
  <w15:docId w15:val="{7C0F1278-18FD-472C-9461-358C22A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  <w:style w:type="character" w:styleId="-">
    <w:name w:val="Hyperlink"/>
    <w:basedOn w:val="a0"/>
    <w:uiPriority w:val="99"/>
    <w:unhideWhenUsed/>
    <w:rsid w:val="00D0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8</cp:revision>
  <cp:lastPrinted>2020-06-05T05:37:00Z</cp:lastPrinted>
  <dcterms:created xsi:type="dcterms:W3CDTF">2021-01-29T17:39:00Z</dcterms:created>
  <dcterms:modified xsi:type="dcterms:W3CDTF">2021-01-29T19:52:00Z</dcterms:modified>
</cp:coreProperties>
</file>