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F669" w14:textId="56F1AA3A" w:rsidR="003C5D0E" w:rsidRPr="009543DF" w:rsidRDefault="003C5D0E" w:rsidP="003C5D0E">
      <w:pPr>
        <w:pStyle w:val="Heading10"/>
        <w:keepNext/>
        <w:keepLines/>
        <w:spacing w:after="220"/>
        <w:rPr>
          <w:b/>
          <w:bCs/>
          <w:sz w:val="32"/>
          <w:szCs w:val="32"/>
          <w:lang w:val="en-US"/>
        </w:rPr>
      </w:pPr>
      <w:r w:rsidRPr="009543DF">
        <w:rPr>
          <w:b/>
          <w:bCs/>
          <w:noProof/>
          <w:sz w:val="32"/>
          <w:szCs w:val="32"/>
        </w:rPr>
        <mc:AlternateContent>
          <mc:Choice Requires="wps">
            <w:drawing>
              <wp:anchor distT="0" distB="0" distL="101600" distR="101600" simplePos="0" relativeHeight="251659264" behindDoc="0" locked="0" layoutInCell="1" allowOverlap="1" wp14:anchorId="780816F9" wp14:editId="696639FA">
                <wp:simplePos x="0" y="0"/>
                <wp:positionH relativeFrom="page">
                  <wp:posOffset>682625</wp:posOffset>
                </wp:positionH>
                <wp:positionV relativeFrom="paragraph">
                  <wp:posOffset>63500</wp:posOffset>
                </wp:positionV>
                <wp:extent cx="307975" cy="193865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07975" cy="1938655"/>
                        </a:xfrm>
                        <a:prstGeom prst="rect">
                          <a:avLst/>
                        </a:prstGeom>
                        <a:noFill/>
                      </wps:spPr>
                      <wps:txbx>
                        <w:txbxContent>
                          <w:p w14:paraId="047C29C7" w14:textId="77777777" w:rsidR="003C5D0E" w:rsidRDefault="003C5D0E" w:rsidP="003C5D0E">
                            <w:pPr>
                              <w:pStyle w:val="Bodytext80"/>
                            </w:pPr>
                            <w:r>
                              <w:t>Word-</w:t>
                            </w:r>
                            <w:proofErr w:type="spellStart"/>
                            <w:r>
                              <w:t>building</w:t>
                            </w:r>
                            <w:proofErr w:type="spellEnd"/>
                          </w:p>
                        </w:txbxContent>
                      </wps:txbx>
                      <wps:bodyPr vert="vert270" lIns="0" tIns="0" rIns="0" bIns="0"/>
                    </wps:wsp>
                  </a:graphicData>
                </a:graphic>
              </wp:anchor>
            </w:drawing>
          </mc:Choice>
          <mc:Fallback>
            <w:pict>
              <v:shapetype w14:anchorId="780816F9" id="_x0000_t202" coordsize="21600,21600" o:spt="202" path="m,l,21600r21600,l21600,xe">
                <v:stroke joinstyle="miter"/>
                <v:path gradientshapeok="t" o:connecttype="rect"/>
              </v:shapetype>
              <v:shape id="Shape 13" o:spid="_x0000_s1026" type="#_x0000_t202" style="position:absolute;margin-left:53.75pt;margin-top:5pt;width:24.25pt;height:152.65pt;z-index:251659264;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" filled="f" stroked="f">
                <v:textbox style="layout-flow:vertical;mso-layout-flow-alt:bottom-to-top" inset="0,0,0,0">
                  <w:txbxContent>
                    <w:p w14:paraId="047C29C7" w14:textId="77777777" w:rsidR="003C5D0E" w:rsidRDefault="003C5D0E" w:rsidP="003C5D0E">
                      <w:pPr>
                        <w:pStyle w:val="Bodytext80"/>
                      </w:pPr>
                      <w:r>
                        <w:t>Word-</w:t>
                      </w:r>
                      <w:proofErr w:type="spellStart"/>
                      <w:r>
                        <w:t>building</w:t>
                      </w:r>
                      <w:proofErr w:type="spellEnd"/>
                    </w:p>
                  </w:txbxContent>
                </v:textbox>
                <w10:wrap type="square" anchorx="page"/>
              </v:shape>
            </w:pict>
          </mc:Fallback>
        </mc:AlternateContent>
      </w:r>
      <w:bookmarkStart w:id="0" w:name="bookmark57"/>
      <w:bookmarkStart w:id="1" w:name="bookmark58"/>
      <w:bookmarkStart w:id="2" w:name="bookmark59"/>
      <w:r w:rsidRPr="009543DF">
        <w:rPr>
          <w:b/>
          <w:bCs/>
          <w:sz w:val="32"/>
          <w:szCs w:val="32"/>
          <w:lang w:val="en-US"/>
        </w:rPr>
        <w:t>Word association: partnerships</w:t>
      </w:r>
      <w:bookmarkEnd w:id="0"/>
      <w:bookmarkEnd w:id="1"/>
      <w:bookmarkEnd w:id="2"/>
    </w:p>
    <w:p w14:paraId="77F0FA20" w14:textId="77777777" w:rsidR="003C5D0E" w:rsidRPr="003C5D0E" w:rsidRDefault="003C5D0E" w:rsidP="003C5D0E">
      <w:pPr>
        <w:pStyle w:val="a3"/>
        <w:rPr>
          <w:sz w:val="22"/>
          <w:szCs w:val="22"/>
          <w:lang w:val="en-US"/>
        </w:rPr>
      </w:pPr>
      <w:r w:rsidRPr="003C5D0E">
        <w:rPr>
          <w:b/>
          <w:bCs/>
          <w:sz w:val="22"/>
          <w:szCs w:val="22"/>
          <w:lang w:val="en-US"/>
        </w:rPr>
        <w:t>Exercise 1.</w:t>
      </w:r>
    </w:p>
    <w:p w14:paraId="72B8919C" w14:textId="77777777" w:rsidR="003C5D0E" w:rsidRPr="003C5D0E" w:rsidRDefault="003C5D0E" w:rsidP="003C5D0E">
      <w:pPr>
        <w:pStyle w:val="Heading20"/>
        <w:keepNext/>
        <w:keepLines/>
        <w:spacing w:after="120"/>
        <w:rPr>
          <w:lang w:val="en-US"/>
        </w:rPr>
      </w:pPr>
      <w:r>
        <w:rPr>
          <w:noProof/>
        </w:rPr>
        <mc:AlternateContent>
          <mc:Choice Requires="wps">
            <w:drawing>
              <wp:anchor distT="228600" distB="546100" distL="114300" distR="114300" simplePos="0" relativeHeight="251660288" behindDoc="0" locked="0" layoutInCell="1" allowOverlap="1" wp14:anchorId="11CB1ED7" wp14:editId="386ACA9D">
                <wp:simplePos x="0" y="0"/>
                <wp:positionH relativeFrom="page">
                  <wp:posOffset>1490345</wp:posOffset>
                </wp:positionH>
                <wp:positionV relativeFrom="paragraph">
                  <wp:posOffset>673100</wp:posOffset>
                </wp:positionV>
                <wp:extent cx="3935095" cy="26276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935095" cy="262763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65"/>
                              <w:gridCol w:w="2909"/>
                              <w:gridCol w:w="2923"/>
                            </w:tblGrid>
                            <w:tr w:rsidR="003C5D0E" w14:paraId="27A7B78E" w14:textId="77777777">
                              <w:trPr>
                                <w:trHeight w:hRule="exact" w:val="418"/>
                                <w:tblHeader/>
                              </w:trPr>
                              <w:tc>
                                <w:tcPr>
                                  <w:tcW w:w="365" w:type="dxa"/>
                                  <w:shd w:val="clear" w:color="auto" w:fill="FFFFFF"/>
                                </w:tcPr>
                                <w:p w14:paraId="0D7E1760" w14:textId="77777777" w:rsidR="003C5D0E" w:rsidRDefault="003C5D0E">
                                  <w:pPr>
                                    <w:rPr>
                                      <w:sz w:val="10"/>
                                      <w:szCs w:val="10"/>
                                    </w:rPr>
                                  </w:pPr>
                                </w:p>
                              </w:tc>
                              <w:tc>
                                <w:tcPr>
                                  <w:tcW w:w="2909" w:type="dxa"/>
                                  <w:tcBorders>
                                    <w:top w:val="single" w:sz="4" w:space="0" w:color="auto"/>
                                    <w:left w:val="single" w:sz="4" w:space="0" w:color="auto"/>
                                  </w:tcBorders>
                                  <w:shd w:val="clear" w:color="auto" w:fill="FFFFFF"/>
                                </w:tcPr>
                                <w:p w14:paraId="39537207" w14:textId="77777777" w:rsidR="003C5D0E" w:rsidRDefault="003C5D0E">
                                  <w:pPr>
                                    <w:pStyle w:val="Other0"/>
                                    <w:jc w:val="center"/>
                                  </w:pPr>
                                  <w:proofErr w:type="spellStart"/>
                                  <w:r>
                                    <w:t>Verbs</w:t>
                                  </w:r>
                                  <w:proofErr w:type="spellEnd"/>
                                </w:p>
                              </w:tc>
                              <w:tc>
                                <w:tcPr>
                                  <w:tcW w:w="2923" w:type="dxa"/>
                                  <w:tcBorders>
                                    <w:top w:val="single" w:sz="4" w:space="0" w:color="auto"/>
                                    <w:left w:val="single" w:sz="4" w:space="0" w:color="auto"/>
                                    <w:right w:val="single" w:sz="4" w:space="0" w:color="auto"/>
                                  </w:tcBorders>
                                  <w:shd w:val="clear" w:color="auto" w:fill="FFFFFF"/>
                                </w:tcPr>
                                <w:p w14:paraId="514A3A34" w14:textId="77777777" w:rsidR="003C5D0E" w:rsidRDefault="003C5D0E">
                                  <w:pPr>
                                    <w:pStyle w:val="Other0"/>
                                    <w:jc w:val="center"/>
                                  </w:pPr>
                                  <w:proofErr w:type="spellStart"/>
                                  <w:r>
                                    <w:t>Nouns</w:t>
                                  </w:r>
                                  <w:proofErr w:type="spellEnd"/>
                                </w:p>
                              </w:tc>
                            </w:tr>
                            <w:tr w:rsidR="003C5D0E" w14:paraId="008EFB6E" w14:textId="77777777">
                              <w:trPr>
                                <w:trHeight w:hRule="exact" w:val="346"/>
                              </w:trPr>
                              <w:tc>
                                <w:tcPr>
                                  <w:tcW w:w="365" w:type="dxa"/>
                                  <w:shd w:val="clear" w:color="auto" w:fill="FFFFFF"/>
                                  <w:vAlign w:val="center"/>
                                </w:tcPr>
                                <w:p w14:paraId="6839942E" w14:textId="77777777" w:rsidR="003C5D0E" w:rsidRDefault="003C5D0E">
                                  <w:pPr>
                                    <w:pStyle w:val="Other0"/>
                                  </w:pPr>
                                  <w:r>
                                    <w:t>1.</w:t>
                                  </w:r>
                                </w:p>
                              </w:tc>
                              <w:tc>
                                <w:tcPr>
                                  <w:tcW w:w="2909" w:type="dxa"/>
                                  <w:tcBorders>
                                    <w:top w:val="single" w:sz="4" w:space="0" w:color="auto"/>
                                    <w:left w:val="single" w:sz="4" w:space="0" w:color="auto"/>
                                  </w:tcBorders>
                                  <w:shd w:val="clear" w:color="auto" w:fill="FFFFFF"/>
                                  <w:vAlign w:val="center"/>
                                </w:tcPr>
                                <w:p w14:paraId="03F6A180" w14:textId="77777777" w:rsidR="003C5D0E" w:rsidRDefault="003C5D0E">
                                  <w:pPr>
                                    <w:pStyle w:val="Other0"/>
                                  </w:pPr>
                                  <w:proofErr w:type="spellStart"/>
                                  <w:r>
                                    <w:t>administer</w:t>
                                  </w:r>
                                  <w:proofErr w:type="spellEnd"/>
                                  <w:r>
                                    <w:t xml:space="preserve"> \</w:t>
                                  </w:r>
                                </w:p>
                              </w:tc>
                              <w:tc>
                                <w:tcPr>
                                  <w:tcW w:w="2923" w:type="dxa"/>
                                  <w:tcBorders>
                                    <w:top w:val="single" w:sz="4" w:space="0" w:color="auto"/>
                                    <w:left w:val="single" w:sz="4" w:space="0" w:color="auto"/>
                                    <w:right w:val="single" w:sz="4" w:space="0" w:color="auto"/>
                                  </w:tcBorders>
                                  <w:shd w:val="clear" w:color="auto" w:fill="FFFFFF"/>
                                  <w:vAlign w:val="center"/>
                                </w:tcPr>
                                <w:p w14:paraId="279E577C" w14:textId="77777777" w:rsidR="003C5D0E" w:rsidRDefault="003C5D0E">
                                  <w:pPr>
                                    <w:pStyle w:val="Other0"/>
                                  </w:pPr>
                                  <w:proofErr w:type="spellStart"/>
                                  <w:r>
                                    <w:t>an</w:t>
                                  </w:r>
                                  <w:proofErr w:type="spellEnd"/>
                                  <w:r>
                                    <w:t xml:space="preserve"> </w:t>
                                  </w:r>
                                  <w:proofErr w:type="spellStart"/>
                                  <w:r>
                                    <w:t>improvement</w:t>
                                  </w:r>
                                  <w:proofErr w:type="spellEnd"/>
                                </w:p>
                              </w:tc>
                            </w:tr>
                            <w:tr w:rsidR="003C5D0E" w14:paraId="1A6C93F5" w14:textId="77777777">
                              <w:trPr>
                                <w:trHeight w:hRule="exact" w:val="370"/>
                              </w:trPr>
                              <w:tc>
                                <w:tcPr>
                                  <w:tcW w:w="365" w:type="dxa"/>
                                  <w:shd w:val="clear" w:color="auto" w:fill="FFFFFF"/>
                                </w:tcPr>
                                <w:p w14:paraId="0850541A" w14:textId="77777777" w:rsidR="003C5D0E" w:rsidRDefault="003C5D0E">
                                  <w:pPr>
                                    <w:pStyle w:val="Other0"/>
                                  </w:pPr>
                                  <w:r>
                                    <w:t>2.</w:t>
                                  </w:r>
                                </w:p>
                              </w:tc>
                              <w:tc>
                                <w:tcPr>
                                  <w:tcW w:w="2909" w:type="dxa"/>
                                  <w:tcBorders>
                                    <w:left w:val="single" w:sz="4" w:space="0" w:color="auto"/>
                                  </w:tcBorders>
                                  <w:shd w:val="clear" w:color="auto" w:fill="FFFFFF"/>
                                </w:tcPr>
                                <w:p w14:paraId="0CB71236" w14:textId="77777777" w:rsidR="003C5D0E" w:rsidRDefault="003C5D0E">
                                  <w:pPr>
                                    <w:pStyle w:val="Other0"/>
                                    <w:tabs>
                                      <w:tab w:val="left" w:pos="1166"/>
                                    </w:tabs>
                                  </w:pPr>
                                  <w:proofErr w:type="spellStart"/>
                                  <w:r>
                                    <w:t>analyse</w:t>
                                  </w:r>
                                  <w:proofErr w:type="spellEnd"/>
                                  <w:r>
                                    <w:tab/>
                                    <w:t>\</w:t>
                                  </w:r>
                                </w:p>
                              </w:tc>
                              <w:tc>
                                <w:tcPr>
                                  <w:tcW w:w="2923" w:type="dxa"/>
                                  <w:tcBorders>
                                    <w:left w:val="single" w:sz="4" w:space="0" w:color="auto"/>
                                    <w:right w:val="single" w:sz="4" w:space="0" w:color="auto"/>
                                  </w:tcBorders>
                                  <w:shd w:val="clear" w:color="auto" w:fill="FFFFFF"/>
                                </w:tcPr>
                                <w:p w14:paraId="66425966" w14:textId="77777777" w:rsidR="003C5D0E" w:rsidRDefault="003C5D0E">
                                  <w:pPr>
                                    <w:pStyle w:val="Other0"/>
                                  </w:pPr>
                                  <w:r>
                                    <w:t xml:space="preserve">a </w:t>
                                  </w:r>
                                  <w:proofErr w:type="spellStart"/>
                                  <w:r>
                                    <w:t>baby</w:t>
                                  </w:r>
                                  <w:proofErr w:type="spellEnd"/>
                                </w:p>
                              </w:tc>
                            </w:tr>
                            <w:tr w:rsidR="003C5D0E" w14:paraId="2EE43B3E" w14:textId="77777777">
                              <w:trPr>
                                <w:trHeight w:hRule="exact" w:val="365"/>
                              </w:trPr>
                              <w:tc>
                                <w:tcPr>
                                  <w:tcW w:w="365" w:type="dxa"/>
                                  <w:shd w:val="clear" w:color="auto" w:fill="FFFFFF"/>
                                </w:tcPr>
                                <w:p w14:paraId="5274DD64" w14:textId="77777777" w:rsidR="003C5D0E" w:rsidRDefault="003C5D0E">
                                  <w:pPr>
                                    <w:pStyle w:val="Other0"/>
                                  </w:pPr>
                                  <w:r>
                                    <w:t>3.</w:t>
                                  </w:r>
                                </w:p>
                              </w:tc>
                              <w:tc>
                                <w:tcPr>
                                  <w:tcW w:w="2909" w:type="dxa"/>
                                  <w:tcBorders>
                                    <w:left w:val="single" w:sz="4" w:space="0" w:color="auto"/>
                                  </w:tcBorders>
                                  <w:shd w:val="clear" w:color="auto" w:fill="FFFFFF"/>
                                </w:tcPr>
                                <w:p w14:paraId="685E38CA" w14:textId="77777777" w:rsidR="003C5D0E" w:rsidRDefault="003C5D0E">
                                  <w:pPr>
                                    <w:pStyle w:val="Other0"/>
                                    <w:tabs>
                                      <w:tab w:val="left" w:pos="1387"/>
                                    </w:tabs>
                                  </w:pPr>
                                  <w:proofErr w:type="spellStart"/>
                                  <w:r>
                                    <w:t>arrange</w:t>
                                  </w:r>
                                  <w:proofErr w:type="spellEnd"/>
                                  <w:r>
                                    <w:tab/>
                                    <w:t>\</w:t>
                                  </w:r>
                                </w:p>
                              </w:tc>
                              <w:tc>
                                <w:tcPr>
                                  <w:tcW w:w="2923" w:type="dxa"/>
                                  <w:tcBorders>
                                    <w:left w:val="single" w:sz="4" w:space="0" w:color="auto"/>
                                    <w:right w:val="single" w:sz="4" w:space="0" w:color="auto"/>
                                  </w:tcBorders>
                                  <w:shd w:val="clear" w:color="auto" w:fill="FFFFFF"/>
                                </w:tcPr>
                                <w:p w14:paraId="01B59A11" w14:textId="77777777" w:rsidR="003C5D0E" w:rsidRDefault="003C5D0E">
                                  <w:pPr>
                                    <w:pStyle w:val="Other0"/>
                                  </w:pPr>
                                  <w:proofErr w:type="spellStart"/>
                                  <w:r>
                                    <w:t>antibiotics</w:t>
                                  </w:r>
                                  <w:proofErr w:type="spellEnd"/>
                                </w:p>
                              </w:tc>
                            </w:tr>
                            <w:tr w:rsidR="003C5D0E" w14:paraId="77D7B4B3" w14:textId="77777777">
                              <w:trPr>
                                <w:trHeight w:hRule="exact" w:val="360"/>
                              </w:trPr>
                              <w:tc>
                                <w:tcPr>
                                  <w:tcW w:w="365" w:type="dxa"/>
                                  <w:shd w:val="clear" w:color="auto" w:fill="FFFFFF"/>
                                </w:tcPr>
                                <w:p w14:paraId="04C194CB" w14:textId="77777777" w:rsidR="003C5D0E" w:rsidRDefault="003C5D0E">
                                  <w:pPr>
                                    <w:pStyle w:val="Other0"/>
                                  </w:pPr>
                                  <w:r>
                                    <w:t>4.</w:t>
                                  </w:r>
                                </w:p>
                              </w:tc>
                              <w:tc>
                                <w:tcPr>
                                  <w:tcW w:w="2909" w:type="dxa"/>
                                  <w:tcBorders>
                                    <w:left w:val="single" w:sz="4" w:space="0" w:color="auto"/>
                                  </w:tcBorders>
                                  <w:shd w:val="clear" w:color="auto" w:fill="FFFFFF"/>
                                </w:tcPr>
                                <w:p w14:paraId="1175DD02" w14:textId="77777777" w:rsidR="003C5D0E" w:rsidRDefault="003C5D0E">
                                  <w:pPr>
                                    <w:pStyle w:val="Other0"/>
                                    <w:tabs>
                                      <w:tab w:val="left" w:pos="1613"/>
                                    </w:tabs>
                                  </w:pPr>
                                  <w:proofErr w:type="spellStart"/>
                                  <w:r>
                                    <w:t>burp</w:t>
                                  </w:r>
                                  <w:proofErr w:type="spellEnd"/>
                                  <w:r>
                                    <w:tab/>
                                    <w:t>\</w:t>
                                  </w:r>
                                </w:p>
                              </w:tc>
                              <w:tc>
                                <w:tcPr>
                                  <w:tcW w:w="2923" w:type="dxa"/>
                                  <w:tcBorders>
                                    <w:left w:val="single" w:sz="4" w:space="0" w:color="auto"/>
                                    <w:right w:val="single" w:sz="4" w:space="0" w:color="auto"/>
                                  </w:tcBorders>
                                  <w:shd w:val="clear" w:color="auto" w:fill="FFFFFF"/>
                                </w:tcPr>
                                <w:p w14:paraId="71AC3E1C" w14:textId="77777777" w:rsidR="003C5D0E" w:rsidRDefault="003C5D0E">
                                  <w:pPr>
                                    <w:pStyle w:val="Other0"/>
                                  </w:pPr>
                                  <w:r>
                                    <w:t xml:space="preserve">the </w:t>
                                  </w:r>
                                  <w:proofErr w:type="spellStart"/>
                                  <w:r>
                                    <w:t>treatment</w:t>
                                  </w:r>
                                  <w:proofErr w:type="spellEnd"/>
                                </w:p>
                              </w:tc>
                            </w:tr>
                            <w:tr w:rsidR="003C5D0E" w14:paraId="2EB6464A" w14:textId="77777777">
                              <w:trPr>
                                <w:trHeight w:hRule="exact" w:val="379"/>
                              </w:trPr>
                              <w:tc>
                                <w:tcPr>
                                  <w:tcW w:w="365" w:type="dxa"/>
                                  <w:shd w:val="clear" w:color="auto" w:fill="FFFFFF"/>
                                </w:tcPr>
                                <w:p w14:paraId="293C3309" w14:textId="77777777" w:rsidR="003C5D0E" w:rsidRDefault="003C5D0E">
                                  <w:pPr>
                                    <w:pStyle w:val="Other0"/>
                                  </w:pPr>
                                  <w:r>
                                    <w:t>5.</w:t>
                                  </w:r>
                                </w:p>
                              </w:tc>
                              <w:tc>
                                <w:tcPr>
                                  <w:tcW w:w="2909" w:type="dxa"/>
                                  <w:tcBorders>
                                    <w:left w:val="single" w:sz="4" w:space="0" w:color="auto"/>
                                  </w:tcBorders>
                                  <w:shd w:val="clear" w:color="auto" w:fill="FFFFFF"/>
                                </w:tcPr>
                                <w:p w14:paraId="057EAB6D" w14:textId="77777777" w:rsidR="003C5D0E" w:rsidRDefault="003C5D0E">
                                  <w:pPr>
                                    <w:pStyle w:val="Other0"/>
                                    <w:tabs>
                                      <w:tab w:val="left" w:pos="1829"/>
                                    </w:tabs>
                                  </w:pPr>
                                  <w:proofErr w:type="spellStart"/>
                                  <w:r>
                                    <w:t>catch</w:t>
                                  </w:r>
                                  <w:proofErr w:type="spellEnd"/>
                                  <w:r>
                                    <w:tab/>
                                    <w:t>\</w:t>
                                  </w:r>
                                </w:p>
                              </w:tc>
                              <w:tc>
                                <w:tcPr>
                                  <w:tcW w:w="2923" w:type="dxa"/>
                                  <w:tcBorders>
                                    <w:left w:val="single" w:sz="4" w:space="0" w:color="auto"/>
                                    <w:right w:val="single" w:sz="4" w:space="0" w:color="auto"/>
                                  </w:tcBorders>
                                  <w:shd w:val="clear" w:color="auto" w:fill="FFFFFF"/>
                                </w:tcPr>
                                <w:p w14:paraId="67832F31" w14:textId="77777777" w:rsidR="003C5D0E" w:rsidRDefault="003C5D0E">
                                  <w:pPr>
                                    <w:pStyle w:val="Other0"/>
                                  </w:pPr>
                                  <w:proofErr w:type="spellStart"/>
                                  <w:r>
                                    <w:t>your</w:t>
                                  </w:r>
                                  <w:proofErr w:type="spellEnd"/>
                                  <w:r>
                                    <w:t xml:space="preserve"> </w:t>
                                  </w:r>
                                  <w:proofErr w:type="spellStart"/>
                                  <w:r>
                                    <w:t>arms</w:t>
                                  </w:r>
                                  <w:proofErr w:type="spellEnd"/>
                                </w:p>
                              </w:tc>
                            </w:tr>
                            <w:tr w:rsidR="003C5D0E" w14:paraId="7112D6DB" w14:textId="77777777">
                              <w:trPr>
                                <w:trHeight w:hRule="exact" w:val="355"/>
                              </w:trPr>
                              <w:tc>
                                <w:tcPr>
                                  <w:tcW w:w="365" w:type="dxa"/>
                                  <w:shd w:val="clear" w:color="auto" w:fill="FFFFFF"/>
                                </w:tcPr>
                                <w:p w14:paraId="21B35668" w14:textId="77777777" w:rsidR="003C5D0E" w:rsidRDefault="003C5D0E">
                                  <w:pPr>
                                    <w:pStyle w:val="Other0"/>
                                  </w:pPr>
                                  <w:r>
                                    <w:t>6.</w:t>
                                  </w:r>
                                </w:p>
                              </w:tc>
                              <w:tc>
                                <w:tcPr>
                                  <w:tcW w:w="2909" w:type="dxa"/>
                                  <w:tcBorders>
                                    <w:left w:val="single" w:sz="4" w:space="0" w:color="auto"/>
                                  </w:tcBorders>
                                  <w:shd w:val="clear" w:color="auto" w:fill="FFFFFF"/>
                                </w:tcPr>
                                <w:p w14:paraId="78069F3B" w14:textId="77777777" w:rsidR="003C5D0E" w:rsidRDefault="003C5D0E">
                                  <w:pPr>
                                    <w:pStyle w:val="Other0"/>
                                    <w:tabs>
                                      <w:tab w:val="left" w:pos="2040"/>
                                    </w:tabs>
                                  </w:pPr>
                                  <w:proofErr w:type="spellStart"/>
                                  <w:r>
                                    <w:t>detect</w:t>
                                  </w:r>
                                  <w:proofErr w:type="spellEnd"/>
                                  <w:r>
                                    <w:tab/>
                                    <w:t>\</w:t>
                                  </w:r>
                                </w:p>
                              </w:tc>
                              <w:tc>
                                <w:tcPr>
                                  <w:tcW w:w="2923" w:type="dxa"/>
                                  <w:tcBorders>
                                    <w:left w:val="single" w:sz="4" w:space="0" w:color="auto"/>
                                    <w:right w:val="single" w:sz="4" w:space="0" w:color="auto"/>
                                  </w:tcBorders>
                                  <w:shd w:val="clear" w:color="auto" w:fill="FFFFFF"/>
                                </w:tcPr>
                                <w:p w14:paraId="31179744" w14:textId="77777777" w:rsidR="003C5D0E" w:rsidRDefault="003C5D0E">
                                  <w:pPr>
                                    <w:pStyle w:val="Other0"/>
                                  </w:pPr>
                                  <w:proofErr w:type="spellStart"/>
                                  <w:r>
                                    <w:t>an</w:t>
                                  </w:r>
                                  <w:proofErr w:type="spellEnd"/>
                                  <w:r>
                                    <w:t xml:space="preserve"> </w:t>
                                  </w:r>
                                  <w:proofErr w:type="spellStart"/>
                                  <w:r>
                                    <w:t>appointment</w:t>
                                  </w:r>
                                  <w:proofErr w:type="spellEnd"/>
                                </w:p>
                              </w:tc>
                            </w:tr>
                            <w:tr w:rsidR="003C5D0E" w14:paraId="53677182" w14:textId="77777777">
                              <w:trPr>
                                <w:trHeight w:hRule="exact" w:val="370"/>
                              </w:trPr>
                              <w:tc>
                                <w:tcPr>
                                  <w:tcW w:w="365" w:type="dxa"/>
                                  <w:shd w:val="clear" w:color="auto" w:fill="FFFFFF"/>
                                </w:tcPr>
                                <w:p w14:paraId="7AC97083" w14:textId="77777777" w:rsidR="003C5D0E" w:rsidRDefault="003C5D0E">
                                  <w:pPr>
                                    <w:pStyle w:val="Other0"/>
                                  </w:pPr>
                                  <w:r>
                                    <w:t>7.</w:t>
                                  </w:r>
                                </w:p>
                              </w:tc>
                              <w:tc>
                                <w:tcPr>
                                  <w:tcW w:w="2909" w:type="dxa"/>
                                  <w:tcBorders>
                                    <w:left w:val="single" w:sz="4" w:space="0" w:color="auto"/>
                                  </w:tcBorders>
                                  <w:shd w:val="clear" w:color="auto" w:fill="FFFFFF"/>
                                </w:tcPr>
                                <w:p w14:paraId="1CEE5398" w14:textId="77777777" w:rsidR="003C5D0E" w:rsidRDefault="003C5D0E">
                                  <w:pPr>
                                    <w:pStyle w:val="Other0"/>
                                    <w:tabs>
                                      <w:tab w:val="left" w:pos="2261"/>
                                    </w:tabs>
                                  </w:pPr>
                                  <w:proofErr w:type="spellStart"/>
                                  <w:r>
                                    <w:t>discontinue</w:t>
                                  </w:r>
                                  <w:proofErr w:type="spellEnd"/>
                                  <w:r>
                                    <w:tab/>
                                    <w:t>\</w:t>
                                  </w:r>
                                </w:p>
                              </w:tc>
                              <w:tc>
                                <w:tcPr>
                                  <w:tcW w:w="2923" w:type="dxa"/>
                                  <w:tcBorders>
                                    <w:left w:val="single" w:sz="4" w:space="0" w:color="auto"/>
                                    <w:right w:val="single" w:sz="4" w:space="0" w:color="auto"/>
                                  </w:tcBorders>
                                  <w:shd w:val="clear" w:color="auto" w:fill="FFFFFF"/>
                                </w:tcPr>
                                <w:p w14:paraId="7E09A763" w14:textId="77777777" w:rsidR="003C5D0E" w:rsidRDefault="003C5D0E">
                                  <w:pPr>
                                    <w:pStyle w:val="Other0"/>
                                  </w:pPr>
                                  <w:r>
                                    <w:t xml:space="preserve">a </w:t>
                                  </w:r>
                                  <w:proofErr w:type="spellStart"/>
                                  <w:r>
                                    <w:t>sample</w:t>
                                  </w:r>
                                  <w:proofErr w:type="spellEnd"/>
                                </w:p>
                              </w:tc>
                            </w:tr>
                            <w:tr w:rsidR="003C5D0E" w14:paraId="3CF5DC2A" w14:textId="77777777">
                              <w:trPr>
                                <w:trHeight w:hRule="exact" w:val="365"/>
                              </w:trPr>
                              <w:tc>
                                <w:tcPr>
                                  <w:tcW w:w="365" w:type="dxa"/>
                                  <w:shd w:val="clear" w:color="auto" w:fill="FFFFFF"/>
                                </w:tcPr>
                                <w:p w14:paraId="427A5B79" w14:textId="77777777" w:rsidR="003C5D0E" w:rsidRDefault="003C5D0E">
                                  <w:pPr>
                                    <w:pStyle w:val="Other0"/>
                                  </w:pPr>
                                  <w:r>
                                    <w:t>8.</w:t>
                                  </w:r>
                                </w:p>
                              </w:tc>
                              <w:tc>
                                <w:tcPr>
                                  <w:tcW w:w="2909" w:type="dxa"/>
                                  <w:tcBorders>
                                    <w:left w:val="single" w:sz="4" w:space="0" w:color="auto"/>
                                  </w:tcBorders>
                                  <w:shd w:val="clear" w:color="auto" w:fill="FFFFFF"/>
                                </w:tcPr>
                                <w:p w14:paraId="6B14033A" w14:textId="77777777" w:rsidR="003C5D0E" w:rsidRDefault="003C5D0E">
                                  <w:pPr>
                                    <w:pStyle w:val="Other0"/>
                                    <w:tabs>
                                      <w:tab w:val="left" w:pos="2477"/>
                                    </w:tabs>
                                  </w:pPr>
                                  <w:proofErr w:type="spellStart"/>
                                  <w:r>
                                    <w:t>ease</w:t>
                                  </w:r>
                                  <w:proofErr w:type="spellEnd"/>
                                  <w:r>
                                    <w:tab/>
                                    <w:t>\</w:t>
                                  </w:r>
                                </w:p>
                              </w:tc>
                              <w:tc>
                                <w:tcPr>
                                  <w:tcW w:w="2923" w:type="dxa"/>
                                  <w:tcBorders>
                                    <w:left w:val="single" w:sz="4" w:space="0" w:color="auto"/>
                                    <w:right w:val="single" w:sz="4" w:space="0" w:color="auto"/>
                                  </w:tcBorders>
                                  <w:shd w:val="clear" w:color="auto" w:fill="FFFFFF"/>
                                </w:tcPr>
                                <w:p w14:paraId="79CCB2D7" w14:textId="77777777" w:rsidR="003C5D0E" w:rsidRDefault="003C5D0E">
                                  <w:pPr>
                                    <w:pStyle w:val="Other0"/>
                                  </w:pPr>
                                  <w:r>
                                    <w:t xml:space="preserve">the </w:t>
                                  </w:r>
                                  <w:proofErr w:type="spellStart"/>
                                  <w:r>
                                    <w:t>pain</w:t>
                                  </w:r>
                                  <w:proofErr w:type="spellEnd"/>
                                </w:p>
                              </w:tc>
                            </w:tr>
                            <w:tr w:rsidR="003C5D0E" w14:paraId="10472E24" w14:textId="77777777">
                              <w:trPr>
                                <w:trHeight w:hRule="exact" w:val="370"/>
                              </w:trPr>
                              <w:tc>
                                <w:tcPr>
                                  <w:tcW w:w="365" w:type="dxa"/>
                                  <w:shd w:val="clear" w:color="auto" w:fill="FFFFFF"/>
                                </w:tcPr>
                                <w:p w14:paraId="3F0C0D0D" w14:textId="77777777" w:rsidR="003C5D0E" w:rsidRDefault="003C5D0E">
                                  <w:pPr>
                                    <w:pStyle w:val="Other0"/>
                                  </w:pPr>
                                  <w:r>
                                    <w:t>9.</w:t>
                                  </w:r>
                                </w:p>
                              </w:tc>
                              <w:tc>
                                <w:tcPr>
                                  <w:tcW w:w="2909" w:type="dxa"/>
                                  <w:tcBorders>
                                    <w:left w:val="single" w:sz="4" w:space="0" w:color="auto"/>
                                  </w:tcBorders>
                                  <w:shd w:val="clear" w:color="auto" w:fill="FFFFFF"/>
                                </w:tcPr>
                                <w:p w14:paraId="4C5D84BD" w14:textId="77777777" w:rsidR="003C5D0E" w:rsidRDefault="003C5D0E">
                                  <w:pPr>
                                    <w:pStyle w:val="Other0"/>
                                    <w:tabs>
                                      <w:tab w:val="left" w:pos="2635"/>
                                    </w:tabs>
                                  </w:pPr>
                                  <w:proofErr w:type="spellStart"/>
                                  <w:r>
                                    <w:t>fold</w:t>
                                  </w:r>
                                  <w:proofErr w:type="spellEnd"/>
                                  <w:r>
                                    <w:tab/>
                                    <w:t>'</w:t>
                                  </w:r>
                                </w:p>
                              </w:tc>
                              <w:tc>
                                <w:tcPr>
                                  <w:tcW w:w="2923" w:type="dxa"/>
                                  <w:tcBorders>
                                    <w:left w:val="single" w:sz="4" w:space="0" w:color="auto"/>
                                    <w:right w:val="single" w:sz="4" w:space="0" w:color="auto"/>
                                  </w:tcBorders>
                                  <w:shd w:val="clear" w:color="auto" w:fill="FFFFFF"/>
                                </w:tcPr>
                                <w:p w14:paraId="3ABA1868" w14:textId="77777777" w:rsidR="003C5D0E" w:rsidRDefault="003C5D0E">
                                  <w:pPr>
                                    <w:pStyle w:val="Other0"/>
                                  </w:pPr>
                                  <w:r>
                                    <w:t xml:space="preserve">a </w:t>
                                  </w:r>
                                  <w:proofErr w:type="spellStart"/>
                                  <w:r>
                                    <w:t>drug</w:t>
                                  </w:r>
                                  <w:proofErr w:type="spellEnd"/>
                                </w:p>
                              </w:tc>
                            </w:tr>
                            <w:tr w:rsidR="003C5D0E" w14:paraId="7765D19B" w14:textId="77777777">
                              <w:trPr>
                                <w:trHeight w:hRule="exact" w:val="442"/>
                              </w:trPr>
                              <w:tc>
                                <w:tcPr>
                                  <w:tcW w:w="365" w:type="dxa"/>
                                  <w:shd w:val="clear" w:color="auto" w:fill="FFFFFF"/>
                                </w:tcPr>
                                <w:p w14:paraId="15C1E52F" w14:textId="77777777" w:rsidR="003C5D0E" w:rsidRDefault="003C5D0E">
                                  <w:pPr>
                                    <w:pStyle w:val="Other0"/>
                                  </w:pPr>
                                  <w:r>
                                    <w:t>10.</w:t>
                                  </w:r>
                                </w:p>
                              </w:tc>
                              <w:tc>
                                <w:tcPr>
                                  <w:tcW w:w="2909" w:type="dxa"/>
                                  <w:tcBorders>
                                    <w:left w:val="single" w:sz="4" w:space="0" w:color="auto"/>
                                    <w:bottom w:val="single" w:sz="4" w:space="0" w:color="auto"/>
                                  </w:tcBorders>
                                  <w:shd w:val="clear" w:color="auto" w:fill="FFFFFF"/>
                                </w:tcPr>
                                <w:p w14:paraId="4A820833" w14:textId="77777777" w:rsidR="003C5D0E" w:rsidRDefault="003C5D0E">
                                  <w:pPr>
                                    <w:pStyle w:val="Other0"/>
                                  </w:pPr>
                                  <w:proofErr w:type="spellStart"/>
                                  <w:r>
                                    <w:t>prescribe</w:t>
                                  </w:r>
                                  <w:proofErr w:type="spellEnd"/>
                                </w:p>
                              </w:tc>
                              <w:tc>
                                <w:tcPr>
                                  <w:tcW w:w="2923" w:type="dxa"/>
                                  <w:tcBorders>
                                    <w:left w:val="single" w:sz="4" w:space="0" w:color="auto"/>
                                    <w:bottom w:val="single" w:sz="4" w:space="0" w:color="auto"/>
                                    <w:right w:val="single" w:sz="4" w:space="0" w:color="auto"/>
                                  </w:tcBorders>
                                  <w:shd w:val="clear" w:color="auto" w:fill="FFFFFF"/>
                                </w:tcPr>
                                <w:p w14:paraId="79817B58" w14:textId="77777777" w:rsidR="003C5D0E" w:rsidRDefault="003C5D0E">
                                  <w:pPr>
                                    <w:pStyle w:val="Other0"/>
                                  </w:pPr>
                                  <w:r>
                                    <w:t xml:space="preserve">a </w:t>
                                  </w:r>
                                  <w:proofErr w:type="spellStart"/>
                                  <w:r>
                                    <w:t>cold</w:t>
                                  </w:r>
                                  <w:proofErr w:type="spellEnd"/>
                                </w:p>
                              </w:tc>
                            </w:tr>
                          </w:tbl>
                          <w:p w14:paraId="18272438" w14:textId="77777777" w:rsidR="003C5D0E" w:rsidRDefault="003C5D0E" w:rsidP="003C5D0E">
                            <w:pPr>
                              <w:spacing w:line="1" w:lineRule="exact"/>
                            </w:pPr>
                          </w:p>
                        </w:txbxContent>
                      </wps:txbx>
                      <wps:bodyPr lIns="0" tIns="0" rIns="0" bIns="0"/>
                    </wps:wsp>
                  </a:graphicData>
                </a:graphic>
              </wp:anchor>
            </w:drawing>
          </mc:Choice>
          <mc:Fallback>
            <w:pict>
              <v:shape w14:anchorId="11CB1ED7" id="Shape 15" o:spid="_x0000_s1027" type="#_x0000_t202" style="position:absolute;margin-left:117.35pt;margin-top:53pt;width:309.85pt;height:206.9pt;z-index:251660288;visibility:visible;mso-wrap-style:square;mso-wrap-distance-left:9pt;mso-wrap-distance-top:18pt;mso-wrap-distance-right:9pt;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65"/>
                        <w:gridCol w:w="2909"/>
                        <w:gridCol w:w="2923"/>
                      </w:tblGrid>
                      <w:tr w:rsidR="003C5D0E" w14:paraId="27A7B78E" w14:textId="77777777">
                        <w:trPr>
                          <w:trHeight w:hRule="exact" w:val="418"/>
                          <w:tblHeader/>
                        </w:trPr>
                        <w:tc>
                          <w:tcPr>
                            <w:tcW w:w="365" w:type="dxa"/>
                            <w:shd w:val="clear" w:color="auto" w:fill="FFFFFF"/>
                          </w:tcPr>
                          <w:p w14:paraId="0D7E1760" w14:textId="77777777" w:rsidR="003C5D0E" w:rsidRDefault="003C5D0E">
                            <w:pPr>
                              <w:rPr>
                                <w:sz w:val="10"/>
                                <w:szCs w:val="10"/>
                              </w:rPr>
                            </w:pPr>
                          </w:p>
                        </w:tc>
                        <w:tc>
                          <w:tcPr>
                            <w:tcW w:w="2909" w:type="dxa"/>
                            <w:tcBorders>
                              <w:top w:val="single" w:sz="4" w:space="0" w:color="auto"/>
                              <w:left w:val="single" w:sz="4" w:space="0" w:color="auto"/>
                            </w:tcBorders>
                            <w:shd w:val="clear" w:color="auto" w:fill="FFFFFF"/>
                          </w:tcPr>
                          <w:p w14:paraId="39537207" w14:textId="77777777" w:rsidR="003C5D0E" w:rsidRDefault="003C5D0E">
                            <w:pPr>
                              <w:pStyle w:val="Other0"/>
                              <w:jc w:val="center"/>
                            </w:pPr>
                            <w:proofErr w:type="spellStart"/>
                            <w:r>
                              <w:t>Verbs</w:t>
                            </w:r>
                            <w:proofErr w:type="spellEnd"/>
                          </w:p>
                        </w:tc>
                        <w:tc>
                          <w:tcPr>
                            <w:tcW w:w="2923" w:type="dxa"/>
                            <w:tcBorders>
                              <w:top w:val="single" w:sz="4" w:space="0" w:color="auto"/>
                              <w:left w:val="single" w:sz="4" w:space="0" w:color="auto"/>
                              <w:right w:val="single" w:sz="4" w:space="0" w:color="auto"/>
                            </w:tcBorders>
                            <w:shd w:val="clear" w:color="auto" w:fill="FFFFFF"/>
                          </w:tcPr>
                          <w:p w14:paraId="514A3A34" w14:textId="77777777" w:rsidR="003C5D0E" w:rsidRDefault="003C5D0E">
                            <w:pPr>
                              <w:pStyle w:val="Other0"/>
                              <w:jc w:val="center"/>
                            </w:pPr>
                            <w:proofErr w:type="spellStart"/>
                            <w:r>
                              <w:t>Nouns</w:t>
                            </w:r>
                            <w:proofErr w:type="spellEnd"/>
                          </w:p>
                        </w:tc>
                      </w:tr>
                      <w:tr w:rsidR="003C5D0E" w14:paraId="008EFB6E" w14:textId="77777777">
                        <w:trPr>
                          <w:trHeight w:hRule="exact" w:val="346"/>
                        </w:trPr>
                        <w:tc>
                          <w:tcPr>
                            <w:tcW w:w="365" w:type="dxa"/>
                            <w:shd w:val="clear" w:color="auto" w:fill="FFFFFF"/>
                            <w:vAlign w:val="center"/>
                          </w:tcPr>
                          <w:p w14:paraId="6839942E" w14:textId="77777777" w:rsidR="003C5D0E" w:rsidRDefault="003C5D0E">
                            <w:pPr>
                              <w:pStyle w:val="Other0"/>
                            </w:pPr>
                            <w:r>
                              <w:t>1.</w:t>
                            </w:r>
                          </w:p>
                        </w:tc>
                        <w:tc>
                          <w:tcPr>
                            <w:tcW w:w="2909" w:type="dxa"/>
                            <w:tcBorders>
                              <w:top w:val="single" w:sz="4" w:space="0" w:color="auto"/>
                              <w:left w:val="single" w:sz="4" w:space="0" w:color="auto"/>
                            </w:tcBorders>
                            <w:shd w:val="clear" w:color="auto" w:fill="FFFFFF"/>
                            <w:vAlign w:val="center"/>
                          </w:tcPr>
                          <w:p w14:paraId="03F6A180" w14:textId="77777777" w:rsidR="003C5D0E" w:rsidRDefault="003C5D0E">
                            <w:pPr>
                              <w:pStyle w:val="Other0"/>
                            </w:pPr>
                            <w:proofErr w:type="spellStart"/>
                            <w:r>
                              <w:t>administer</w:t>
                            </w:r>
                            <w:proofErr w:type="spellEnd"/>
                            <w:r>
                              <w:t xml:space="preserve"> \</w:t>
                            </w:r>
                          </w:p>
                        </w:tc>
                        <w:tc>
                          <w:tcPr>
                            <w:tcW w:w="2923" w:type="dxa"/>
                            <w:tcBorders>
                              <w:top w:val="single" w:sz="4" w:space="0" w:color="auto"/>
                              <w:left w:val="single" w:sz="4" w:space="0" w:color="auto"/>
                              <w:right w:val="single" w:sz="4" w:space="0" w:color="auto"/>
                            </w:tcBorders>
                            <w:shd w:val="clear" w:color="auto" w:fill="FFFFFF"/>
                            <w:vAlign w:val="center"/>
                          </w:tcPr>
                          <w:p w14:paraId="279E577C" w14:textId="77777777" w:rsidR="003C5D0E" w:rsidRDefault="003C5D0E">
                            <w:pPr>
                              <w:pStyle w:val="Other0"/>
                            </w:pPr>
                            <w:proofErr w:type="spellStart"/>
                            <w:r>
                              <w:t>an</w:t>
                            </w:r>
                            <w:proofErr w:type="spellEnd"/>
                            <w:r>
                              <w:t xml:space="preserve"> </w:t>
                            </w:r>
                            <w:proofErr w:type="spellStart"/>
                            <w:r>
                              <w:t>improvement</w:t>
                            </w:r>
                            <w:proofErr w:type="spellEnd"/>
                          </w:p>
                        </w:tc>
                      </w:tr>
                      <w:tr w:rsidR="003C5D0E" w14:paraId="1A6C93F5" w14:textId="77777777">
                        <w:trPr>
                          <w:trHeight w:hRule="exact" w:val="370"/>
                        </w:trPr>
                        <w:tc>
                          <w:tcPr>
                            <w:tcW w:w="365" w:type="dxa"/>
                            <w:shd w:val="clear" w:color="auto" w:fill="FFFFFF"/>
                          </w:tcPr>
                          <w:p w14:paraId="0850541A" w14:textId="77777777" w:rsidR="003C5D0E" w:rsidRDefault="003C5D0E">
                            <w:pPr>
                              <w:pStyle w:val="Other0"/>
                            </w:pPr>
                            <w:r>
                              <w:t>2.</w:t>
                            </w:r>
                          </w:p>
                        </w:tc>
                        <w:tc>
                          <w:tcPr>
                            <w:tcW w:w="2909" w:type="dxa"/>
                            <w:tcBorders>
                              <w:left w:val="single" w:sz="4" w:space="0" w:color="auto"/>
                            </w:tcBorders>
                            <w:shd w:val="clear" w:color="auto" w:fill="FFFFFF"/>
                          </w:tcPr>
                          <w:p w14:paraId="0CB71236" w14:textId="77777777" w:rsidR="003C5D0E" w:rsidRDefault="003C5D0E">
                            <w:pPr>
                              <w:pStyle w:val="Other0"/>
                              <w:tabs>
                                <w:tab w:val="left" w:pos="1166"/>
                              </w:tabs>
                            </w:pPr>
                            <w:proofErr w:type="spellStart"/>
                            <w:r>
                              <w:t>analyse</w:t>
                            </w:r>
                            <w:proofErr w:type="spellEnd"/>
                            <w:r>
                              <w:tab/>
                              <w:t>\</w:t>
                            </w:r>
                          </w:p>
                        </w:tc>
                        <w:tc>
                          <w:tcPr>
                            <w:tcW w:w="2923" w:type="dxa"/>
                            <w:tcBorders>
                              <w:left w:val="single" w:sz="4" w:space="0" w:color="auto"/>
                              <w:right w:val="single" w:sz="4" w:space="0" w:color="auto"/>
                            </w:tcBorders>
                            <w:shd w:val="clear" w:color="auto" w:fill="FFFFFF"/>
                          </w:tcPr>
                          <w:p w14:paraId="66425966" w14:textId="77777777" w:rsidR="003C5D0E" w:rsidRDefault="003C5D0E">
                            <w:pPr>
                              <w:pStyle w:val="Other0"/>
                            </w:pPr>
                            <w:r>
                              <w:t xml:space="preserve">a </w:t>
                            </w:r>
                            <w:proofErr w:type="spellStart"/>
                            <w:r>
                              <w:t>baby</w:t>
                            </w:r>
                            <w:proofErr w:type="spellEnd"/>
                          </w:p>
                        </w:tc>
                      </w:tr>
                      <w:tr w:rsidR="003C5D0E" w14:paraId="2EE43B3E" w14:textId="77777777">
                        <w:trPr>
                          <w:trHeight w:hRule="exact" w:val="365"/>
                        </w:trPr>
                        <w:tc>
                          <w:tcPr>
                            <w:tcW w:w="365" w:type="dxa"/>
                            <w:shd w:val="clear" w:color="auto" w:fill="FFFFFF"/>
                          </w:tcPr>
                          <w:p w14:paraId="5274DD64" w14:textId="77777777" w:rsidR="003C5D0E" w:rsidRDefault="003C5D0E">
                            <w:pPr>
                              <w:pStyle w:val="Other0"/>
                            </w:pPr>
                            <w:r>
                              <w:t>3.</w:t>
                            </w:r>
                          </w:p>
                        </w:tc>
                        <w:tc>
                          <w:tcPr>
                            <w:tcW w:w="2909" w:type="dxa"/>
                            <w:tcBorders>
                              <w:left w:val="single" w:sz="4" w:space="0" w:color="auto"/>
                            </w:tcBorders>
                            <w:shd w:val="clear" w:color="auto" w:fill="FFFFFF"/>
                          </w:tcPr>
                          <w:p w14:paraId="685E38CA" w14:textId="77777777" w:rsidR="003C5D0E" w:rsidRDefault="003C5D0E">
                            <w:pPr>
                              <w:pStyle w:val="Other0"/>
                              <w:tabs>
                                <w:tab w:val="left" w:pos="1387"/>
                              </w:tabs>
                            </w:pPr>
                            <w:proofErr w:type="spellStart"/>
                            <w:r>
                              <w:t>arrange</w:t>
                            </w:r>
                            <w:proofErr w:type="spellEnd"/>
                            <w:r>
                              <w:tab/>
                              <w:t>\</w:t>
                            </w:r>
                          </w:p>
                        </w:tc>
                        <w:tc>
                          <w:tcPr>
                            <w:tcW w:w="2923" w:type="dxa"/>
                            <w:tcBorders>
                              <w:left w:val="single" w:sz="4" w:space="0" w:color="auto"/>
                              <w:right w:val="single" w:sz="4" w:space="0" w:color="auto"/>
                            </w:tcBorders>
                            <w:shd w:val="clear" w:color="auto" w:fill="FFFFFF"/>
                          </w:tcPr>
                          <w:p w14:paraId="01B59A11" w14:textId="77777777" w:rsidR="003C5D0E" w:rsidRDefault="003C5D0E">
                            <w:pPr>
                              <w:pStyle w:val="Other0"/>
                            </w:pPr>
                            <w:proofErr w:type="spellStart"/>
                            <w:r>
                              <w:t>antibiotics</w:t>
                            </w:r>
                            <w:proofErr w:type="spellEnd"/>
                          </w:p>
                        </w:tc>
                      </w:tr>
                      <w:tr w:rsidR="003C5D0E" w14:paraId="77D7B4B3" w14:textId="77777777">
                        <w:trPr>
                          <w:trHeight w:hRule="exact" w:val="360"/>
                        </w:trPr>
                        <w:tc>
                          <w:tcPr>
                            <w:tcW w:w="365" w:type="dxa"/>
                            <w:shd w:val="clear" w:color="auto" w:fill="FFFFFF"/>
                          </w:tcPr>
                          <w:p w14:paraId="04C194CB" w14:textId="77777777" w:rsidR="003C5D0E" w:rsidRDefault="003C5D0E">
                            <w:pPr>
                              <w:pStyle w:val="Other0"/>
                            </w:pPr>
                            <w:r>
                              <w:t>4.</w:t>
                            </w:r>
                          </w:p>
                        </w:tc>
                        <w:tc>
                          <w:tcPr>
                            <w:tcW w:w="2909" w:type="dxa"/>
                            <w:tcBorders>
                              <w:left w:val="single" w:sz="4" w:space="0" w:color="auto"/>
                            </w:tcBorders>
                            <w:shd w:val="clear" w:color="auto" w:fill="FFFFFF"/>
                          </w:tcPr>
                          <w:p w14:paraId="1175DD02" w14:textId="77777777" w:rsidR="003C5D0E" w:rsidRDefault="003C5D0E">
                            <w:pPr>
                              <w:pStyle w:val="Other0"/>
                              <w:tabs>
                                <w:tab w:val="left" w:pos="1613"/>
                              </w:tabs>
                            </w:pPr>
                            <w:proofErr w:type="spellStart"/>
                            <w:r>
                              <w:t>burp</w:t>
                            </w:r>
                            <w:proofErr w:type="spellEnd"/>
                            <w:r>
                              <w:tab/>
                              <w:t>\</w:t>
                            </w:r>
                          </w:p>
                        </w:tc>
                        <w:tc>
                          <w:tcPr>
                            <w:tcW w:w="2923" w:type="dxa"/>
                            <w:tcBorders>
                              <w:left w:val="single" w:sz="4" w:space="0" w:color="auto"/>
                              <w:right w:val="single" w:sz="4" w:space="0" w:color="auto"/>
                            </w:tcBorders>
                            <w:shd w:val="clear" w:color="auto" w:fill="FFFFFF"/>
                          </w:tcPr>
                          <w:p w14:paraId="71AC3E1C" w14:textId="77777777" w:rsidR="003C5D0E" w:rsidRDefault="003C5D0E">
                            <w:pPr>
                              <w:pStyle w:val="Other0"/>
                            </w:pPr>
                            <w:r>
                              <w:t xml:space="preserve">the </w:t>
                            </w:r>
                            <w:proofErr w:type="spellStart"/>
                            <w:r>
                              <w:t>treatment</w:t>
                            </w:r>
                            <w:proofErr w:type="spellEnd"/>
                          </w:p>
                        </w:tc>
                      </w:tr>
                      <w:tr w:rsidR="003C5D0E" w14:paraId="2EB6464A" w14:textId="77777777">
                        <w:trPr>
                          <w:trHeight w:hRule="exact" w:val="379"/>
                        </w:trPr>
                        <w:tc>
                          <w:tcPr>
                            <w:tcW w:w="365" w:type="dxa"/>
                            <w:shd w:val="clear" w:color="auto" w:fill="FFFFFF"/>
                          </w:tcPr>
                          <w:p w14:paraId="293C3309" w14:textId="77777777" w:rsidR="003C5D0E" w:rsidRDefault="003C5D0E">
                            <w:pPr>
                              <w:pStyle w:val="Other0"/>
                            </w:pPr>
                            <w:r>
                              <w:t>5.</w:t>
                            </w:r>
                          </w:p>
                        </w:tc>
                        <w:tc>
                          <w:tcPr>
                            <w:tcW w:w="2909" w:type="dxa"/>
                            <w:tcBorders>
                              <w:left w:val="single" w:sz="4" w:space="0" w:color="auto"/>
                            </w:tcBorders>
                            <w:shd w:val="clear" w:color="auto" w:fill="FFFFFF"/>
                          </w:tcPr>
                          <w:p w14:paraId="057EAB6D" w14:textId="77777777" w:rsidR="003C5D0E" w:rsidRDefault="003C5D0E">
                            <w:pPr>
                              <w:pStyle w:val="Other0"/>
                              <w:tabs>
                                <w:tab w:val="left" w:pos="1829"/>
                              </w:tabs>
                            </w:pPr>
                            <w:proofErr w:type="spellStart"/>
                            <w:r>
                              <w:t>catch</w:t>
                            </w:r>
                            <w:proofErr w:type="spellEnd"/>
                            <w:r>
                              <w:tab/>
                              <w:t>\</w:t>
                            </w:r>
                          </w:p>
                        </w:tc>
                        <w:tc>
                          <w:tcPr>
                            <w:tcW w:w="2923" w:type="dxa"/>
                            <w:tcBorders>
                              <w:left w:val="single" w:sz="4" w:space="0" w:color="auto"/>
                              <w:right w:val="single" w:sz="4" w:space="0" w:color="auto"/>
                            </w:tcBorders>
                            <w:shd w:val="clear" w:color="auto" w:fill="FFFFFF"/>
                          </w:tcPr>
                          <w:p w14:paraId="67832F31" w14:textId="77777777" w:rsidR="003C5D0E" w:rsidRDefault="003C5D0E">
                            <w:pPr>
                              <w:pStyle w:val="Other0"/>
                            </w:pPr>
                            <w:proofErr w:type="spellStart"/>
                            <w:r>
                              <w:t>your</w:t>
                            </w:r>
                            <w:proofErr w:type="spellEnd"/>
                            <w:r>
                              <w:t xml:space="preserve"> </w:t>
                            </w:r>
                            <w:proofErr w:type="spellStart"/>
                            <w:r>
                              <w:t>arms</w:t>
                            </w:r>
                            <w:proofErr w:type="spellEnd"/>
                          </w:p>
                        </w:tc>
                      </w:tr>
                      <w:tr w:rsidR="003C5D0E" w14:paraId="7112D6DB" w14:textId="77777777">
                        <w:trPr>
                          <w:trHeight w:hRule="exact" w:val="355"/>
                        </w:trPr>
                        <w:tc>
                          <w:tcPr>
                            <w:tcW w:w="365" w:type="dxa"/>
                            <w:shd w:val="clear" w:color="auto" w:fill="FFFFFF"/>
                          </w:tcPr>
                          <w:p w14:paraId="21B35668" w14:textId="77777777" w:rsidR="003C5D0E" w:rsidRDefault="003C5D0E">
                            <w:pPr>
                              <w:pStyle w:val="Other0"/>
                            </w:pPr>
                            <w:r>
                              <w:t>6.</w:t>
                            </w:r>
                          </w:p>
                        </w:tc>
                        <w:tc>
                          <w:tcPr>
                            <w:tcW w:w="2909" w:type="dxa"/>
                            <w:tcBorders>
                              <w:left w:val="single" w:sz="4" w:space="0" w:color="auto"/>
                            </w:tcBorders>
                            <w:shd w:val="clear" w:color="auto" w:fill="FFFFFF"/>
                          </w:tcPr>
                          <w:p w14:paraId="78069F3B" w14:textId="77777777" w:rsidR="003C5D0E" w:rsidRDefault="003C5D0E">
                            <w:pPr>
                              <w:pStyle w:val="Other0"/>
                              <w:tabs>
                                <w:tab w:val="left" w:pos="2040"/>
                              </w:tabs>
                            </w:pPr>
                            <w:proofErr w:type="spellStart"/>
                            <w:r>
                              <w:t>detect</w:t>
                            </w:r>
                            <w:proofErr w:type="spellEnd"/>
                            <w:r>
                              <w:tab/>
                              <w:t>\</w:t>
                            </w:r>
                          </w:p>
                        </w:tc>
                        <w:tc>
                          <w:tcPr>
                            <w:tcW w:w="2923" w:type="dxa"/>
                            <w:tcBorders>
                              <w:left w:val="single" w:sz="4" w:space="0" w:color="auto"/>
                              <w:right w:val="single" w:sz="4" w:space="0" w:color="auto"/>
                            </w:tcBorders>
                            <w:shd w:val="clear" w:color="auto" w:fill="FFFFFF"/>
                          </w:tcPr>
                          <w:p w14:paraId="31179744" w14:textId="77777777" w:rsidR="003C5D0E" w:rsidRDefault="003C5D0E">
                            <w:pPr>
                              <w:pStyle w:val="Other0"/>
                            </w:pPr>
                            <w:proofErr w:type="spellStart"/>
                            <w:r>
                              <w:t>an</w:t>
                            </w:r>
                            <w:proofErr w:type="spellEnd"/>
                            <w:r>
                              <w:t xml:space="preserve"> </w:t>
                            </w:r>
                            <w:proofErr w:type="spellStart"/>
                            <w:r>
                              <w:t>appointment</w:t>
                            </w:r>
                            <w:proofErr w:type="spellEnd"/>
                          </w:p>
                        </w:tc>
                      </w:tr>
                      <w:tr w:rsidR="003C5D0E" w14:paraId="53677182" w14:textId="77777777">
                        <w:trPr>
                          <w:trHeight w:hRule="exact" w:val="370"/>
                        </w:trPr>
                        <w:tc>
                          <w:tcPr>
                            <w:tcW w:w="365" w:type="dxa"/>
                            <w:shd w:val="clear" w:color="auto" w:fill="FFFFFF"/>
                          </w:tcPr>
                          <w:p w14:paraId="7AC97083" w14:textId="77777777" w:rsidR="003C5D0E" w:rsidRDefault="003C5D0E">
                            <w:pPr>
                              <w:pStyle w:val="Other0"/>
                            </w:pPr>
                            <w:r>
                              <w:t>7.</w:t>
                            </w:r>
                          </w:p>
                        </w:tc>
                        <w:tc>
                          <w:tcPr>
                            <w:tcW w:w="2909" w:type="dxa"/>
                            <w:tcBorders>
                              <w:left w:val="single" w:sz="4" w:space="0" w:color="auto"/>
                            </w:tcBorders>
                            <w:shd w:val="clear" w:color="auto" w:fill="FFFFFF"/>
                          </w:tcPr>
                          <w:p w14:paraId="1CEE5398" w14:textId="77777777" w:rsidR="003C5D0E" w:rsidRDefault="003C5D0E">
                            <w:pPr>
                              <w:pStyle w:val="Other0"/>
                              <w:tabs>
                                <w:tab w:val="left" w:pos="2261"/>
                              </w:tabs>
                            </w:pPr>
                            <w:proofErr w:type="spellStart"/>
                            <w:r>
                              <w:t>discontinue</w:t>
                            </w:r>
                            <w:proofErr w:type="spellEnd"/>
                            <w:r>
                              <w:tab/>
                              <w:t>\</w:t>
                            </w:r>
                          </w:p>
                        </w:tc>
                        <w:tc>
                          <w:tcPr>
                            <w:tcW w:w="2923" w:type="dxa"/>
                            <w:tcBorders>
                              <w:left w:val="single" w:sz="4" w:space="0" w:color="auto"/>
                              <w:right w:val="single" w:sz="4" w:space="0" w:color="auto"/>
                            </w:tcBorders>
                            <w:shd w:val="clear" w:color="auto" w:fill="FFFFFF"/>
                          </w:tcPr>
                          <w:p w14:paraId="7E09A763" w14:textId="77777777" w:rsidR="003C5D0E" w:rsidRDefault="003C5D0E">
                            <w:pPr>
                              <w:pStyle w:val="Other0"/>
                            </w:pPr>
                            <w:r>
                              <w:t xml:space="preserve">a </w:t>
                            </w:r>
                            <w:proofErr w:type="spellStart"/>
                            <w:r>
                              <w:t>sample</w:t>
                            </w:r>
                            <w:proofErr w:type="spellEnd"/>
                          </w:p>
                        </w:tc>
                      </w:tr>
                      <w:tr w:rsidR="003C5D0E" w14:paraId="3CF5DC2A" w14:textId="77777777">
                        <w:trPr>
                          <w:trHeight w:hRule="exact" w:val="365"/>
                        </w:trPr>
                        <w:tc>
                          <w:tcPr>
                            <w:tcW w:w="365" w:type="dxa"/>
                            <w:shd w:val="clear" w:color="auto" w:fill="FFFFFF"/>
                          </w:tcPr>
                          <w:p w14:paraId="427A5B79" w14:textId="77777777" w:rsidR="003C5D0E" w:rsidRDefault="003C5D0E">
                            <w:pPr>
                              <w:pStyle w:val="Other0"/>
                            </w:pPr>
                            <w:r>
                              <w:t>8.</w:t>
                            </w:r>
                          </w:p>
                        </w:tc>
                        <w:tc>
                          <w:tcPr>
                            <w:tcW w:w="2909" w:type="dxa"/>
                            <w:tcBorders>
                              <w:left w:val="single" w:sz="4" w:space="0" w:color="auto"/>
                            </w:tcBorders>
                            <w:shd w:val="clear" w:color="auto" w:fill="FFFFFF"/>
                          </w:tcPr>
                          <w:p w14:paraId="6B14033A" w14:textId="77777777" w:rsidR="003C5D0E" w:rsidRDefault="003C5D0E">
                            <w:pPr>
                              <w:pStyle w:val="Other0"/>
                              <w:tabs>
                                <w:tab w:val="left" w:pos="2477"/>
                              </w:tabs>
                            </w:pPr>
                            <w:proofErr w:type="spellStart"/>
                            <w:r>
                              <w:t>ease</w:t>
                            </w:r>
                            <w:proofErr w:type="spellEnd"/>
                            <w:r>
                              <w:tab/>
                              <w:t>\</w:t>
                            </w:r>
                          </w:p>
                        </w:tc>
                        <w:tc>
                          <w:tcPr>
                            <w:tcW w:w="2923" w:type="dxa"/>
                            <w:tcBorders>
                              <w:left w:val="single" w:sz="4" w:space="0" w:color="auto"/>
                              <w:right w:val="single" w:sz="4" w:space="0" w:color="auto"/>
                            </w:tcBorders>
                            <w:shd w:val="clear" w:color="auto" w:fill="FFFFFF"/>
                          </w:tcPr>
                          <w:p w14:paraId="79CCB2D7" w14:textId="77777777" w:rsidR="003C5D0E" w:rsidRDefault="003C5D0E">
                            <w:pPr>
                              <w:pStyle w:val="Other0"/>
                            </w:pPr>
                            <w:r>
                              <w:t xml:space="preserve">the </w:t>
                            </w:r>
                            <w:proofErr w:type="spellStart"/>
                            <w:r>
                              <w:t>pain</w:t>
                            </w:r>
                            <w:proofErr w:type="spellEnd"/>
                          </w:p>
                        </w:tc>
                      </w:tr>
                      <w:tr w:rsidR="003C5D0E" w14:paraId="10472E24" w14:textId="77777777">
                        <w:trPr>
                          <w:trHeight w:hRule="exact" w:val="370"/>
                        </w:trPr>
                        <w:tc>
                          <w:tcPr>
                            <w:tcW w:w="365" w:type="dxa"/>
                            <w:shd w:val="clear" w:color="auto" w:fill="FFFFFF"/>
                          </w:tcPr>
                          <w:p w14:paraId="3F0C0D0D" w14:textId="77777777" w:rsidR="003C5D0E" w:rsidRDefault="003C5D0E">
                            <w:pPr>
                              <w:pStyle w:val="Other0"/>
                            </w:pPr>
                            <w:r>
                              <w:t>9.</w:t>
                            </w:r>
                          </w:p>
                        </w:tc>
                        <w:tc>
                          <w:tcPr>
                            <w:tcW w:w="2909" w:type="dxa"/>
                            <w:tcBorders>
                              <w:left w:val="single" w:sz="4" w:space="0" w:color="auto"/>
                            </w:tcBorders>
                            <w:shd w:val="clear" w:color="auto" w:fill="FFFFFF"/>
                          </w:tcPr>
                          <w:p w14:paraId="4C5D84BD" w14:textId="77777777" w:rsidR="003C5D0E" w:rsidRDefault="003C5D0E">
                            <w:pPr>
                              <w:pStyle w:val="Other0"/>
                              <w:tabs>
                                <w:tab w:val="left" w:pos="2635"/>
                              </w:tabs>
                            </w:pPr>
                            <w:proofErr w:type="spellStart"/>
                            <w:r>
                              <w:t>fold</w:t>
                            </w:r>
                            <w:proofErr w:type="spellEnd"/>
                            <w:r>
                              <w:tab/>
                              <w:t>'</w:t>
                            </w:r>
                          </w:p>
                        </w:tc>
                        <w:tc>
                          <w:tcPr>
                            <w:tcW w:w="2923" w:type="dxa"/>
                            <w:tcBorders>
                              <w:left w:val="single" w:sz="4" w:space="0" w:color="auto"/>
                              <w:right w:val="single" w:sz="4" w:space="0" w:color="auto"/>
                            </w:tcBorders>
                            <w:shd w:val="clear" w:color="auto" w:fill="FFFFFF"/>
                          </w:tcPr>
                          <w:p w14:paraId="3ABA1868" w14:textId="77777777" w:rsidR="003C5D0E" w:rsidRDefault="003C5D0E">
                            <w:pPr>
                              <w:pStyle w:val="Other0"/>
                            </w:pPr>
                            <w:r>
                              <w:t xml:space="preserve">a </w:t>
                            </w:r>
                            <w:proofErr w:type="spellStart"/>
                            <w:r>
                              <w:t>drug</w:t>
                            </w:r>
                            <w:proofErr w:type="spellEnd"/>
                          </w:p>
                        </w:tc>
                      </w:tr>
                      <w:tr w:rsidR="003C5D0E" w14:paraId="7765D19B" w14:textId="77777777">
                        <w:trPr>
                          <w:trHeight w:hRule="exact" w:val="442"/>
                        </w:trPr>
                        <w:tc>
                          <w:tcPr>
                            <w:tcW w:w="365" w:type="dxa"/>
                            <w:shd w:val="clear" w:color="auto" w:fill="FFFFFF"/>
                          </w:tcPr>
                          <w:p w14:paraId="15C1E52F" w14:textId="77777777" w:rsidR="003C5D0E" w:rsidRDefault="003C5D0E">
                            <w:pPr>
                              <w:pStyle w:val="Other0"/>
                            </w:pPr>
                            <w:r>
                              <w:t>10.</w:t>
                            </w:r>
                          </w:p>
                        </w:tc>
                        <w:tc>
                          <w:tcPr>
                            <w:tcW w:w="2909" w:type="dxa"/>
                            <w:tcBorders>
                              <w:left w:val="single" w:sz="4" w:space="0" w:color="auto"/>
                              <w:bottom w:val="single" w:sz="4" w:space="0" w:color="auto"/>
                            </w:tcBorders>
                            <w:shd w:val="clear" w:color="auto" w:fill="FFFFFF"/>
                          </w:tcPr>
                          <w:p w14:paraId="4A820833" w14:textId="77777777" w:rsidR="003C5D0E" w:rsidRDefault="003C5D0E">
                            <w:pPr>
                              <w:pStyle w:val="Other0"/>
                            </w:pPr>
                            <w:proofErr w:type="spellStart"/>
                            <w:r>
                              <w:t>prescribe</w:t>
                            </w:r>
                            <w:proofErr w:type="spellEnd"/>
                          </w:p>
                        </w:tc>
                        <w:tc>
                          <w:tcPr>
                            <w:tcW w:w="2923" w:type="dxa"/>
                            <w:tcBorders>
                              <w:left w:val="single" w:sz="4" w:space="0" w:color="auto"/>
                              <w:bottom w:val="single" w:sz="4" w:space="0" w:color="auto"/>
                              <w:right w:val="single" w:sz="4" w:space="0" w:color="auto"/>
                            </w:tcBorders>
                            <w:shd w:val="clear" w:color="auto" w:fill="FFFFFF"/>
                          </w:tcPr>
                          <w:p w14:paraId="79817B58" w14:textId="77777777" w:rsidR="003C5D0E" w:rsidRDefault="003C5D0E">
                            <w:pPr>
                              <w:pStyle w:val="Other0"/>
                            </w:pPr>
                            <w:r>
                              <w:t xml:space="preserve">a </w:t>
                            </w:r>
                            <w:proofErr w:type="spellStart"/>
                            <w:r>
                              <w:t>cold</w:t>
                            </w:r>
                            <w:proofErr w:type="spellEnd"/>
                          </w:p>
                        </w:tc>
                      </w:tr>
                    </w:tbl>
                    <w:p w14:paraId="18272438" w14:textId="77777777" w:rsidR="003C5D0E" w:rsidRDefault="003C5D0E" w:rsidP="003C5D0E">
                      <w:pPr>
                        <w:spacing w:line="1" w:lineRule="exact"/>
                      </w:pPr>
                    </w:p>
                  </w:txbxContent>
                </v:textbox>
                <w10:wrap type="topAndBottom" anchorx="page"/>
              </v:shape>
            </w:pict>
          </mc:Fallback>
        </mc:AlternateContent>
      </w:r>
      <w:bookmarkStart w:id="3" w:name="bookmark60"/>
      <w:bookmarkStart w:id="4" w:name="bookmark61"/>
      <w:bookmarkStart w:id="5" w:name="bookmark62"/>
      <w:r w:rsidRPr="003C5D0E">
        <w:rPr>
          <w:lang w:val="en-US"/>
        </w:rPr>
        <w:t xml:space="preserve">Link each </w:t>
      </w:r>
      <w:r w:rsidRPr="003C5D0E">
        <w:rPr>
          <w:i/>
          <w:iCs/>
          <w:lang w:val="en-US"/>
        </w:rPr>
        <w:t>verb</w:t>
      </w:r>
      <w:r w:rsidRPr="003C5D0E">
        <w:rPr>
          <w:lang w:val="en-US"/>
        </w:rPr>
        <w:t xml:space="preserve"> on the left with a </w:t>
      </w:r>
      <w:r w:rsidRPr="003C5D0E">
        <w:rPr>
          <w:i/>
          <w:iCs/>
          <w:lang w:val="en-US"/>
        </w:rPr>
        <w:t>noun</w:t>
      </w:r>
      <w:r w:rsidRPr="003C5D0E">
        <w:rPr>
          <w:lang w:val="en-US"/>
        </w:rPr>
        <w:t xml:space="preserve"> on the right to make 10 'partnerships'. The first one has been done for you as an example.</w:t>
      </w:r>
      <w:bookmarkEnd w:id="3"/>
      <w:bookmarkEnd w:id="4"/>
      <w:bookmarkEnd w:id="5"/>
    </w:p>
    <w:p w14:paraId="2DB714C5" w14:textId="77777777" w:rsidR="003C5D0E" w:rsidRPr="003C5D0E" w:rsidRDefault="003C5D0E" w:rsidP="003C5D0E">
      <w:pPr>
        <w:pStyle w:val="a3"/>
        <w:spacing w:before="120"/>
        <w:rPr>
          <w:sz w:val="22"/>
          <w:szCs w:val="22"/>
          <w:lang w:val="en-US"/>
        </w:rPr>
      </w:pPr>
      <w:r w:rsidRPr="003C5D0E">
        <w:rPr>
          <w:b/>
          <w:bCs/>
          <w:sz w:val="22"/>
          <w:szCs w:val="22"/>
          <w:lang w:val="en-US"/>
        </w:rPr>
        <w:t>Exercise 2.</w:t>
      </w:r>
    </w:p>
    <w:p w14:paraId="63A49039" w14:textId="77777777" w:rsidR="003C5D0E" w:rsidRPr="003C5D0E" w:rsidRDefault="003C5D0E" w:rsidP="003C5D0E">
      <w:pPr>
        <w:pStyle w:val="Heading20"/>
        <w:keepNext/>
        <w:keepLines/>
        <w:spacing w:after="220"/>
        <w:rPr>
          <w:lang w:val="en-US"/>
        </w:rPr>
      </w:pPr>
      <w:bookmarkStart w:id="6" w:name="bookmark63"/>
      <w:bookmarkStart w:id="7" w:name="bookmark64"/>
      <w:bookmarkStart w:id="8" w:name="bookmark65"/>
      <w:r w:rsidRPr="003C5D0E">
        <w:rPr>
          <w:lang w:val="en-US"/>
        </w:rPr>
        <w:t>Complete these sentences using the partnerships from Exercise 1. You may have to make some changes to fit the grammar of the sentences. The first one has been done for you as an example.</w:t>
      </w:r>
      <w:bookmarkEnd w:id="6"/>
      <w:bookmarkEnd w:id="7"/>
      <w:bookmarkEnd w:id="8"/>
    </w:p>
    <w:p w14:paraId="3B3DBF90" w14:textId="77777777" w:rsidR="003C5D0E" w:rsidRPr="003C5D0E" w:rsidRDefault="003C5D0E" w:rsidP="003C5D0E">
      <w:pPr>
        <w:pStyle w:val="a3"/>
        <w:numPr>
          <w:ilvl w:val="0"/>
          <w:numId w:val="1"/>
        </w:numPr>
        <w:tabs>
          <w:tab w:val="left" w:pos="362"/>
        </w:tabs>
        <w:spacing w:after="220" w:line="264" w:lineRule="auto"/>
        <w:rPr>
          <w:lang w:val="en-US"/>
        </w:rPr>
      </w:pPr>
      <w:bookmarkStart w:id="9" w:name="bookmark66"/>
      <w:bookmarkEnd w:id="9"/>
      <w:r w:rsidRPr="003C5D0E">
        <w:rPr>
          <w:lang w:val="en-US"/>
        </w:rPr>
        <w:t xml:space="preserve">The doctor will </w:t>
      </w:r>
      <w:r w:rsidRPr="003C5D0E">
        <w:rPr>
          <w:rFonts w:ascii="Arial" w:eastAsia="Arial" w:hAnsi="Arial" w:cs="Arial"/>
          <w:b/>
          <w:bCs/>
          <w:sz w:val="17"/>
          <w:szCs w:val="17"/>
          <w:u w:val="single"/>
          <w:lang w:val="en-US"/>
        </w:rPr>
        <w:t>administer a drug</w:t>
      </w:r>
      <w:r w:rsidRPr="003C5D0E">
        <w:rPr>
          <w:rFonts w:ascii="Arial" w:eastAsia="Arial" w:hAnsi="Arial" w:cs="Arial"/>
          <w:b/>
          <w:bCs/>
          <w:sz w:val="17"/>
          <w:szCs w:val="17"/>
          <w:lang w:val="en-US"/>
        </w:rPr>
        <w:t xml:space="preserve"> </w:t>
      </w:r>
      <w:r w:rsidRPr="003C5D0E">
        <w:rPr>
          <w:lang w:val="en-US"/>
        </w:rPr>
        <w:t>to the patient.</w:t>
      </w:r>
    </w:p>
    <w:p w14:paraId="4AEABD85" w14:textId="77777777" w:rsidR="003C5D0E" w:rsidRDefault="003C5D0E" w:rsidP="003C5D0E">
      <w:pPr>
        <w:pStyle w:val="a3"/>
        <w:numPr>
          <w:ilvl w:val="0"/>
          <w:numId w:val="1"/>
        </w:numPr>
        <w:tabs>
          <w:tab w:val="left" w:pos="362"/>
        </w:tabs>
        <w:spacing w:after="220" w:line="264" w:lineRule="auto"/>
      </w:pPr>
      <w:bookmarkStart w:id="10" w:name="bookmark67"/>
      <w:bookmarkEnd w:id="10"/>
      <w:proofErr w:type="spellStart"/>
      <w:r>
        <w:t>She</w:t>
      </w:r>
      <w:proofErr w:type="spellEnd"/>
      <w:r>
        <w:t xml:space="preserve"> </w:t>
      </w:r>
      <w:proofErr w:type="spellStart"/>
      <w:r>
        <w:t>was</w:t>
      </w:r>
      <w:proofErr w:type="spellEnd"/>
      <w:r>
        <w:t xml:space="preserve"> </w:t>
      </w:r>
      <w:bookmarkStart w:id="11" w:name="_Hlk57050650"/>
      <w:r>
        <w:t>--------------------</w:t>
      </w:r>
      <w:bookmarkEnd w:id="11"/>
    </w:p>
    <w:p w14:paraId="2A7578BA" w14:textId="77777777" w:rsidR="003C5D0E" w:rsidRPr="003C5D0E" w:rsidRDefault="003C5D0E" w:rsidP="003C5D0E">
      <w:pPr>
        <w:pStyle w:val="a3"/>
        <w:numPr>
          <w:ilvl w:val="0"/>
          <w:numId w:val="1"/>
        </w:numPr>
        <w:tabs>
          <w:tab w:val="left" w:pos="362"/>
        </w:tabs>
        <w:spacing w:after="220" w:line="264" w:lineRule="auto"/>
        <w:rPr>
          <w:lang w:val="en-US"/>
        </w:rPr>
      </w:pPr>
      <w:bookmarkStart w:id="12" w:name="bookmark68"/>
      <w:bookmarkEnd w:id="12"/>
      <w:r w:rsidRPr="003C5D0E">
        <w:rPr>
          <w:lang w:val="en-US"/>
        </w:rPr>
        <w:t>As soon as the patient reported severe side-effects, the doctor decided to --------------------</w:t>
      </w:r>
    </w:p>
    <w:p w14:paraId="77A53023" w14:textId="77777777" w:rsidR="003C5D0E" w:rsidRPr="003C5D0E" w:rsidRDefault="003C5D0E" w:rsidP="003C5D0E">
      <w:pPr>
        <w:pStyle w:val="a3"/>
        <w:numPr>
          <w:ilvl w:val="0"/>
          <w:numId w:val="1"/>
        </w:numPr>
        <w:tabs>
          <w:tab w:val="left" w:pos="362"/>
        </w:tabs>
        <w:spacing w:after="220" w:line="264" w:lineRule="auto"/>
        <w:rPr>
          <w:lang w:val="en-US"/>
        </w:rPr>
      </w:pPr>
      <w:bookmarkStart w:id="13" w:name="bookmark69"/>
      <w:bookmarkEnd w:id="13"/>
      <w:r w:rsidRPr="003C5D0E">
        <w:rPr>
          <w:lang w:val="en-US"/>
        </w:rPr>
        <w:t>I've -------------------- from one of my colleagues at work.</w:t>
      </w:r>
    </w:p>
    <w:p w14:paraId="1734B43D" w14:textId="77777777" w:rsidR="003C5D0E" w:rsidRPr="003C5D0E" w:rsidRDefault="003C5D0E" w:rsidP="003C5D0E">
      <w:pPr>
        <w:pStyle w:val="a3"/>
        <w:numPr>
          <w:ilvl w:val="0"/>
          <w:numId w:val="1"/>
        </w:numPr>
        <w:tabs>
          <w:tab w:val="left" w:pos="362"/>
        </w:tabs>
        <w:spacing w:after="220" w:line="264" w:lineRule="auto"/>
        <w:rPr>
          <w:lang w:val="en-US"/>
        </w:rPr>
      </w:pPr>
      <w:bookmarkStart w:id="14" w:name="bookmark70"/>
      <w:bookmarkEnd w:id="14"/>
      <w:r w:rsidRPr="003C5D0E">
        <w:rPr>
          <w:lang w:val="en-US"/>
        </w:rPr>
        <w:t>The laboratory -------------------- of the food and found traces of bacteria.</w:t>
      </w:r>
    </w:p>
    <w:p w14:paraId="5BF35602" w14:textId="77777777" w:rsidR="003C5D0E" w:rsidRDefault="003C5D0E" w:rsidP="003C5D0E">
      <w:pPr>
        <w:pStyle w:val="a3"/>
        <w:numPr>
          <w:ilvl w:val="0"/>
          <w:numId w:val="1"/>
        </w:numPr>
        <w:tabs>
          <w:tab w:val="left" w:pos="362"/>
        </w:tabs>
        <w:spacing w:after="220" w:line="264" w:lineRule="auto"/>
      </w:pPr>
      <w:bookmarkStart w:id="15" w:name="bookmark71"/>
      <w:bookmarkEnd w:id="15"/>
      <w:proofErr w:type="spellStart"/>
      <w:r>
        <w:t>He</w:t>
      </w:r>
      <w:proofErr w:type="spellEnd"/>
      <w:r>
        <w:t xml:space="preserve"> </w:t>
      </w:r>
      <w:proofErr w:type="spellStart"/>
      <w:r>
        <w:t>sat</w:t>
      </w:r>
      <w:proofErr w:type="spellEnd"/>
      <w:r>
        <w:t xml:space="preserve"> </w:t>
      </w:r>
      <w:proofErr w:type="spellStart"/>
      <w:r>
        <w:t>down</w:t>
      </w:r>
      <w:proofErr w:type="spellEnd"/>
      <w:r>
        <w:t xml:space="preserve"> and </w:t>
      </w:r>
      <w:r w:rsidRPr="00E24E13">
        <w:t>--------------------</w:t>
      </w:r>
      <w:r>
        <w:t>.</w:t>
      </w:r>
    </w:p>
    <w:p w14:paraId="2137805E" w14:textId="77777777" w:rsidR="003C5D0E" w:rsidRPr="003C5D0E" w:rsidRDefault="003C5D0E" w:rsidP="003C5D0E">
      <w:pPr>
        <w:pStyle w:val="a3"/>
        <w:numPr>
          <w:ilvl w:val="0"/>
          <w:numId w:val="1"/>
        </w:numPr>
        <w:tabs>
          <w:tab w:val="left" w:pos="362"/>
        </w:tabs>
        <w:spacing w:after="220" w:line="264" w:lineRule="auto"/>
        <w:rPr>
          <w:lang w:val="en-US"/>
        </w:rPr>
      </w:pPr>
      <w:bookmarkStart w:id="16" w:name="bookmark72"/>
      <w:bookmarkEnd w:id="16"/>
      <w:r w:rsidRPr="003C5D0E">
        <w:rPr>
          <w:lang w:val="en-US"/>
        </w:rPr>
        <w:t>I would like to-------------------- with the dental hygienist for 10.00am tomorrow.</w:t>
      </w:r>
    </w:p>
    <w:p w14:paraId="6944505E" w14:textId="77777777" w:rsidR="003C5D0E" w:rsidRPr="003C5D0E" w:rsidRDefault="003C5D0E" w:rsidP="003C5D0E">
      <w:pPr>
        <w:pStyle w:val="a3"/>
        <w:numPr>
          <w:ilvl w:val="0"/>
          <w:numId w:val="1"/>
        </w:numPr>
        <w:tabs>
          <w:tab w:val="left" w:pos="362"/>
        </w:tabs>
        <w:spacing w:after="220" w:line="264" w:lineRule="auto"/>
        <w:rPr>
          <w:lang w:val="en-US"/>
        </w:rPr>
      </w:pPr>
      <w:bookmarkStart w:id="17" w:name="bookmark73"/>
      <w:bookmarkEnd w:id="17"/>
      <w:r w:rsidRPr="003C5D0E">
        <w:rPr>
          <w:lang w:val="en-US"/>
        </w:rPr>
        <w:t>She had an injection to-------------------- in her leg.</w:t>
      </w:r>
    </w:p>
    <w:p w14:paraId="7CCC0527" w14:textId="77777777" w:rsidR="003C5D0E" w:rsidRPr="003C5D0E" w:rsidRDefault="003C5D0E" w:rsidP="003C5D0E">
      <w:pPr>
        <w:pStyle w:val="a3"/>
        <w:numPr>
          <w:ilvl w:val="0"/>
          <w:numId w:val="1"/>
        </w:numPr>
        <w:tabs>
          <w:tab w:val="left" w:pos="362"/>
        </w:tabs>
        <w:spacing w:after="220" w:line="264" w:lineRule="auto"/>
        <w:rPr>
          <w:lang w:val="en-US"/>
        </w:rPr>
      </w:pPr>
      <w:bookmarkStart w:id="18" w:name="bookmark74"/>
      <w:bookmarkEnd w:id="18"/>
      <w:r w:rsidRPr="003C5D0E">
        <w:rPr>
          <w:lang w:val="en-US"/>
        </w:rPr>
        <w:t>The health visitor advised the new parents to -------------------- after feeding.</w:t>
      </w:r>
    </w:p>
    <w:p w14:paraId="09796247" w14:textId="0BF76D12" w:rsidR="001A3D2E" w:rsidRPr="004E32D5" w:rsidRDefault="003C5D0E" w:rsidP="003C5D0E">
      <w:pPr>
        <w:pStyle w:val="a3"/>
        <w:keepNext/>
        <w:keepLines/>
        <w:numPr>
          <w:ilvl w:val="0"/>
          <w:numId w:val="1"/>
        </w:numPr>
        <w:tabs>
          <w:tab w:val="left" w:pos="416"/>
          <w:tab w:val="left" w:pos="2165"/>
        </w:tabs>
        <w:spacing w:line="264" w:lineRule="auto"/>
      </w:pPr>
      <w:bookmarkStart w:id="19" w:name="bookmark75"/>
      <w:bookmarkEnd w:id="19"/>
      <w:r w:rsidRPr="00BF5D94">
        <w:rPr>
          <w:lang w:val="en-US"/>
        </w:rPr>
        <w:t>The nurses -------------------- in the patient's condition.</w:t>
      </w:r>
      <w:bookmarkStart w:id="20" w:name="bookmark76"/>
      <w:bookmarkStart w:id="21" w:name="bookmark77"/>
      <w:bookmarkStart w:id="22" w:name="bookmark78"/>
      <w:r w:rsidRPr="00BF5D94">
        <w:rPr>
          <w:b/>
          <w:bCs/>
          <w:lang w:val="en-US"/>
        </w:rPr>
        <w:tab/>
      </w:r>
      <w:bookmarkEnd w:id="20"/>
      <w:bookmarkEnd w:id="21"/>
      <w:bookmarkEnd w:id="22"/>
    </w:p>
    <w:p w14:paraId="2C72A21B" w14:textId="77777777" w:rsidR="004E32D5" w:rsidRPr="004E32D5" w:rsidRDefault="004E32D5" w:rsidP="004E32D5">
      <w:pPr>
        <w:pStyle w:val="a3"/>
        <w:keepNext/>
        <w:keepLines/>
        <w:tabs>
          <w:tab w:val="left" w:pos="416"/>
          <w:tab w:val="left" w:pos="2165"/>
        </w:tabs>
        <w:spacing w:line="264" w:lineRule="auto"/>
      </w:pPr>
    </w:p>
    <w:p w14:paraId="2A8BCBC9" w14:textId="77777777" w:rsidR="004E32D5" w:rsidRPr="00630BF0" w:rsidRDefault="004E32D5" w:rsidP="004E32D5">
      <w:pPr>
        <w:pStyle w:val="Heading20"/>
        <w:keepNext/>
        <w:keepLines/>
        <w:tabs>
          <w:tab w:val="left" w:pos="8838"/>
        </w:tabs>
        <w:spacing w:after="0"/>
        <w:jc w:val="center"/>
        <w:rPr>
          <w:rFonts w:asciiTheme="minorHAnsi" w:hAnsiTheme="minorHAnsi" w:cstheme="minorHAnsi"/>
          <w:lang w:val="en-US"/>
        </w:rPr>
      </w:pPr>
      <w:r w:rsidRPr="00630BF0">
        <w:rPr>
          <w:rFonts w:asciiTheme="minorHAnsi" w:eastAsia="Times New Roman" w:hAnsiTheme="minorHAnsi" w:cstheme="minorHAnsi"/>
          <w:lang w:val="en-US"/>
        </w:rPr>
        <w:t xml:space="preserve">Based on the </w:t>
      </w:r>
      <w:r w:rsidRPr="00630BF0">
        <w:rPr>
          <w:rFonts w:asciiTheme="minorHAnsi" w:hAnsiTheme="minorHAnsi" w:cstheme="minorHAnsi"/>
          <w:b/>
          <w:bCs/>
          <w:lang w:val="en-US"/>
        </w:rPr>
        <w:t xml:space="preserve">Dictionary of Medicine, </w:t>
      </w:r>
      <w:r w:rsidRPr="00630BF0">
        <w:rPr>
          <w:rFonts w:asciiTheme="minorHAnsi" w:eastAsia="Times New Roman" w:hAnsiTheme="minorHAnsi" w:cstheme="minorHAnsi"/>
          <w:lang w:val="en-US"/>
        </w:rPr>
        <w:t>third edition</w:t>
      </w:r>
    </w:p>
    <w:p w14:paraId="5015BA7B" w14:textId="77777777" w:rsidR="004E32D5" w:rsidRPr="00630BF0" w:rsidRDefault="004E32D5" w:rsidP="004E32D5">
      <w:pPr>
        <w:pStyle w:val="Bodytext20"/>
        <w:spacing w:line="240" w:lineRule="auto"/>
        <w:ind w:left="1080"/>
        <w:rPr>
          <w:rFonts w:asciiTheme="minorHAnsi" w:hAnsiTheme="minorHAnsi" w:cstheme="minorHAnsi"/>
          <w:sz w:val="22"/>
          <w:szCs w:val="22"/>
          <w:lang w:val="en-US"/>
        </w:rPr>
      </w:pPr>
      <w:r w:rsidRPr="00630BF0">
        <w:rPr>
          <w:rFonts w:asciiTheme="minorHAnsi" w:hAnsiTheme="minorHAnsi" w:cstheme="minorHAnsi"/>
          <w:sz w:val="22"/>
          <w:szCs w:val="22"/>
          <w:lang w:val="en-US"/>
        </w:rPr>
        <w:t>ISBN 1-901659-45-3</w:t>
      </w:r>
    </w:p>
    <w:p w14:paraId="6C9FE011" w14:textId="232855B1" w:rsidR="004E32D5" w:rsidRPr="00630BF0" w:rsidRDefault="004E32D5" w:rsidP="004E32D5">
      <w:pPr>
        <w:pStyle w:val="Bodytext20"/>
        <w:spacing w:after="220" w:line="240" w:lineRule="auto"/>
        <w:ind w:left="1080"/>
        <w:rPr>
          <w:rFonts w:asciiTheme="minorHAnsi" w:hAnsiTheme="minorHAnsi" w:cstheme="minorHAnsi"/>
          <w:sz w:val="22"/>
          <w:szCs w:val="22"/>
          <w:lang w:val="en-US"/>
        </w:rPr>
        <w:sectPr w:rsidR="004E32D5" w:rsidRPr="00630BF0">
          <w:pgSz w:w="11900" w:h="16840"/>
          <w:pgMar w:top="638" w:right="1145" w:bottom="258" w:left="1471" w:header="210" w:footer="3" w:gutter="0"/>
          <w:cols w:space="720"/>
          <w:noEndnote/>
          <w:docGrid w:linePitch="360"/>
        </w:sectPr>
      </w:pPr>
      <w:r w:rsidRPr="00630BF0">
        <w:rPr>
          <w:rFonts w:asciiTheme="minorHAnsi" w:hAnsiTheme="minorHAnsi" w:cstheme="minorHAnsi"/>
          <w:sz w:val="22"/>
          <w:szCs w:val="22"/>
          <w:lang w:val="en-US"/>
        </w:rPr>
        <w:t>© Peter Collin Publishing Lt</w:t>
      </w:r>
      <w:r>
        <w:rPr>
          <w:rFonts w:asciiTheme="minorHAnsi" w:hAnsiTheme="minorHAnsi" w:cstheme="minorHAnsi"/>
          <w:sz w:val="22"/>
          <w:szCs w:val="22"/>
          <w:lang w:val="en-US"/>
        </w:rPr>
        <w:t>d</w:t>
      </w:r>
    </w:p>
    <w:p w14:paraId="4EA4FD07" w14:textId="77777777" w:rsidR="004E32D5" w:rsidRDefault="004E32D5" w:rsidP="004E32D5">
      <w:pPr>
        <w:pStyle w:val="a3"/>
        <w:keepNext/>
        <w:keepLines/>
        <w:tabs>
          <w:tab w:val="left" w:pos="416"/>
          <w:tab w:val="left" w:pos="2165"/>
        </w:tabs>
        <w:spacing w:line="264" w:lineRule="auto"/>
      </w:pPr>
    </w:p>
    <w:sectPr w:rsidR="004E32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nifon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504ED"/>
    <w:multiLevelType w:val="multilevel"/>
    <w:tmpl w:val="2AFC751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588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MjG3NDU2sTQwMTdV0lEKTi0uzszPAykwqgUA9ii58ywAAAA="/>
  </w:docVars>
  <w:rsids>
    <w:rsidRoot w:val="003C5D0E"/>
    <w:rsid w:val="001A3D2E"/>
    <w:rsid w:val="003C5D0E"/>
    <w:rsid w:val="004E32D5"/>
    <w:rsid w:val="009543DF"/>
    <w:rsid w:val="00BF5D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A207"/>
  <w15:chartTrackingRefBased/>
  <w15:docId w15:val="{1BB5A114-6691-48C5-A162-E00CCF64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0E"/>
    <w:pPr>
      <w:widowControl w:val="0"/>
      <w:spacing w:after="0" w:line="240" w:lineRule="auto"/>
    </w:pPr>
    <w:rPr>
      <w:rFonts w:ascii="Unifont" w:eastAsia="Unifont" w:hAnsi="Unifont" w:cs="Unifont"/>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rsid w:val="003C5D0E"/>
    <w:rPr>
      <w:rFonts w:ascii="Book Antiqua" w:eastAsia="Book Antiqua" w:hAnsi="Book Antiqua" w:cs="Book Antiqua"/>
      <w:sz w:val="20"/>
      <w:szCs w:val="20"/>
    </w:rPr>
  </w:style>
  <w:style w:type="character" w:customStyle="1" w:styleId="Bodytext8">
    <w:name w:val="Body text (8)_"/>
    <w:basedOn w:val="a0"/>
    <w:link w:val="Bodytext80"/>
    <w:rsid w:val="003C5D0E"/>
    <w:rPr>
      <w:rFonts w:ascii="Arial" w:eastAsia="Arial" w:hAnsi="Arial" w:cs="Arial"/>
      <w:sz w:val="48"/>
      <w:szCs w:val="48"/>
    </w:rPr>
  </w:style>
  <w:style w:type="character" w:customStyle="1" w:styleId="Bodytext2">
    <w:name w:val="Body text (2)_"/>
    <w:basedOn w:val="a0"/>
    <w:link w:val="Bodytext20"/>
    <w:rsid w:val="003C5D0E"/>
    <w:rPr>
      <w:rFonts w:ascii="Times New Roman" w:eastAsia="Times New Roman" w:hAnsi="Times New Roman" w:cs="Times New Roman"/>
      <w:sz w:val="20"/>
      <w:szCs w:val="20"/>
    </w:rPr>
  </w:style>
  <w:style w:type="character" w:customStyle="1" w:styleId="Heading1">
    <w:name w:val="Heading #1_"/>
    <w:basedOn w:val="a0"/>
    <w:link w:val="Heading10"/>
    <w:rsid w:val="003C5D0E"/>
    <w:rPr>
      <w:rFonts w:ascii="Book Antiqua" w:eastAsia="Book Antiqua" w:hAnsi="Book Antiqua" w:cs="Book Antiqua"/>
    </w:rPr>
  </w:style>
  <w:style w:type="character" w:customStyle="1" w:styleId="Other">
    <w:name w:val="Other_"/>
    <w:basedOn w:val="a0"/>
    <w:link w:val="Other0"/>
    <w:rsid w:val="003C5D0E"/>
    <w:rPr>
      <w:rFonts w:ascii="Book Antiqua" w:eastAsia="Book Antiqua" w:hAnsi="Book Antiqua" w:cs="Book Antiqua"/>
      <w:sz w:val="20"/>
      <w:szCs w:val="20"/>
    </w:rPr>
  </w:style>
  <w:style w:type="character" w:customStyle="1" w:styleId="Heading2">
    <w:name w:val="Heading #2_"/>
    <w:basedOn w:val="a0"/>
    <w:link w:val="Heading20"/>
    <w:rsid w:val="003C5D0E"/>
    <w:rPr>
      <w:rFonts w:ascii="Book Antiqua" w:eastAsia="Book Antiqua" w:hAnsi="Book Antiqua" w:cs="Book Antiqua"/>
    </w:rPr>
  </w:style>
  <w:style w:type="paragraph" w:styleId="a3">
    <w:name w:val="Body Text"/>
    <w:basedOn w:val="a"/>
    <w:link w:val="Char"/>
    <w:qFormat/>
    <w:rsid w:val="003C5D0E"/>
    <w:rPr>
      <w:rFonts w:ascii="Book Antiqua" w:eastAsia="Book Antiqua" w:hAnsi="Book Antiqua" w:cs="Book Antiqua"/>
      <w:color w:val="auto"/>
      <w:sz w:val="20"/>
      <w:szCs w:val="20"/>
      <w:lang w:val="el-GR" w:bidi="ar-SA"/>
    </w:rPr>
  </w:style>
  <w:style w:type="character" w:customStyle="1" w:styleId="Char1">
    <w:name w:val="Σώμα κειμένου Char1"/>
    <w:basedOn w:val="a0"/>
    <w:uiPriority w:val="99"/>
    <w:semiHidden/>
    <w:rsid w:val="003C5D0E"/>
    <w:rPr>
      <w:rFonts w:ascii="Unifont" w:eastAsia="Unifont" w:hAnsi="Unifont" w:cs="Unifont"/>
      <w:color w:val="000000"/>
      <w:sz w:val="24"/>
      <w:szCs w:val="24"/>
      <w:lang w:val="en-US" w:bidi="en-US"/>
    </w:rPr>
  </w:style>
  <w:style w:type="paragraph" w:customStyle="1" w:styleId="Bodytext80">
    <w:name w:val="Body text (8)"/>
    <w:basedOn w:val="a"/>
    <w:link w:val="Bodytext8"/>
    <w:rsid w:val="003C5D0E"/>
    <w:rPr>
      <w:rFonts w:ascii="Arial" w:eastAsia="Arial" w:hAnsi="Arial" w:cs="Arial"/>
      <w:color w:val="auto"/>
      <w:sz w:val="48"/>
      <w:szCs w:val="48"/>
      <w:lang w:val="el-GR" w:bidi="ar-SA"/>
    </w:rPr>
  </w:style>
  <w:style w:type="paragraph" w:customStyle="1" w:styleId="Bodytext20">
    <w:name w:val="Body text (2)"/>
    <w:basedOn w:val="a"/>
    <w:link w:val="Bodytext2"/>
    <w:rsid w:val="003C5D0E"/>
    <w:pPr>
      <w:spacing w:line="247" w:lineRule="auto"/>
      <w:jc w:val="center"/>
    </w:pPr>
    <w:rPr>
      <w:rFonts w:ascii="Times New Roman" w:eastAsia="Times New Roman" w:hAnsi="Times New Roman" w:cs="Times New Roman"/>
      <w:color w:val="auto"/>
      <w:sz w:val="20"/>
      <w:szCs w:val="20"/>
      <w:lang w:val="el-GR" w:bidi="ar-SA"/>
    </w:rPr>
  </w:style>
  <w:style w:type="paragraph" w:customStyle="1" w:styleId="Heading10">
    <w:name w:val="Heading #1"/>
    <w:basedOn w:val="a"/>
    <w:link w:val="Heading1"/>
    <w:rsid w:val="003C5D0E"/>
    <w:pPr>
      <w:spacing w:after="240"/>
      <w:outlineLvl w:val="0"/>
    </w:pPr>
    <w:rPr>
      <w:rFonts w:ascii="Book Antiqua" w:eastAsia="Book Antiqua" w:hAnsi="Book Antiqua" w:cs="Book Antiqua"/>
      <w:color w:val="auto"/>
      <w:sz w:val="22"/>
      <w:szCs w:val="22"/>
      <w:lang w:val="el-GR" w:bidi="ar-SA"/>
    </w:rPr>
  </w:style>
  <w:style w:type="paragraph" w:customStyle="1" w:styleId="Other0">
    <w:name w:val="Other"/>
    <w:basedOn w:val="a"/>
    <w:link w:val="Other"/>
    <w:rsid w:val="003C5D0E"/>
    <w:rPr>
      <w:rFonts w:ascii="Book Antiqua" w:eastAsia="Book Antiqua" w:hAnsi="Book Antiqua" w:cs="Book Antiqua"/>
      <w:color w:val="auto"/>
      <w:sz w:val="20"/>
      <w:szCs w:val="20"/>
      <w:lang w:val="el-GR" w:bidi="ar-SA"/>
    </w:rPr>
  </w:style>
  <w:style w:type="paragraph" w:customStyle="1" w:styleId="Heading20">
    <w:name w:val="Heading #2"/>
    <w:basedOn w:val="a"/>
    <w:link w:val="Heading2"/>
    <w:rsid w:val="003C5D0E"/>
    <w:pPr>
      <w:spacing w:after="240"/>
      <w:outlineLvl w:val="1"/>
    </w:pPr>
    <w:rPr>
      <w:rFonts w:ascii="Book Antiqua" w:eastAsia="Book Antiqua" w:hAnsi="Book Antiqua" w:cs="Book Antiqua"/>
      <w:color w:val="auto"/>
      <w:sz w:val="22"/>
      <w:szCs w:val="22"/>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938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2023-10-17T10:34:00Z</dcterms:created>
  <dcterms:modified xsi:type="dcterms:W3CDTF">2023-10-17T10:34:00Z</dcterms:modified>
</cp:coreProperties>
</file>