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DF4" w:rsidRPr="00B44DF4" w:rsidRDefault="00B44DF4" w:rsidP="00B44DF4">
      <w:pPr>
        <w:jc w:val="both"/>
        <w:rPr>
          <w:rFonts w:eastAsia="Times New Roman" w:cstheme="minorHAnsi"/>
          <w:i/>
          <w:sz w:val="24"/>
          <w:szCs w:val="24"/>
        </w:rPr>
      </w:pPr>
      <w:r w:rsidRPr="004D3FCE">
        <w:rPr>
          <w:rFonts w:eastAsia="Times New Roman" w:cstheme="minorHAnsi"/>
          <w:sz w:val="24"/>
          <w:szCs w:val="24"/>
        </w:rPr>
        <w:t xml:space="preserve">Ποιοτική </w:t>
      </w:r>
      <w:r>
        <w:rPr>
          <w:rFonts w:eastAsia="Times New Roman" w:cstheme="minorHAnsi"/>
          <w:sz w:val="24"/>
          <w:szCs w:val="24"/>
        </w:rPr>
        <w:t xml:space="preserve">αξιολόγηση </w:t>
      </w:r>
      <w:r w:rsidRPr="004D3FCE">
        <w:rPr>
          <w:rFonts w:eastAsia="Times New Roman" w:cstheme="minorHAnsi"/>
          <w:sz w:val="24"/>
          <w:szCs w:val="24"/>
        </w:rPr>
        <w:t xml:space="preserve">απαντήσεων μαθητών σε </w:t>
      </w:r>
      <w:r w:rsidRPr="00B44DF4">
        <w:rPr>
          <w:rFonts w:eastAsia="Times New Roman" w:cstheme="minorHAnsi"/>
          <w:i/>
          <w:sz w:val="24"/>
          <w:szCs w:val="24"/>
        </w:rPr>
        <w:t xml:space="preserve">«ανοικτού» τύπου μαθηματικά έργα </w:t>
      </w:r>
    </w:p>
    <w:tbl>
      <w:tblPr>
        <w:tblW w:w="8497" w:type="dxa"/>
        <w:jc w:val="center"/>
        <w:tblLayout w:type="fixed"/>
        <w:tblLook w:val="00A0"/>
      </w:tblPr>
      <w:tblGrid>
        <w:gridCol w:w="1140"/>
        <w:gridCol w:w="7357"/>
      </w:tblGrid>
      <w:tr w:rsidR="4DED2BD1" w:rsidRPr="004D3FCE" w:rsidTr="00CA4484">
        <w:trPr>
          <w:jc w:val="center"/>
        </w:trPr>
        <w:tc>
          <w:tcPr>
            <w:tcW w:w="1140" w:type="dxa"/>
            <w:tcBorders>
              <w:top w:val="single" w:sz="8" w:space="0" w:color="808080" w:themeColor="background1" w:themeShade="80"/>
              <w:left w:val="single" w:sz="8" w:space="0" w:color="auto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:rsidR="4A82608C" w:rsidRPr="00CA4484" w:rsidRDefault="7A41647B" w:rsidP="7ADA82B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4484">
              <w:rPr>
                <w:rFonts w:cstheme="minorHAnsi"/>
                <w:b/>
                <w:bCs/>
                <w:sz w:val="24"/>
                <w:szCs w:val="24"/>
              </w:rPr>
              <w:t>Επίπεδο</w:t>
            </w:r>
          </w:p>
        </w:tc>
        <w:tc>
          <w:tcPr>
            <w:tcW w:w="735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auto"/>
            </w:tcBorders>
            <w:shd w:val="clear" w:color="auto" w:fill="auto"/>
            <w:vAlign w:val="center"/>
          </w:tcPr>
          <w:p w:rsidR="4A82608C" w:rsidRPr="004D3FCE" w:rsidRDefault="7A41647B" w:rsidP="7ADA82B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4484">
              <w:rPr>
                <w:rFonts w:cstheme="minorHAnsi"/>
                <w:b/>
                <w:bCs/>
                <w:sz w:val="24"/>
                <w:szCs w:val="24"/>
              </w:rPr>
              <w:t>Περιγραφή επιτευγμάτων του μαθητή</w:t>
            </w:r>
          </w:p>
        </w:tc>
      </w:tr>
      <w:tr w:rsidR="7B5B6F78" w:rsidRPr="004D3FCE" w:rsidTr="0089239E">
        <w:trPr>
          <w:jc w:val="center"/>
        </w:trPr>
        <w:tc>
          <w:tcPr>
            <w:tcW w:w="1140" w:type="dxa"/>
            <w:tcBorders>
              <w:top w:val="single" w:sz="8" w:space="0" w:color="808080" w:themeColor="background1" w:themeShade="80"/>
              <w:left w:val="single" w:sz="8" w:space="0" w:color="auto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7B5B6F78" w:rsidRPr="004D3FCE" w:rsidRDefault="0F09AA00" w:rsidP="4DED2BD1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D3FCE">
              <w:rPr>
                <w:rFonts w:eastAsia="Times New Roman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5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auto"/>
            </w:tcBorders>
            <w:vAlign w:val="center"/>
          </w:tcPr>
          <w:p w:rsidR="7B5B6F78" w:rsidRPr="004D3FCE" w:rsidRDefault="0F09AA00" w:rsidP="4DED2BD1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D3FCE">
              <w:rPr>
                <w:rFonts w:eastAsia="Times New Roman" w:cstheme="minorHAnsi"/>
                <w:sz w:val="24"/>
                <w:szCs w:val="24"/>
              </w:rPr>
              <w:t>Πλήρη</w:t>
            </w:r>
            <w:r w:rsidR="009F290F" w:rsidRPr="004D3FCE">
              <w:rPr>
                <w:rFonts w:eastAsia="Times New Roman" w:cstheme="minorHAnsi"/>
                <w:sz w:val="24"/>
                <w:szCs w:val="24"/>
              </w:rPr>
              <w:t>ς</w:t>
            </w:r>
            <w:r w:rsidRPr="004D3FCE">
              <w:rPr>
                <w:rFonts w:eastAsia="Times New Roman" w:cstheme="minorHAnsi"/>
                <w:sz w:val="24"/>
                <w:szCs w:val="24"/>
              </w:rPr>
              <w:t xml:space="preserve"> επίτευξη του στόχου τ</w:t>
            </w:r>
            <w:r w:rsidR="5EA442C7" w:rsidRPr="004D3FCE">
              <w:rPr>
                <w:rFonts w:eastAsia="Times New Roman" w:cstheme="minorHAnsi"/>
                <w:sz w:val="24"/>
                <w:szCs w:val="24"/>
              </w:rPr>
              <w:t>ου μαθηματικού έργου</w:t>
            </w:r>
            <w:r w:rsidRPr="004D3FCE">
              <w:rPr>
                <w:rFonts w:eastAsia="Times New Roman" w:cstheme="minorHAnsi"/>
                <w:sz w:val="24"/>
                <w:szCs w:val="24"/>
              </w:rPr>
              <w:t xml:space="preserve">. Οι ενέργειες και </w:t>
            </w:r>
            <w:r w:rsidR="009F290F" w:rsidRPr="004D3FCE">
              <w:rPr>
                <w:rFonts w:eastAsia="Times New Roman" w:cstheme="minorHAnsi"/>
                <w:sz w:val="24"/>
                <w:szCs w:val="24"/>
              </w:rPr>
              <w:t xml:space="preserve">οι </w:t>
            </w:r>
            <w:r w:rsidRPr="004D3FCE">
              <w:rPr>
                <w:rFonts w:eastAsia="Times New Roman" w:cstheme="minorHAnsi"/>
                <w:sz w:val="24"/>
                <w:szCs w:val="24"/>
              </w:rPr>
              <w:t xml:space="preserve">απαντήσεις των μαθητών φανερώνουν πλήρη αντίληψη της κεντρικής μαθηματικής ιδέας </w:t>
            </w:r>
            <w:r w:rsidR="5EA442C7" w:rsidRPr="004D3FCE">
              <w:rPr>
                <w:rFonts w:eastAsia="Times New Roman" w:cstheme="minorHAnsi"/>
                <w:sz w:val="24"/>
                <w:szCs w:val="24"/>
              </w:rPr>
              <w:t>του μαθηματικού έργου. Η αιτιολόγησή</w:t>
            </w:r>
            <w:r w:rsidRPr="004D3FCE">
              <w:rPr>
                <w:rFonts w:eastAsia="Times New Roman" w:cstheme="minorHAnsi"/>
                <w:sz w:val="24"/>
                <w:szCs w:val="24"/>
              </w:rPr>
              <w:t xml:space="preserve"> τους είναι σαφής, ολοκληρωμένη και περιλαμβάνει τη χρήση γραπτής, συμβολικής και εικονικής αναπαράστασης.</w:t>
            </w:r>
          </w:p>
        </w:tc>
      </w:tr>
      <w:tr w:rsidR="7B5B6F78" w:rsidRPr="004D3FCE" w:rsidTr="0089239E">
        <w:trPr>
          <w:jc w:val="center"/>
        </w:trPr>
        <w:tc>
          <w:tcPr>
            <w:tcW w:w="1140" w:type="dxa"/>
            <w:tcBorders>
              <w:top w:val="single" w:sz="8" w:space="0" w:color="808080" w:themeColor="background1" w:themeShade="80"/>
              <w:left w:val="single" w:sz="8" w:space="0" w:color="auto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7B5B6F78" w:rsidRPr="004D3FCE" w:rsidRDefault="0F09AA00" w:rsidP="4DED2BD1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D3FCE">
              <w:rPr>
                <w:rFonts w:eastAsia="Times New Roman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5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auto"/>
            </w:tcBorders>
            <w:vAlign w:val="center"/>
          </w:tcPr>
          <w:p w:rsidR="7B5B6F78" w:rsidRPr="004D3FCE" w:rsidRDefault="0F09AA00" w:rsidP="4DED2BD1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D3FCE">
              <w:rPr>
                <w:rFonts w:eastAsia="Times New Roman" w:cstheme="minorHAnsi"/>
                <w:sz w:val="24"/>
                <w:szCs w:val="24"/>
              </w:rPr>
              <w:t xml:space="preserve">Μερική επίτευξη του στόχου </w:t>
            </w:r>
            <w:r w:rsidR="5EA442C7" w:rsidRPr="004D3FCE">
              <w:rPr>
                <w:rFonts w:eastAsia="Times New Roman" w:cstheme="minorHAnsi"/>
                <w:sz w:val="24"/>
                <w:szCs w:val="24"/>
              </w:rPr>
              <w:t>του μαθηματικού έργου</w:t>
            </w:r>
            <w:r w:rsidRPr="004D3FCE">
              <w:rPr>
                <w:rFonts w:eastAsia="Times New Roman" w:cstheme="minorHAnsi"/>
                <w:sz w:val="24"/>
                <w:szCs w:val="24"/>
              </w:rPr>
              <w:t xml:space="preserve">.  Οι ενέργειες και </w:t>
            </w:r>
            <w:r w:rsidR="009F290F" w:rsidRPr="004D3FCE">
              <w:rPr>
                <w:rFonts w:eastAsia="Times New Roman" w:cstheme="minorHAnsi"/>
                <w:sz w:val="24"/>
                <w:szCs w:val="24"/>
              </w:rPr>
              <w:t xml:space="preserve">οι </w:t>
            </w:r>
            <w:r w:rsidRPr="004D3FCE">
              <w:rPr>
                <w:rFonts w:eastAsia="Times New Roman" w:cstheme="minorHAnsi"/>
                <w:sz w:val="24"/>
                <w:szCs w:val="24"/>
              </w:rPr>
              <w:t xml:space="preserve">απαντήσεις των μαθητών φανερώνουν μερική αντίληψη της κεντρικής μαθηματικής ιδέας </w:t>
            </w:r>
            <w:r w:rsidR="5EA442C7" w:rsidRPr="004D3FCE">
              <w:rPr>
                <w:rFonts w:eastAsia="Times New Roman" w:cstheme="minorHAnsi"/>
                <w:sz w:val="24"/>
                <w:szCs w:val="24"/>
              </w:rPr>
              <w:t>του μαθηματικού έργου. Η αιτιολόγησή</w:t>
            </w:r>
            <w:r w:rsidRPr="004D3FCE">
              <w:rPr>
                <w:rFonts w:eastAsia="Times New Roman" w:cstheme="minorHAnsi"/>
                <w:sz w:val="24"/>
                <w:szCs w:val="24"/>
              </w:rPr>
              <w:t xml:space="preserve"> τους κρίνεται ελλιπής </w:t>
            </w:r>
            <w:r w:rsidR="15DD6A0C" w:rsidRPr="004D3FCE">
              <w:rPr>
                <w:rFonts w:eastAsia="Times New Roman" w:cstheme="minorHAnsi"/>
                <w:sz w:val="24"/>
                <w:szCs w:val="24"/>
              </w:rPr>
              <w:t xml:space="preserve">παρά το γεγονός ότι </w:t>
            </w:r>
            <w:r w:rsidRPr="004D3FCE">
              <w:rPr>
                <w:rFonts w:eastAsia="Times New Roman" w:cstheme="minorHAnsi"/>
                <w:sz w:val="24"/>
                <w:szCs w:val="24"/>
              </w:rPr>
              <w:t xml:space="preserve">καταφέρνουν να </w:t>
            </w:r>
            <w:r w:rsidR="007E0AD6" w:rsidRPr="004D3FCE">
              <w:rPr>
                <w:rFonts w:eastAsia="Times New Roman" w:cstheme="minorHAnsi"/>
                <w:sz w:val="24"/>
                <w:szCs w:val="24"/>
              </w:rPr>
              <w:t>‘</w:t>
            </w:r>
            <w:r w:rsidRPr="004D3FCE">
              <w:rPr>
                <w:rFonts w:eastAsia="Times New Roman" w:cstheme="minorHAnsi"/>
                <w:sz w:val="24"/>
                <w:szCs w:val="24"/>
              </w:rPr>
              <w:t>επικοινωνούν</w:t>
            </w:r>
            <w:r w:rsidR="007E0AD6" w:rsidRPr="004D3FCE">
              <w:rPr>
                <w:rFonts w:eastAsia="Times New Roman" w:cstheme="minorHAnsi"/>
                <w:sz w:val="24"/>
                <w:szCs w:val="24"/>
              </w:rPr>
              <w:t>’</w:t>
            </w:r>
            <w:r w:rsidR="15DD6A0C" w:rsidRPr="004D3FCE">
              <w:rPr>
                <w:rFonts w:eastAsia="Times New Roman" w:cstheme="minorHAnsi"/>
                <w:sz w:val="24"/>
                <w:szCs w:val="24"/>
              </w:rPr>
              <w:t xml:space="preserve"> την προσέγγιση</w:t>
            </w:r>
            <w:r w:rsidRPr="004D3FCE">
              <w:rPr>
                <w:rFonts w:eastAsia="Times New Roman" w:cstheme="minorHAnsi"/>
                <w:sz w:val="24"/>
                <w:szCs w:val="24"/>
              </w:rPr>
              <w:t xml:space="preserve"> που ακολουθείται.</w:t>
            </w:r>
          </w:p>
        </w:tc>
      </w:tr>
      <w:tr w:rsidR="7B5B6F78" w:rsidRPr="004D3FCE" w:rsidTr="0089239E">
        <w:trPr>
          <w:jc w:val="center"/>
        </w:trPr>
        <w:tc>
          <w:tcPr>
            <w:tcW w:w="1140" w:type="dxa"/>
            <w:tcBorders>
              <w:top w:val="single" w:sz="8" w:space="0" w:color="808080" w:themeColor="background1" w:themeShade="80"/>
              <w:left w:val="single" w:sz="8" w:space="0" w:color="auto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7B5B6F78" w:rsidRPr="004D3FCE" w:rsidRDefault="0F09AA00" w:rsidP="4DED2BD1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D3FCE">
              <w:rPr>
                <w:rFonts w:eastAsia="Times New Roman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5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auto"/>
            </w:tcBorders>
            <w:vAlign w:val="center"/>
          </w:tcPr>
          <w:p w:rsidR="7B5B6F78" w:rsidRPr="004D3FCE" w:rsidRDefault="0F09AA00" w:rsidP="4DED2BD1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D3FCE">
              <w:rPr>
                <w:rFonts w:eastAsia="Times New Roman" w:cstheme="minorHAnsi"/>
                <w:sz w:val="24"/>
                <w:szCs w:val="24"/>
              </w:rPr>
              <w:t>Περιορισμένη πρόοδο</w:t>
            </w:r>
            <w:r w:rsidR="65667893" w:rsidRPr="004D3FCE">
              <w:rPr>
                <w:rFonts w:eastAsia="Times New Roman" w:cstheme="minorHAnsi"/>
                <w:sz w:val="24"/>
                <w:szCs w:val="24"/>
              </w:rPr>
              <w:t>ς</w:t>
            </w:r>
            <w:r w:rsidRPr="004D3FCE">
              <w:rPr>
                <w:rFonts w:eastAsia="Times New Roman" w:cstheme="minorHAnsi"/>
                <w:sz w:val="24"/>
                <w:szCs w:val="24"/>
              </w:rPr>
              <w:t xml:space="preserve">/επίτευξη </w:t>
            </w:r>
            <w:r w:rsidR="5EA442C7" w:rsidRPr="004D3FCE">
              <w:rPr>
                <w:rFonts w:eastAsia="Times New Roman" w:cstheme="minorHAnsi"/>
                <w:sz w:val="24"/>
                <w:szCs w:val="24"/>
              </w:rPr>
              <w:t>του μαθηματικού έργου</w:t>
            </w:r>
            <w:r w:rsidRPr="004D3FCE">
              <w:rPr>
                <w:rFonts w:eastAsia="Times New Roman" w:cstheme="minorHAnsi"/>
                <w:sz w:val="24"/>
                <w:szCs w:val="24"/>
              </w:rPr>
              <w:t xml:space="preserve">. Οι ενέργειες και </w:t>
            </w:r>
            <w:r w:rsidR="5EA442C7" w:rsidRPr="004D3FCE">
              <w:rPr>
                <w:rFonts w:eastAsia="Times New Roman" w:cstheme="minorHAnsi"/>
                <w:sz w:val="24"/>
                <w:szCs w:val="24"/>
              </w:rPr>
              <w:t xml:space="preserve">οι </w:t>
            </w:r>
            <w:r w:rsidRPr="004D3FCE">
              <w:rPr>
                <w:rFonts w:eastAsia="Times New Roman" w:cstheme="minorHAnsi"/>
                <w:sz w:val="24"/>
                <w:szCs w:val="24"/>
              </w:rPr>
              <w:t xml:space="preserve">απαντήσεις των μαθητών φανερώνουν ελλιπή αντίληψη της κεντρικής μαθηματικής ιδέας </w:t>
            </w:r>
            <w:r w:rsidR="5EA442C7" w:rsidRPr="004D3FCE">
              <w:rPr>
                <w:rFonts w:eastAsia="Times New Roman" w:cstheme="minorHAnsi"/>
                <w:sz w:val="24"/>
                <w:szCs w:val="24"/>
              </w:rPr>
              <w:t>του μαθηματικού έργου</w:t>
            </w:r>
            <w:r w:rsidRPr="004D3FCE">
              <w:rPr>
                <w:rFonts w:eastAsia="Times New Roman" w:cstheme="minorHAnsi"/>
                <w:sz w:val="24"/>
                <w:szCs w:val="24"/>
              </w:rPr>
              <w:t xml:space="preserve">. Η αιτιολόγηση κρίνεται ανεπαρκής, προβληματική και </w:t>
            </w:r>
            <w:r w:rsidR="5EA442C7" w:rsidRPr="004D3FCE">
              <w:rPr>
                <w:rFonts w:eastAsia="Times New Roman" w:cstheme="minorHAnsi"/>
                <w:sz w:val="24"/>
                <w:szCs w:val="24"/>
              </w:rPr>
              <w:t>ασαφής</w:t>
            </w:r>
            <w:r w:rsidRPr="004D3FCE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</w:tr>
      <w:tr w:rsidR="7B5B6F78" w:rsidRPr="004D3FCE" w:rsidTr="0089239E">
        <w:trPr>
          <w:jc w:val="center"/>
        </w:trPr>
        <w:tc>
          <w:tcPr>
            <w:tcW w:w="1140" w:type="dxa"/>
            <w:tcBorders>
              <w:top w:val="single" w:sz="8" w:space="0" w:color="808080" w:themeColor="background1" w:themeShade="80"/>
              <w:left w:val="single" w:sz="8" w:space="0" w:color="auto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7B5B6F78" w:rsidRPr="004D3FCE" w:rsidRDefault="0F09AA00" w:rsidP="4DED2BD1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D3FCE">
              <w:rPr>
                <w:rFonts w:eastAsia="Times New Roman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5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auto"/>
            </w:tcBorders>
            <w:vAlign w:val="center"/>
          </w:tcPr>
          <w:p w:rsidR="7B5B6F78" w:rsidRPr="004D3FCE" w:rsidRDefault="0F09AA00" w:rsidP="4DED2BD1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D3FCE">
              <w:rPr>
                <w:rFonts w:eastAsia="Times New Roman" w:cstheme="minorHAnsi"/>
                <w:sz w:val="24"/>
                <w:szCs w:val="24"/>
              </w:rPr>
              <w:t>Ελάχιστη έως μηδενική πρόοδο</w:t>
            </w:r>
            <w:r w:rsidR="65667893" w:rsidRPr="004D3FCE">
              <w:rPr>
                <w:rFonts w:eastAsia="Times New Roman" w:cstheme="minorHAnsi"/>
                <w:sz w:val="24"/>
                <w:szCs w:val="24"/>
              </w:rPr>
              <w:t>ς</w:t>
            </w:r>
            <w:r w:rsidRPr="004D3FCE">
              <w:rPr>
                <w:rFonts w:eastAsia="Times New Roman" w:cstheme="minorHAnsi"/>
                <w:sz w:val="24"/>
                <w:szCs w:val="24"/>
              </w:rPr>
              <w:t xml:space="preserve"> στην επίτευξη </w:t>
            </w:r>
            <w:r w:rsidR="65667893" w:rsidRPr="004D3FCE">
              <w:rPr>
                <w:rFonts w:eastAsia="Times New Roman" w:cstheme="minorHAnsi"/>
                <w:sz w:val="24"/>
                <w:szCs w:val="24"/>
              </w:rPr>
              <w:t>του μαθηματικού έργου</w:t>
            </w:r>
            <w:r w:rsidRPr="004D3FCE">
              <w:rPr>
                <w:rFonts w:eastAsia="Times New Roman" w:cstheme="minorHAnsi"/>
                <w:sz w:val="24"/>
                <w:szCs w:val="24"/>
              </w:rPr>
              <w:t xml:space="preserve">. Οι μαθητές φαίνεται να αγνοούν την κεντρική μαθηματική ιδέα </w:t>
            </w:r>
            <w:r w:rsidR="65667893" w:rsidRPr="004D3FCE">
              <w:rPr>
                <w:rFonts w:eastAsia="Times New Roman" w:cstheme="minorHAnsi"/>
                <w:sz w:val="24"/>
                <w:szCs w:val="24"/>
              </w:rPr>
              <w:t xml:space="preserve">του μαθηματικού έργου, </w:t>
            </w:r>
            <w:r w:rsidRPr="004D3FCE">
              <w:rPr>
                <w:rFonts w:eastAsia="Times New Roman" w:cstheme="minorHAnsi"/>
                <w:sz w:val="24"/>
                <w:szCs w:val="24"/>
              </w:rPr>
              <w:t>ενώ αδυνατούν να αιτιολογήσουν τις επιλογές τους.</w:t>
            </w:r>
          </w:p>
        </w:tc>
      </w:tr>
    </w:tbl>
    <w:p w:rsidR="2911F21D" w:rsidRPr="004D3FCE" w:rsidRDefault="2911F21D" w:rsidP="005D68AB">
      <w:pPr>
        <w:spacing w:after="120" w:line="340" w:lineRule="exact"/>
        <w:jc w:val="both"/>
        <w:rPr>
          <w:rFonts w:eastAsia="Times New Roman" w:cstheme="minorHAnsi"/>
          <w:sz w:val="24"/>
          <w:szCs w:val="24"/>
        </w:rPr>
      </w:pPr>
    </w:p>
    <w:sectPr w:rsidR="2911F21D" w:rsidRPr="004D3FCE" w:rsidSect="00DC40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248BE5A" w15:done="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BEE2A0E" w16cex:dateUtc="2021-04-11T14:20:03Z"/>
  <w16cex:commentExtensible w16cex:durableId="697EB17D" w16cex:dateUtc="2021-04-11T10:23:08.172Z"/>
  <w16cex:commentExtensible w16cex:durableId="75119DC4" w16cex:dateUtc="2021-04-11T10:23:31.911Z"/>
  <w16cex:commentExtensible w16cex:durableId="0478494C" w16cex:dateUtc="2021-04-11T14:23:17Z"/>
  <w16cex:commentExtensible w16cex:durableId="461C82D8" w16cex:dateUtc="2021-04-11T14:23:37Z"/>
  <w16cex:commentExtensible w16cex:durableId="28AC9331" w16cex:dateUtc="2021-04-11T14:24:46Z"/>
  <w16cex:commentExtensible w16cex:durableId="48EBF053" w16cex:dateUtc="2021-04-11T14:26:11Z"/>
  <w16cex:commentExtensible w16cex:durableId="564D3614" w16cex:dateUtc="2021-04-11T14:31:11Z"/>
  <w16cex:commentExtensible w16cex:durableId="681FF54C" w16cex:dateUtc="2021-04-11T14:32:30Z"/>
  <w16cex:commentExtensible w16cex:durableId="4D33B69E" w16cex:dateUtc="2021-04-11T14:42:47Z"/>
  <w16cex:commentExtensible w16cex:durableId="72F23904" w16cex:dateUtc="2021-04-11T14:42:57Z"/>
  <w16cex:commentExtensible w16cex:durableId="5667AC76" w16cex:dateUtc="2021-04-18T15:01:56.023Z"/>
  <w16cex:commentExtensible w16cex:durableId="45981771" w16cex:dateUtc="2021-04-18T15:02:33.094Z"/>
  <w16cex:commentExtensible w16cex:durableId="69F047E9" w16cex:dateUtc="2021-04-18T15:03:53.852Z"/>
  <w16cex:commentExtensible w16cex:durableId="789C8A56" w16cex:dateUtc="2021-04-18T15:05:00.887Z"/>
  <w16cex:commentExtensible w16cex:durableId="594815B7" w16cex:dateUtc="2021-04-18T15:09:45.25Z"/>
  <w16cex:commentExtensible w16cex:durableId="09EF6768" w16cex:dateUtc="2021-04-18T15:11:59.434Z"/>
  <w16cex:commentExtensible w16cex:durableId="7942D30A" w16cex:dateUtc="2021-04-18T15:23:02.826Z"/>
  <w16cex:commentExtensible w16cex:durableId="1C06DE80" w16cex:dateUtc="2021-05-07T09:27:56.964Z"/>
  <w16cex:commentExtensible w16cex:durableId="0B508926" w16cex:dateUtc="2021-05-07T09:21:24.056Z"/>
  <w16cex:commentExtensible w16cex:durableId="3AA0277F" w16cex:dateUtc="2021-05-06T15:52:56.373Z"/>
  <w16cex:commentExtensible w16cex:durableId="06F3BEF7" w16cex:dateUtc="2021-05-07T09:06:07.367Z"/>
  <w16cex:commentExtensible w16cex:durableId="51B3A1DD" w16cex:dateUtc="2021-05-06T15:57:00.611Z"/>
  <w16cex:commentExtensible w16cex:durableId="4B91488F" w16cex:dateUtc="2021-05-07T08:52:22.506Z"/>
  <w16cex:commentExtensible w16cex:durableId="13D56CAA" w16cex:dateUtc="2021-05-06T16:06:00.248Z"/>
  <w16cex:commentExtensible w16cex:durableId="14561BC4" w16cex:dateUtc="2021-05-07T09:29:35.846Z"/>
  <w16cex:commentExtensible w16cex:durableId="7FB3BD0A" w16cex:dateUtc="2021-05-07T09:29:48.218Z"/>
  <w16cex:commentExtensible w16cex:durableId="7D949A5A" w16cex:dateUtc="2021-05-07T09:48:09.757Z"/>
  <w16cex:commentExtensible w16cex:durableId="07BEBA6D" w16cex:dateUtc="2021-05-07T10:00:30.473Z"/>
  <w16cex:commentExtensible w16cex:durableId="1ABC411A" w16cex:dateUtc="2021-05-07T10:31:21.86Z"/>
  <w16cex:commentExtensible w16cex:durableId="04007E44" w16cex:dateUtc="2021-05-07T10:32:05.889Z"/>
  <w16cex:commentExtensible w16cex:durableId="090E016C" w16cex:dateUtc="2021-05-07T10:44:55.779Z"/>
  <w16cex:commentExtensible w16cex:durableId="722238C3" w16cex:dateUtc="2021-05-09T13:09:28.549Z"/>
  <w16cex:commentExtensible w16cex:durableId="1867E5BB" w16cex:dateUtc="2021-05-09T13:10:07.388Z"/>
  <w16cex:commentExtensible w16cex:durableId="651DF02D" w16cex:dateUtc="2021-06-27T13:06:57.435Z"/>
  <w16cex:commentExtensible w16cex:durableId="19BBE0BF" w16cex:dateUtc="2021-06-27T13:07:59.053Z"/>
  <w16cex:commentExtensible w16cex:durableId="3ED986DD" w16cex:dateUtc="2021-06-27T13:11:01.222Z"/>
  <w16cex:commentExtensible w16cex:durableId="3CD6EE87" w16cex:dateUtc="2021-06-27T13:13:47.689Z"/>
  <w16cex:commentExtensible w16cex:durableId="322F92ED" w16cex:dateUtc="2021-06-27T14:59:14.023Z"/>
  <w16cex:commentExtensible w16cex:durableId="7AE89C82" w16cex:dateUtc="2021-06-27T13:43:58.793Z"/>
  <w16cex:commentExtensible w16cex:durableId="5A885FEB" w16cex:dateUtc="2021-06-27T13:58:22.873Z"/>
  <w16cex:commentExtensible w16cex:durableId="4A54ED56" w16cex:dateUtc="2021-06-27T14:25:13.474Z"/>
  <w16cex:commentExtensible w16cex:durableId="76DD2575" w16cex:dateUtc="2021-06-27T14:35:32.171Z"/>
  <w16cex:commentExtensible w16cex:durableId="0F2F9804" w16cex:dateUtc="2021-06-27T14:38:45.859Z"/>
  <w16cex:commentExtensible w16cex:durableId="2A960C30" w16cex:dateUtc="2021-06-27T14:40:00.129Z"/>
  <w16cex:commentExtensible w16cex:durableId="673F8D6F" w16cex:dateUtc="2021-06-27T14:42:10.891Z"/>
  <w16cex:commentExtensible w16cex:durableId="495D60A6" w16cex:dateUtc="2021-06-27T14:44:54.764Z"/>
  <w16cex:commentExtensible w16cex:durableId="58A5209F" w16cex:dateUtc="2021-06-27T14:47:02.354Z"/>
  <w16cex:commentExtensible w16cex:durableId="36D85450" w16cex:dateUtc="2021-06-27T15:00:58.198Z"/>
  <w16cex:commentExtensible w16cex:durableId="4FA9E47D" w16cex:dateUtc="2021-06-27T15:01:13.72Z"/>
  <w16cex:commentExtensible w16cex:durableId="2AA07F72" w16cex:dateUtc="2021-06-27T15:02:06.81Z"/>
  <w16cex:commentExtensible w16cex:durableId="035D5586" w16cex:dateUtc="2021-06-27T15:05:39.495Z"/>
  <w16cex:commentExtensible w16cex:durableId="21988CD2" w16cex:dateUtc="2021-06-27T15:07:03.215Z"/>
  <w16cex:commentExtensible w16cex:durableId="741FC4C1" w16cex:dateUtc="2021-06-27T15:24:00.5Z"/>
  <w16cex:commentExtensible w16cex:durableId="6CF3360C" w16cex:dateUtc="2021-06-27T15:24:27.606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48BE5A" w16cid:durableId="25E717A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225" w:rsidRDefault="00217225" w:rsidP="00A40241">
      <w:pPr>
        <w:spacing w:after="0" w:line="240" w:lineRule="auto"/>
      </w:pPr>
      <w:r>
        <w:separator/>
      </w:r>
    </w:p>
  </w:endnote>
  <w:endnote w:type="continuationSeparator" w:id="0">
    <w:p w:rsidR="00217225" w:rsidRDefault="00217225" w:rsidP="00A40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2A2" w:rsidRDefault="003F42A2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2A2" w:rsidRPr="003F42A2" w:rsidRDefault="003F42A2" w:rsidP="003F42A2">
    <w:pPr>
      <w:pStyle w:val="ad"/>
      <w:jc w:val="right"/>
      <w:rPr>
        <w:sz w:val="20"/>
      </w:rPr>
    </w:pPr>
    <w:r w:rsidRPr="003F42A2">
      <w:rPr>
        <w:sz w:val="20"/>
      </w:rPr>
      <w:t xml:space="preserve">Ινστιτούτο Εκπαιδευτικής Πολιτικής, </w:t>
    </w:r>
    <w:proofErr w:type="spellStart"/>
    <w:r w:rsidRPr="003F42A2">
      <w:rPr>
        <w:sz w:val="20"/>
      </w:rPr>
      <w:t>Επικαιροποιημένο</w:t>
    </w:r>
    <w:proofErr w:type="spellEnd"/>
    <w:r w:rsidRPr="003F42A2">
      <w:rPr>
        <w:sz w:val="20"/>
      </w:rPr>
      <w:t xml:space="preserve"> Πρόγραμμα Σπουδών Μαθηματικών (2022). Εργαλεία αξιολόγησης στα Μαθηματικά</w:t>
    </w:r>
  </w:p>
  <w:p w:rsidR="003F42A2" w:rsidRDefault="003F42A2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2A2" w:rsidRDefault="003F42A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225" w:rsidRDefault="00217225" w:rsidP="00A40241">
      <w:pPr>
        <w:spacing w:after="0" w:line="240" w:lineRule="auto"/>
      </w:pPr>
      <w:r>
        <w:separator/>
      </w:r>
    </w:p>
  </w:footnote>
  <w:footnote w:type="continuationSeparator" w:id="0">
    <w:p w:rsidR="00217225" w:rsidRDefault="00217225" w:rsidP="00A40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2A2" w:rsidRDefault="003F42A2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2A2" w:rsidRDefault="003F42A2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2A2" w:rsidRDefault="003F42A2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3981"/>
    <w:multiLevelType w:val="hybridMultilevel"/>
    <w:tmpl w:val="856C07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B23EF"/>
    <w:multiLevelType w:val="hybridMultilevel"/>
    <w:tmpl w:val="A0E63E1A"/>
    <w:lvl w:ilvl="0" w:tplc="C11E4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C28B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B05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B6C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6232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F064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9AC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3A5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6AB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E0797"/>
    <w:multiLevelType w:val="hybridMultilevel"/>
    <w:tmpl w:val="B8AAC660"/>
    <w:lvl w:ilvl="0" w:tplc="EB72F74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8106C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0CC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BE15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6C35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7CD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020C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B8FB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600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C0163"/>
    <w:multiLevelType w:val="hybridMultilevel"/>
    <w:tmpl w:val="FC62E4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6E6ACB"/>
    <w:multiLevelType w:val="hybridMultilevel"/>
    <w:tmpl w:val="B546E0C6"/>
    <w:lvl w:ilvl="0" w:tplc="6778BFE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FA15CF"/>
    <w:multiLevelType w:val="hybridMultilevel"/>
    <w:tmpl w:val="33DA897A"/>
    <w:lvl w:ilvl="0" w:tplc="6778BFE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153D7C"/>
    <w:multiLevelType w:val="hybridMultilevel"/>
    <w:tmpl w:val="AB486EFE"/>
    <w:lvl w:ilvl="0" w:tplc="6778BFE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94D4C"/>
    <w:multiLevelType w:val="hybridMultilevel"/>
    <w:tmpl w:val="31A4B1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2E7271"/>
    <w:multiLevelType w:val="hybridMultilevel"/>
    <w:tmpl w:val="6256E3A0"/>
    <w:lvl w:ilvl="0" w:tplc="B35ED1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7F23B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6361A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72B3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F14C7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3F827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E0106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1A87F0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E2CD46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2227EBB"/>
    <w:multiLevelType w:val="hybridMultilevel"/>
    <w:tmpl w:val="B546E0C6"/>
    <w:lvl w:ilvl="0" w:tplc="6778BFE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75F45"/>
    <w:multiLevelType w:val="hybridMultilevel"/>
    <w:tmpl w:val="273C863E"/>
    <w:lvl w:ilvl="0" w:tplc="21C4AC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69CC58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1F8F3F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DA6F9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306C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EC337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6427B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F3292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4047D5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DD64DA1"/>
    <w:multiLevelType w:val="hybridMultilevel"/>
    <w:tmpl w:val="E586F3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901BFB"/>
    <w:multiLevelType w:val="hybridMultilevel"/>
    <w:tmpl w:val="152A3F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70794D"/>
    <w:multiLevelType w:val="hybridMultilevel"/>
    <w:tmpl w:val="B4B62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5E1B1C"/>
    <w:multiLevelType w:val="hybridMultilevel"/>
    <w:tmpl w:val="491629A0"/>
    <w:lvl w:ilvl="0" w:tplc="10DE71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642DF0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7B480A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A416C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EFE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90EA22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7B2EC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A72FA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91AF36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80750AA"/>
    <w:multiLevelType w:val="hybridMultilevel"/>
    <w:tmpl w:val="B3A2B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BA04D2"/>
    <w:multiLevelType w:val="hybridMultilevel"/>
    <w:tmpl w:val="30EC4A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5D5042"/>
    <w:multiLevelType w:val="hybridMultilevel"/>
    <w:tmpl w:val="96A6C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601D02"/>
    <w:multiLevelType w:val="hybridMultilevel"/>
    <w:tmpl w:val="F97CD3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0D6040"/>
    <w:multiLevelType w:val="hybridMultilevel"/>
    <w:tmpl w:val="9238D3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7C73A1"/>
    <w:multiLevelType w:val="hybridMultilevel"/>
    <w:tmpl w:val="FBA23580"/>
    <w:lvl w:ilvl="0" w:tplc="C5027D2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z w:val="24"/>
        <w:vertAlign w:val="baseline"/>
      </w:rPr>
    </w:lvl>
    <w:lvl w:ilvl="1" w:tplc="416E97E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65F697F"/>
    <w:multiLevelType w:val="hybridMultilevel"/>
    <w:tmpl w:val="03AA03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63029A"/>
    <w:multiLevelType w:val="hybridMultilevel"/>
    <w:tmpl w:val="DB86646E"/>
    <w:lvl w:ilvl="0" w:tplc="FC3E74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FB8EBC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A76B8A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6F077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66BE0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2A6F2D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320CAF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6DAD42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A29B9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DFC733E"/>
    <w:multiLevelType w:val="hybridMultilevel"/>
    <w:tmpl w:val="A28E8A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3"/>
  </w:num>
  <w:num w:numId="4">
    <w:abstractNumId w:val="22"/>
  </w:num>
  <w:num w:numId="5">
    <w:abstractNumId w:val="8"/>
  </w:num>
  <w:num w:numId="6">
    <w:abstractNumId w:val="10"/>
  </w:num>
  <w:num w:numId="7">
    <w:abstractNumId w:val="14"/>
  </w:num>
  <w:num w:numId="8">
    <w:abstractNumId w:val="18"/>
  </w:num>
  <w:num w:numId="9">
    <w:abstractNumId w:val="16"/>
  </w:num>
  <w:num w:numId="10">
    <w:abstractNumId w:val="11"/>
  </w:num>
  <w:num w:numId="11">
    <w:abstractNumId w:val="4"/>
  </w:num>
  <w:num w:numId="12">
    <w:abstractNumId w:val="3"/>
  </w:num>
  <w:num w:numId="13">
    <w:abstractNumId w:val="5"/>
  </w:num>
  <w:num w:numId="14">
    <w:abstractNumId w:val="17"/>
  </w:num>
  <w:num w:numId="15">
    <w:abstractNumId w:val="9"/>
  </w:num>
  <w:num w:numId="16">
    <w:abstractNumId w:val="6"/>
  </w:num>
  <w:num w:numId="17">
    <w:abstractNumId w:val="20"/>
  </w:num>
  <w:num w:numId="18">
    <w:abstractNumId w:val="12"/>
  </w:num>
  <w:num w:numId="19">
    <w:abstractNumId w:val="7"/>
  </w:num>
  <w:num w:numId="20">
    <w:abstractNumId w:val="13"/>
  </w:num>
  <w:num w:numId="21">
    <w:abstractNumId w:val="15"/>
  </w:num>
  <w:num w:numId="22">
    <w:abstractNumId w:val="0"/>
  </w:num>
  <w:num w:numId="23">
    <w:abstractNumId w:val="19"/>
  </w:num>
  <w:num w:numId="24">
    <w:abstractNumId w:val="21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ΔΕΣΠΟΙΝΑ ΠΟΤΑΡΗ">
    <w15:presenceInfo w15:providerId="AD" w15:userId="S::dpotari@iep.edu.gr::5551a561-7593-42bb-ba2e-668fbd221b0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3C42"/>
    <w:rsid w:val="00002C4D"/>
    <w:rsid w:val="00004E5A"/>
    <w:rsid w:val="00010C5F"/>
    <w:rsid w:val="00011893"/>
    <w:rsid w:val="0001542D"/>
    <w:rsid w:val="00016B05"/>
    <w:rsid w:val="0002175A"/>
    <w:rsid w:val="00021766"/>
    <w:rsid w:val="0002452D"/>
    <w:rsid w:val="00024D0B"/>
    <w:rsid w:val="000314B7"/>
    <w:rsid w:val="00032273"/>
    <w:rsid w:val="000366B9"/>
    <w:rsid w:val="0005743A"/>
    <w:rsid w:val="00060F4A"/>
    <w:rsid w:val="0006133C"/>
    <w:rsid w:val="00064FA2"/>
    <w:rsid w:val="0007382B"/>
    <w:rsid w:val="00075136"/>
    <w:rsid w:val="00087CD7"/>
    <w:rsid w:val="00094822"/>
    <w:rsid w:val="00095D20"/>
    <w:rsid w:val="000B06D3"/>
    <w:rsid w:val="000B16F3"/>
    <w:rsid w:val="000B6468"/>
    <w:rsid w:val="000C0079"/>
    <w:rsid w:val="000C7CFB"/>
    <w:rsid w:val="000D2A36"/>
    <w:rsid w:val="000D4E9D"/>
    <w:rsid w:val="000E1E5A"/>
    <w:rsid w:val="00103DF1"/>
    <w:rsid w:val="001052F2"/>
    <w:rsid w:val="00114CE5"/>
    <w:rsid w:val="00115BE1"/>
    <w:rsid w:val="00115D11"/>
    <w:rsid w:val="0011A6D6"/>
    <w:rsid w:val="0012314A"/>
    <w:rsid w:val="00134D1F"/>
    <w:rsid w:val="001354B3"/>
    <w:rsid w:val="00135819"/>
    <w:rsid w:val="00135FD1"/>
    <w:rsid w:val="00141731"/>
    <w:rsid w:val="00141E7D"/>
    <w:rsid w:val="00143B95"/>
    <w:rsid w:val="00146136"/>
    <w:rsid w:val="00152596"/>
    <w:rsid w:val="00157610"/>
    <w:rsid w:val="00162171"/>
    <w:rsid w:val="00162E65"/>
    <w:rsid w:val="00171327"/>
    <w:rsid w:val="001723EA"/>
    <w:rsid w:val="0017645E"/>
    <w:rsid w:val="00185206"/>
    <w:rsid w:val="001878DA"/>
    <w:rsid w:val="001964E7"/>
    <w:rsid w:val="00196920"/>
    <w:rsid w:val="0019EB3F"/>
    <w:rsid w:val="001A1A23"/>
    <w:rsid w:val="001A5B52"/>
    <w:rsid w:val="001B0EE9"/>
    <w:rsid w:val="001B1212"/>
    <w:rsid w:val="001B33F5"/>
    <w:rsid w:val="001B5DF5"/>
    <w:rsid w:val="001D1255"/>
    <w:rsid w:val="001E1832"/>
    <w:rsid w:val="001EE176"/>
    <w:rsid w:val="001F0640"/>
    <w:rsid w:val="002004FB"/>
    <w:rsid w:val="00217225"/>
    <w:rsid w:val="002262DF"/>
    <w:rsid w:val="00227D75"/>
    <w:rsid w:val="00235974"/>
    <w:rsid w:val="00237CA8"/>
    <w:rsid w:val="002542BD"/>
    <w:rsid w:val="00255D5E"/>
    <w:rsid w:val="00261F99"/>
    <w:rsid w:val="002713AF"/>
    <w:rsid w:val="002843AB"/>
    <w:rsid w:val="00284620"/>
    <w:rsid w:val="00285058"/>
    <w:rsid w:val="0029087C"/>
    <w:rsid w:val="002975CC"/>
    <w:rsid w:val="002B1581"/>
    <w:rsid w:val="002B53CC"/>
    <w:rsid w:val="002B6C7D"/>
    <w:rsid w:val="002B7D09"/>
    <w:rsid w:val="002D31AB"/>
    <w:rsid w:val="002D36A0"/>
    <w:rsid w:val="002D4640"/>
    <w:rsid w:val="002E0D03"/>
    <w:rsid w:val="002E1E3A"/>
    <w:rsid w:val="002E68C9"/>
    <w:rsid w:val="002F3C4C"/>
    <w:rsid w:val="00305CE0"/>
    <w:rsid w:val="00306689"/>
    <w:rsid w:val="00306838"/>
    <w:rsid w:val="003078BA"/>
    <w:rsid w:val="00310CBB"/>
    <w:rsid w:val="0031152F"/>
    <w:rsid w:val="00320479"/>
    <w:rsid w:val="00324461"/>
    <w:rsid w:val="00326A93"/>
    <w:rsid w:val="00333DDF"/>
    <w:rsid w:val="00337F4D"/>
    <w:rsid w:val="003438F8"/>
    <w:rsid w:val="00346A05"/>
    <w:rsid w:val="0035268F"/>
    <w:rsid w:val="00354DAE"/>
    <w:rsid w:val="00355F71"/>
    <w:rsid w:val="00392403"/>
    <w:rsid w:val="00392F53"/>
    <w:rsid w:val="00394FD4"/>
    <w:rsid w:val="00396F51"/>
    <w:rsid w:val="003A4D04"/>
    <w:rsid w:val="003B001C"/>
    <w:rsid w:val="003B6AA0"/>
    <w:rsid w:val="003B736D"/>
    <w:rsid w:val="003B7862"/>
    <w:rsid w:val="003BAAFF"/>
    <w:rsid w:val="003C07DA"/>
    <w:rsid w:val="003D5288"/>
    <w:rsid w:val="003D5A75"/>
    <w:rsid w:val="003D5C99"/>
    <w:rsid w:val="003E6B3A"/>
    <w:rsid w:val="003F03DE"/>
    <w:rsid w:val="003F0BFD"/>
    <w:rsid w:val="003F42A2"/>
    <w:rsid w:val="003FC332"/>
    <w:rsid w:val="00417C6E"/>
    <w:rsid w:val="00432D2F"/>
    <w:rsid w:val="00435E0B"/>
    <w:rsid w:val="00444829"/>
    <w:rsid w:val="0045282F"/>
    <w:rsid w:val="00454370"/>
    <w:rsid w:val="00456247"/>
    <w:rsid w:val="00464E56"/>
    <w:rsid w:val="00467C01"/>
    <w:rsid w:val="004765FC"/>
    <w:rsid w:val="00486232"/>
    <w:rsid w:val="00486CB3"/>
    <w:rsid w:val="004871B8"/>
    <w:rsid w:val="004A5653"/>
    <w:rsid w:val="004A63A4"/>
    <w:rsid w:val="004A644C"/>
    <w:rsid w:val="004A6621"/>
    <w:rsid w:val="004C316C"/>
    <w:rsid w:val="004D3FCE"/>
    <w:rsid w:val="004D56CA"/>
    <w:rsid w:val="004D7B11"/>
    <w:rsid w:val="004E0E1C"/>
    <w:rsid w:val="004E13DD"/>
    <w:rsid w:val="004F42AC"/>
    <w:rsid w:val="004F7B6C"/>
    <w:rsid w:val="005012AE"/>
    <w:rsid w:val="00502263"/>
    <w:rsid w:val="00505971"/>
    <w:rsid w:val="00522451"/>
    <w:rsid w:val="00523229"/>
    <w:rsid w:val="0053229C"/>
    <w:rsid w:val="0053429B"/>
    <w:rsid w:val="00535422"/>
    <w:rsid w:val="00541A4C"/>
    <w:rsid w:val="00545A13"/>
    <w:rsid w:val="005535FE"/>
    <w:rsid w:val="00555578"/>
    <w:rsid w:val="005576A1"/>
    <w:rsid w:val="005648DE"/>
    <w:rsid w:val="00590938"/>
    <w:rsid w:val="00591C05"/>
    <w:rsid w:val="00597EF4"/>
    <w:rsid w:val="005A185E"/>
    <w:rsid w:val="005A7C11"/>
    <w:rsid w:val="005B3C42"/>
    <w:rsid w:val="005C2CD4"/>
    <w:rsid w:val="005D2D69"/>
    <w:rsid w:val="005D56C6"/>
    <w:rsid w:val="005D68AB"/>
    <w:rsid w:val="005D7AB7"/>
    <w:rsid w:val="00604192"/>
    <w:rsid w:val="006056AD"/>
    <w:rsid w:val="00632896"/>
    <w:rsid w:val="00640925"/>
    <w:rsid w:val="00651513"/>
    <w:rsid w:val="0065307E"/>
    <w:rsid w:val="00667CD3"/>
    <w:rsid w:val="00681F91"/>
    <w:rsid w:val="006866F8"/>
    <w:rsid w:val="006872B6"/>
    <w:rsid w:val="00691825"/>
    <w:rsid w:val="006956BC"/>
    <w:rsid w:val="006959AD"/>
    <w:rsid w:val="006A2C94"/>
    <w:rsid w:val="006A3341"/>
    <w:rsid w:val="006A3F04"/>
    <w:rsid w:val="006A4B86"/>
    <w:rsid w:val="006A72F9"/>
    <w:rsid w:val="006A7843"/>
    <w:rsid w:val="006B223A"/>
    <w:rsid w:val="006B32F7"/>
    <w:rsid w:val="006B679E"/>
    <w:rsid w:val="006C2D43"/>
    <w:rsid w:val="006D069B"/>
    <w:rsid w:val="006D42F0"/>
    <w:rsid w:val="006D7983"/>
    <w:rsid w:val="006D7DE4"/>
    <w:rsid w:val="006E6149"/>
    <w:rsid w:val="00700EB3"/>
    <w:rsid w:val="00704BF7"/>
    <w:rsid w:val="00730BEA"/>
    <w:rsid w:val="00741B0E"/>
    <w:rsid w:val="00744777"/>
    <w:rsid w:val="00746E9F"/>
    <w:rsid w:val="007538ED"/>
    <w:rsid w:val="00757D3F"/>
    <w:rsid w:val="007603B3"/>
    <w:rsid w:val="0076116B"/>
    <w:rsid w:val="007617F8"/>
    <w:rsid w:val="007631A4"/>
    <w:rsid w:val="00767806"/>
    <w:rsid w:val="00770E65"/>
    <w:rsid w:val="00771312"/>
    <w:rsid w:val="00772598"/>
    <w:rsid w:val="00777113"/>
    <w:rsid w:val="00785925"/>
    <w:rsid w:val="00786945"/>
    <w:rsid w:val="00791E72"/>
    <w:rsid w:val="007A62A9"/>
    <w:rsid w:val="007B6C75"/>
    <w:rsid w:val="007C0384"/>
    <w:rsid w:val="007C0E40"/>
    <w:rsid w:val="007C6D9E"/>
    <w:rsid w:val="007D7838"/>
    <w:rsid w:val="007E0AD6"/>
    <w:rsid w:val="007E5C58"/>
    <w:rsid w:val="00802E85"/>
    <w:rsid w:val="00802F7C"/>
    <w:rsid w:val="00804D74"/>
    <w:rsid w:val="008097B3"/>
    <w:rsid w:val="00812418"/>
    <w:rsid w:val="00812643"/>
    <w:rsid w:val="00822B6A"/>
    <w:rsid w:val="008252D7"/>
    <w:rsid w:val="00825BC8"/>
    <w:rsid w:val="00826CA2"/>
    <w:rsid w:val="0082712E"/>
    <w:rsid w:val="00834180"/>
    <w:rsid w:val="008431D8"/>
    <w:rsid w:val="0084710B"/>
    <w:rsid w:val="0084725A"/>
    <w:rsid w:val="00847676"/>
    <w:rsid w:val="00866C51"/>
    <w:rsid w:val="00877AB6"/>
    <w:rsid w:val="00881159"/>
    <w:rsid w:val="0088327B"/>
    <w:rsid w:val="0089239E"/>
    <w:rsid w:val="00892F21"/>
    <w:rsid w:val="0089B29C"/>
    <w:rsid w:val="008B3EC7"/>
    <w:rsid w:val="008C1147"/>
    <w:rsid w:val="008C56E2"/>
    <w:rsid w:val="008C5D67"/>
    <w:rsid w:val="008C7543"/>
    <w:rsid w:val="008E25A7"/>
    <w:rsid w:val="008E4237"/>
    <w:rsid w:val="008E525A"/>
    <w:rsid w:val="008F568C"/>
    <w:rsid w:val="008F73B0"/>
    <w:rsid w:val="00903892"/>
    <w:rsid w:val="009058B1"/>
    <w:rsid w:val="00912A3F"/>
    <w:rsid w:val="009135F6"/>
    <w:rsid w:val="00914984"/>
    <w:rsid w:val="009219F6"/>
    <w:rsid w:val="0093649E"/>
    <w:rsid w:val="00937D8C"/>
    <w:rsid w:val="00944A66"/>
    <w:rsid w:val="009502FF"/>
    <w:rsid w:val="00955190"/>
    <w:rsid w:val="0095754F"/>
    <w:rsid w:val="00965720"/>
    <w:rsid w:val="009715FB"/>
    <w:rsid w:val="009754D8"/>
    <w:rsid w:val="00977630"/>
    <w:rsid w:val="00991429"/>
    <w:rsid w:val="00997782"/>
    <w:rsid w:val="009A0175"/>
    <w:rsid w:val="009C4EAF"/>
    <w:rsid w:val="009D47B1"/>
    <w:rsid w:val="009E27C3"/>
    <w:rsid w:val="009E5DAA"/>
    <w:rsid w:val="009E61A4"/>
    <w:rsid w:val="009F290F"/>
    <w:rsid w:val="00A02225"/>
    <w:rsid w:val="00A029A7"/>
    <w:rsid w:val="00A219D0"/>
    <w:rsid w:val="00A30012"/>
    <w:rsid w:val="00A35355"/>
    <w:rsid w:val="00A353B2"/>
    <w:rsid w:val="00A40241"/>
    <w:rsid w:val="00A405F6"/>
    <w:rsid w:val="00A465B8"/>
    <w:rsid w:val="00A51478"/>
    <w:rsid w:val="00A605FA"/>
    <w:rsid w:val="00A64DA2"/>
    <w:rsid w:val="00A75C81"/>
    <w:rsid w:val="00A8020F"/>
    <w:rsid w:val="00A85A71"/>
    <w:rsid w:val="00A87B6E"/>
    <w:rsid w:val="00A917B7"/>
    <w:rsid w:val="00A91902"/>
    <w:rsid w:val="00A94F90"/>
    <w:rsid w:val="00AA6DEB"/>
    <w:rsid w:val="00AB46CE"/>
    <w:rsid w:val="00AB598A"/>
    <w:rsid w:val="00AB59CB"/>
    <w:rsid w:val="00AC0A28"/>
    <w:rsid w:val="00AC7FEF"/>
    <w:rsid w:val="00AD4345"/>
    <w:rsid w:val="00AD5679"/>
    <w:rsid w:val="00AD731A"/>
    <w:rsid w:val="00AE1D45"/>
    <w:rsid w:val="00AE5DB0"/>
    <w:rsid w:val="00AE788D"/>
    <w:rsid w:val="00AF317F"/>
    <w:rsid w:val="00B20E28"/>
    <w:rsid w:val="00B23BA0"/>
    <w:rsid w:val="00B25620"/>
    <w:rsid w:val="00B2758F"/>
    <w:rsid w:val="00B43B8D"/>
    <w:rsid w:val="00B44DF4"/>
    <w:rsid w:val="00B51954"/>
    <w:rsid w:val="00B623F1"/>
    <w:rsid w:val="00B633F4"/>
    <w:rsid w:val="00B74871"/>
    <w:rsid w:val="00B75B2A"/>
    <w:rsid w:val="00B8509A"/>
    <w:rsid w:val="00B86125"/>
    <w:rsid w:val="00B9292A"/>
    <w:rsid w:val="00B95135"/>
    <w:rsid w:val="00B969A7"/>
    <w:rsid w:val="00BA2154"/>
    <w:rsid w:val="00BA587B"/>
    <w:rsid w:val="00BB1C2D"/>
    <w:rsid w:val="00BB64DE"/>
    <w:rsid w:val="00BC403C"/>
    <w:rsid w:val="00BC5DBE"/>
    <w:rsid w:val="00BD1AA1"/>
    <w:rsid w:val="00BD4D4F"/>
    <w:rsid w:val="00BD70C1"/>
    <w:rsid w:val="00BE1CBD"/>
    <w:rsid w:val="00BF79AC"/>
    <w:rsid w:val="00C01433"/>
    <w:rsid w:val="00C03980"/>
    <w:rsid w:val="00C14F38"/>
    <w:rsid w:val="00C409A3"/>
    <w:rsid w:val="00C41A5E"/>
    <w:rsid w:val="00C4379C"/>
    <w:rsid w:val="00C5202A"/>
    <w:rsid w:val="00C5401E"/>
    <w:rsid w:val="00C57F3D"/>
    <w:rsid w:val="00C6197D"/>
    <w:rsid w:val="00C61FF0"/>
    <w:rsid w:val="00C62E14"/>
    <w:rsid w:val="00C64048"/>
    <w:rsid w:val="00C65733"/>
    <w:rsid w:val="00C75ED0"/>
    <w:rsid w:val="00C93BD5"/>
    <w:rsid w:val="00CA14C8"/>
    <w:rsid w:val="00CA4484"/>
    <w:rsid w:val="00CA76AE"/>
    <w:rsid w:val="00CB45B4"/>
    <w:rsid w:val="00CC281B"/>
    <w:rsid w:val="00CD0E36"/>
    <w:rsid w:val="00CD6047"/>
    <w:rsid w:val="00CE291D"/>
    <w:rsid w:val="00CE5D0F"/>
    <w:rsid w:val="00CF2B93"/>
    <w:rsid w:val="00D0350A"/>
    <w:rsid w:val="00D06297"/>
    <w:rsid w:val="00D12DE9"/>
    <w:rsid w:val="00D13BF7"/>
    <w:rsid w:val="00D35667"/>
    <w:rsid w:val="00D35F2E"/>
    <w:rsid w:val="00D36144"/>
    <w:rsid w:val="00D40730"/>
    <w:rsid w:val="00D456AB"/>
    <w:rsid w:val="00D51578"/>
    <w:rsid w:val="00D53E4E"/>
    <w:rsid w:val="00D67B21"/>
    <w:rsid w:val="00D7038B"/>
    <w:rsid w:val="00D8084C"/>
    <w:rsid w:val="00D830E2"/>
    <w:rsid w:val="00D90EB5"/>
    <w:rsid w:val="00D9343D"/>
    <w:rsid w:val="00DA1A65"/>
    <w:rsid w:val="00DC2C2F"/>
    <w:rsid w:val="00DC4033"/>
    <w:rsid w:val="00DE0E0F"/>
    <w:rsid w:val="00DE4491"/>
    <w:rsid w:val="00DE7FD4"/>
    <w:rsid w:val="00DF080F"/>
    <w:rsid w:val="00DF5B8C"/>
    <w:rsid w:val="00E06DED"/>
    <w:rsid w:val="00E168D0"/>
    <w:rsid w:val="00E17DED"/>
    <w:rsid w:val="00E2387F"/>
    <w:rsid w:val="00E25985"/>
    <w:rsid w:val="00E27393"/>
    <w:rsid w:val="00E27D2B"/>
    <w:rsid w:val="00E30E3E"/>
    <w:rsid w:val="00E34A17"/>
    <w:rsid w:val="00E4776F"/>
    <w:rsid w:val="00E51760"/>
    <w:rsid w:val="00E749C1"/>
    <w:rsid w:val="00E82933"/>
    <w:rsid w:val="00E871D4"/>
    <w:rsid w:val="00E923B5"/>
    <w:rsid w:val="00E962B4"/>
    <w:rsid w:val="00E97297"/>
    <w:rsid w:val="00EA2224"/>
    <w:rsid w:val="00EB62DF"/>
    <w:rsid w:val="00EC065C"/>
    <w:rsid w:val="00ED1F89"/>
    <w:rsid w:val="00EF7308"/>
    <w:rsid w:val="00F05807"/>
    <w:rsid w:val="00F1051C"/>
    <w:rsid w:val="00F11E21"/>
    <w:rsid w:val="00F17654"/>
    <w:rsid w:val="00F22BDA"/>
    <w:rsid w:val="00F2591C"/>
    <w:rsid w:val="00F433BC"/>
    <w:rsid w:val="00F55D48"/>
    <w:rsid w:val="00F66C0A"/>
    <w:rsid w:val="00F7791A"/>
    <w:rsid w:val="00F85687"/>
    <w:rsid w:val="00F856FA"/>
    <w:rsid w:val="00F9519E"/>
    <w:rsid w:val="00F95F51"/>
    <w:rsid w:val="00FA0CE5"/>
    <w:rsid w:val="00FB3CDC"/>
    <w:rsid w:val="00FB5A34"/>
    <w:rsid w:val="00FC1A18"/>
    <w:rsid w:val="00FC3889"/>
    <w:rsid w:val="00FC50B8"/>
    <w:rsid w:val="00FC5CDC"/>
    <w:rsid w:val="00FD0708"/>
    <w:rsid w:val="00FD597B"/>
    <w:rsid w:val="00FD7B90"/>
    <w:rsid w:val="00FE15F3"/>
    <w:rsid w:val="00FF7B75"/>
    <w:rsid w:val="011789AD"/>
    <w:rsid w:val="0124FCA4"/>
    <w:rsid w:val="013BCBEC"/>
    <w:rsid w:val="013F3C54"/>
    <w:rsid w:val="0181865A"/>
    <w:rsid w:val="01ACD00F"/>
    <w:rsid w:val="01CF4510"/>
    <w:rsid w:val="01CF8DDA"/>
    <w:rsid w:val="01E0499A"/>
    <w:rsid w:val="01E803AE"/>
    <w:rsid w:val="01F113C2"/>
    <w:rsid w:val="01F665BB"/>
    <w:rsid w:val="01F910CC"/>
    <w:rsid w:val="01FABBFD"/>
    <w:rsid w:val="020EE78E"/>
    <w:rsid w:val="021CAA27"/>
    <w:rsid w:val="02387AC0"/>
    <w:rsid w:val="024DAEFB"/>
    <w:rsid w:val="027571FA"/>
    <w:rsid w:val="028C798B"/>
    <w:rsid w:val="02E74F77"/>
    <w:rsid w:val="02EF477C"/>
    <w:rsid w:val="0311FCB9"/>
    <w:rsid w:val="03147AE8"/>
    <w:rsid w:val="03277454"/>
    <w:rsid w:val="034C8115"/>
    <w:rsid w:val="0355D86E"/>
    <w:rsid w:val="036B5E3B"/>
    <w:rsid w:val="0376F9EE"/>
    <w:rsid w:val="038986ED"/>
    <w:rsid w:val="03A6687C"/>
    <w:rsid w:val="03B01887"/>
    <w:rsid w:val="03B0A726"/>
    <w:rsid w:val="03F7D594"/>
    <w:rsid w:val="0407E895"/>
    <w:rsid w:val="04786DE5"/>
    <w:rsid w:val="04865D18"/>
    <w:rsid w:val="04B1DB0C"/>
    <w:rsid w:val="04B4671F"/>
    <w:rsid w:val="04B51651"/>
    <w:rsid w:val="04BAD6A5"/>
    <w:rsid w:val="04E4C306"/>
    <w:rsid w:val="05034254"/>
    <w:rsid w:val="05177A07"/>
    <w:rsid w:val="0529D903"/>
    <w:rsid w:val="0540DFC7"/>
    <w:rsid w:val="0556CCD0"/>
    <w:rsid w:val="056226BA"/>
    <w:rsid w:val="056AB83C"/>
    <w:rsid w:val="056D83C2"/>
    <w:rsid w:val="056FE30E"/>
    <w:rsid w:val="05754956"/>
    <w:rsid w:val="057BBF1C"/>
    <w:rsid w:val="058D05E0"/>
    <w:rsid w:val="0593A5F5"/>
    <w:rsid w:val="0597D461"/>
    <w:rsid w:val="05A3B8F6"/>
    <w:rsid w:val="05A69B74"/>
    <w:rsid w:val="05B576BB"/>
    <w:rsid w:val="05B84391"/>
    <w:rsid w:val="05BE7F69"/>
    <w:rsid w:val="05CCF8CE"/>
    <w:rsid w:val="05E6043F"/>
    <w:rsid w:val="0603C45E"/>
    <w:rsid w:val="060BA362"/>
    <w:rsid w:val="061871AD"/>
    <w:rsid w:val="06202AA3"/>
    <w:rsid w:val="062EBA5A"/>
    <w:rsid w:val="064720C6"/>
    <w:rsid w:val="06AFFE73"/>
    <w:rsid w:val="06B34A68"/>
    <w:rsid w:val="06CEEB2D"/>
    <w:rsid w:val="06DCB028"/>
    <w:rsid w:val="06F8F8B2"/>
    <w:rsid w:val="070AC307"/>
    <w:rsid w:val="070D0A17"/>
    <w:rsid w:val="070F975F"/>
    <w:rsid w:val="0726DB9C"/>
    <w:rsid w:val="073B40CE"/>
    <w:rsid w:val="0744F5C9"/>
    <w:rsid w:val="0762A5E7"/>
    <w:rsid w:val="0775FD45"/>
    <w:rsid w:val="07CEA0EF"/>
    <w:rsid w:val="08149529"/>
    <w:rsid w:val="0864016F"/>
    <w:rsid w:val="0865DDD1"/>
    <w:rsid w:val="0868D63A"/>
    <w:rsid w:val="087959FE"/>
    <w:rsid w:val="088EA814"/>
    <w:rsid w:val="08AA4ACD"/>
    <w:rsid w:val="08ACEA18"/>
    <w:rsid w:val="08C243A8"/>
    <w:rsid w:val="08DAB47B"/>
    <w:rsid w:val="08F6053F"/>
    <w:rsid w:val="0915BCDC"/>
    <w:rsid w:val="092C2D06"/>
    <w:rsid w:val="093BAD77"/>
    <w:rsid w:val="096EBCDD"/>
    <w:rsid w:val="097A905D"/>
    <w:rsid w:val="0989454A"/>
    <w:rsid w:val="099C48E5"/>
    <w:rsid w:val="09A48BE2"/>
    <w:rsid w:val="09AAEE2A"/>
    <w:rsid w:val="09C8B7E1"/>
    <w:rsid w:val="09DA9FBF"/>
    <w:rsid w:val="09FBCCED"/>
    <w:rsid w:val="0A066EB0"/>
    <w:rsid w:val="0A1CE4E0"/>
    <w:rsid w:val="0A360D3D"/>
    <w:rsid w:val="0A48BA79"/>
    <w:rsid w:val="0A53857B"/>
    <w:rsid w:val="0A707A2B"/>
    <w:rsid w:val="0A79FCC8"/>
    <w:rsid w:val="0A89E82A"/>
    <w:rsid w:val="0A9B5658"/>
    <w:rsid w:val="0AA43E04"/>
    <w:rsid w:val="0ADC4E48"/>
    <w:rsid w:val="0B1647C3"/>
    <w:rsid w:val="0B5B93EE"/>
    <w:rsid w:val="0B5B9FDB"/>
    <w:rsid w:val="0B6B04CA"/>
    <w:rsid w:val="0BB21ADE"/>
    <w:rsid w:val="0BBB2A6C"/>
    <w:rsid w:val="0BD1DD9E"/>
    <w:rsid w:val="0BE90A59"/>
    <w:rsid w:val="0C35AE73"/>
    <w:rsid w:val="0C5B88D1"/>
    <w:rsid w:val="0C6B2560"/>
    <w:rsid w:val="0C772E41"/>
    <w:rsid w:val="0C8CB3D7"/>
    <w:rsid w:val="0C8F6C27"/>
    <w:rsid w:val="0C9754EF"/>
    <w:rsid w:val="0CA3E43E"/>
    <w:rsid w:val="0CC61454"/>
    <w:rsid w:val="0CCC810A"/>
    <w:rsid w:val="0CD156E6"/>
    <w:rsid w:val="0CDE6365"/>
    <w:rsid w:val="0D72F437"/>
    <w:rsid w:val="0D8EBEE1"/>
    <w:rsid w:val="0D9F6025"/>
    <w:rsid w:val="0D9F7DAA"/>
    <w:rsid w:val="0DB33BF7"/>
    <w:rsid w:val="0DB92CC1"/>
    <w:rsid w:val="0DBF3E4B"/>
    <w:rsid w:val="0DE7264E"/>
    <w:rsid w:val="0DF99391"/>
    <w:rsid w:val="0E14661E"/>
    <w:rsid w:val="0E15E74E"/>
    <w:rsid w:val="0E2075C8"/>
    <w:rsid w:val="0E2E20FE"/>
    <w:rsid w:val="0E39714C"/>
    <w:rsid w:val="0E4298AC"/>
    <w:rsid w:val="0E454971"/>
    <w:rsid w:val="0E71EB1D"/>
    <w:rsid w:val="0E8577DE"/>
    <w:rsid w:val="0E93409D"/>
    <w:rsid w:val="0ED6B7FF"/>
    <w:rsid w:val="0EECFC04"/>
    <w:rsid w:val="0EEFE0A3"/>
    <w:rsid w:val="0EF05603"/>
    <w:rsid w:val="0EF2CD33"/>
    <w:rsid w:val="0EFC0C58"/>
    <w:rsid w:val="0EFDE998"/>
    <w:rsid w:val="0F09AA00"/>
    <w:rsid w:val="0F1D5F6F"/>
    <w:rsid w:val="0F52D1EA"/>
    <w:rsid w:val="0F78A11F"/>
    <w:rsid w:val="0F82F6AF"/>
    <w:rsid w:val="0FACAA22"/>
    <w:rsid w:val="0FAFACE0"/>
    <w:rsid w:val="0FB61F55"/>
    <w:rsid w:val="0FD6B7A7"/>
    <w:rsid w:val="0FE6227B"/>
    <w:rsid w:val="0FED2B37"/>
    <w:rsid w:val="0FF553CD"/>
    <w:rsid w:val="100A03C9"/>
    <w:rsid w:val="1013172F"/>
    <w:rsid w:val="1014BEB3"/>
    <w:rsid w:val="101FA70E"/>
    <w:rsid w:val="102F10FE"/>
    <w:rsid w:val="1034BBF7"/>
    <w:rsid w:val="108CB2F8"/>
    <w:rsid w:val="10B9A0A5"/>
    <w:rsid w:val="10C65FA3"/>
    <w:rsid w:val="10DDDBC3"/>
    <w:rsid w:val="10FFBB8E"/>
    <w:rsid w:val="110BD3C0"/>
    <w:rsid w:val="110C0443"/>
    <w:rsid w:val="1130CCB9"/>
    <w:rsid w:val="113433D2"/>
    <w:rsid w:val="113D5B6C"/>
    <w:rsid w:val="11463FF9"/>
    <w:rsid w:val="11B6A655"/>
    <w:rsid w:val="11B7EAB8"/>
    <w:rsid w:val="11CD6BD6"/>
    <w:rsid w:val="11FEFC59"/>
    <w:rsid w:val="12098A09"/>
    <w:rsid w:val="120CA26F"/>
    <w:rsid w:val="1220B878"/>
    <w:rsid w:val="12325976"/>
    <w:rsid w:val="124C0797"/>
    <w:rsid w:val="126CF4BB"/>
    <w:rsid w:val="126E6769"/>
    <w:rsid w:val="129209CF"/>
    <w:rsid w:val="129E3CC8"/>
    <w:rsid w:val="12A1D57C"/>
    <w:rsid w:val="12AC0022"/>
    <w:rsid w:val="12AE7CFC"/>
    <w:rsid w:val="12B4BD45"/>
    <w:rsid w:val="12DA68E9"/>
    <w:rsid w:val="12DDC4A5"/>
    <w:rsid w:val="12E14CD3"/>
    <w:rsid w:val="1303B0FE"/>
    <w:rsid w:val="13103724"/>
    <w:rsid w:val="131356D2"/>
    <w:rsid w:val="1314C60C"/>
    <w:rsid w:val="1320CFC1"/>
    <w:rsid w:val="135013DA"/>
    <w:rsid w:val="135C88D7"/>
    <w:rsid w:val="1362A5C2"/>
    <w:rsid w:val="138F52E4"/>
    <w:rsid w:val="13A0D437"/>
    <w:rsid w:val="13A5DC86"/>
    <w:rsid w:val="13BC9EB7"/>
    <w:rsid w:val="13BD79C0"/>
    <w:rsid w:val="14492E38"/>
    <w:rsid w:val="1450CE73"/>
    <w:rsid w:val="1469FC4E"/>
    <w:rsid w:val="1470681B"/>
    <w:rsid w:val="147C7DB2"/>
    <w:rsid w:val="14B0966D"/>
    <w:rsid w:val="14CCC79A"/>
    <w:rsid w:val="14E959C4"/>
    <w:rsid w:val="14EBE43B"/>
    <w:rsid w:val="14FC22DC"/>
    <w:rsid w:val="15422219"/>
    <w:rsid w:val="15BD0336"/>
    <w:rsid w:val="15D72851"/>
    <w:rsid w:val="15DC90B9"/>
    <w:rsid w:val="15DD6A0C"/>
    <w:rsid w:val="15E3366C"/>
    <w:rsid w:val="16305D9E"/>
    <w:rsid w:val="1669244C"/>
    <w:rsid w:val="1690A8EE"/>
    <w:rsid w:val="16A73567"/>
    <w:rsid w:val="16AFE5DB"/>
    <w:rsid w:val="16BF4BE4"/>
    <w:rsid w:val="16C18F0F"/>
    <w:rsid w:val="16EFE0EA"/>
    <w:rsid w:val="16FCDD4A"/>
    <w:rsid w:val="1710E903"/>
    <w:rsid w:val="17112BEA"/>
    <w:rsid w:val="171F78BA"/>
    <w:rsid w:val="1725BB29"/>
    <w:rsid w:val="17844EFD"/>
    <w:rsid w:val="17AD79F9"/>
    <w:rsid w:val="17ADDA0C"/>
    <w:rsid w:val="17B366CB"/>
    <w:rsid w:val="17BABEC5"/>
    <w:rsid w:val="17BF0CA8"/>
    <w:rsid w:val="17C7D1C2"/>
    <w:rsid w:val="1802DADD"/>
    <w:rsid w:val="182493AD"/>
    <w:rsid w:val="1836C73F"/>
    <w:rsid w:val="183E6BC6"/>
    <w:rsid w:val="186AB9B9"/>
    <w:rsid w:val="186D2C19"/>
    <w:rsid w:val="188B5AA8"/>
    <w:rsid w:val="189F0D49"/>
    <w:rsid w:val="18A7FE07"/>
    <w:rsid w:val="18BB491B"/>
    <w:rsid w:val="18DA8AE8"/>
    <w:rsid w:val="18EE35B7"/>
    <w:rsid w:val="19111700"/>
    <w:rsid w:val="19295A48"/>
    <w:rsid w:val="194969DA"/>
    <w:rsid w:val="195E5E5B"/>
    <w:rsid w:val="196998F8"/>
    <w:rsid w:val="197737F1"/>
    <w:rsid w:val="19A8BC15"/>
    <w:rsid w:val="19AAE723"/>
    <w:rsid w:val="19D571DE"/>
    <w:rsid w:val="19DED629"/>
    <w:rsid w:val="1A037EF8"/>
    <w:rsid w:val="1A1B2550"/>
    <w:rsid w:val="1A1FECF9"/>
    <w:rsid w:val="1A378665"/>
    <w:rsid w:val="1A43B892"/>
    <w:rsid w:val="1A5EDE43"/>
    <w:rsid w:val="1A8F2300"/>
    <w:rsid w:val="1AB30E7F"/>
    <w:rsid w:val="1B538786"/>
    <w:rsid w:val="1B586FFE"/>
    <w:rsid w:val="1B6BC993"/>
    <w:rsid w:val="1B78A3C7"/>
    <w:rsid w:val="1B906210"/>
    <w:rsid w:val="1BAE113F"/>
    <w:rsid w:val="1BD18946"/>
    <w:rsid w:val="1BE6240C"/>
    <w:rsid w:val="1C01164F"/>
    <w:rsid w:val="1C01807E"/>
    <w:rsid w:val="1C0AA286"/>
    <w:rsid w:val="1C1FC3B8"/>
    <w:rsid w:val="1C22252C"/>
    <w:rsid w:val="1C2B5407"/>
    <w:rsid w:val="1C2F9BAE"/>
    <w:rsid w:val="1C631C78"/>
    <w:rsid w:val="1C7671DF"/>
    <w:rsid w:val="1C960C1E"/>
    <w:rsid w:val="1CA5C481"/>
    <w:rsid w:val="1CA973A1"/>
    <w:rsid w:val="1CB6CCB4"/>
    <w:rsid w:val="1CC8DBEF"/>
    <w:rsid w:val="1CDF8A59"/>
    <w:rsid w:val="1CEDAC66"/>
    <w:rsid w:val="1CEE3A6D"/>
    <w:rsid w:val="1D012AEE"/>
    <w:rsid w:val="1D752E8C"/>
    <w:rsid w:val="1D809AA8"/>
    <w:rsid w:val="1D8EBA3E"/>
    <w:rsid w:val="1D94FCAD"/>
    <w:rsid w:val="1D9D50DF"/>
    <w:rsid w:val="1DB2E8DA"/>
    <w:rsid w:val="1DE7AD36"/>
    <w:rsid w:val="1E0908B8"/>
    <w:rsid w:val="1E17F441"/>
    <w:rsid w:val="1E363331"/>
    <w:rsid w:val="1E4BD24C"/>
    <w:rsid w:val="1E6B0171"/>
    <w:rsid w:val="1E8FCA3D"/>
    <w:rsid w:val="1E9DA20E"/>
    <w:rsid w:val="1EAC0497"/>
    <w:rsid w:val="1EBC0EA1"/>
    <w:rsid w:val="1F1FB68F"/>
    <w:rsid w:val="1F2CC405"/>
    <w:rsid w:val="1F30CD0E"/>
    <w:rsid w:val="1F324F66"/>
    <w:rsid w:val="1F41CE29"/>
    <w:rsid w:val="1F654DFF"/>
    <w:rsid w:val="1F723828"/>
    <w:rsid w:val="1F86555E"/>
    <w:rsid w:val="1F8CE764"/>
    <w:rsid w:val="1F9ECF42"/>
    <w:rsid w:val="1FBA9515"/>
    <w:rsid w:val="20093B16"/>
    <w:rsid w:val="20295276"/>
    <w:rsid w:val="203A0A6C"/>
    <w:rsid w:val="203B599C"/>
    <w:rsid w:val="2068BDCB"/>
    <w:rsid w:val="2089E8D9"/>
    <w:rsid w:val="20982921"/>
    <w:rsid w:val="20CE1FC7"/>
    <w:rsid w:val="20DBD8A9"/>
    <w:rsid w:val="20E9F01B"/>
    <w:rsid w:val="20FD9998"/>
    <w:rsid w:val="212AD58A"/>
    <w:rsid w:val="215668FB"/>
    <w:rsid w:val="217F59EF"/>
    <w:rsid w:val="21C4CA08"/>
    <w:rsid w:val="21DB9B19"/>
    <w:rsid w:val="21FB563C"/>
    <w:rsid w:val="21FB8CA4"/>
    <w:rsid w:val="2223D10C"/>
    <w:rsid w:val="222C628B"/>
    <w:rsid w:val="222CDFB8"/>
    <w:rsid w:val="2234E3A7"/>
    <w:rsid w:val="225563FE"/>
    <w:rsid w:val="2283F60D"/>
    <w:rsid w:val="228724F1"/>
    <w:rsid w:val="22B2012E"/>
    <w:rsid w:val="22B7F880"/>
    <w:rsid w:val="22B994D3"/>
    <w:rsid w:val="22BF1BBD"/>
    <w:rsid w:val="22ECE71F"/>
    <w:rsid w:val="23059974"/>
    <w:rsid w:val="23591C94"/>
    <w:rsid w:val="2362FF12"/>
    <w:rsid w:val="23837D78"/>
    <w:rsid w:val="23975D05"/>
    <w:rsid w:val="23A274FC"/>
    <w:rsid w:val="23A61466"/>
    <w:rsid w:val="23BF8A20"/>
    <w:rsid w:val="23F025CD"/>
    <w:rsid w:val="240C2DEF"/>
    <w:rsid w:val="24161EC0"/>
    <w:rsid w:val="245933DD"/>
    <w:rsid w:val="24616602"/>
    <w:rsid w:val="24701717"/>
    <w:rsid w:val="247DDC18"/>
    <w:rsid w:val="249790E0"/>
    <w:rsid w:val="24D75F0A"/>
    <w:rsid w:val="24D9D055"/>
    <w:rsid w:val="251CC309"/>
    <w:rsid w:val="252F0A83"/>
    <w:rsid w:val="253890DE"/>
    <w:rsid w:val="2544B8C4"/>
    <w:rsid w:val="2564807A"/>
    <w:rsid w:val="256C8469"/>
    <w:rsid w:val="25838376"/>
    <w:rsid w:val="25A00E92"/>
    <w:rsid w:val="25BDF72D"/>
    <w:rsid w:val="25C15850"/>
    <w:rsid w:val="25F5CAF8"/>
    <w:rsid w:val="26EB3E5A"/>
    <w:rsid w:val="270854CA"/>
    <w:rsid w:val="271BEE63"/>
    <w:rsid w:val="272526A8"/>
    <w:rsid w:val="272B91F9"/>
    <w:rsid w:val="2735B9AD"/>
    <w:rsid w:val="27454ED1"/>
    <w:rsid w:val="276421B0"/>
    <w:rsid w:val="27925DA6"/>
    <w:rsid w:val="27A72E4A"/>
    <w:rsid w:val="27CBAAC9"/>
    <w:rsid w:val="280BE922"/>
    <w:rsid w:val="28159E10"/>
    <w:rsid w:val="28265F87"/>
    <w:rsid w:val="282887AF"/>
    <w:rsid w:val="28563952"/>
    <w:rsid w:val="287B0949"/>
    <w:rsid w:val="2883D1E0"/>
    <w:rsid w:val="28A32015"/>
    <w:rsid w:val="28BFAEE6"/>
    <w:rsid w:val="28C587CE"/>
    <w:rsid w:val="2911F21D"/>
    <w:rsid w:val="292364D9"/>
    <w:rsid w:val="2937ADCE"/>
    <w:rsid w:val="2950CF78"/>
    <w:rsid w:val="2952EBB8"/>
    <w:rsid w:val="295E911B"/>
    <w:rsid w:val="29677B2A"/>
    <w:rsid w:val="296D487C"/>
    <w:rsid w:val="2984D93E"/>
    <w:rsid w:val="2991E61C"/>
    <w:rsid w:val="29A2591A"/>
    <w:rsid w:val="29BE0D61"/>
    <w:rsid w:val="29DA5AD1"/>
    <w:rsid w:val="29E471A5"/>
    <w:rsid w:val="29F88302"/>
    <w:rsid w:val="2A04EFDB"/>
    <w:rsid w:val="2A0C348B"/>
    <w:rsid w:val="2A3A68CD"/>
    <w:rsid w:val="2A3F6927"/>
    <w:rsid w:val="2A3FF58C"/>
    <w:rsid w:val="2A62AB8A"/>
    <w:rsid w:val="2A869AB6"/>
    <w:rsid w:val="2A8C7F13"/>
    <w:rsid w:val="2A8F699E"/>
    <w:rsid w:val="2ACA9249"/>
    <w:rsid w:val="2ACCE35A"/>
    <w:rsid w:val="2AE0FBB6"/>
    <w:rsid w:val="2AF9BC61"/>
    <w:rsid w:val="2B035FF9"/>
    <w:rsid w:val="2B12E337"/>
    <w:rsid w:val="2B23C70A"/>
    <w:rsid w:val="2B25011E"/>
    <w:rsid w:val="2B26CE90"/>
    <w:rsid w:val="2B2FBC54"/>
    <w:rsid w:val="2B3AC3F9"/>
    <w:rsid w:val="2B4BB437"/>
    <w:rsid w:val="2B90CA54"/>
    <w:rsid w:val="2B941DD8"/>
    <w:rsid w:val="2B99E976"/>
    <w:rsid w:val="2BB0C522"/>
    <w:rsid w:val="2BB7C5BD"/>
    <w:rsid w:val="2BBEBDA5"/>
    <w:rsid w:val="2BC5B55C"/>
    <w:rsid w:val="2BC7C473"/>
    <w:rsid w:val="2BD4FC12"/>
    <w:rsid w:val="2BF4EE4A"/>
    <w:rsid w:val="2C284F74"/>
    <w:rsid w:val="2C347858"/>
    <w:rsid w:val="2C8B08C2"/>
    <w:rsid w:val="2CA69A7C"/>
    <w:rsid w:val="2CEEB104"/>
    <w:rsid w:val="2D1713FE"/>
    <w:rsid w:val="2D386330"/>
    <w:rsid w:val="2D4AA801"/>
    <w:rsid w:val="2D72078A"/>
    <w:rsid w:val="2DA2DF3E"/>
    <w:rsid w:val="2DDD52A3"/>
    <w:rsid w:val="2DF24695"/>
    <w:rsid w:val="2DF42B0B"/>
    <w:rsid w:val="2E4E320D"/>
    <w:rsid w:val="2E562DEE"/>
    <w:rsid w:val="2E5E9298"/>
    <w:rsid w:val="2E67AEC1"/>
    <w:rsid w:val="2E6A2413"/>
    <w:rsid w:val="2EA442F2"/>
    <w:rsid w:val="2ECE032F"/>
    <w:rsid w:val="2EFC91B3"/>
    <w:rsid w:val="2F1AACC8"/>
    <w:rsid w:val="2F3333BA"/>
    <w:rsid w:val="2F373859"/>
    <w:rsid w:val="2F42035B"/>
    <w:rsid w:val="2F4625A7"/>
    <w:rsid w:val="2F77D73E"/>
    <w:rsid w:val="2F81A8C3"/>
    <w:rsid w:val="2F843D91"/>
    <w:rsid w:val="2FA06C10"/>
    <w:rsid w:val="2FB19EA7"/>
    <w:rsid w:val="2FFF0D2D"/>
    <w:rsid w:val="301F2E89"/>
    <w:rsid w:val="30504F71"/>
    <w:rsid w:val="3050EA4D"/>
    <w:rsid w:val="3085F834"/>
    <w:rsid w:val="30966059"/>
    <w:rsid w:val="30A6E2E1"/>
    <w:rsid w:val="30AF37F2"/>
    <w:rsid w:val="30B72496"/>
    <w:rsid w:val="30C2D0A9"/>
    <w:rsid w:val="30D6E757"/>
    <w:rsid w:val="30E46C50"/>
    <w:rsid w:val="30FFFA96"/>
    <w:rsid w:val="311CCACB"/>
    <w:rsid w:val="314E9A1F"/>
    <w:rsid w:val="315AE95D"/>
    <w:rsid w:val="315B95A1"/>
    <w:rsid w:val="3179C31E"/>
    <w:rsid w:val="317E5946"/>
    <w:rsid w:val="317FB25B"/>
    <w:rsid w:val="3184AE53"/>
    <w:rsid w:val="31B4EEC6"/>
    <w:rsid w:val="31C004AC"/>
    <w:rsid w:val="31CDD18E"/>
    <w:rsid w:val="31CF4799"/>
    <w:rsid w:val="31DC12F0"/>
    <w:rsid w:val="31F0542E"/>
    <w:rsid w:val="323E1043"/>
    <w:rsid w:val="32584CD7"/>
    <w:rsid w:val="325EA10A"/>
    <w:rsid w:val="32641B32"/>
    <w:rsid w:val="3283056F"/>
    <w:rsid w:val="3284E1BD"/>
    <w:rsid w:val="32A153AC"/>
    <w:rsid w:val="32D1C389"/>
    <w:rsid w:val="32D3EC77"/>
    <w:rsid w:val="32EC4B04"/>
    <w:rsid w:val="32F3CECB"/>
    <w:rsid w:val="33030AE9"/>
    <w:rsid w:val="334A7677"/>
    <w:rsid w:val="335715FE"/>
    <w:rsid w:val="339BF9D8"/>
    <w:rsid w:val="33E14B13"/>
    <w:rsid w:val="34357969"/>
    <w:rsid w:val="343B4EDF"/>
    <w:rsid w:val="344C8855"/>
    <w:rsid w:val="347EC843"/>
    <w:rsid w:val="34CAA950"/>
    <w:rsid w:val="34D27E50"/>
    <w:rsid w:val="34EE8B57"/>
    <w:rsid w:val="34F774A5"/>
    <w:rsid w:val="3557DADC"/>
    <w:rsid w:val="35A63D3C"/>
    <w:rsid w:val="35A81352"/>
    <w:rsid w:val="35B74AFE"/>
    <w:rsid w:val="35CE88D3"/>
    <w:rsid w:val="35D66A14"/>
    <w:rsid w:val="35E833E2"/>
    <w:rsid w:val="35E90DD6"/>
    <w:rsid w:val="35F37703"/>
    <w:rsid w:val="361A3A38"/>
    <w:rsid w:val="36551DE7"/>
    <w:rsid w:val="366E6737"/>
    <w:rsid w:val="36761424"/>
    <w:rsid w:val="3698773E"/>
    <w:rsid w:val="36A3B2E0"/>
    <w:rsid w:val="36B9C5D2"/>
    <w:rsid w:val="36C2F4AD"/>
    <w:rsid w:val="3724E964"/>
    <w:rsid w:val="372ABB56"/>
    <w:rsid w:val="373938C5"/>
    <w:rsid w:val="3750E815"/>
    <w:rsid w:val="3776430D"/>
    <w:rsid w:val="378E056F"/>
    <w:rsid w:val="37AECA1A"/>
    <w:rsid w:val="37D1CD6E"/>
    <w:rsid w:val="3804BF3D"/>
    <w:rsid w:val="381D27FA"/>
    <w:rsid w:val="3825D725"/>
    <w:rsid w:val="3834A15E"/>
    <w:rsid w:val="38432FCA"/>
    <w:rsid w:val="38AE9CAD"/>
    <w:rsid w:val="38D493A8"/>
    <w:rsid w:val="38D93588"/>
    <w:rsid w:val="38FF0FCD"/>
    <w:rsid w:val="39032FB3"/>
    <w:rsid w:val="392C49C1"/>
    <w:rsid w:val="39304644"/>
    <w:rsid w:val="3933BFA6"/>
    <w:rsid w:val="39558B6E"/>
    <w:rsid w:val="397B1A19"/>
    <w:rsid w:val="3984F444"/>
    <w:rsid w:val="39915197"/>
    <w:rsid w:val="3992D222"/>
    <w:rsid w:val="39A39B54"/>
    <w:rsid w:val="39B1BE4E"/>
    <w:rsid w:val="39B40BAF"/>
    <w:rsid w:val="39F548E4"/>
    <w:rsid w:val="3A0EE0EF"/>
    <w:rsid w:val="3A3B434E"/>
    <w:rsid w:val="3A3EC011"/>
    <w:rsid w:val="3A916806"/>
    <w:rsid w:val="3A93A35F"/>
    <w:rsid w:val="3AAB0068"/>
    <w:rsid w:val="3AB0FABD"/>
    <w:rsid w:val="3ABEE6D2"/>
    <w:rsid w:val="3ADC5408"/>
    <w:rsid w:val="3AE9DDFA"/>
    <w:rsid w:val="3AF5AE3B"/>
    <w:rsid w:val="3AF9F315"/>
    <w:rsid w:val="3B0046F8"/>
    <w:rsid w:val="3B0D6C44"/>
    <w:rsid w:val="3B360910"/>
    <w:rsid w:val="3B40E7C9"/>
    <w:rsid w:val="3B41D85A"/>
    <w:rsid w:val="3B7878F5"/>
    <w:rsid w:val="3BBBA1B0"/>
    <w:rsid w:val="3BBDC147"/>
    <w:rsid w:val="3BBE1FAD"/>
    <w:rsid w:val="3BBEEBAE"/>
    <w:rsid w:val="3BD6CA17"/>
    <w:rsid w:val="3C006082"/>
    <w:rsid w:val="3C012F37"/>
    <w:rsid w:val="3C127852"/>
    <w:rsid w:val="3C6F292C"/>
    <w:rsid w:val="3CA97D3B"/>
    <w:rsid w:val="3CAA8CBF"/>
    <w:rsid w:val="3CE992D4"/>
    <w:rsid w:val="3CFA3CE6"/>
    <w:rsid w:val="3D03CFD7"/>
    <w:rsid w:val="3D07FBFC"/>
    <w:rsid w:val="3D081281"/>
    <w:rsid w:val="3D140F6B"/>
    <w:rsid w:val="3D26E23F"/>
    <w:rsid w:val="3D428424"/>
    <w:rsid w:val="3D6622E1"/>
    <w:rsid w:val="3D89A540"/>
    <w:rsid w:val="3DA153B1"/>
    <w:rsid w:val="3DBC6AF5"/>
    <w:rsid w:val="3E1E0B9E"/>
    <w:rsid w:val="3E46775A"/>
    <w:rsid w:val="3E5B0C60"/>
    <w:rsid w:val="3E8D3174"/>
    <w:rsid w:val="3E993BF6"/>
    <w:rsid w:val="3EC75E9C"/>
    <w:rsid w:val="3ED929C2"/>
    <w:rsid w:val="3F032A7C"/>
    <w:rsid w:val="3F099841"/>
    <w:rsid w:val="3F157CBE"/>
    <w:rsid w:val="3F4486BD"/>
    <w:rsid w:val="3F744E93"/>
    <w:rsid w:val="3F77DB05"/>
    <w:rsid w:val="3FE247BB"/>
    <w:rsid w:val="4016CC5B"/>
    <w:rsid w:val="401B28D6"/>
    <w:rsid w:val="401D4D6C"/>
    <w:rsid w:val="40253AF2"/>
    <w:rsid w:val="403133F2"/>
    <w:rsid w:val="403BC029"/>
    <w:rsid w:val="403FDADD"/>
    <w:rsid w:val="4052A016"/>
    <w:rsid w:val="4059E03D"/>
    <w:rsid w:val="40737781"/>
    <w:rsid w:val="408366C2"/>
    <w:rsid w:val="408EC1CC"/>
    <w:rsid w:val="40925186"/>
    <w:rsid w:val="40B0EC9D"/>
    <w:rsid w:val="40CA7643"/>
    <w:rsid w:val="40CE4C1F"/>
    <w:rsid w:val="40D2D806"/>
    <w:rsid w:val="4112ECBE"/>
    <w:rsid w:val="411BA366"/>
    <w:rsid w:val="41249C8F"/>
    <w:rsid w:val="413ADC1B"/>
    <w:rsid w:val="413D6A25"/>
    <w:rsid w:val="414A294C"/>
    <w:rsid w:val="415D99E6"/>
    <w:rsid w:val="41683905"/>
    <w:rsid w:val="41877EEF"/>
    <w:rsid w:val="4197D8FB"/>
    <w:rsid w:val="419E6E4E"/>
    <w:rsid w:val="41B91DCD"/>
    <w:rsid w:val="41C244C2"/>
    <w:rsid w:val="41CE921C"/>
    <w:rsid w:val="41D52AB0"/>
    <w:rsid w:val="41D77FC8"/>
    <w:rsid w:val="41DCEF77"/>
    <w:rsid w:val="41EB531D"/>
    <w:rsid w:val="4213DA6E"/>
    <w:rsid w:val="422B4FA7"/>
    <w:rsid w:val="423E2532"/>
    <w:rsid w:val="42413903"/>
    <w:rsid w:val="4274C4D4"/>
    <w:rsid w:val="42A5AD26"/>
    <w:rsid w:val="42B43764"/>
    <w:rsid w:val="434BB898"/>
    <w:rsid w:val="435CDBB4"/>
    <w:rsid w:val="437F3F89"/>
    <w:rsid w:val="43838ADA"/>
    <w:rsid w:val="439DD4EC"/>
    <w:rsid w:val="43AFAACF"/>
    <w:rsid w:val="43B66D15"/>
    <w:rsid w:val="43BDB7C6"/>
    <w:rsid w:val="44196670"/>
    <w:rsid w:val="4420B170"/>
    <w:rsid w:val="4431B3C5"/>
    <w:rsid w:val="44384A4C"/>
    <w:rsid w:val="44478DAB"/>
    <w:rsid w:val="446ABFC1"/>
    <w:rsid w:val="4480B5A2"/>
    <w:rsid w:val="449DA7B7"/>
    <w:rsid w:val="44DCB0D4"/>
    <w:rsid w:val="44E560A1"/>
    <w:rsid w:val="45149039"/>
    <w:rsid w:val="45250248"/>
    <w:rsid w:val="452E4898"/>
    <w:rsid w:val="4539C6D7"/>
    <w:rsid w:val="4547DE49"/>
    <w:rsid w:val="454970FA"/>
    <w:rsid w:val="4567EE65"/>
    <w:rsid w:val="4592682E"/>
    <w:rsid w:val="459AEC31"/>
    <w:rsid w:val="45B6B0F4"/>
    <w:rsid w:val="45E443D6"/>
    <w:rsid w:val="460CF5DA"/>
    <w:rsid w:val="461995B4"/>
    <w:rsid w:val="46357526"/>
    <w:rsid w:val="46610BB8"/>
    <w:rsid w:val="4676E576"/>
    <w:rsid w:val="467B6F17"/>
    <w:rsid w:val="469911E9"/>
    <w:rsid w:val="46BEBB99"/>
    <w:rsid w:val="472B6A0B"/>
    <w:rsid w:val="472EC6C4"/>
    <w:rsid w:val="47314EDA"/>
    <w:rsid w:val="473E0E76"/>
    <w:rsid w:val="474DA8F7"/>
    <w:rsid w:val="475EA86A"/>
    <w:rsid w:val="476C05BB"/>
    <w:rsid w:val="477C3108"/>
    <w:rsid w:val="47801437"/>
    <w:rsid w:val="47A04273"/>
    <w:rsid w:val="47C4A51A"/>
    <w:rsid w:val="47CC13DD"/>
    <w:rsid w:val="47DC1EC9"/>
    <w:rsid w:val="47DD3E7C"/>
    <w:rsid w:val="47E092A8"/>
    <w:rsid w:val="48008C99"/>
    <w:rsid w:val="480F37D6"/>
    <w:rsid w:val="48205607"/>
    <w:rsid w:val="4834A213"/>
    <w:rsid w:val="48568BB0"/>
    <w:rsid w:val="486CC3CA"/>
    <w:rsid w:val="487EC3CF"/>
    <w:rsid w:val="48C3C1BF"/>
    <w:rsid w:val="48CA01BD"/>
    <w:rsid w:val="48E4F332"/>
    <w:rsid w:val="48E823D2"/>
    <w:rsid w:val="490EB51A"/>
    <w:rsid w:val="4931535E"/>
    <w:rsid w:val="493E881B"/>
    <w:rsid w:val="49487877"/>
    <w:rsid w:val="49493AC4"/>
    <w:rsid w:val="49635F40"/>
    <w:rsid w:val="4967F942"/>
    <w:rsid w:val="498FE7B5"/>
    <w:rsid w:val="49A57891"/>
    <w:rsid w:val="49E742D8"/>
    <w:rsid w:val="4A06D43B"/>
    <w:rsid w:val="4A09D2DF"/>
    <w:rsid w:val="4A0E5539"/>
    <w:rsid w:val="4A194969"/>
    <w:rsid w:val="4A40083F"/>
    <w:rsid w:val="4A5F9220"/>
    <w:rsid w:val="4A741060"/>
    <w:rsid w:val="4A82608C"/>
    <w:rsid w:val="4A97F8F7"/>
    <w:rsid w:val="4A9891F7"/>
    <w:rsid w:val="4AA34FF6"/>
    <w:rsid w:val="4AAE904B"/>
    <w:rsid w:val="4AAF16D6"/>
    <w:rsid w:val="4AC30AEB"/>
    <w:rsid w:val="4AC39EB8"/>
    <w:rsid w:val="4B23F742"/>
    <w:rsid w:val="4B296705"/>
    <w:rsid w:val="4B2DA309"/>
    <w:rsid w:val="4B4EC6FB"/>
    <w:rsid w:val="4B7BDE2B"/>
    <w:rsid w:val="4B94EF1D"/>
    <w:rsid w:val="4B9E4FD3"/>
    <w:rsid w:val="4BA10686"/>
    <w:rsid w:val="4BE350B0"/>
    <w:rsid w:val="4C39A93E"/>
    <w:rsid w:val="4C52585F"/>
    <w:rsid w:val="4C53D707"/>
    <w:rsid w:val="4C55EA62"/>
    <w:rsid w:val="4C7794B0"/>
    <w:rsid w:val="4CC002AE"/>
    <w:rsid w:val="4CD55CB5"/>
    <w:rsid w:val="4CE15967"/>
    <w:rsid w:val="4CE506D9"/>
    <w:rsid w:val="4D04F769"/>
    <w:rsid w:val="4D1144C3"/>
    <w:rsid w:val="4D22595F"/>
    <w:rsid w:val="4D4BD4BE"/>
    <w:rsid w:val="4D5234F2"/>
    <w:rsid w:val="4D6C299D"/>
    <w:rsid w:val="4D97BDAD"/>
    <w:rsid w:val="4DABCB68"/>
    <w:rsid w:val="4DB7C9D0"/>
    <w:rsid w:val="4DC30A26"/>
    <w:rsid w:val="4DDC6AD1"/>
    <w:rsid w:val="4DED2BD1"/>
    <w:rsid w:val="4DF83568"/>
    <w:rsid w:val="4E1498E4"/>
    <w:rsid w:val="4E195F23"/>
    <w:rsid w:val="4E484217"/>
    <w:rsid w:val="4E78E9B4"/>
    <w:rsid w:val="4E7984C3"/>
    <w:rsid w:val="4E7C678A"/>
    <w:rsid w:val="4E7C7B15"/>
    <w:rsid w:val="4E87B54A"/>
    <w:rsid w:val="4E8F9CE6"/>
    <w:rsid w:val="4E9A855B"/>
    <w:rsid w:val="4EA58FB9"/>
    <w:rsid w:val="4EB1A2E0"/>
    <w:rsid w:val="4EB3ADB8"/>
    <w:rsid w:val="4EC1F432"/>
    <w:rsid w:val="4EDB6BE8"/>
    <w:rsid w:val="4F0CA0B0"/>
    <w:rsid w:val="4F1E9312"/>
    <w:rsid w:val="4F338E0E"/>
    <w:rsid w:val="4FD73AC6"/>
    <w:rsid w:val="4FDFBCE5"/>
    <w:rsid w:val="4FE30BD6"/>
    <w:rsid w:val="4FF325B7"/>
    <w:rsid w:val="502DE272"/>
    <w:rsid w:val="5039356C"/>
    <w:rsid w:val="50415E83"/>
    <w:rsid w:val="505CC11E"/>
    <w:rsid w:val="506464A8"/>
    <w:rsid w:val="508AC3EF"/>
    <w:rsid w:val="50D2BA26"/>
    <w:rsid w:val="50D7300C"/>
    <w:rsid w:val="50E7925E"/>
    <w:rsid w:val="50EF258F"/>
    <w:rsid w:val="50F7E139"/>
    <w:rsid w:val="51824745"/>
    <w:rsid w:val="51AF4F5F"/>
    <w:rsid w:val="51B2A8D2"/>
    <w:rsid w:val="51BE06C0"/>
    <w:rsid w:val="51C877BC"/>
    <w:rsid w:val="5220FDB6"/>
    <w:rsid w:val="522FE188"/>
    <w:rsid w:val="52A9DC2D"/>
    <w:rsid w:val="52B4EF8F"/>
    <w:rsid w:val="52B58840"/>
    <w:rsid w:val="52CDADD7"/>
    <w:rsid w:val="52D6D390"/>
    <w:rsid w:val="52E132CD"/>
    <w:rsid w:val="52E94610"/>
    <w:rsid w:val="52F4A4B1"/>
    <w:rsid w:val="530D42C5"/>
    <w:rsid w:val="5313C8A9"/>
    <w:rsid w:val="531FE1B3"/>
    <w:rsid w:val="532049B6"/>
    <w:rsid w:val="53291DE0"/>
    <w:rsid w:val="53666CB0"/>
    <w:rsid w:val="5367BD3D"/>
    <w:rsid w:val="537B2574"/>
    <w:rsid w:val="53851C63"/>
    <w:rsid w:val="53CBB1E9"/>
    <w:rsid w:val="53D86CB8"/>
    <w:rsid w:val="53E240D2"/>
    <w:rsid w:val="53E473DE"/>
    <w:rsid w:val="53E70CC1"/>
    <w:rsid w:val="53E9778C"/>
    <w:rsid w:val="542328F8"/>
    <w:rsid w:val="544ACB4D"/>
    <w:rsid w:val="54A17974"/>
    <w:rsid w:val="54AA1D1D"/>
    <w:rsid w:val="54AAABE9"/>
    <w:rsid w:val="54AED87B"/>
    <w:rsid w:val="54B24326"/>
    <w:rsid w:val="54EA4994"/>
    <w:rsid w:val="54EDA393"/>
    <w:rsid w:val="55015395"/>
    <w:rsid w:val="556F9C4C"/>
    <w:rsid w:val="557EEE11"/>
    <w:rsid w:val="55892C1E"/>
    <w:rsid w:val="55C65D4F"/>
    <w:rsid w:val="55C780AC"/>
    <w:rsid w:val="55D61750"/>
    <w:rsid w:val="55DAB314"/>
    <w:rsid w:val="55E59581"/>
    <w:rsid w:val="562D53ED"/>
    <w:rsid w:val="56621ADB"/>
    <w:rsid w:val="566E6ABD"/>
    <w:rsid w:val="568F8F80"/>
    <w:rsid w:val="56D6EA30"/>
    <w:rsid w:val="572BEA2A"/>
    <w:rsid w:val="5755E40B"/>
    <w:rsid w:val="57978CCA"/>
    <w:rsid w:val="57C64DD5"/>
    <w:rsid w:val="57D37765"/>
    <w:rsid w:val="57EA8C14"/>
    <w:rsid w:val="57F96999"/>
    <w:rsid w:val="57FCE7C2"/>
    <w:rsid w:val="580361F8"/>
    <w:rsid w:val="58311739"/>
    <w:rsid w:val="584F9796"/>
    <w:rsid w:val="5883FAAA"/>
    <w:rsid w:val="588B720F"/>
    <w:rsid w:val="58AD09AA"/>
    <w:rsid w:val="58FDFB75"/>
    <w:rsid w:val="5903C725"/>
    <w:rsid w:val="591C8EB9"/>
    <w:rsid w:val="5947BA5D"/>
    <w:rsid w:val="59739CA2"/>
    <w:rsid w:val="59A78FF0"/>
    <w:rsid w:val="59DD839C"/>
    <w:rsid w:val="59EB67F7"/>
    <w:rsid w:val="59F77B66"/>
    <w:rsid w:val="59FD9330"/>
    <w:rsid w:val="5A12E06B"/>
    <w:rsid w:val="5A180936"/>
    <w:rsid w:val="5A1B5B5C"/>
    <w:rsid w:val="5A25A2D8"/>
    <w:rsid w:val="5A420127"/>
    <w:rsid w:val="5A525F34"/>
    <w:rsid w:val="5A7EA33F"/>
    <w:rsid w:val="5A806B93"/>
    <w:rsid w:val="5AA7765A"/>
    <w:rsid w:val="5AACEA23"/>
    <w:rsid w:val="5AB31D5F"/>
    <w:rsid w:val="5AEA8BF4"/>
    <w:rsid w:val="5B654AFF"/>
    <w:rsid w:val="5B6A78AC"/>
    <w:rsid w:val="5B934BC7"/>
    <w:rsid w:val="5BC6D50A"/>
    <w:rsid w:val="5BD6C3CE"/>
    <w:rsid w:val="5BEB23B8"/>
    <w:rsid w:val="5BFDA79B"/>
    <w:rsid w:val="5C14EBD5"/>
    <w:rsid w:val="5C21F1A5"/>
    <w:rsid w:val="5C30A69E"/>
    <w:rsid w:val="5C359ED3"/>
    <w:rsid w:val="5C417095"/>
    <w:rsid w:val="5C5C20F6"/>
    <w:rsid w:val="5C74901D"/>
    <w:rsid w:val="5CBAEDB0"/>
    <w:rsid w:val="5CC005B9"/>
    <w:rsid w:val="5CCD2E78"/>
    <w:rsid w:val="5CFB2AA3"/>
    <w:rsid w:val="5D00B967"/>
    <w:rsid w:val="5D0605CD"/>
    <w:rsid w:val="5D081161"/>
    <w:rsid w:val="5D14D8C4"/>
    <w:rsid w:val="5D1CDE35"/>
    <w:rsid w:val="5D2AC889"/>
    <w:rsid w:val="5DA61809"/>
    <w:rsid w:val="5DBC5257"/>
    <w:rsid w:val="5DCB6288"/>
    <w:rsid w:val="5DCBA47C"/>
    <w:rsid w:val="5E21C414"/>
    <w:rsid w:val="5E37D706"/>
    <w:rsid w:val="5E5DB619"/>
    <w:rsid w:val="5E912BDA"/>
    <w:rsid w:val="5EA442C7"/>
    <w:rsid w:val="5EB550FC"/>
    <w:rsid w:val="5ED26E73"/>
    <w:rsid w:val="5EF33C2E"/>
    <w:rsid w:val="5F2C85C1"/>
    <w:rsid w:val="5F3ABEDB"/>
    <w:rsid w:val="5F3DCD5B"/>
    <w:rsid w:val="5F592647"/>
    <w:rsid w:val="5F6A5D89"/>
    <w:rsid w:val="5F86B729"/>
    <w:rsid w:val="5F8D478C"/>
    <w:rsid w:val="5FBC7A86"/>
    <w:rsid w:val="5FCFBABB"/>
    <w:rsid w:val="5FEBB9E4"/>
    <w:rsid w:val="5FFB89DA"/>
    <w:rsid w:val="6029A2C8"/>
    <w:rsid w:val="6053ECDD"/>
    <w:rsid w:val="605AA97B"/>
    <w:rsid w:val="6103D69B"/>
    <w:rsid w:val="611C2BA7"/>
    <w:rsid w:val="611EA0D2"/>
    <w:rsid w:val="612F2D48"/>
    <w:rsid w:val="6134C0A9"/>
    <w:rsid w:val="614F774D"/>
    <w:rsid w:val="6159C3A6"/>
    <w:rsid w:val="617CE201"/>
    <w:rsid w:val="61C8E2C1"/>
    <w:rsid w:val="61CE9BC6"/>
    <w:rsid w:val="623CF806"/>
    <w:rsid w:val="62460552"/>
    <w:rsid w:val="624B53B3"/>
    <w:rsid w:val="627C6BDB"/>
    <w:rsid w:val="6287D7E4"/>
    <w:rsid w:val="629CECB2"/>
    <w:rsid w:val="62CD7D23"/>
    <w:rsid w:val="62EBBF27"/>
    <w:rsid w:val="630959D6"/>
    <w:rsid w:val="6318B262"/>
    <w:rsid w:val="63741216"/>
    <w:rsid w:val="638E5CE6"/>
    <w:rsid w:val="63924A3D"/>
    <w:rsid w:val="63B6D3E8"/>
    <w:rsid w:val="63CE729E"/>
    <w:rsid w:val="63DD8EA6"/>
    <w:rsid w:val="63E1D5B3"/>
    <w:rsid w:val="63EA0B1E"/>
    <w:rsid w:val="63FA601D"/>
    <w:rsid w:val="63FAFFE6"/>
    <w:rsid w:val="641996E9"/>
    <w:rsid w:val="641BDFFF"/>
    <w:rsid w:val="6460F75D"/>
    <w:rsid w:val="649122C1"/>
    <w:rsid w:val="649D2094"/>
    <w:rsid w:val="64CA7FA4"/>
    <w:rsid w:val="64CD4C77"/>
    <w:rsid w:val="64E5BF18"/>
    <w:rsid w:val="65063E8D"/>
    <w:rsid w:val="652FD9D3"/>
    <w:rsid w:val="653F576A"/>
    <w:rsid w:val="654687C8"/>
    <w:rsid w:val="65559312"/>
    <w:rsid w:val="65667893"/>
    <w:rsid w:val="657D3FAC"/>
    <w:rsid w:val="65AD0EDF"/>
    <w:rsid w:val="65B492A6"/>
    <w:rsid w:val="65B57814"/>
    <w:rsid w:val="65DCD1BA"/>
    <w:rsid w:val="65DD97DD"/>
    <w:rsid w:val="65E665E2"/>
    <w:rsid w:val="66005D62"/>
    <w:rsid w:val="6642E8EB"/>
    <w:rsid w:val="66536D9F"/>
    <w:rsid w:val="666CA094"/>
    <w:rsid w:val="6687A975"/>
    <w:rsid w:val="669C3DBF"/>
    <w:rsid w:val="66A20EEE"/>
    <w:rsid w:val="66A9B467"/>
    <w:rsid w:val="66B4F0A0"/>
    <w:rsid w:val="66BA8341"/>
    <w:rsid w:val="673C36F2"/>
    <w:rsid w:val="674C38B3"/>
    <w:rsid w:val="675164D6"/>
    <w:rsid w:val="6753E28B"/>
    <w:rsid w:val="676A6CFF"/>
    <w:rsid w:val="677CA77F"/>
    <w:rsid w:val="67B5C06C"/>
    <w:rsid w:val="67C4648C"/>
    <w:rsid w:val="67C8C383"/>
    <w:rsid w:val="67CC4FFE"/>
    <w:rsid w:val="67D4778D"/>
    <w:rsid w:val="68067D26"/>
    <w:rsid w:val="681947F1"/>
    <w:rsid w:val="6823C2A0"/>
    <w:rsid w:val="6852B320"/>
    <w:rsid w:val="6852EC10"/>
    <w:rsid w:val="68A4F734"/>
    <w:rsid w:val="68B95319"/>
    <w:rsid w:val="68CC4C75"/>
    <w:rsid w:val="68ED4D63"/>
    <w:rsid w:val="6907B10C"/>
    <w:rsid w:val="690A8210"/>
    <w:rsid w:val="690C2E36"/>
    <w:rsid w:val="691BC598"/>
    <w:rsid w:val="69484E6E"/>
    <w:rsid w:val="694C196D"/>
    <w:rsid w:val="694EB90D"/>
    <w:rsid w:val="695B24FD"/>
    <w:rsid w:val="696CE197"/>
    <w:rsid w:val="6983B888"/>
    <w:rsid w:val="6999382A"/>
    <w:rsid w:val="69AE669E"/>
    <w:rsid w:val="69BF4A37"/>
    <w:rsid w:val="69CB2EB4"/>
    <w:rsid w:val="69F9623C"/>
    <w:rsid w:val="6A35F13E"/>
    <w:rsid w:val="6A46B9BB"/>
    <w:rsid w:val="6A4F6D5F"/>
    <w:rsid w:val="6A6A0F55"/>
    <w:rsid w:val="6A6D9B2C"/>
    <w:rsid w:val="6A9113DD"/>
    <w:rsid w:val="6A9DB0C5"/>
    <w:rsid w:val="6ABCB2C3"/>
    <w:rsid w:val="6AD9FC8A"/>
    <w:rsid w:val="6B1F88E9"/>
    <w:rsid w:val="6B3CEBDE"/>
    <w:rsid w:val="6B493CF4"/>
    <w:rsid w:val="6B8F3D08"/>
    <w:rsid w:val="6B8FAA31"/>
    <w:rsid w:val="6B9EE963"/>
    <w:rsid w:val="6BD6D9B6"/>
    <w:rsid w:val="6C1C7165"/>
    <w:rsid w:val="6C46F005"/>
    <w:rsid w:val="6C72F168"/>
    <w:rsid w:val="6C93D540"/>
    <w:rsid w:val="6CA1CD5F"/>
    <w:rsid w:val="6CBAA6C1"/>
    <w:rsid w:val="6CD6F13D"/>
    <w:rsid w:val="6CE9A719"/>
    <w:rsid w:val="6D11B0E3"/>
    <w:rsid w:val="6D1C843E"/>
    <w:rsid w:val="6D231FF3"/>
    <w:rsid w:val="6D301693"/>
    <w:rsid w:val="6D43FC8C"/>
    <w:rsid w:val="6D4BE337"/>
    <w:rsid w:val="6D523F8D"/>
    <w:rsid w:val="6D55166C"/>
    <w:rsid w:val="6D68927D"/>
    <w:rsid w:val="6D9A1CFE"/>
    <w:rsid w:val="6DCE0673"/>
    <w:rsid w:val="6DEDE92A"/>
    <w:rsid w:val="6DFC4ECF"/>
    <w:rsid w:val="6DFE26FA"/>
    <w:rsid w:val="6E0BD993"/>
    <w:rsid w:val="6E18C4AB"/>
    <w:rsid w:val="6E1A0A38"/>
    <w:rsid w:val="6E21C4DA"/>
    <w:rsid w:val="6E2A90B4"/>
    <w:rsid w:val="6E5B6443"/>
    <w:rsid w:val="6E63528F"/>
    <w:rsid w:val="6EA05E7F"/>
    <w:rsid w:val="6EAAA448"/>
    <w:rsid w:val="6EDFABF6"/>
    <w:rsid w:val="6EE67D59"/>
    <w:rsid w:val="6F1FBFE7"/>
    <w:rsid w:val="6F21E08E"/>
    <w:rsid w:val="6F631BD6"/>
    <w:rsid w:val="6F7E90C7"/>
    <w:rsid w:val="6F81EA3A"/>
    <w:rsid w:val="6F9550AC"/>
    <w:rsid w:val="6FC6F503"/>
    <w:rsid w:val="6FCB8163"/>
    <w:rsid w:val="6FF5B3CB"/>
    <w:rsid w:val="6FFADBE3"/>
    <w:rsid w:val="70068E1E"/>
    <w:rsid w:val="70119A20"/>
    <w:rsid w:val="709B6CE7"/>
    <w:rsid w:val="70A35700"/>
    <w:rsid w:val="70C64BA3"/>
    <w:rsid w:val="70CC0FAA"/>
    <w:rsid w:val="70E91BFF"/>
    <w:rsid w:val="71082877"/>
    <w:rsid w:val="7117397D"/>
    <w:rsid w:val="711DBA9B"/>
    <w:rsid w:val="712389C5"/>
    <w:rsid w:val="7124B645"/>
    <w:rsid w:val="712887C0"/>
    <w:rsid w:val="7147293D"/>
    <w:rsid w:val="717EFCF3"/>
    <w:rsid w:val="7196AC44"/>
    <w:rsid w:val="71A06AB1"/>
    <w:rsid w:val="71E0A5F9"/>
    <w:rsid w:val="72257B3C"/>
    <w:rsid w:val="7235C62D"/>
    <w:rsid w:val="7261777D"/>
    <w:rsid w:val="72820041"/>
    <w:rsid w:val="72E2F99E"/>
    <w:rsid w:val="72E79EE8"/>
    <w:rsid w:val="72EA9440"/>
    <w:rsid w:val="72F7ABC7"/>
    <w:rsid w:val="73376FDD"/>
    <w:rsid w:val="7338CDE8"/>
    <w:rsid w:val="739D336A"/>
    <w:rsid w:val="73A22B98"/>
    <w:rsid w:val="73CD6F1A"/>
    <w:rsid w:val="73F9B179"/>
    <w:rsid w:val="73FCC00D"/>
    <w:rsid w:val="740B9C17"/>
    <w:rsid w:val="740BE95D"/>
    <w:rsid w:val="74401242"/>
    <w:rsid w:val="746D3953"/>
    <w:rsid w:val="747D129E"/>
    <w:rsid w:val="74848AF5"/>
    <w:rsid w:val="748B43AC"/>
    <w:rsid w:val="74B4A857"/>
    <w:rsid w:val="750F75CE"/>
    <w:rsid w:val="75286C8A"/>
    <w:rsid w:val="75313496"/>
    <w:rsid w:val="753F1700"/>
    <w:rsid w:val="75458018"/>
    <w:rsid w:val="754B43BE"/>
    <w:rsid w:val="754D13BD"/>
    <w:rsid w:val="7552C128"/>
    <w:rsid w:val="755303A5"/>
    <w:rsid w:val="757E2651"/>
    <w:rsid w:val="75807750"/>
    <w:rsid w:val="76028973"/>
    <w:rsid w:val="7626F88A"/>
    <w:rsid w:val="76315A10"/>
    <w:rsid w:val="76585692"/>
    <w:rsid w:val="76717EEF"/>
    <w:rsid w:val="768525E7"/>
    <w:rsid w:val="76FFDE0C"/>
    <w:rsid w:val="7729658C"/>
    <w:rsid w:val="773145D7"/>
    <w:rsid w:val="776EBEDB"/>
    <w:rsid w:val="7787C230"/>
    <w:rsid w:val="7790561E"/>
    <w:rsid w:val="77A7647F"/>
    <w:rsid w:val="77A94143"/>
    <w:rsid w:val="77B1826A"/>
    <w:rsid w:val="77C5AB6B"/>
    <w:rsid w:val="77D55414"/>
    <w:rsid w:val="77E82804"/>
    <w:rsid w:val="77EF381E"/>
    <w:rsid w:val="784287AF"/>
    <w:rsid w:val="786293CC"/>
    <w:rsid w:val="78794262"/>
    <w:rsid w:val="787C2B8B"/>
    <w:rsid w:val="78B87333"/>
    <w:rsid w:val="78DF2798"/>
    <w:rsid w:val="78DFFC60"/>
    <w:rsid w:val="78E28383"/>
    <w:rsid w:val="78EBA509"/>
    <w:rsid w:val="79029B60"/>
    <w:rsid w:val="792E9DAF"/>
    <w:rsid w:val="794C695C"/>
    <w:rsid w:val="7962228B"/>
    <w:rsid w:val="798CEB3D"/>
    <w:rsid w:val="798FF754"/>
    <w:rsid w:val="799615DF"/>
    <w:rsid w:val="79B6376B"/>
    <w:rsid w:val="79BBE306"/>
    <w:rsid w:val="79C8A305"/>
    <w:rsid w:val="79D02454"/>
    <w:rsid w:val="79EB7D5C"/>
    <w:rsid w:val="7A16E980"/>
    <w:rsid w:val="7A1FD0EC"/>
    <w:rsid w:val="7A249474"/>
    <w:rsid w:val="7A3C0CBE"/>
    <w:rsid w:val="7A41647B"/>
    <w:rsid w:val="7A49CB97"/>
    <w:rsid w:val="7A4A3CB3"/>
    <w:rsid w:val="7A5F76E0"/>
    <w:rsid w:val="7A7AF7F9"/>
    <w:rsid w:val="7A83007D"/>
    <w:rsid w:val="7A8A1506"/>
    <w:rsid w:val="7AAAE296"/>
    <w:rsid w:val="7AC5969D"/>
    <w:rsid w:val="7AC606A8"/>
    <w:rsid w:val="7ADA82BF"/>
    <w:rsid w:val="7B03E367"/>
    <w:rsid w:val="7B416F2F"/>
    <w:rsid w:val="7B5B6F78"/>
    <w:rsid w:val="7B7A6904"/>
    <w:rsid w:val="7B950F0A"/>
    <w:rsid w:val="7BBE2EFE"/>
    <w:rsid w:val="7C1BF850"/>
    <w:rsid w:val="7C29A329"/>
    <w:rsid w:val="7C2A4854"/>
    <w:rsid w:val="7C30C57F"/>
    <w:rsid w:val="7C430808"/>
    <w:rsid w:val="7C432CCF"/>
    <w:rsid w:val="7C606D42"/>
    <w:rsid w:val="7C66233A"/>
    <w:rsid w:val="7CB71362"/>
    <w:rsid w:val="7CB7A22F"/>
    <w:rsid w:val="7CBBFEF6"/>
    <w:rsid w:val="7CDE4B17"/>
    <w:rsid w:val="7D15F8D2"/>
    <w:rsid w:val="7D2358A0"/>
    <w:rsid w:val="7D2AED53"/>
    <w:rsid w:val="7D4F9CAE"/>
    <w:rsid w:val="7D8BE456"/>
    <w:rsid w:val="7D8CA6A3"/>
    <w:rsid w:val="7D9C482E"/>
    <w:rsid w:val="7DCBC118"/>
    <w:rsid w:val="7DD45C82"/>
    <w:rsid w:val="7E166B4F"/>
    <w:rsid w:val="7E2B9A0F"/>
    <w:rsid w:val="7E752F4C"/>
    <w:rsid w:val="7EBF2901"/>
    <w:rsid w:val="7EC34298"/>
    <w:rsid w:val="7EEF2AEB"/>
    <w:rsid w:val="7F1160EF"/>
    <w:rsid w:val="7F347771"/>
    <w:rsid w:val="7F473582"/>
    <w:rsid w:val="7F7F6087"/>
    <w:rsid w:val="7FA2C097"/>
    <w:rsid w:val="7FB0CDC3"/>
    <w:rsid w:val="7FB0E91E"/>
    <w:rsid w:val="7FF55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42"/>
  </w:style>
  <w:style w:type="paragraph" w:styleId="2">
    <w:name w:val="heading 2"/>
    <w:basedOn w:val="a"/>
    <w:next w:val="a"/>
    <w:link w:val="2Char"/>
    <w:uiPriority w:val="9"/>
    <w:unhideWhenUsed/>
    <w:qFormat/>
    <w:rsid w:val="00BB64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C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annotation text"/>
    <w:basedOn w:val="a"/>
    <w:link w:val="Char"/>
    <w:uiPriority w:val="99"/>
    <w:unhideWhenUsed/>
    <w:rsid w:val="005B3C42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rsid w:val="005B3C42"/>
    <w:rPr>
      <w:sz w:val="20"/>
      <w:szCs w:val="20"/>
    </w:rPr>
  </w:style>
  <w:style w:type="character" w:styleId="a5">
    <w:name w:val="annotation reference"/>
    <w:basedOn w:val="a0"/>
    <w:uiPriority w:val="99"/>
    <w:unhideWhenUsed/>
    <w:rsid w:val="005B3C42"/>
    <w:rPr>
      <w:sz w:val="16"/>
      <w:szCs w:val="16"/>
    </w:rPr>
  </w:style>
  <w:style w:type="table" w:styleId="a6">
    <w:name w:val="Table Grid"/>
    <w:basedOn w:val="a1"/>
    <w:uiPriority w:val="59"/>
    <w:rsid w:val="005B3C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annotation subject"/>
    <w:basedOn w:val="a4"/>
    <w:next w:val="a4"/>
    <w:link w:val="Char0"/>
    <w:uiPriority w:val="99"/>
    <w:semiHidden/>
    <w:unhideWhenUsed/>
    <w:rsid w:val="005B3C42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5B3C42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5B3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5B3C4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472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-">
    <w:name w:val="Hyperlink"/>
    <w:basedOn w:val="a0"/>
    <w:uiPriority w:val="99"/>
    <w:unhideWhenUsed/>
    <w:rsid w:val="00B25620"/>
    <w:rPr>
      <w:color w:val="0563C1" w:themeColor="hyperlink"/>
      <w:u w:val="single"/>
    </w:rPr>
  </w:style>
  <w:style w:type="paragraph" w:customStyle="1" w:styleId="paragraph">
    <w:name w:val="paragraph"/>
    <w:basedOn w:val="a"/>
    <w:rsid w:val="00C40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normaltextrun">
    <w:name w:val="normaltextrun"/>
    <w:basedOn w:val="a0"/>
    <w:rsid w:val="00C409A3"/>
  </w:style>
  <w:style w:type="character" w:customStyle="1" w:styleId="eop">
    <w:name w:val="eop"/>
    <w:basedOn w:val="a0"/>
    <w:rsid w:val="00C409A3"/>
  </w:style>
  <w:style w:type="character" w:customStyle="1" w:styleId="tabchar">
    <w:name w:val="tabchar"/>
    <w:basedOn w:val="a0"/>
    <w:rsid w:val="00C409A3"/>
  </w:style>
  <w:style w:type="paragraph" w:styleId="Web">
    <w:name w:val="Normal (Web)"/>
    <w:basedOn w:val="a"/>
    <w:uiPriority w:val="99"/>
    <w:unhideWhenUsed/>
    <w:rsid w:val="001E1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customStyle="1" w:styleId="1">
    <w:name w:val="Πλέγμα πίνακα1"/>
    <w:basedOn w:val="a1"/>
    <w:next w:val="a6"/>
    <w:uiPriority w:val="39"/>
    <w:rsid w:val="00F8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Char2"/>
    <w:unhideWhenUsed/>
    <w:rsid w:val="00A4024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har2">
    <w:name w:val="Κείμενο υποσημείωσης Char"/>
    <w:basedOn w:val="a0"/>
    <w:link w:val="a9"/>
    <w:rsid w:val="00A40241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nhideWhenUsed/>
    <w:rsid w:val="00A40241"/>
    <w:rPr>
      <w:vertAlign w:val="superscript"/>
    </w:rPr>
  </w:style>
  <w:style w:type="table" w:styleId="-4">
    <w:name w:val="Light Shading Accent 4"/>
    <w:basedOn w:val="a1"/>
    <w:uiPriority w:val="60"/>
    <w:rsid w:val="0028505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character" w:customStyle="1" w:styleId="2Char">
    <w:name w:val="Επικεφαλίδα 2 Char"/>
    <w:basedOn w:val="a0"/>
    <w:link w:val="2"/>
    <w:uiPriority w:val="9"/>
    <w:rsid w:val="00BB64D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b">
    <w:name w:val="Title"/>
    <w:basedOn w:val="a"/>
    <w:next w:val="a"/>
    <w:link w:val="Char3"/>
    <w:uiPriority w:val="10"/>
    <w:qFormat/>
    <w:rsid w:val="00AE788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har3">
    <w:name w:val="Τίτλος Char"/>
    <w:basedOn w:val="a0"/>
    <w:link w:val="ab"/>
    <w:uiPriority w:val="10"/>
    <w:rsid w:val="00AE788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customStyle="1" w:styleId="10">
    <w:name w:val="Ανοιχτόχρωμη σκίαση1"/>
    <w:basedOn w:val="a1"/>
    <w:uiPriority w:val="60"/>
    <w:rsid w:val="0001542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3">
    <w:name w:val="Light Shading Accent 3"/>
    <w:basedOn w:val="a1"/>
    <w:uiPriority w:val="60"/>
    <w:rsid w:val="0001542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paragraph" w:styleId="ac">
    <w:name w:val="header"/>
    <w:basedOn w:val="a"/>
    <w:link w:val="Char4"/>
    <w:uiPriority w:val="99"/>
    <w:semiHidden/>
    <w:unhideWhenUsed/>
    <w:rsid w:val="009A01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c"/>
    <w:uiPriority w:val="99"/>
    <w:semiHidden/>
    <w:rsid w:val="009A0175"/>
  </w:style>
  <w:style w:type="paragraph" w:styleId="ad">
    <w:name w:val="footer"/>
    <w:basedOn w:val="a"/>
    <w:link w:val="Char5"/>
    <w:uiPriority w:val="99"/>
    <w:unhideWhenUsed/>
    <w:rsid w:val="009A01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d"/>
    <w:uiPriority w:val="99"/>
    <w:rsid w:val="009A0175"/>
  </w:style>
  <w:style w:type="paragraph" w:styleId="ae">
    <w:name w:val="Revision"/>
    <w:hidden/>
    <w:uiPriority w:val="99"/>
    <w:semiHidden/>
    <w:rsid w:val="00DC40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6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48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30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8dc8c0c933334ff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40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36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35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C0E04CEB049241B13C1B098ED19674" ma:contentTypeVersion="2" ma:contentTypeDescription="Create a new document." ma:contentTypeScope="" ma:versionID="cdc68a91445fc2d177f9bc3f96285697">
  <xsd:schema xmlns:xsd="http://www.w3.org/2001/XMLSchema" xmlns:xs="http://www.w3.org/2001/XMLSchema" xmlns:p="http://schemas.microsoft.com/office/2006/metadata/properties" xmlns:ns2="35a97656-45e0-433a-ba22-aca2d8c07a40" targetNamespace="http://schemas.microsoft.com/office/2006/metadata/properties" ma:root="true" ma:fieldsID="11a75ac98cc9b170031855884d13afcb" ns2:_="">
    <xsd:import namespace="35a97656-45e0-433a-ba22-aca2d8c07a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97656-45e0-433a-ba22-aca2d8c07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E0364-0181-486D-BB44-5B9EE94A55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C5E01C-F382-4B24-8AD8-B70DC78708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535282-56F5-49A9-BEBE-37D1A61AE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a97656-45e0-433a-ba22-aca2d8c07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79A0B9-EF81-4282-A6EC-851B24535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Χρήστης των Windows</dc:creator>
  <cp:lastModifiedBy>HP</cp:lastModifiedBy>
  <cp:revision>15</cp:revision>
  <cp:lastPrinted>2022-04-07T07:49:00Z</cp:lastPrinted>
  <dcterms:created xsi:type="dcterms:W3CDTF">2021-12-06T20:22:00Z</dcterms:created>
  <dcterms:modified xsi:type="dcterms:W3CDTF">2025-03-27T09:17:00Z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0x01010018C0E04CEB049241B13C1B098ED19674</vt:lpwstr>
  </property>
</Properties>
</file>