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9A3" w:rsidRPr="009E5DAA" w:rsidRDefault="009E5DAA" w:rsidP="002D31AB">
      <w:pPr>
        <w:rPr>
          <w:rFonts w:eastAsiaTheme="minorEastAsia" w:cstheme="minorHAnsi"/>
          <w:b/>
          <w:bCs/>
          <w:i/>
          <w:sz w:val="24"/>
        </w:rPr>
      </w:pPr>
      <w:r w:rsidRPr="009E5DAA">
        <w:rPr>
          <w:rFonts w:eastAsiaTheme="minorEastAsia" w:cstheme="minorHAnsi"/>
          <w:b/>
          <w:bCs/>
          <w:sz w:val="24"/>
        </w:rPr>
        <w:t>Πίνακας 6</w:t>
      </w:r>
      <w:r w:rsidR="002D31AB" w:rsidRPr="009E5DAA">
        <w:rPr>
          <w:rFonts w:eastAsiaTheme="minorEastAsia" w:cstheme="minorHAnsi"/>
          <w:b/>
          <w:bCs/>
          <w:sz w:val="24"/>
        </w:rPr>
        <w:t xml:space="preserve"> </w:t>
      </w:r>
      <w:r w:rsidR="00741B0E" w:rsidRPr="009E5DAA">
        <w:rPr>
          <w:rFonts w:eastAsiaTheme="minorEastAsia" w:cstheme="minorHAnsi"/>
          <w:b/>
          <w:bCs/>
          <w:sz w:val="24"/>
        </w:rPr>
        <w:t xml:space="preserve">Εργαλείο αξιολόγησης </w:t>
      </w:r>
      <w:r w:rsidR="00741B0E" w:rsidRPr="009E5DAA">
        <w:rPr>
          <w:rFonts w:eastAsiaTheme="minorEastAsia" w:cstheme="minorHAnsi"/>
          <w:b/>
          <w:bCs/>
          <w:i/>
          <w:sz w:val="24"/>
        </w:rPr>
        <w:t>μαθηματικών πρακτικών</w:t>
      </w:r>
      <w:r w:rsidR="005648DE" w:rsidRPr="009E5DAA">
        <w:rPr>
          <w:rFonts w:eastAsiaTheme="minorEastAsia" w:cstheme="minorHAnsi"/>
          <w:b/>
          <w:bCs/>
          <w:i/>
          <w:sz w:val="24"/>
        </w:rPr>
        <w:t xml:space="preserve"> με εστίαση στον μαθητή</w:t>
      </w:r>
    </w:p>
    <w:tbl>
      <w:tblPr>
        <w:tblStyle w:val="a6"/>
        <w:tblW w:w="15310" w:type="dxa"/>
        <w:jc w:val="center"/>
        <w:tblLayout w:type="fixed"/>
        <w:tblLook w:val="04A0"/>
      </w:tblPr>
      <w:tblGrid>
        <w:gridCol w:w="9323"/>
        <w:gridCol w:w="1701"/>
        <w:gridCol w:w="1559"/>
        <w:gridCol w:w="1560"/>
        <w:gridCol w:w="1167"/>
      </w:tblGrid>
      <w:tr w:rsidR="00C409A3" w:rsidRPr="004D3FCE" w:rsidTr="00F2591C">
        <w:trPr>
          <w:jc w:val="center"/>
        </w:trPr>
        <w:tc>
          <w:tcPr>
            <w:tcW w:w="15310" w:type="dxa"/>
            <w:gridSpan w:val="5"/>
            <w:shd w:val="clear" w:color="auto" w:fill="auto"/>
          </w:tcPr>
          <w:p w:rsidR="00C409A3" w:rsidRPr="004D3FCE" w:rsidRDefault="00C409A3" w:rsidP="002004FB">
            <w:pPr>
              <w:rPr>
                <w:rFonts w:cstheme="minorHAnsi"/>
                <w:b/>
                <w:sz w:val="20"/>
                <w:szCs w:val="20"/>
              </w:rPr>
            </w:pPr>
            <w:r w:rsidRPr="004D3FCE">
              <w:rPr>
                <w:rFonts w:cstheme="minorHAnsi"/>
                <w:b/>
                <w:sz w:val="20"/>
                <w:szCs w:val="20"/>
              </w:rPr>
              <w:t xml:space="preserve">Μαθηματικές πρακτικές: </w:t>
            </w:r>
            <w:r w:rsidRPr="004D3FCE">
              <w:rPr>
                <w:rStyle w:val="normaltextrun"/>
                <w:rFonts w:cstheme="minorHAnsi"/>
                <w:sz w:val="20"/>
                <w:szCs w:val="20"/>
              </w:rPr>
              <w:t>ανάπτυξη γνώσης και κατανόησης</w:t>
            </w:r>
            <w:r w:rsidRPr="004D3FCE">
              <w:rPr>
                <w:rFonts w:cstheme="minorHAnsi"/>
                <w:b/>
                <w:sz w:val="20"/>
                <w:szCs w:val="20"/>
              </w:rPr>
              <w:t xml:space="preserve"> </w:t>
            </w:r>
          </w:p>
        </w:tc>
      </w:tr>
      <w:tr w:rsidR="00C409A3" w:rsidRPr="004D3FCE" w:rsidTr="00F2591C">
        <w:trPr>
          <w:jc w:val="center"/>
        </w:trPr>
        <w:tc>
          <w:tcPr>
            <w:tcW w:w="9323" w:type="dxa"/>
            <w:shd w:val="clear" w:color="auto" w:fill="auto"/>
          </w:tcPr>
          <w:p w:rsidR="00C409A3" w:rsidRPr="004D3FCE" w:rsidRDefault="00C409A3" w:rsidP="002004FB">
            <w:pPr>
              <w:rPr>
                <w:rFonts w:cstheme="minorHAnsi"/>
                <w:b/>
                <w:sz w:val="20"/>
                <w:szCs w:val="20"/>
              </w:rPr>
            </w:pPr>
          </w:p>
        </w:tc>
        <w:tc>
          <w:tcPr>
            <w:tcW w:w="5987" w:type="dxa"/>
            <w:gridSpan w:val="4"/>
            <w:shd w:val="clear" w:color="auto" w:fill="auto"/>
          </w:tcPr>
          <w:p w:rsidR="00C409A3" w:rsidRPr="004D3FCE" w:rsidRDefault="00C409A3" w:rsidP="002004FB">
            <w:pPr>
              <w:rPr>
                <w:rFonts w:cstheme="minorHAnsi"/>
                <w:b/>
                <w:sz w:val="20"/>
                <w:szCs w:val="20"/>
              </w:rPr>
            </w:pPr>
            <w:r w:rsidRPr="004D3FCE">
              <w:rPr>
                <w:rFonts w:cstheme="minorHAnsi"/>
                <w:b/>
                <w:sz w:val="20"/>
                <w:szCs w:val="20"/>
              </w:rPr>
              <w:t>Ο μαθητής:</w:t>
            </w:r>
          </w:p>
        </w:tc>
      </w:tr>
      <w:tr w:rsidR="00F2591C" w:rsidRPr="004D3FCE" w:rsidTr="00F2591C">
        <w:trPr>
          <w:jc w:val="center"/>
        </w:trPr>
        <w:tc>
          <w:tcPr>
            <w:tcW w:w="9323" w:type="dxa"/>
            <w:shd w:val="clear" w:color="auto" w:fill="auto"/>
          </w:tcPr>
          <w:p w:rsidR="00A02225" w:rsidRPr="004D3FCE" w:rsidRDefault="00A02225" w:rsidP="002004FB">
            <w:pPr>
              <w:pStyle w:val="a3"/>
              <w:ind w:left="0"/>
              <w:rPr>
                <w:rStyle w:val="normaltextrun"/>
                <w:rFonts w:asciiTheme="minorHAnsi" w:hAnsiTheme="minorHAnsi" w:cstheme="minorHAnsi"/>
                <w:b/>
                <w:bCs/>
                <w:sz w:val="20"/>
                <w:szCs w:val="20"/>
              </w:rPr>
            </w:pPr>
            <w:r w:rsidRPr="004D3FCE">
              <w:rPr>
                <w:rFonts w:asciiTheme="minorHAnsi" w:hAnsiTheme="minorHAnsi" w:cstheme="minorHAnsi"/>
                <w:b/>
                <w:sz w:val="20"/>
                <w:szCs w:val="20"/>
              </w:rPr>
              <w:t>Κατηγορίες</w:t>
            </w:r>
          </w:p>
        </w:tc>
        <w:tc>
          <w:tcPr>
            <w:tcW w:w="1701" w:type="dxa"/>
            <w:shd w:val="clear" w:color="auto" w:fill="auto"/>
          </w:tcPr>
          <w:p w:rsidR="00A02225" w:rsidRPr="004D3FCE" w:rsidRDefault="00A02225" w:rsidP="002004FB">
            <w:pPr>
              <w:rPr>
                <w:rFonts w:eastAsia="Times New Roman" w:cstheme="minorHAnsi"/>
                <w:sz w:val="20"/>
                <w:szCs w:val="20"/>
              </w:rPr>
            </w:pPr>
            <w:r w:rsidRPr="004D3FCE">
              <w:rPr>
                <w:rFonts w:cstheme="minorHAnsi"/>
                <w:b/>
                <w:sz w:val="20"/>
                <w:szCs w:val="20"/>
              </w:rPr>
              <w:t>Επίπεδο 1</w:t>
            </w:r>
          </w:p>
        </w:tc>
        <w:tc>
          <w:tcPr>
            <w:tcW w:w="1559" w:type="dxa"/>
            <w:shd w:val="clear" w:color="auto" w:fill="auto"/>
          </w:tcPr>
          <w:p w:rsidR="00A02225" w:rsidRPr="004D3FCE" w:rsidRDefault="00A02225" w:rsidP="002004FB">
            <w:pPr>
              <w:rPr>
                <w:rFonts w:eastAsia="Times New Roman" w:cstheme="minorHAnsi"/>
                <w:sz w:val="20"/>
                <w:szCs w:val="20"/>
              </w:rPr>
            </w:pPr>
            <w:r w:rsidRPr="004D3FCE">
              <w:rPr>
                <w:rFonts w:cstheme="minorHAnsi"/>
                <w:b/>
                <w:sz w:val="20"/>
                <w:szCs w:val="20"/>
              </w:rPr>
              <w:t>Επίπεδο 2</w:t>
            </w:r>
          </w:p>
        </w:tc>
        <w:tc>
          <w:tcPr>
            <w:tcW w:w="1560" w:type="dxa"/>
            <w:shd w:val="clear" w:color="auto" w:fill="auto"/>
          </w:tcPr>
          <w:p w:rsidR="00A02225" w:rsidRPr="004D3FCE" w:rsidRDefault="00A02225" w:rsidP="00F9519E">
            <w:pPr>
              <w:rPr>
                <w:rFonts w:cstheme="minorHAnsi"/>
                <w:b/>
                <w:sz w:val="20"/>
                <w:szCs w:val="20"/>
              </w:rPr>
            </w:pPr>
            <w:r w:rsidRPr="004D3FCE">
              <w:rPr>
                <w:rFonts w:cstheme="minorHAnsi"/>
                <w:b/>
                <w:sz w:val="20"/>
                <w:szCs w:val="20"/>
              </w:rPr>
              <w:t>Επίπεδο 3</w:t>
            </w:r>
          </w:p>
        </w:tc>
        <w:tc>
          <w:tcPr>
            <w:tcW w:w="1167" w:type="dxa"/>
            <w:shd w:val="clear" w:color="auto" w:fill="auto"/>
          </w:tcPr>
          <w:p w:rsidR="00A02225" w:rsidRPr="004D3FCE" w:rsidRDefault="00A02225" w:rsidP="00F9519E">
            <w:pPr>
              <w:rPr>
                <w:rFonts w:cstheme="minorHAnsi"/>
                <w:b/>
                <w:sz w:val="20"/>
                <w:szCs w:val="20"/>
              </w:rPr>
            </w:pPr>
            <w:r w:rsidRPr="004D3FCE">
              <w:rPr>
                <w:rFonts w:cstheme="minorHAnsi"/>
                <w:b/>
                <w:sz w:val="20"/>
                <w:szCs w:val="20"/>
              </w:rPr>
              <w:t>Επίπεδο 4</w:t>
            </w:r>
          </w:p>
        </w:tc>
      </w:tr>
      <w:tr w:rsidR="00A02225" w:rsidRPr="004D3FCE" w:rsidTr="00F2591C">
        <w:trPr>
          <w:trHeight w:val="859"/>
          <w:jc w:val="center"/>
        </w:trPr>
        <w:tc>
          <w:tcPr>
            <w:tcW w:w="9323" w:type="dxa"/>
            <w:shd w:val="clear" w:color="auto" w:fill="auto"/>
          </w:tcPr>
          <w:p w:rsidR="00A02225" w:rsidRPr="004D3FCE" w:rsidRDefault="00A02225" w:rsidP="002004FB">
            <w:pPr>
              <w:pStyle w:val="a3"/>
              <w:ind w:left="0"/>
              <w:rPr>
                <w:rStyle w:val="normaltextrun"/>
                <w:rFonts w:asciiTheme="minorHAnsi" w:hAnsiTheme="minorHAnsi" w:cstheme="minorHAnsi"/>
                <w:b/>
                <w:bCs/>
                <w:sz w:val="20"/>
                <w:szCs w:val="20"/>
              </w:rPr>
            </w:pPr>
            <w:r w:rsidRPr="004D3FCE">
              <w:rPr>
                <w:rStyle w:val="normaltextrun"/>
                <w:rFonts w:asciiTheme="minorHAnsi" w:hAnsiTheme="minorHAnsi" w:cstheme="minorHAnsi"/>
                <w:b/>
                <w:bCs/>
                <w:sz w:val="20"/>
                <w:szCs w:val="20"/>
              </w:rPr>
              <w:t>Συλλογισμός και επιχειρηματολογία</w:t>
            </w:r>
          </w:p>
          <w:p w:rsidR="00A02225" w:rsidRPr="004D3FCE" w:rsidRDefault="00A02225" w:rsidP="002004FB">
            <w:pPr>
              <w:pStyle w:val="paragraph"/>
              <w:spacing w:before="0" w:beforeAutospacing="0" w:after="0" w:afterAutospacing="0"/>
              <w:textAlignment w:val="baseline"/>
              <w:rPr>
                <w:rFonts w:asciiTheme="minorHAnsi" w:hAnsiTheme="minorHAnsi" w:cstheme="minorHAnsi"/>
                <w:sz w:val="20"/>
                <w:szCs w:val="20"/>
              </w:rPr>
            </w:pPr>
            <w:r w:rsidRPr="004D3FCE">
              <w:rPr>
                <w:rStyle w:val="normaltextrun"/>
                <w:rFonts w:asciiTheme="minorHAnsi" w:hAnsiTheme="minorHAnsi" w:cstheme="minorHAnsi"/>
                <w:sz w:val="20"/>
                <w:szCs w:val="20"/>
              </w:rPr>
              <w:t xml:space="preserve">(π.χ. διερεύνηση φαινομένων, διατύπωση και έλεγχος υποθέσεων, συγκρότηση τεκμηριωμένων επιχειρημάτων, διαδικασίες εικασίας, γενίκευσης, δημιουργίας παραδειγμάτων, απόδειξης, επιχειρηματολογίας και πειθούς) </w:t>
            </w:r>
          </w:p>
        </w:tc>
        <w:tc>
          <w:tcPr>
            <w:tcW w:w="1701" w:type="dxa"/>
            <w:shd w:val="clear" w:color="auto" w:fill="auto"/>
          </w:tcPr>
          <w:p w:rsidR="00A02225" w:rsidRPr="004D3FCE" w:rsidRDefault="00A02225" w:rsidP="002004FB">
            <w:pPr>
              <w:rPr>
                <w:rFonts w:eastAsia="Times New Roman" w:cstheme="minorHAnsi"/>
                <w:sz w:val="20"/>
                <w:szCs w:val="20"/>
              </w:rPr>
            </w:pPr>
            <w:r w:rsidRPr="004D3FCE">
              <w:rPr>
                <w:rFonts w:eastAsia="Times New Roman" w:cstheme="minorHAnsi"/>
                <w:sz w:val="20"/>
                <w:szCs w:val="20"/>
              </w:rPr>
              <w:t xml:space="preserve">Ελάχιστη έως μηδενική πρόοδος </w:t>
            </w:r>
          </w:p>
        </w:tc>
        <w:tc>
          <w:tcPr>
            <w:tcW w:w="1559" w:type="dxa"/>
            <w:shd w:val="clear" w:color="auto" w:fill="auto"/>
          </w:tcPr>
          <w:p w:rsidR="00A02225" w:rsidRPr="004D3FCE" w:rsidRDefault="00A02225" w:rsidP="002004FB">
            <w:pPr>
              <w:rPr>
                <w:rFonts w:eastAsia="Times New Roman" w:cstheme="minorHAnsi"/>
                <w:sz w:val="20"/>
                <w:szCs w:val="20"/>
              </w:rPr>
            </w:pPr>
            <w:r w:rsidRPr="004D3FCE">
              <w:rPr>
                <w:rFonts w:eastAsia="Times New Roman" w:cstheme="minorHAnsi"/>
                <w:sz w:val="20"/>
                <w:szCs w:val="20"/>
              </w:rPr>
              <w:t xml:space="preserve">Περιορισμένη πρόοδος </w:t>
            </w:r>
          </w:p>
          <w:p w:rsidR="00A02225" w:rsidRPr="004D3FCE" w:rsidRDefault="00A02225" w:rsidP="002004FB">
            <w:pPr>
              <w:rPr>
                <w:rFonts w:eastAsia="Times New Roman" w:cstheme="minorHAnsi"/>
                <w:sz w:val="20"/>
                <w:szCs w:val="20"/>
              </w:rPr>
            </w:pPr>
          </w:p>
          <w:p w:rsidR="00A02225" w:rsidRPr="004D3FCE" w:rsidRDefault="00A02225" w:rsidP="002004FB">
            <w:pPr>
              <w:rPr>
                <w:rFonts w:cstheme="minorHAnsi"/>
                <w:sz w:val="20"/>
                <w:szCs w:val="20"/>
              </w:rPr>
            </w:pPr>
          </w:p>
        </w:tc>
        <w:tc>
          <w:tcPr>
            <w:tcW w:w="1560" w:type="dxa"/>
            <w:shd w:val="clear" w:color="auto" w:fill="auto"/>
          </w:tcPr>
          <w:p w:rsidR="00A02225" w:rsidRPr="004D3FCE" w:rsidRDefault="00A02225" w:rsidP="002004FB">
            <w:pPr>
              <w:rPr>
                <w:rFonts w:eastAsia="Times New Roman" w:cstheme="minorHAnsi"/>
                <w:sz w:val="20"/>
                <w:szCs w:val="20"/>
              </w:rPr>
            </w:pPr>
            <w:r w:rsidRPr="004D3FCE">
              <w:rPr>
                <w:rFonts w:eastAsia="Times New Roman" w:cstheme="minorHAnsi"/>
                <w:sz w:val="20"/>
                <w:szCs w:val="20"/>
              </w:rPr>
              <w:t xml:space="preserve">Μερική πρόοδος </w:t>
            </w:r>
          </w:p>
          <w:p w:rsidR="00A02225" w:rsidRPr="004D3FCE" w:rsidRDefault="00A02225" w:rsidP="002004FB">
            <w:pPr>
              <w:rPr>
                <w:rFonts w:cstheme="minorHAnsi"/>
                <w:sz w:val="20"/>
                <w:szCs w:val="20"/>
              </w:rPr>
            </w:pPr>
          </w:p>
        </w:tc>
        <w:tc>
          <w:tcPr>
            <w:tcW w:w="1167" w:type="dxa"/>
            <w:shd w:val="clear" w:color="auto" w:fill="auto"/>
          </w:tcPr>
          <w:p w:rsidR="00A02225" w:rsidRPr="004D3FCE" w:rsidRDefault="00A02225" w:rsidP="002004FB">
            <w:pPr>
              <w:rPr>
                <w:rFonts w:eastAsia="Times New Roman" w:cstheme="minorHAnsi"/>
                <w:sz w:val="20"/>
                <w:szCs w:val="20"/>
              </w:rPr>
            </w:pPr>
            <w:r w:rsidRPr="004D3FCE">
              <w:rPr>
                <w:rFonts w:eastAsia="Times New Roman" w:cstheme="minorHAnsi"/>
                <w:sz w:val="20"/>
                <w:szCs w:val="20"/>
              </w:rPr>
              <w:t xml:space="preserve">Πλήρης επίτευξη </w:t>
            </w:r>
          </w:p>
          <w:p w:rsidR="00A02225" w:rsidRPr="004D3FCE" w:rsidRDefault="00A02225" w:rsidP="002004FB">
            <w:pPr>
              <w:rPr>
                <w:rFonts w:cstheme="minorHAnsi"/>
                <w:sz w:val="20"/>
                <w:szCs w:val="20"/>
              </w:rPr>
            </w:pPr>
          </w:p>
        </w:tc>
      </w:tr>
      <w:tr w:rsidR="00A02225" w:rsidRPr="004D3FCE" w:rsidTr="00F2591C">
        <w:trPr>
          <w:jc w:val="center"/>
        </w:trPr>
        <w:tc>
          <w:tcPr>
            <w:tcW w:w="9323" w:type="dxa"/>
            <w:shd w:val="clear" w:color="auto" w:fill="auto"/>
          </w:tcPr>
          <w:p w:rsidR="00A02225" w:rsidRPr="004D3FCE" w:rsidRDefault="00A02225" w:rsidP="002004FB">
            <w:pPr>
              <w:pStyle w:val="paragraph"/>
              <w:spacing w:before="0" w:beforeAutospacing="0" w:after="0" w:afterAutospacing="0"/>
              <w:textAlignment w:val="baseline"/>
              <w:rPr>
                <w:rFonts w:asciiTheme="minorHAnsi" w:hAnsiTheme="minorHAnsi" w:cstheme="minorHAnsi"/>
                <w:sz w:val="20"/>
                <w:szCs w:val="20"/>
              </w:rPr>
            </w:pPr>
            <w:r w:rsidRPr="004D3FCE">
              <w:rPr>
                <w:rStyle w:val="normaltextrun"/>
                <w:rFonts w:asciiTheme="minorHAnsi" w:hAnsiTheme="minorHAnsi" w:cstheme="minorHAnsi"/>
                <w:b/>
                <w:bCs/>
                <w:sz w:val="20"/>
                <w:szCs w:val="20"/>
              </w:rPr>
              <w:t xml:space="preserve">Δημιουργία συνδέσεων </w:t>
            </w:r>
            <w:r w:rsidRPr="004D3FCE">
              <w:rPr>
                <w:rStyle w:val="normaltextrun"/>
                <w:rFonts w:asciiTheme="minorHAnsi" w:hAnsiTheme="minorHAnsi" w:cstheme="minorHAnsi"/>
                <w:bCs/>
                <w:sz w:val="20"/>
                <w:szCs w:val="20"/>
              </w:rPr>
              <w:t xml:space="preserve">(π.χ. </w:t>
            </w:r>
            <w:r w:rsidRPr="004D3FCE">
              <w:rPr>
                <w:rStyle w:val="normaltextrun"/>
                <w:rFonts w:asciiTheme="minorHAnsi" w:hAnsiTheme="minorHAnsi" w:cstheme="minorHAnsi"/>
                <w:sz w:val="20"/>
                <w:szCs w:val="20"/>
              </w:rPr>
              <w:t>συνειδητοποίηση σχέσεων μεταξύ μαθηματικών εννοιών και διαδικασιών, συνειδητοποίηση λογικών σχέσεων και δομών που συγκροτούν τα μαθηματικά)</w:t>
            </w:r>
          </w:p>
        </w:tc>
        <w:tc>
          <w:tcPr>
            <w:tcW w:w="1701"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 xml:space="preserve">Ελάχιστη έως μηδενική </w:t>
            </w:r>
          </w:p>
        </w:tc>
        <w:tc>
          <w:tcPr>
            <w:tcW w:w="1559"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 xml:space="preserve">Περιορισμένη </w:t>
            </w:r>
          </w:p>
        </w:tc>
        <w:tc>
          <w:tcPr>
            <w:tcW w:w="1560"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 xml:space="preserve">Μερική </w:t>
            </w:r>
          </w:p>
        </w:tc>
        <w:tc>
          <w:tcPr>
            <w:tcW w:w="1167"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 xml:space="preserve">Πλήρης </w:t>
            </w:r>
          </w:p>
        </w:tc>
      </w:tr>
      <w:tr w:rsidR="00A02225" w:rsidRPr="004D3FCE" w:rsidTr="00F2591C">
        <w:trPr>
          <w:jc w:val="center"/>
        </w:trPr>
        <w:tc>
          <w:tcPr>
            <w:tcW w:w="9323" w:type="dxa"/>
            <w:shd w:val="clear" w:color="auto" w:fill="auto"/>
          </w:tcPr>
          <w:p w:rsidR="00A02225" w:rsidRPr="004D3FCE" w:rsidRDefault="00A02225" w:rsidP="002004FB">
            <w:pPr>
              <w:pStyle w:val="paragraph"/>
              <w:spacing w:before="0" w:beforeAutospacing="0" w:after="0" w:afterAutospacing="0"/>
              <w:jc w:val="both"/>
              <w:textAlignment w:val="baseline"/>
              <w:rPr>
                <w:rFonts w:asciiTheme="minorHAnsi" w:hAnsiTheme="minorHAnsi" w:cstheme="minorHAnsi"/>
                <w:sz w:val="20"/>
                <w:szCs w:val="20"/>
              </w:rPr>
            </w:pPr>
            <w:r w:rsidRPr="004D3FCE">
              <w:rPr>
                <w:rStyle w:val="normaltextrun"/>
                <w:rFonts w:asciiTheme="minorHAnsi" w:hAnsiTheme="minorHAnsi" w:cstheme="minorHAnsi"/>
                <w:b/>
                <w:bCs/>
                <w:sz w:val="20"/>
                <w:szCs w:val="20"/>
              </w:rPr>
              <w:t xml:space="preserve">Μαθηματική επικοινωνία </w:t>
            </w:r>
            <w:r w:rsidRPr="004D3FCE">
              <w:rPr>
                <w:rStyle w:val="normaltextrun"/>
                <w:rFonts w:asciiTheme="minorHAnsi" w:hAnsiTheme="minorHAnsi" w:cstheme="minorHAnsi"/>
                <w:bCs/>
                <w:sz w:val="20"/>
                <w:szCs w:val="20"/>
              </w:rPr>
              <w:t xml:space="preserve">(π.χ. προφορική, εικονική γραπτή επικοινωνία, </w:t>
            </w:r>
            <w:r w:rsidRPr="004D3FCE">
              <w:rPr>
                <w:rStyle w:val="normaltextrun"/>
                <w:rFonts w:asciiTheme="minorHAnsi" w:hAnsiTheme="minorHAnsi" w:cstheme="minorHAnsi"/>
                <w:sz w:val="20"/>
                <w:szCs w:val="20"/>
              </w:rPr>
              <w:t xml:space="preserve">συνεργασία, σε βάθος κατανόηση εννοιών και διαδικασιών, αποσαφήνιση ιδεών και ανάλυση επιχειρημάτων, σωστή χρήση της φυσικής και συμβολικής γλώσσας, σταδιακή απομάκρυνση από υποκειμενικές, άτυπες εκφράσεις για την περιγραφή μαθηματικών εννοιών, σχέσεων και διαδικασιών, </w:t>
            </w:r>
            <w:proofErr w:type="spellStart"/>
            <w:r w:rsidRPr="004D3FCE">
              <w:rPr>
                <w:rStyle w:val="normaltextrun"/>
                <w:rFonts w:asciiTheme="minorHAnsi" w:hAnsiTheme="minorHAnsi" w:cstheme="minorHAnsi"/>
                <w:sz w:val="20"/>
                <w:szCs w:val="20"/>
              </w:rPr>
              <w:t>αναστοχασμός</w:t>
            </w:r>
            <w:proofErr w:type="spellEnd"/>
            <w:r w:rsidR="005648DE" w:rsidRPr="004D3FCE">
              <w:rPr>
                <w:rStyle w:val="normaltextrun"/>
                <w:rFonts w:asciiTheme="minorHAnsi" w:hAnsiTheme="minorHAnsi" w:cstheme="minorHAnsi"/>
                <w:sz w:val="20"/>
                <w:szCs w:val="20"/>
              </w:rPr>
              <w:t>)</w:t>
            </w:r>
            <w:r w:rsidRPr="004D3FCE">
              <w:rPr>
                <w:rStyle w:val="normaltextrun"/>
                <w:rFonts w:asciiTheme="minorHAnsi" w:hAnsiTheme="minorHAnsi" w:cstheme="minorHAnsi"/>
                <w:sz w:val="20"/>
                <w:szCs w:val="20"/>
              </w:rPr>
              <w:t>.  </w:t>
            </w:r>
            <w:r w:rsidRPr="004D3FCE">
              <w:rPr>
                <w:rStyle w:val="eop"/>
                <w:rFonts w:asciiTheme="minorHAnsi" w:hAnsiTheme="minorHAnsi" w:cstheme="minorHAnsi"/>
                <w:sz w:val="20"/>
                <w:szCs w:val="20"/>
              </w:rPr>
              <w:t> </w:t>
            </w:r>
          </w:p>
        </w:tc>
        <w:tc>
          <w:tcPr>
            <w:tcW w:w="1701"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Ελάχιστη έως μηδενική</w:t>
            </w:r>
          </w:p>
        </w:tc>
        <w:tc>
          <w:tcPr>
            <w:tcW w:w="1559"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Περιορισμένη</w:t>
            </w:r>
          </w:p>
        </w:tc>
        <w:tc>
          <w:tcPr>
            <w:tcW w:w="1560"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Μερική</w:t>
            </w:r>
          </w:p>
        </w:tc>
        <w:tc>
          <w:tcPr>
            <w:tcW w:w="1167"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Πλήρης</w:t>
            </w:r>
          </w:p>
        </w:tc>
      </w:tr>
      <w:tr w:rsidR="00A02225" w:rsidRPr="004D3FCE" w:rsidTr="00F2591C">
        <w:trPr>
          <w:jc w:val="center"/>
        </w:trPr>
        <w:tc>
          <w:tcPr>
            <w:tcW w:w="9323" w:type="dxa"/>
            <w:shd w:val="clear" w:color="auto" w:fill="auto"/>
          </w:tcPr>
          <w:p w:rsidR="00A02225" w:rsidRPr="004D3FCE" w:rsidRDefault="00A02225" w:rsidP="002004FB">
            <w:pPr>
              <w:pStyle w:val="paragraph"/>
              <w:spacing w:before="0" w:beforeAutospacing="0" w:after="0" w:afterAutospacing="0"/>
              <w:textAlignment w:val="baseline"/>
              <w:rPr>
                <w:rFonts w:asciiTheme="minorHAnsi" w:hAnsiTheme="minorHAnsi" w:cstheme="minorHAnsi"/>
                <w:sz w:val="20"/>
                <w:szCs w:val="20"/>
              </w:rPr>
            </w:pPr>
            <w:r w:rsidRPr="004D3FCE">
              <w:rPr>
                <w:rStyle w:val="normaltextrun"/>
                <w:rFonts w:asciiTheme="minorHAnsi" w:hAnsiTheme="minorHAnsi" w:cstheme="minorHAnsi"/>
                <w:b/>
                <w:bCs/>
                <w:sz w:val="20"/>
                <w:szCs w:val="20"/>
              </w:rPr>
              <w:t xml:space="preserve">Επιλογή και χρήση εργαλείων </w:t>
            </w:r>
            <w:r w:rsidRPr="004D3FCE">
              <w:rPr>
                <w:rStyle w:val="normaltextrun"/>
                <w:rFonts w:asciiTheme="minorHAnsi" w:hAnsiTheme="minorHAnsi" w:cstheme="minorHAnsi"/>
                <w:bCs/>
                <w:sz w:val="20"/>
                <w:szCs w:val="20"/>
              </w:rPr>
              <w:t>(π.χ.</w:t>
            </w:r>
            <w:r w:rsidRPr="004D3FCE">
              <w:rPr>
                <w:rStyle w:val="normaltextrun"/>
                <w:rFonts w:asciiTheme="minorHAnsi" w:hAnsiTheme="minorHAnsi" w:cstheme="minorHAnsi"/>
                <w:b/>
                <w:bCs/>
                <w:sz w:val="20"/>
                <w:szCs w:val="20"/>
              </w:rPr>
              <w:t xml:space="preserve"> </w:t>
            </w:r>
            <w:r w:rsidRPr="004D3FCE">
              <w:rPr>
                <w:rStyle w:val="normaltextrun"/>
                <w:rFonts w:asciiTheme="minorHAnsi" w:hAnsiTheme="minorHAnsi" w:cstheme="minorHAnsi"/>
                <w:bCs/>
                <w:sz w:val="20"/>
                <w:szCs w:val="20"/>
              </w:rPr>
              <w:t>χρή</w:t>
            </w:r>
            <w:r w:rsidRPr="004D3FCE">
              <w:rPr>
                <w:rStyle w:val="normaltextrun"/>
                <w:rFonts w:asciiTheme="minorHAnsi" w:hAnsiTheme="minorHAnsi" w:cstheme="minorHAnsi"/>
                <w:sz w:val="20"/>
                <w:szCs w:val="20"/>
              </w:rPr>
              <w:t>ση εργαλείων, χρήση τεχνουργημάτων (</w:t>
            </w:r>
            <w:proofErr w:type="spellStart"/>
            <w:r w:rsidRPr="004D3FCE">
              <w:rPr>
                <w:rStyle w:val="normaltextrun"/>
                <w:rFonts w:asciiTheme="minorHAnsi" w:hAnsiTheme="minorHAnsi" w:cstheme="minorHAnsi"/>
                <w:sz w:val="20"/>
                <w:szCs w:val="20"/>
              </w:rPr>
              <w:t>artefacts</w:t>
            </w:r>
            <w:proofErr w:type="spellEnd"/>
            <w:r w:rsidRPr="004D3FCE">
              <w:rPr>
                <w:rStyle w:val="normaltextrun"/>
                <w:rFonts w:asciiTheme="minorHAnsi" w:hAnsiTheme="minorHAnsi" w:cstheme="minorHAnsi"/>
                <w:sz w:val="20"/>
                <w:szCs w:val="20"/>
              </w:rPr>
              <w:t xml:space="preserve">), απτικών και ψηφιακών, στρατηγικές αυθεντικής μαθηματικής δράσης (αποτελεσματική διατύπωση/ διερεύνηση εικασιών/ προβλημάτων, κατάλληλη αναπαράσταση μιας μαθηματικής ιδέας ή/ και μοντελοποίηση μιας κατάστασης), αναγνώριση σχέσεων και συνδέσεων μεταξύ των διαφόρων συστημάτων αναπαράστασης (π.χ. εικονιστικών, γεωμετρικών, συμβολικών, κ.λπ.), επιλογή </w:t>
            </w:r>
            <w:proofErr w:type="spellStart"/>
            <w:r w:rsidRPr="004D3FCE">
              <w:rPr>
                <w:rStyle w:val="normaltextrun"/>
                <w:rFonts w:asciiTheme="minorHAnsi" w:hAnsiTheme="minorHAnsi" w:cstheme="minorHAnsi"/>
                <w:sz w:val="20"/>
                <w:szCs w:val="20"/>
              </w:rPr>
              <w:t>χειραπτικών</w:t>
            </w:r>
            <w:proofErr w:type="spellEnd"/>
            <w:r w:rsidRPr="004D3FCE">
              <w:rPr>
                <w:rStyle w:val="normaltextrun"/>
                <w:rFonts w:asciiTheme="minorHAnsi" w:hAnsiTheme="minorHAnsi" w:cstheme="minorHAnsi"/>
                <w:sz w:val="20"/>
                <w:szCs w:val="20"/>
              </w:rPr>
              <w:t xml:space="preserve"> και ψηφιακών εργαλείων </w:t>
            </w:r>
          </w:p>
        </w:tc>
        <w:tc>
          <w:tcPr>
            <w:tcW w:w="1701"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Ελάχιστη έως μηδενική</w:t>
            </w:r>
          </w:p>
        </w:tc>
        <w:tc>
          <w:tcPr>
            <w:tcW w:w="1559"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Περιορισμένη</w:t>
            </w:r>
          </w:p>
        </w:tc>
        <w:tc>
          <w:tcPr>
            <w:tcW w:w="1560"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Μερική</w:t>
            </w:r>
          </w:p>
        </w:tc>
        <w:tc>
          <w:tcPr>
            <w:tcW w:w="1167"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Πλήρης</w:t>
            </w:r>
          </w:p>
        </w:tc>
      </w:tr>
      <w:tr w:rsidR="00A02225" w:rsidRPr="004D3FCE" w:rsidTr="00F2591C">
        <w:trPr>
          <w:jc w:val="center"/>
        </w:trPr>
        <w:tc>
          <w:tcPr>
            <w:tcW w:w="9323" w:type="dxa"/>
            <w:shd w:val="clear" w:color="auto" w:fill="auto"/>
          </w:tcPr>
          <w:p w:rsidR="00A02225" w:rsidRPr="004D3FCE" w:rsidRDefault="00A02225" w:rsidP="002004FB">
            <w:pPr>
              <w:pStyle w:val="paragraph"/>
              <w:spacing w:before="0" w:beforeAutospacing="0" w:after="0" w:afterAutospacing="0"/>
              <w:textAlignment w:val="baseline"/>
              <w:rPr>
                <w:rFonts w:asciiTheme="minorHAnsi" w:hAnsiTheme="minorHAnsi" w:cstheme="minorHAnsi"/>
                <w:sz w:val="20"/>
                <w:szCs w:val="20"/>
              </w:rPr>
            </w:pPr>
            <w:r w:rsidRPr="004D3FCE">
              <w:rPr>
                <w:rStyle w:val="normaltextrun"/>
                <w:rFonts w:asciiTheme="minorHAnsi" w:hAnsiTheme="minorHAnsi" w:cstheme="minorHAnsi"/>
                <w:b/>
                <w:bCs/>
                <w:sz w:val="20"/>
                <w:szCs w:val="20"/>
              </w:rPr>
              <w:t xml:space="preserve">Επίλυση προβλήματος </w:t>
            </w:r>
            <w:r w:rsidRPr="004D3FCE">
              <w:rPr>
                <w:rStyle w:val="normaltextrun"/>
                <w:rFonts w:asciiTheme="minorHAnsi" w:hAnsiTheme="minorHAnsi" w:cstheme="minorHAnsi"/>
                <w:bCs/>
                <w:sz w:val="20"/>
                <w:szCs w:val="20"/>
              </w:rPr>
              <w:t>(π.χ. διερεύνηση μαθηματικών ιδεών</w:t>
            </w:r>
            <w:r w:rsidRPr="004D3FCE">
              <w:rPr>
                <w:rStyle w:val="normaltextrun"/>
                <w:rFonts w:asciiTheme="minorHAnsi" w:hAnsiTheme="minorHAnsi" w:cstheme="minorHAnsi"/>
                <w:b/>
                <w:bCs/>
                <w:sz w:val="20"/>
                <w:szCs w:val="20"/>
              </w:rPr>
              <w:t xml:space="preserve"> </w:t>
            </w:r>
            <w:r w:rsidRPr="004D3FCE">
              <w:rPr>
                <w:rStyle w:val="normaltextrun"/>
                <w:rFonts w:asciiTheme="minorHAnsi" w:hAnsiTheme="minorHAnsi" w:cstheme="minorHAnsi"/>
                <w:sz w:val="20"/>
                <w:szCs w:val="20"/>
              </w:rPr>
              <w:t xml:space="preserve">μέσω επίλυσης προβλημάτων, προοδευτική κατασκευή και εννοιολογική εμβάθυνση μαθηματικής γνώσης, συνειδητοποίηση λειτουργικής πτυχής μαθηματικής γνώσης και πολιτισμικής και ιστορικής της διάσταση, πρακτικές κατασκευής προβλήματος. </w:t>
            </w:r>
          </w:p>
        </w:tc>
        <w:tc>
          <w:tcPr>
            <w:tcW w:w="1701"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Ελάχιστη έως μηδενική</w:t>
            </w:r>
          </w:p>
        </w:tc>
        <w:tc>
          <w:tcPr>
            <w:tcW w:w="1559"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Περιορισμένη</w:t>
            </w:r>
          </w:p>
        </w:tc>
        <w:tc>
          <w:tcPr>
            <w:tcW w:w="1560"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Μερική</w:t>
            </w:r>
          </w:p>
        </w:tc>
        <w:tc>
          <w:tcPr>
            <w:tcW w:w="1167" w:type="dxa"/>
            <w:shd w:val="clear" w:color="auto" w:fill="auto"/>
          </w:tcPr>
          <w:p w:rsidR="00A02225" w:rsidRPr="004D3FCE" w:rsidRDefault="00A02225" w:rsidP="002004FB">
            <w:pPr>
              <w:rPr>
                <w:rFonts w:cstheme="minorHAnsi"/>
                <w:sz w:val="20"/>
                <w:szCs w:val="20"/>
              </w:rPr>
            </w:pPr>
            <w:r w:rsidRPr="004D3FCE">
              <w:rPr>
                <w:rFonts w:eastAsia="Times New Roman" w:cstheme="minorHAnsi"/>
                <w:sz w:val="20"/>
                <w:szCs w:val="20"/>
              </w:rPr>
              <w:t>Πλήρης</w:t>
            </w:r>
          </w:p>
        </w:tc>
      </w:tr>
      <w:tr w:rsidR="005648DE" w:rsidRPr="004D3FCE" w:rsidTr="00F2591C">
        <w:trPr>
          <w:jc w:val="center"/>
        </w:trPr>
        <w:tc>
          <w:tcPr>
            <w:tcW w:w="9323" w:type="dxa"/>
            <w:shd w:val="clear" w:color="auto" w:fill="auto"/>
          </w:tcPr>
          <w:p w:rsidR="005648DE" w:rsidRPr="004D3FCE" w:rsidRDefault="005648DE" w:rsidP="002004FB">
            <w:pPr>
              <w:pStyle w:val="paragraph"/>
              <w:spacing w:before="0" w:beforeAutospacing="0" w:after="0" w:afterAutospacing="0"/>
              <w:ind w:firstLine="34"/>
              <w:textAlignment w:val="baseline"/>
              <w:rPr>
                <w:rStyle w:val="normaltextrun"/>
                <w:rFonts w:asciiTheme="minorHAnsi" w:hAnsiTheme="minorHAnsi" w:cstheme="minorHAnsi"/>
                <w:sz w:val="20"/>
                <w:szCs w:val="20"/>
              </w:rPr>
            </w:pPr>
            <w:r w:rsidRPr="004D3FCE">
              <w:rPr>
                <w:rStyle w:val="normaltextrun"/>
                <w:rFonts w:asciiTheme="minorHAnsi" w:hAnsiTheme="minorHAnsi" w:cstheme="minorHAnsi"/>
                <w:b/>
                <w:bCs/>
                <w:sz w:val="20"/>
                <w:szCs w:val="20"/>
              </w:rPr>
              <w:t xml:space="preserve">Μοντελοποίηση </w:t>
            </w:r>
            <w:r w:rsidRPr="004D3FCE">
              <w:rPr>
                <w:rStyle w:val="normaltextrun"/>
                <w:rFonts w:asciiTheme="minorHAnsi" w:hAnsiTheme="minorHAnsi" w:cstheme="minorHAnsi"/>
                <w:bCs/>
                <w:sz w:val="20"/>
                <w:szCs w:val="20"/>
              </w:rPr>
              <w:t xml:space="preserve">(π.χ. </w:t>
            </w:r>
            <w:r w:rsidRPr="004D3FCE">
              <w:rPr>
                <w:rStyle w:val="normaltextrun"/>
                <w:rFonts w:asciiTheme="minorHAnsi" w:hAnsiTheme="minorHAnsi" w:cstheme="minorHAnsi"/>
                <w:sz w:val="20"/>
                <w:szCs w:val="20"/>
              </w:rPr>
              <w:t> επιλογή και χρήση κατάλληλων μαθηματικών για την ανάλυση εμπειρικών καταστάσεων, την καλύτερη κατανόησή τους και τη βελτίωση των λήψης αποφάσεων, χρήση ψηφιακών εργαλείων για δημιουργία υποθέσεων, διερεύνηση συνεπειών και έλεγχο των προβλέψεων με βάση τα δεδομένα)</w:t>
            </w:r>
          </w:p>
        </w:tc>
        <w:tc>
          <w:tcPr>
            <w:tcW w:w="1701" w:type="dxa"/>
            <w:shd w:val="clear" w:color="auto" w:fill="auto"/>
          </w:tcPr>
          <w:p w:rsidR="005648DE" w:rsidRPr="004D3FCE" w:rsidRDefault="005648DE" w:rsidP="00F9519E">
            <w:pPr>
              <w:rPr>
                <w:rFonts w:cstheme="minorHAnsi"/>
                <w:sz w:val="20"/>
                <w:szCs w:val="20"/>
              </w:rPr>
            </w:pPr>
            <w:r w:rsidRPr="004D3FCE">
              <w:rPr>
                <w:rFonts w:eastAsia="Times New Roman" w:cstheme="minorHAnsi"/>
                <w:sz w:val="20"/>
                <w:szCs w:val="20"/>
              </w:rPr>
              <w:t>Ελάχιστη έως μηδενική</w:t>
            </w:r>
          </w:p>
        </w:tc>
        <w:tc>
          <w:tcPr>
            <w:tcW w:w="1559" w:type="dxa"/>
            <w:shd w:val="clear" w:color="auto" w:fill="auto"/>
          </w:tcPr>
          <w:p w:rsidR="005648DE" w:rsidRPr="004D3FCE" w:rsidRDefault="005648DE" w:rsidP="00F9519E">
            <w:pPr>
              <w:rPr>
                <w:rFonts w:cstheme="minorHAnsi"/>
                <w:sz w:val="20"/>
                <w:szCs w:val="20"/>
              </w:rPr>
            </w:pPr>
            <w:r w:rsidRPr="004D3FCE">
              <w:rPr>
                <w:rFonts w:eastAsia="Times New Roman" w:cstheme="minorHAnsi"/>
                <w:sz w:val="20"/>
                <w:szCs w:val="20"/>
              </w:rPr>
              <w:t>Περιορισμένη</w:t>
            </w:r>
          </w:p>
        </w:tc>
        <w:tc>
          <w:tcPr>
            <w:tcW w:w="1560" w:type="dxa"/>
            <w:shd w:val="clear" w:color="auto" w:fill="auto"/>
          </w:tcPr>
          <w:p w:rsidR="005648DE" w:rsidRPr="004D3FCE" w:rsidRDefault="005648DE" w:rsidP="00F9519E">
            <w:pPr>
              <w:rPr>
                <w:rFonts w:cstheme="minorHAnsi"/>
                <w:sz w:val="20"/>
                <w:szCs w:val="20"/>
              </w:rPr>
            </w:pPr>
            <w:r w:rsidRPr="004D3FCE">
              <w:rPr>
                <w:rFonts w:eastAsia="Times New Roman" w:cstheme="minorHAnsi"/>
                <w:sz w:val="20"/>
                <w:szCs w:val="20"/>
              </w:rPr>
              <w:t>Μερική</w:t>
            </w:r>
          </w:p>
        </w:tc>
        <w:tc>
          <w:tcPr>
            <w:tcW w:w="1167" w:type="dxa"/>
            <w:shd w:val="clear" w:color="auto" w:fill="auto"/>
          </w:tcPr>
          <w:p w:rsidR="005648DE" w:rsidRPr="004D3FCE" w:rsidRDefault="005648DE" w:rsidP="00F9519E">
            <w:pPr>
              <w:rPr>
                <w:rFonts w:cstheme="minorHAnsi"/>
                <w:sz w:val="20"/>
                <w:szCs w:val="20"/>
              </w:rPr>
            </w:pPr>
            <w:r w:rsidRPr="004D3FCE">
              <w:rPr>
                <w:rFonts w:eastAsia="Times New Roman" w:cstheme="minorHAnsi"/>
                <w:sz w:val="20"/>
                <w:szCs w:val="20"/>
              </w:rPr>
              <w:t>Πλήρης</w:t>
            </w:r>
          </w:p>
        </w:tc>
      </w:tr>
      <w:tr w:rsidR="005648DE" w:rsidRPr="004D3FCE" w:rsidTr="00F2591C">
        <w:trPr>
          <w:jc w:val="center"/>
        </w:trPr>
        <w:tc>
          <w:tcPr>
            <w:tcW w:w="9323" w:type="dxa"/>
            <w:shd w:val="clear" w:color="auto" w:fill="auto"/>
          </w:tcPr>
          <w:p w:rsidR="005648DE" w:rsidRPr="004D3FCE" w:rsidRDefault="005648DE" w:rsidP="002004FB">
            <w:pPr>
              <w:pStyle w:val="paragraph"/>
              <w:spacing w:before="0" w:beforeAutospacing="0" w:after="0" w:afterAutospacing="0"/>
              <w:ind w:firstLine="34"/>
              <w:textAlignment w:val="baseline"/>
              <w:rPr>
                <w:rStyle w:val="normaltextrun"/>
                <w:rFonts w:asciiTheme="minorHAnsi" w:hAnsiTheme="minorHAnsi" w:cstheme="minorHAnsi"/>
                <w:sz w:val="20"/>
                <w:szCs w:val="20"/>
              </w:rPr>
            </w:pPr>
            <w:proofErr w:type="spellStart"/>
            <w:r w:rsidRPr="004D3FCE">
              <w:rPr>
                <w:rStyle w:val="normaltextrun"/>
                <w:rFonts w:asciiTheme="minorHAnsi" w:hAnsiTheme="minorHAnsi" w:cstheme="minorHAnsi"/>
                <w:b/>
                <w:bCs/>
                <w:sz w:val="20"/>
                <w:szCs w:val="20"/>
              </w:rPr>
              <w:t>Μεταγνωστική</w:t>
            </w:r>
            <w:proofErr w:type="spellEnd"/>
            <w:r w:rsidRPr="004D3FCE">
              <w:rPr>
                <w:rStyle w:val="normaltextrun"/>
                <w:rFonts w:asciiTheme="minorHAnsi" w:hAnsiTheme="minorHAnsi" w:cstheme="minorHAnsi"/>
                <w:b/>
                <w:bCs/>
                <w:sz w:val="20"/>
                <w:szCs w:val="20"/>
              </w:rPr>
              <w:t xml:space="preserve"> ενημερότητα </w:t>
            </w:r>
            <w:r w:rsidRPr="004D3FCE">
              <w:rPr>
                <w:rStyle w:val="normaltextrun"/>
                <w:rFonts w:asciiTheme="minorHAnsi" w:hAnsiTheme="minorHAnsi" w:cstheme="minorHAnsi"/>
                <w:bCs/>
                <w:sz w:val="20"/>
                <w:szCs w:val="20"/>
              </w:rPr>
              <w:t>(π.χ. σ</w:t>
            </w:r>
            <w:r w:rsidRPr="004D3FCE">
              <w:rPr>
                <w:rStyle w:val="normaltextrun"/>
                <w:rFonts w:asciiTheme="minorHAnsi" w:hAnsiTheme="minorHAnsi" w:cstheme="minorHAnsi"/>
                <w:sz w:val="20"/>
                <w:szCs w:val="20"/>
              </w:rPr>
              <w:t>υνειδητός έλεγχος της μάθησης, σχεδιασμός και επιλογή στρατηγικών, παρακολούθηση της ανάπτυξης της γνώσης, διόρθωση των λαθών, ανάλυση της αποτελεσματικότητας των στρατηγικών και αλλαγή τους, συνείδηση της γνωστικής διαδικασίας, έλεγχος, ρύθμιση και αξιολόγηση του τρόπου σκέψης του, ευελιξία στη σκέψη και δυνατότητα προσαρμογής σε νέες μη οικείες καταστάσεις. </w:t>
            </w:r>
            <w:r w:rsidRPr="004D3FCE">
              <w:rPr>
                <w:rStyle w:val="eop"/>
                <w:rFonts w:asciiTheme="minorHAnsi" w:hAnsiTheme="minorHAnsi" w:cstheme="minorHAnsi"/>
                <w:sz w:val="20"/>
                <w:szCs w:val="20"/>
              </w:rPr>
              <w:t> </w:t>
            </w:r>
          </w:p>
        </w:tc>
        <w:tc>
          <w:tcPr>
            <w:tcW w:w="1701" w:type="dxa"/>
            <w:shd w:val="clear" w:color="auto" w:fill="auto"/>
          </w:tcPr>
          <w:p w:rsidR="005648DE" w:rsidRPr="004D3FCE" w:rsidRDefault="005648DE" w:rsidP="00F9519E">
            <w:pPr>
              <w:rPr>
                <w:rFonts w:cstheme="minorHAnsi"/>
                <w:sz w:val="20"/>
                <w:szCs w:val="20"/>
              </w:rPr>
            </w:pPr>
            <w:r w:rsidRPr="004D3FCE">
              <w:rPr>
                <w:rFonts w:eastAsia="Times New Roman" w:cstheme="minorHAnsi"/>
                <w:sz w:val="20"/>
                <w:szCs w:val="20"/>
              </w:rPr>
              <w:t>Ελάχιστη έως μηδενική</w:t>
            </w:r>
          </w:p>
        </w:tc>
        <w:tc>
          <w:tcPr>
            <w:tcW w:w="1559" w:type="dxa"/>
            <w:shd w:val="clear" w:color="auto" w:fill="auto"/>
          </w:tcPr>
          <w:p w:rsidR="005648DE" w:rsidRPr="004D3FCE" w:rsidRDefault="005648DE" w:rsidP="00F9519E">
            <w:pPr>
              <w:rPr>
                <w:rFonts w:cstheme="minorHAnsi"/>
                <w:sz w:val="20"/>
                <w:szCs w:val="20"/>
              </w:rPr>
            </w:pPr>
            <w:r w:rsidRPr="004D3FCE">
              <w:rPr>
                <w:rFonts w:eastAsia="Times New Roman" w:cstheme="minorHAnsi"/>
                <w:sz w:val="20"/>
                <w:szCs w:val="20"/>
              </w:rPr>
              <w:t>Περιορισμένη</w:t>
            </w:r>
          </w:p>
        </w:tc>
        <w:tc>
          <w:tcPr>
            <w:tcW w:w="1560" w:type="dxa"/>
            <w:shd w:val="clear" w:color="auto" w:fill="auto"/>
          </w:tcPr>
          <w:p w:rsidR="005648DE" w:rsidRPr="004D3FCE" w:rsidRDefault="005648DE" w:rsidP="00F9519E">
            <w:pPr>
              <w:rPr>
                <w:rFonts w:cstheme="minorHAnsi"/>
                <w:sz w:val="20"/>
                <w:szCs w:val="20"/>
              </w:rPr>
            </w:pPr>
            <w:r w:rsidRPr="004D3FCE">
              <w:rPr>
                <w:rFonts w:eastAsia="Times New Roman" w:cstheme="minorHAnsi"/>
                <w:sz w:val="20"/>
                <w:szCs w:val="20"/>
              </w:rPr>
              <w:t>Μερική</w:t>
            </w:r>
          </w:p>
        </w:tc>
        <w:tc>
          <w:tcPr>
            <w:tcW w:w="1167" w:type="dxa"/>
            <w:shd w:val="clear" w:color="auto" w:fill="auto"/>
          </w:tcPr>
          <w:p w:rsidR="005648DE" w:rsidRPr="004D3FCE" w:rsidRDefault="005648DE" w:rsidP="00F9519E">
            <w:pPr>
              <w:rPr>
                <w:rFonts w:cstheme="minorHAnsi"/>
                <w:sz w:val="20"/>
                <w:szCs w:val="20"/>
              </w:rPr>
            </w:pPr>
            <w:r w:rsidRPr="004D3FCE">
              <w:rPr>
                <w:rFonts w:eastAsia="Times New Roman" w:cstheme="minorHAnsi"/>
                <w:sz w:val="20"/>
                <w:szCs w:val="20"/>
              </w:rPr>
              <w:t>Πλήρης</w:t>
            </w:r>
          </w:p>
        </w:tc>
      </w:tr>
    </w:tbl>
    <w:p w:rsidR="00C409A3" w:rsidRPr="004D3FCE" w:rsidRDefault="00C409A3" w:rsidP="00C409A3">
      <w:pPr>
        <w:jc w:val="both"/>
        <w:rPr>
          <w:rFonts w:eastAsiaTheme="minorEastAsia" w:cstheme="minorHAnsi"/>
        </w:rPr>
      </w:pPr>
    </w:p>
    <w:p w:rsidR="000C0079" w:rsidRPr="004D3FCE" w:rsidRDefault="000C0079" w:rsidP="00E4776F">
      <w:pPr>
        <w:jc w:val="both"/>
        <w:rPr>
          <w:rFonts w:eastAsia="Times New Roman" w:cstheme="minorHAnsi"/>
          <w:b/>
          <w:sz w:val="24"/>
          <w:szCs w:val="24"/>
        </w:rPr>
        <w:sectPr w:rsidR="000C0079" w:rsidRPr="004D3FCE" w:rsidSect="000C0079">
          <w:pgSz w:w="16838" w:h="11906" w:orient="landscape"/>
          <w:pgMar w:top="1797" w:right="1440" w:bottom="1797" w:left="1440" w:header="709" w:footer="709" w:gutter="0"/>
          <w:cols w:space="708"/>
          <w:docGrid w:linePitch="360"/>
        </w:sectPr>
      </w:pPr>
    </w:p>
    <w:p w:rsidR="00AC7FEF" w:rsidRPr="004D3FCE" w:rsidRDefault="00AC7FEF" w:rsidP="004B08EC">
      <w:pPr>
        <w:rPr>
          <w:rFonts w:cstheme="minorHAnsi"/>
          <w:sz w:val="24"/>
          <w:szCs w:val="24"/>
        </w:rPr>
      </w:pPr>
    </w:p>
    <w:sectPr w:rsidR="00AC7FEF" w:rsidRPr="004D3FCE" w:rsidSect="004B08EC">
      <w:pgSz w:w="16838" w:h="11906" w:orient="landscape"/>
      <w:pgMar w:top="1797" w:right="1440" w:bottom="1797"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48BE5A"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BEE2A0E" w16cex:dateUtc="2021-04-11T14:20:03Z"/>
  <w16cex:commentExtensible w16cex:durableId="697EB17D" w16cex:dateUtc="2021-04-11T10:23:08.172Z"/>
  <w16cex:commentExtensible w16cex:durableId="75119DC4" w16cex:dateUtc="2021-04-11T10:23:31.911Z"/>
  <w16cex:commentExtensible w16cex:durableId="0478494C" w16cex:dateUtc="2021-04-11T14:23:17Z"/>
  <w16cex:commentExtensible w16cex:durableId="461C82D8" w16cex:dateUtc="2021-04-11T14:23:37Z"/>
  <w16cex:commentExtensible w16cex:durableId="28AC9331" w16cex:dateUtc="2021-04-11T14:24:46Z"/>
  <w16cex:commentExtensible w16cex:durableId="48EBF053" w16cex:dateUtc="2021-04-11T14:26:11Z"/>
  <w16cex:commentExtensible w16cex:durableId="564D3614" w16cex:dateUtc="2021-04-11T14:31:11Z"/>
  <w16cex:commentExtensible w16cex:durableId="681FF54C" w16cex:dateUtc="2021-04-11T14:32:30Z"/>
  <w16cex:commentExtensible w16cex:durableId="4D33B69E" w16cex:dateUtc="2021-04-11T14:42:47Z"/>
  <w16cex:commentExtensible w16cex:durableId="72F23904" w16cex:dateUtc="2021-04-11T14:42:57Z"/>
  <w16cex:commentExtensible w16cex:durableId="5667AC76" w16cex:dateUtc="2021-04-18T15:01:56.023Z"/>
  <w16cex:commentExtensible w16cex:durableId="45981771" w16cex:dateUtc="2021-04-18T15:02:33.094Z"/>
  <w16cex:commentExtensible w16cex:durableId="69F047E9" w16cex:dateUtc="2021-04-18T15:03:53.852Z"/>
  <w16cex:commentExtensible w16cex:durableId="789C8A56" w16cex:dateUtc="2021-04-18T15:05:00.887Z"/>
  <w16cex:commentExtensible w16cex:durableId="594815B7" w16cex:dateUtc="2021-04-18T15:09:45.25Z"/>
  <w16cex:commentExtensible w16cex:durableId="09EF6768" w16cex:dateUtc="2021-04-18T15:11:59.434Z"/>
  <w16cex:commentExtensible w16cex:durableId="7942D30A" w16cex:dateUtc="2021-04-18T15:23:02.826Z"/>
  <w16cex:commentExtensible w16cex:durableId="1C06DE80" w16cex:dateUtc="2021-05-07T09:27:56.964Z"/>
  <w16cex:commentExtensible w16cex:durableId="0B508926" w16cex:dateUtc="2021-05-07T09:21:24.056Z"/>
  <w16cex:commentExtensible w16cex:durableId="3AA0277F" w16cex:dateUtc="2021-05-06T15:52:56.373Z"/>
  <w16cex:commentExtensible w16cex:durableId="06F3BEF7" w16cex:dateUtc="2021-05-07T09:06:07.367Z"/>
  <w16cex:commentExtensible w16cex:durableId="51B3A1DD" w16cex:dateUtc="2021-05-06T15:57:00.611Z"/>
  <w16cex:commentExtensible w16cex:durableId="4B91488F" w16cex:dateUtc="2021-05-07T08:52:22.506Z"/>
  <w16cex:commentExtensible w16cex:durableId="13D56CAA" w16cex:dateUtc="2021-05-06T16:06:00.248Z"/>
  <w16cex:commentExtensible w16cex:durableId="14561BC4" w16cex:dateUtc="2021-05-07T09:29:35.846Z"/>
  <w16cex:commentExtensible w16cex:durableId="7FB3BD0A" w16cex:dateUtc="2021-05-07T09:29:48.218Z"/>
  <w16cex:commentExtensible w16cex:durableId="7D949A5A" w16cex:dateUtc="2021-05-07T09:48:09.757Z"/>
  <w16cex:commentExtensible w16cex:durableId="07BEBA6D" w16cex:dateUtc="2021-05-07T10:00:30.473Z"/>
  <w16cex:commentExtensible w16cex:durableId="1ABC411A" w16cex:dateUtc="2021-05-07T10:31:21.86Z"/>
  <w16cex:commentExtensible w16cex:durableId="04007E44" w16cex:dateUtc="2021-05-07T10:32:05.889Z"/>
  <w16cex:commentExtensible w16cex:durableId="090E016C" w16cex:dateUtc="2021-05-07T10:44:55.779Z"/>
  <w16cex:commentExtensible w16cex:durableId="722238C3" w16cex:dateUtc="2021-05-09T13:09:28.549Z"/>
  <w16cex:commentExtensible w16cex:durableId="1867E5BB" w16cex:dateUtc="2021-05-09T13:10:07.388Z"/>
  <w16cex:commentExtensible w16cex:durableId="651DF02D" w16cex:dateUtc="2021-06-27T13:06:57.435Z"/>
  <w16cex:commentExtensible w16cex:durableId="19BBE0BF" w16cex:dateUtc="2021-06-27T13:07:59.053Z"/>
  <w16cex:commentExtensible w16cex:durableId="3ED986DD" w16cex:dateUtc="2021-06-27T13:11:01.222Z"/>
  <w16cex:commentExtensible w16cex:durableId="3CD6EE87" w16cex:dateUtc="2021-06-27T13:13:47.689Z"/>
  <w16cex:commentExtensible w16cex:durableId="322F92ED" w16cex:dateUtc="2021-06-27T14:59:14.023Z"/>
  <w16cex:commentExtensible w16cex:durableId="7AE89C82" w16cex:dateUtc="2021-06-27T13:43:58.793Z"/>
  <w16cex:commentExtensible w16cex:durableId="5A885FEB" w16cex:dateUtc="2021-06-27T13:58:22.873Z"/>
  <w16cex:commentExtensible w16cex:durableId="4A54ED56" w16cex:dateUtc="2021-06-27T14:25:13.474Z"/>
  <w16cex:commentExtensible w16cex:durableId="76DD2575" w16cex:dateUtc="2021-06-27T14:35:32.171Z"/>
  <w16cex:commentExtensible w16cex:durableId="0F2F9804" w16cex:dateUtc="2021-06-27T14:38:45.859Z"/>
  <w16cex:commentExtensible w16cex:durableId="2A960C30" w16cex:dateUtc="2021-06-27T14:40:00.129Z"/>
  <w16cex:commentExtensible w16cex:durableId="673F8D6F" w16cex:dateUtc="2021-06-27T14:42:10.891Z"/>
  <w16cex:commentExtensible w16cex:durableId="495D60A6" w16cex:dateUtc="2021-06-27T14:44:54.764Z"/>
  <w16cex:commentExtensible w16cex:durableId="58A5209F" w16cex:dateUtc="2021-06-27T14:47:02.354Z"/>
  <w16cex:commentExtensible w16cex:durableId="36D85450" w16cex:dateUtc="2021-06-27T15:00:58.198Z"/>
  <w16cex:commentExtensible w16cex:durableId="4FA9E47D" w16cex:dateUtc="2021-06-27T15:01:13.72Z"/>
  <w16cex:commentExtensible w16cex:durableId="2AA07F72" w16cex:dateUtc="2021-06-27T15:02:06.81Z"/>
  <w16cex:commentExtensible w16cex:durableId="035D5586" w16cex:dateUtc="2021-06-27T15:05:39.495Z"/>
  <w16cex:commentExtensible w16cex:durableId="21988CD2" w16cex:dateUtc="2021-06-27T15:07:03.215Z"/>
  <w16cex:commentExtensible w16cex:durableId="741FC4C1" w16cex:dateUtc="2021-06-27T15:24:00.5Z"/>
  <w16cex:commentExtensible w16cex:durableId="6CF3360C" w16cex:dateUtc="2021-06-27T15:24:27.606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48BE5A" w16cid:durableId="25E717A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865" w:rsidRDefault="00627865" w:rsidP="00A40241">
      <w:pPr>
        <w:spacing w:after="0" w:line="240" w:lineRule="auto"/>
      </w:pPr>
      <w:r>
        <w:separator/>
      </w:r>
    </w:p>
  </w:endnote>
  <w:endnote w:type="continuationSeparator" w:id="0">
    <w:p w:rsidR="00627865" w:rsidRDefault="00627865" w:rsidP="00A40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865" w:rsidRDefault="00627865" w:rsidP="00A40241">
      <w:pPr>
        <w:spacing w:after="0" w:line="240" w:lineRule="auto"/>
      </w:pPr>
      <w:r>
        <w:separator/>
      </w:r>
    </w:p>
  </w:footnote>
  <w:footnote w:type="continuationSeparator" w:id="0">
    <w:p w:rsidR="00627865" w:rsidRDefault="00627865" w:rsidP="00A402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3981"/>
    <w:multiLevelType w:val="hybridMultilevel"/>
    <w:tmpl w:val="856C07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A3B23EF"/>
    <w:multiLevelType w:val="hybridMultilevel"/>
    <w:tmpl w:val="A0E63E1A"/>
    <w:lvl w:ilvl="0" w:tplc="C11E4BEE">
      <w:start w:val="1"/>
      <w:numFmt w:val="bullet"/>
      <w:lvlText w:val=""/>
      <w:lvlJc w:val="left"/>
      <w:pPr>
        <w:ind w:left="720" w:hanging="360"/>
      </w:pPr>
      <w:rPr>
        <w:rFonts w:ascii="Symbol" w:hAnsi="Symbol" w:hint="default"/>
      </w:rPr>
    </w:lvl>
    <w:lvl w:ilvl="1" w:tplc="45C28B08">
      <w:start w:val="1"/>
      <w:numFmt w:val="bullet"/>
      <w:lvlText w:val="o"/>
      <w:lvlJc w:val="left"/>
      <w:pPr>
        <w:ind w:left="1440" w:hanging="360"/>
      </w:pPr>
      <w:rPr>
        <w:rFonts w:ascii="Courier New" w:hAnsi="Courier New" w:hint="default"/>
      </w:rPr>
    </w:lvl>
    <w:lvl w:ilvl="2" w:tplc="46B05EC2">
      <w:start w:val="1"/>
      <w:numFmt w:val="bullet"/>
      <w:lvlText w:val=""/>
      <w:lvlJc w:val="left"/>
      <w:pPr>
        <w:ind w:left="2160" w:hanging="360"/>
      </w:pPr>
      <w:rPr>
        <w:rFonts w:ascii="Wingdings" w:hAnsi="Wingdings" w:hint="default"/>
      </w:rPr>
    </w:lvl>
    <w:lvl w:ilvl="3" w:tplc="C3B6C1B0">
      <w:start w:val="1"/>
      <w:numFmt w:val="bullet"/>
      <w:lvlText w:val=""/>
      <w:lvlJc w:val="left"/>
      <w:pPr>
        <w:ind w:left="2880" w:hanging="360"/>
      </w:pPr>
      <w:rPr>
        <w:rFonts w:ascii="Symbol" w:hAnsi="Symbol" w:hint="default"/>
      </w:rPr>
    </w:lvl>
    <w:lvl w:ilvl="4" w:tplc="2C6232F8">
      <w:start w:val="1"/>
      <w:numFmt w:val="bullet"/>
      <w:lvlText w:val="o"/>
      <w:lvlJc w:val="left"/>
      <w:pPr>
        <w:ind w:left="3600" w:hanging="360"/>
      </w:pPr>
      <w:rPr>
        <w:rFonts w:ascii="Courier New" w:hAnsi="Courier New" w:hint="default"/>
      </w:rPr>
    </w:lvl>
    <w:lvl w:ilvl="5" w:tplc="D6F064BE">
      <w:start w:val="1"/>
      <w:numFmt w:val="bullet"/>
      <w:lvlText w:val=""/>
      <w:lvlJc w:val="left"/>
      <w:pPr>
        <w:ind w:left="4320" w:hanging="360"/>
      </w:pPr>
      <w:rPr>
        <w:rFonts w:ascii="Wingdings" w:hAnsi="Wingdings" w:hint="default"/>
      </w:rPr>
    </w:lvl>
    <w:lvl w:ilvl="6" w:tplc="2D9ACFE0">
      <w:start w:val="1"/>
      <w:numFmt w:val="bullet"/>
      <w:lvlText w:val=""/>
      <w:lvlJc w:val="left"/>
      <w:pPr>
        <w:ind w:left="5040" w:hanging="360"/>
      </w:pPr>
      <w:rPr>
        <w:rFonts w:ascii="Symbol" w:hAnsi="Symbol" w:hint="default"/>
      </w:rPr>
    </w:lvl>
    <w:lvl w:ilvl="7" w:tplc="503A5AB8">
      <w:start w:val="1"/>
      <w:numFmt w:val="bullet"/>
      <w:lvlText w:val="o"/>
      <w:lvlJc w:val="left"/>
      <w:pPr>
        <w:ind w:left="5760" w:hanging="360"/>
      </w:pPr>
      <w:rPr>
        <w:rFonts w:ascii="Courier New" w:hAnsi="Courier New" w:hint="default"/>
      </w:rPr>
    </w:lvl>
    <w:lvl w:ilvl="8" w:tplc="E26ABAFE">
      <w:start w:val="1"/>
      <w:numFmt w:val="bullet"/>
      <w:lvlText w:val=""/>
      <w:lvlJc w:val="left"/>
      <w:pPr>
        <w:ind w:left="6480" w:hanging="360"/>
      </w:pPr>
      <w:rPr>
        <w:rFonts w:ascii="Wingdings" w:hAnsi="Wingdings" w:hint="default"/>
      </w:rPr>
    </w:lvl>
  </w:abstractNum>
  <w:abstractNum w:abstractNumId="2">
    <w:nsid w:val="0BCE0797"/>
    <w:multiLevelType w:val="hybridMultilevel"/>
    <w:tmpl w:val="B8AAC660"/>
    <w:lvl w:ilvl="0" w:tplc="EB72F74A">
      <w:start w:val="1"/>
      <w:numFmt w:val="bullet"/>
      <w:lvlText w:val="·"/>
      <w:lvlJc w:val="left"/>
      <w:pPr>
        <w:ind w:left="720" w:hanging="360"/>
      </w:pPr>
      <w:rPr>
        <w:rFonts w:ascii="Symbol" w:hAnsi="Symbol" w:hint="default"/>
      </w:rPr>
    </w:lvl>
    <w:lvl w:ilvl="1" w:tplc="78106C5E">
      <w:start w:val="1"/>
      <w:numFmt w:val="bullet"/>
      <w:lvlText w:val="o"/>
      <w:lvlJc w:val="left"/>
      <w:pPr>
        <w:ind w:left="1440" w:hanging="360"/>
      </w:pPr>
      <w:rPr>
        <w:rFonts w:ascii="Courier New" w:hAnsi="Courier New" w:hint="default"/>
      </w:rPr>
    </w:lvl>
    <w:lvl w:ilvl="2" w:tplc="BF0CCC1A">
      <w:start w:val="1"/>
      <w:numFmt w:val="bullet"/>
      <w:lvlText w:val=""/>
      <w:lvlJc w:val="left"/>
      <w:pPr>
        <w:ind w:left="2160" w:hanging="360"/>
      </w:pPr>
      <w:rPr>
        <w:rFonts w:ascii="Wingdings" w:hAnsi="Wingdings" w:hint="default"/>
      </w:rPr>
    </w:lvl>
    <w:lvl w:ilvl="3" w:tplc="74BE1514">
      <w:start w:val="1"/>
      <w:numFmt w:val="bullet"/>
      <w:lvlText w:val=""/>
      <w:lvlJc w:val="left"/>
      <w:pPr>
        <w:ind w:left="2880" w:hanging="360"/>
      </w:pPr>
      <w:rPr>
        <w:rFonts w:ascii="Symbol" w:hAnsi="Symbol" w:hint="default"/>
      </w:rPr>
    </w:lvl>
    <w:lvl w:ilvl="4" w:tplc="126C351A">
      <w:start w:val="1"/>
      <w:numFmt w:val="bullet"/>
      <w:lvlText w:val="o"/>
      <w:lvlJc w:val="left"/>
      <w:pPr>
        <w:ind w:left="3600" w:hanging="360"/>
      </w:pPr>
      <w:rPr>
        <w:rFonts w:ascii="Courier New" w:hAnsi="Courier New" w:hint="default"/>
      </w:rPr>
    </w:lvl>
    <w:lvl w:ilvl="5" w:tplc="7E7CDAE2">
      <w:start w:val="1"/>
      <w:numFmt w:val="bullet"/>
      <w:lvlText w:val=""/>
      <w:lvlJc w:val="left"/>
      <w:pPr>
        <w:ind w:left="4320" w:hanging="360"/>
      </w:pPr>
      <w:rPr>
        <w:rFonts w:ascii="Wingdings" w:hAnsi="Wingdings" w:hint="default"/>
      </w:rPr>
    </w:lvl>
    <w:lvl w:ilvl="6" w:tplc="9B020C3C">
      <w:start w:val="1"/>
      <w:numFmt w:val="bullet"/>
      <w:lvlText w:val=""/>
      <w:lvlJc w:val="left"/>
      <w:pPr>
        <w:ind w:left="5040" w:hanging="360"/>
      </w:pPr>
      <w:rPr>
        <w:rFonts w:ascii="Symbol" w:hAnsi="Symbol" w:hint="default"/>
      </w:rPr>
    </w:lvl>
    <w:lvl w:ilvl="7" w:tplc="A2B8FB0A">
      <w:start w:val="1"/>
      <w:numFmt w:val="bullet"/>
      <w:lvlText w:val="o"/>
      <w:lvlJc w:val="left"/>
      <w:pPr>
        <w:ind w:left="5760" w:hanging="360"/>
      </w:pPr>
      <w:rPr>
        <w:rFonts w:ascii="Courier New" w:hAnsi="Courier New" w:hint="default"/>
      </w:rPr>
    </w:lvl>
    <w:lvl w:ilvl="8" w:tplc="71600F86">
      <w:start w:val="1"/>
      <w:numFmt w:val="bullet"/>
      <w:lvlText w:val=""/>
      <w:lvlJc w:val="left"/>
      <w:pPr>
        <w:ind w:left="6480" w:hanging="360"/>
      </w:pPr>
      <w:rPr>
        <w:rFonts w:ascii="Wingdings" w:hAnsi="Wingdings" w:hint="default"/>
      </w:rPr>
    </w:lvl>
  </w:abstractNum>
  <w:abstractNum w:abstractNumId="3">
    <w:nsid w:val="0BFC0163"/>
    <w:multiLevelType w:val="hybridMultilevel"/>
    <w:tmpl w:val="FC62E4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6E6ACB"/>
    <w:multiLevelType w:val="hybridMultilevel"/>
    <w:tmpl w:val="B546E0C6"/>
    <w:lvl w:ilvl="0" w:tplc="6778BFEC">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AFA15CF"/>
    <w:multiLevelType w:val="hybridMultilevel"/>
    <w:tmpl w:val="33DA897A"/>
    <w:lvl w:ilvl="0" w:tplc="6778BFEC">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5153D7C"/>
    <w:multiLevelType w:val="hybridMultilevel"/>
    <w:tmpl w:val="AB486EFE"/>
    <w:lvl w:ilvl="0" w:tplc="6778BFEC">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F894D4C"/>
    <w:multiLevelType w:val="hybridMultilevel"/>
    <w:tmpl w:val="31A4B1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12E7271"/>
    <w:multiLevelType w:val="hybridMultilevel"/>
    <w:tmpl w:val="6256E3A0"/>
    <w:lvl w:ilvl="0" w:tplc="B35ED1A8">
      <w:start w:val="1"/>
      <w:numFmt w:val="bullet"/>
      <w:lvlText w:val=""/>
      <w:lvlJc w:val="left"/>
      <w:pPr>
        <w:ind w:left="360" w:hanging="360"/>
      </w:pPr>
      <w:rPr>
        <w:rFonts w:ascii="Symbol" w:hAnsi="Symbol" w:hint="default"/>
      </w:rPr>
    </w:lvl>
    <w:lvl w:ilvl="1" w:tplc="B7F23BD8" w:tentative="1">
      <w:start w:val="1"/>
      <w:numFmt w:val="bullet"/>
      <w:lvlText w:val="o"/>
      <w:lvlJc w:val="left"/>
      <w:pPr>
        <w:ind w:left="1080" w:hanging="360"/>
      </w:pPr>
      <w:rPr>
        <w:rFonts w:ascii="Courier New" w:hAnsi="Courier New" w:hint="default"/>
      </w:rPr>
    </w:lvl>
    <w:lvl w:ilvl="2" w:tplc="46361ADC" w:tentative="1">
      <w:start w:val="1"/>
      <w:numFmt w:val="bullet"/>
      <w:lvlText w:val=""/>
      <w:lvlJc w:val="left"/>
      <w:pPr>
        <w:ind w:left="1800" w:hanging="360"/>
      </w:pPr>
      <w:rPr>
        <w:rFonts w:ascii="Wingdings" w:hAnsi="Wingdings" w:hint="default"/>
      </w:rPr>
    </w:lvl>
    <w:lvl w:ilvl="3" w:tplc="BB72B356" w:tentative="1">
      <w:start w:val="1"/>
      <w:numFmt w:val="bullet"/>
      <w:lvlText w:val=""/>
      <w:lvlJc w:val="left"/>
      <w:pPr>
        <w:ind w:left="2520" w:hanging="360"/>
      </w:pPr>
      <w:rPr>
        <w:rFonts w:ascii="Symbol" w:hAnsi="Symbol" w:hint="default"/>
      </w:rPr>
    </w:lvl>
    <w:lvl w:ilvl="4" w:tplc="6F14C794" w:tentative="1">
      <w:start w:val="1"/>
      <w:numFmt w:val="bullet"/>
      <w:lvlText w:val="o"/>
      <w:lvlJc w:val="left"/>
      <w:pPr>
        <w:ind w:left="3240" w:hanging="360"/>
      </w:pPr>
      <w:rPr>
        <w:rFonts w:ascii="Courier New" w:hAnsi="Courier New" w:hint="default"/>
      </w:rPr>
    </w:lvl>
    <w:lvl w:ilvl="5" w:tplc="33F827AE" w:tentative="1">
      <w:start w:val="1"/>
      <w:numFmt w:val="bullet"/>
      <w:lvlText w:val=""/>
      <w:lvlJc w:val="left"/>
      <w:pPr>
        <w:ind w:left="3960" w:hanging="360"/>
      </w:pPr>
      <w:rPr>
        <w:rFonts w:ascii="Wingdings" w:hAnsi="Wingdings" w:hint="default"/>
      </w:rPr>
    </w:lvl>
    <w:lvl w:ilvl="6" w:tplc="87E0106A" w:tentative="1">
      <w:start w:val="1"/>
      <w:numFmt w:val="bullet"/>
      <w:lvlText w:val=""/>
      <w:lvlJc w:val="left"/>
      <w:pPr>
        <w:ind w:left="4680" w:hanging="360"/>
      </w:pPr>
      <w:rPr>
        <w:rFonts w:ascii="Symbol" w:hAnsi="Symbol" w:hint="default"/>
      </w:rPr>
    </w:lvl>
    <w:lvl w:ilvl="7" w:tplc="31A87F0C" w:tentative="1">
      <w:start w:val="1"/>
      <w:numFmt w:val="bullet"/>
      <w:lvlText w:val="o"/>
      <w:lvlJc w:val="left"/>
      <w:pPr>
        <w:ind w:left="5400" w:hanging="360"/>
      </w:pPr>
      <w:rPr>
        <w:rFonts w:ascii="Courier New" w:hAnsi="Courier New" w:hint="default"/>
      </w:rPr>
    </w:lvl>
    <w:lvl w:ilvl="8" w:tplc="7E2CD468" w:tentative="1">
      <w:start w:val="1"/>
      <w:numFmt w:val="bullet"/>
      <w:lvlText w:val=""/>
      <w:lvlJc w:val="left"/>
      <w:pPr>
        <w:ind w:left="6120" w:hanging="360"/>
      </w:pPr>
      <w:rPr>
        <w:rFonts w:ascii="Wingdings" w:hAnsi="Wingdings" w:hint="default"/>
      </w:rPr>
    </w:lvl>
  </w:abstractNum>
  <w:abstractNum w:abstractNumId="9">
    <w:nsid w:val="32227EBB"/>
    <w:multiLevelType w:val="hybridMultilevel"/>
    <w:tmpl w:val="B546E0C6"/>
    <w:lvl w:ilvl="0" w:tplc="6778BFEC">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9F75F45"/>
    <w:multiLevelType w:val="hybridMultilevel"/>
    <w:tmpl w:val="273C863E"/>
    <w:lvl w:ilvl="0" w:tplc="21C4ACFA">
      <w:start w:val="1"/>
      <w:numFmt w:val="bullet"/>
      <w:lvlText w:val=""/>
      <w:lvlJc w:val="left"/>
      <w:pPr>
        <w:ind w:left="360" w:hanging="360"/>
      </w:pPr>
      <w:rPr>
        <w:rFonts w:ascii="Symbol" w:hAnsi="Symbol" w:hint="default"/>
      </w:rPr>
    </w:lvl>
    <w:lvl w:ilvl="1" w:tplc="669CC58A" w:tentative="1">
      <w:start w:val="1"/>
      <w:numFmt w:val="bullet"/>
      <w:lvlText w:val="o"/>
      <w:lvlJc w:val="left"/>
      <w:pPr>
        <w:ind w:left="1080" w:hanging="360"/>
      </w:pPr>
      <w:rPr>
        <w:rFonts w:ascii="Courier New" w:hAnsi="Courier New" w:hint="default"/>
      </w:rPr>
    </w:lvl>
    <w:lvl w:ilvl="2" w:tplc="B1F8F3F0" w:tentative="1">
      <w:start w:val="1"/>
      <w:numFmt w:val="bullet"/>
      <w:lvlText w:val=""/>
      <w:lvlJc w:val="left"/>
      <w:pPr>
        <w:ind w:left="1800" w:hanging="360"/>
      </w:pPr>
      <w:rPr>
        <w:rFonts w:ascii="Wingdings" w:hAnsi="Wingdings" w:hint="default"/>
      </w:rPr>
    </w:lvl>
    <w:lvl w:ilvl="3" w:tplc="D4DA6F9C" w:tentative="1">
      <w:start w:val="1"/>
      <w:numFmt w:val="bullet"/>
      <w:lvlText w:val=""/>
      <w:lvlJc w:val="left"/>
      <w:pPr>
        <w:ind w:left="2520" w:hanging="360"/>
      </w:pPr>
      <w:rPr>
        <w:rFonts w:ascii="Symbol" w:hAnsi="Symbol" w:hint="default"/>
      </w:rPr>
    </w:lvl>
    <w:lvl w:ilvl="4" w:tplc="3C306C24" w:tentative="1">
      <w:start w:val="1"/>
      <w:numFmt w:val="bullet"/>
      <w:lvlText w:val="o"/>
      <w:lvlJc w:val="left"/>
      <w:pPr>
        <w:ind w:left="3240" w:hanging="360"/>
      </w:pPr>
      <w:rPr>
        <w:rFonts w:ascii="Courier New" w:hAnsi="Courier New" w:hint="default"/>
      </w:rPr>
    </w:lvl>
    <w:lvl w:ilvl="5" w:tplc="F8EC3372" w:tentative="1">
      <w:start w:val="1"/>
      <w:numFmt w:val="bullet"/>
      <w:lvlText w:val=""/>
      <w:lvlJc w:val="left"/>
      <w:pPr>
        <w:ind w:left="3960" w:hanging="360"/>
      </w:pPr>
      <w:rPr>
        <w:rFonts w:ascii="Wingdings" w:hAnsi="Wingdings" w:hint="default"/>
      </w:rPr>
    </w:lvl>
    <w:lvl w:ilvl="6" w:tplc="EE6427BA" w:tentative="1">
      <w:start w:val="1"/>
      <w:numFmt w:val="bullet"/>
      <w:lvlText w:val=""/>
      <w:lvlJc w:val="left"/>
      <w:pPr>
        <w:ind w:left="4680" w:hanging="360"/>
      </w:pPr>
      <w:rPr>
        <w:rFonts w:ascii="Symbol" w:hAnsi="Symbol" w:hint="default"/>
      </w:rPr>
    </w:lvl>
    <w:lvl w:ilvl="7" w:tplc="5F32921A" w:tentative="1">
      <w:start w:val="1"/>
      <w:numFmt w:val="bullet"/>
      <w:lvlText w:val="o"/>
      <w:lvlJc w:val="left"/>
      <w:pPr>
        <w:ind w:left="5400" w:hanging="360"/>
      </w:pPr>
      <w:rPr>
        <w:rFonts w:ascii="Courier New" w:hAnsi="Courier New" w:hint="default"/>
      </w:rPr>
    </w:lvl>
    <w:lvl w:ilvl="8" w:tplc="54047D5C" w:tentative="1">
      <w:start w:val="1"/>
      <w:numFmt w:val="bullet"/>
      <w:lvlText w:val=""/>
      <w:lvlJc w:val="left"/>
      <w:pPr>
        <w:ind w:left="6120" w:hanging="360"/>
      </w:pPr>
      <w:rPr>
        <w:rFonts w:ascii="Wingdings" w:hAnsi="Wingdings" w:hint="default"/>
      </w:rPr>
    </w:lvl>
  </w:abstractNum>
  <w:abstractNum w:abstractNumId="11">
    <w:nsid w:val="4DD64DA1"/>
    <w:multiLevelType w:val="hybridMultilevel"/>
    <w:tmpl w:val="E586F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F901BFB"/>
    <w:multiLevelType w:val="hybridMultilevel"/>
    <w:tmpl w:val="152A3F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170794D"/>
    <w:multiLevelType w:val="hybridMultilevel"/>
    <w:tmpl w:val="B4B62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65E1B1C"/>
    <w:multiLevelType w:val="hybridMultilevel"/>
    <w:tmpl w:val="491629A0"/>
    <w:lvl w:ilvl="0" w:tplc="10DE7110">
      <w:start w:val="1"/>
      <w:numFmt w:val="bullet"/>
      <w:lvlText w:val=""/>
      <w:lvlJc w:val="left"/>
      <w:pPr>
        <w:ind w:left="360" w:hanging="360"/>
      </w:pPr>
      <w:rPr>
        <w:rFonts w:ascii="Symbol" w:hAnsi="Symbol" w:hint="default"/>
      </w:rPr>
    </w:lvl>
    <w:lvl w:ilvl="1" w:tplc="F642DF04" w:tentative="1">
      <w:start w:val="1"/>
      <w:numFmt w:val="bullet"/>
      <w:lvlText w:val="o"/>
      <w:lvlJc w:val="left"/>
      <w:pPr>
        <w:ind w:left="1080" w:hanging="360"/>
      </w:pPr>
      <w:rPr>
        <w:rFonts w:ascii="Courier New" w:hAnsi="Courier New" w:hint="default"/>
      </w:rPr>
    </w:lvl>
    <w:lvl w:ilvl="2" w:tplc="37B480AC" w:tentative="1">
      <w:start w:val="1"/>
      <w:numFmt w:val="bullet"/>
      <w:lvlText w:val=""/>
      <w:lvlJc w:val="left"/>
      <w:pPr>
        <w:ind w:left="1800" w:hanging="360"/>
      </w:pPr>
      <w:rPr>
        <w:rFonts w:ascii="Wingdings" w:hAnsi="Wingdings" w:hint="default"/>
      </w:rPr>
    </w:lvl>
    <w:lvl w:ilvl="3" w:tplc="D9A416C0" w:tentative="1">
      <w:start w:val="1"/>
      <w:numFmt w:val="bullet"/>
      <w:lvlText w:val=""/>
      <w:lvlJc w:val="left"/>
      <w:pPr>
        <w:ind w:left="2520" w:hanging="360"/>
      </w:pPr>
      <w:rPr>
        <w:rFonts w:ascii="Symbol" w:hAnsi="Symbol" w:hint="default"/>
      </w:rPr>
    </w:lvl>
    <w:lvl w:ilvl="4" w:tplc="300EFE38" w:tentative="1">
      <w:start w:val="1"/>
      <w:numFmt w:val="bullet"/>
      <w:lvlText w:val="o"/>
      <w:lvlJc w:val="left"/>
      <w:pPr>
        <w:ind w:left="3240" w:hanging="360"/>
      </w:pPr>
      <w:rPr>
        <w:rFonts w:ascii="Courier New" w:hAnsi="Courier New" w:hint="default"/>
      </w:rPr>
    </w:lvl>
    <w:lvl w:ilvl="5" w:tplc="790EA220" w:tentative="1">
      <w:start w:val="1"/>
      <w:numFmt w:val="bullet"/>
      <w:lvlText w:val=""/>
      <w:lvlJc w:val="left"/>
      <w:pPr>
        <w:ind w:left="3960" w:hanging="360"/>
      </w:pPr>
      <w:rPr>
        <w:rFonts w:ascii="Wingdings" w:hAnsi="Wingdings" w:hint="default"/>
      </w:rPr>
    </w:lvl>
    <w:lvl w:ilvl="6" w:tplc="47B2EC62" w:tentative="1">
      <w:start w:val="1"/>
      <w:numFmt w:val="bullet"/>
      <w:lvlText w:val=""/>
      <w:lvlJc w:val="left"/>
      <w:pPr>
        <w:ind w:left="4680" w:hanging="360"/>
      </w:pPr>
      <w:rPr>
        <w:rFonts w:ascii="Symbol" w:hAnsi="Symbol" w:hint="default"/>
      </w:rPr>
    </w:lvl>
    <w:lvl w:ilvl="7" w:tplc="1A72FA70" w:tentative="1">
      <w:start w:val="1"/>
      <w:numFmt w:val="bullet"/>
      <w:lvlText w:val="o"/>
      <w:lvlJc w:val="left"/>
      <w:pPr>
        <w:ind w:left="5400" w:hanging="360"/>
      </w:pPr>
      <w:rPr>
        <w:rFonts w:ascii="Courier New" w:hAnsi="Courier New" w:hint="default"/>
      </w:rPr>
    </w:lvl>
    <w:lvl w:ilvl="8" w:tplc="391AF36E" w:tentative="1">
      <w:start w:val="1"/>
      <w:numFmt w:val="bullet"/>
      <w:lvlText w:val=""/>
      <w:lvlJc w:val="left"/>
      <w:pPr>
        <w:ind w:left="6120" w:hanging="360"/>
      </w:pPr>
      <w:rPr>
        <w:rFonts w:ascii="Wingdings" w:hAnsi="Wingdings" w:hint="default"/>
      </w:rPr>
    </w:lvl>
  </w:abstractNum>
  <w:abstractNum w:abstractNumId="15">
    <w:nsid w:val="580750AA"/>
    <w:multiLevelType w:val="hybridMultilevel"/>
    <w:tmpl w:val="B3A2BF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0BA04D2"/>
    <w:multiLevelType w:val="hybridMultilevel"/>
    <w:tmpl w:val="30EC4A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25D5042"/>
    <w:multiLevelType w:val="hybridMultilevel"/>
    <w:tmpl w:val="96A6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601D02"/>
    <w:multiLevelType w:val="hybridMultilevel"/>
    <w:tmpl w:val="F97CD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90D6040"/>
    <w:multiLevelType w:val="hybridMultilevel"/>
    <w:tmpl w:val="9238D3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A7C73A1"/>
    <w:multiLevelType w:val="hybridMultilevel"/>
    <w:tmpl w:val="FBA23580"/>
    <w:lvl w:ilvl="0" w:tplc="C5027D20">
      <w:start w:val="1"/>
      <w:numFmt w:val="decimal"/>
      <w:lvlText w:val="%1."/>
      <w:lvlJc w:val="left"/>
      <w:pPr>
        <w:ind w:left="720" w:hanging="360"/>
      </w:pPr>
      <w:rPr>
        <w:rFonts w:ascii="Calibri" w:hAnsi="Calibri" w:hint="default"/>
        <w:caps w:val="0"/>
        <w:sz w:val="24"/>
        <w:vertAlign w:val="baseline"/>
      </w:rPr>
    </w:lvl>
    <w:lvl w:ilvl="1" w:tplc="416E97E6">
      <w:start w:val="1"/>
      <w:numFmt w:val="decimal"/>
      <w:lvlText w:val="%2."/>
      <w:lvlJc w:val="left"/>
      <w:pPr>
        <w:ind w:left="1440" w:hanging="360"/>
      </w:pPr>
      <w:rPr>
        <w:rFonts w:cs="Times New Roman" w:hint="default"/>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nsid w:val="765F697F"/>
    <w:multiLevelType w:val="hybridMultilevel"/>
    <w:tmpl w:val="03AA0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D63029A"/>
    <w:multiLevelType w:val="hybridMultilevel"/>
    <w:tmpl w:val="DB86646E"/>
    <w:lvl w:ilvl="0" w:tplc="FC3E7428">
      <w:start w:val="1"/>
      <w:numFmt w:val="bullet"/>
      <w:lvlText w:val=""/>
      <w:lvlJc w:val="left"/>
      <w:pPr>
        <w:ind w:left="360" w:hanging="360"/>
      </w:pPr>
      <w:rPr>
        <w:rFonts w:ascii="Symbol" w:hAnsi="Symbol" w:hint="default"/>
      </w:rPr>
    </w:lvl>
    <w:lvl w:ilvl="1" w:tplc="9FB8EBC8" w:tentative="1">
      <w:start w:val="1"/>
      <w:numFmt w:val="bullet"/>
      <w:lvlText w:val="o"/>
      <w:lvlJc w:val="left"/>
      <w:pPr>
        <w:ind w:left="1080" w:hanging="360"/>
      </w:pPr>
      <w:rPr>
        <w:rFonts w:ascii="Courier New" w:hAnsi="Courier New" w:hint="default"/>
      </w:rPr>
    </w:lvl>
    <w:lvl w:ilvl="2" w:tplc="0A76B8AE" w:tentative="1">
      <w:start w:val="1"/>
      <w:numFmt w:val="bullet"/>
      <w:lvlText w:val=""/>
      <w:lvlJc w:val="left"/>
      <w:pPr>
        <w:ind w:left="1800" w:hanging="360"/>
      </w:pPr>
      <w:rPr>
        <w:rFonts w:ascii="Wingdings" w:hAnsi="Wingdings" w:hint="default"/>
      </w:rPr>
    </w:lvl>
    <w:lvl w:ilvl="3" w:tplc="66F077C4" w:tentative="1">
      <w:start w:val="1"/>
      <w:numFmt w:val="bullet"/>
      <w:lvlText w:val=""/>
      <w:lvlJc w:val="left"/>
      <w:pPr>
        <w:ind w:left="2520" w:hanging="360"/>
      </w:pPr>
      <w:rPr>
        <w:rFonts w:ascii="Symbol" w:hAnsi="Symbol" w:hint="default"/>
      </w:rPr>
    </w:lvl>
    <w:lvl w:ilvl="4" w:tplc="2166BE0A" w:tentative="1">
      <w:start w:val="1"/>
      <w:numFmt w:val="bullet"/>
      <w:lvlText w:val="o"/>
      <w:lvlJc w:val="left"/>
      <w:pPr>
        <w:ind w:left="3240" w:hanging="360"/>
      </w:pPr>
      <w:rPr>
        <w:rFonts w:ascii="Courier New" w:hAnsi="Courier New" w:hint="default"/>
      </w:rPr>
    </w:lvl>
    <w:lvl w:ilvl="5" w:tplc="02A6F2DA" w:tentative="1">
      <w:start w:val="1"/>
      <w:numFmt w:val="bullet"/>
      <w:lvlText w:val=""/>
      <w:lvlJc w:val="left"/>
      <w:pPr>
        <w:ind w:left="3960" w:hanging="360"/>
      </w:pPr>
      <w:rPr>
        <w:rFonts w:ascii="Wingdings" w:hAnsi="Wingdings" w:hint="default"/>
      </w:rPr>
    </w:lvl>
    <w:lvl w:ilvl="6" w:tplc="3320CAFE" w:tentative="1">
      <w:start w:val="1"/>
      <w:numFmt w:val="bullet"/>
      <w:lvlText w:val=""/>
      <w:lvlJc w:val="left"/>
      <w:pPr>
        <w:ind w:left="4680" w:hanging="360"/>
      </w:pPr>
      <w:rPr>
        <w:rFonts w:ascii="Symbol" w:hAnsi="Symbol" w:hint="default"/>
      </w:rPr>
    </w:lvl>
    <w:lvl w:ilvl="7" w:tplc="E6DAD42E" w:tentative="1">
      <w:start w:val="1"/>
      <w:numFmt w:val="bullet"/>
      <w:lvlText w:val="o"/>
      <w:lvlJc w:val="left"/>
      <w:pPr>
        <w:ind w:left="5400" w:hanging="360"/>
      </w:pPr>
      <w:rPr>
        <w:rFonts w:ascii="Courier New" w:hAnsi="Courier New" w:hint="default"/>
      </w:rPr>
    </w:lvl>
    <w:lvl w:ilvl="8" w:tplc="79A29B92" w:tentative="1">
      <w:start w:val="1"/>
      <w:numFmt w:val="bullet"/>
      <w:lvlText w:val=""/>
      <w:lvlJc w:val="left"/>
      <w:pPr>
        <w:ind w:left="6120" w:hanging="360"/>
      </w:pPr>
      <w:rPr>
        <w:rFonts w:ascii="Wingdings" w:hAnsi="Wingdings" w:hint="default"/>
      </w:rPr>
    </w:lvl>
  </w:abstractNum>
  <w:abstractNum w:abstractNumId="23">
    <w:nsid w:val="7DFC733E"/>
    <w:multiLevelType w:val="hybridMultilevel"/>
    <w:tmpl w:val="A28E8A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3"/>
  </w:num>
  <w:num w:numId="4">
    <w:abstractNumId w:val="22"/>
  </w:num>
  <w:num w:numId="5">
    <w:abstractNumId w:val="8"/>
  </w:num>
  <w:num w:numId="6">
    <w:abstractNumId w:val="10"/>
  </w:num>
  <w:num w:numId="7">
    <w:abstractNumId w:val="14"/>
  </w:num>
  <w:num w:numId="8">
    <w:abstractNumId w:val="18"/>
  </w:num>
  <w:num w:numId="9">
    <w:abstractNumId w:val="16"/>
  </w:num>
  <w:num w:numId="10">
    <w:abstractNumId w:val="11"/>
  </w:num>
  <w:num w:numId="11">
    <w:abstractNumId w:val="4"/>
  </w:num>
  <w:num w:numId="12">
    <w:abstractNumId w:val="3"/>
  </w:num>
  <w:num w:numId="13">
    <w:abstractNumId w:val="5"/>
  </w:num>
  <w:num w:numId="14">
    <w:abstractNumId w:val="17"/>
  </w:num>
  <w:num w:numId="15">
    <w:abstractNumId w:val="9"/>
  </w:num>
  <w:num w:numId="16">
    <w:abstractNumId w:val="6"/>
  </w:num>
  <w:num w:numId="17">
    <w:abstractNumId w:val="20"/>
  </w:num>
  <w:num w:numId="18">
    <w:abstractNumId w:val="12"/>
  </w:num>
  <w:num w:numId="19">
    <w:abstractNumId w:val="7"/>
  </w:num>
  <w:num w:numId="20">
    <w:abstractNumId w:val="13"/>
  </w:num>
  <w:num w:numId="21">
    <w:abstractNumId w:val="15"/>
  </w:num>
  <w:num w:numId="22">
    <w:abstractNumId w:val="0"/>
  </w:num>
  <w:num w:numId="23">
    <w:abstractNumId w:val="19"/>
  </w:num>
  <w:num w:numId="24">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ΔΕΣΠΟΙΝΑ ΠΟΤΑΡΗ">
    <w15:presenceInfo w15:providerId="AD" w15:userId="S::dpotari@iep.edu.gr::5551a561-7593-42bb-ba2e-668fbd221b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B3C42"/>
    <w:rsid w:val="00002C4D"/>
    <w:rsid w:val="00004E5A"/>
    <w:rsid w:val="00010C5F"/>
    <w:rsid w:val="00011893"/>
    <w:rsid w:val="0001542D"/>
    <w:rsid w:val="00016B05"/>
    <w:rsid w:val="0002175A"/>
    <w:rsid w:val="00021766"/>
    <w:rsid w:val="0002452D"/>
    <w:rsid w:val="00024D0B"/>
    <w:rsid w:val="000314B7"/>
    <w:rsid w:val="00032273"/>
    <w:rsid w:val="000366B9"/>
    <w:rsid w:val="0005743A"/>
    <w:rsid w:val="00060F4A"/>
    <w:rsid w:val="0006133C"/>
    <w:rsid w:val="00064FA2"/>
    <w:rsid w:val="0007382B"/>
    <w:rsid w:val="00075136"/>
    <w:rsid w:val="00087CD7"/>
    <w:rsid w:val="00094822"/>
    <w:rsid w:val="00095D20"/>
    <w:rsid w:val="000B06D3"/>
    <w:rsid w:val="000B16F3"/>
    <w:rsid w:val="000B6468"/>
    <w:rsid w:val="000C0079"/>
    <w:rsid w:val="000C7CFB"/>
    <w:rsid w:val="000D2A36"/>
    <w:rsid w:val="000D4E9D"/>
    <w:rsid w:val="000E1E5A"/>
    <w:rsid w:val="00103DF1"/>
    <w:rsid w:val="001052F2"/>
    <w:rsid w:val="00114CE5"/>
    <w:rsid w:val="00115BE1"/>
    <w:rsid w:val="00115D11"/>
    <w:rsid w:val="0011A6D6"/>
    <w:rsid w:val="0012314A"/>
    <w:rsid w:val="00134D1F"/>
    <w:rsid w:val="001354B3"/>
    <w:rsid w:val="00135819"/>
    <w:rsid w:val="00135FD1"/>
    <w:rsid w:val="00141731"/>
    <w:rsid w:val="00141E7D"/>
    <w:rsid w:val="00143B95"/>
    <w:rsid w:val="00146136"/>
    <w:rsid w:val="00152596"/>
    <w:rsid w:val="00157610"/>
    <w:rsid w:val="00162171"/>
    <w:rsid w:val="00162E65"/>
    <w:rsid w:val="00171327"/>
    <w:rsid w:val="001723EA"/>
    <w:rsid w:val="0017645E"/>
    <w:rsid w:val="00185206"/>
    <w:rsid w:val="001878DA"/>
    <w:rsid w:val="001964E7"/>
    <w:rsid w:val="00196920"/>
    <w:rsid w:val="0019EB3F"/>
    <w:rsid w:val="001A1A23"/>
    <w:rsid w:val="001A5B52"/>
    <w:rsid w:val="001B0EE9"/>
    <w:rsid w:val="001B1212"/>
    <w:rsid w:val="001B33F5"/>
    <w:rsid w:val="001B5DF5"/>
    <w:rsid w:val="001D1255"/>
    <w:rsid w:val="001E1832"/>
    <w:rsid w:val="001EE176"/>
    <w:rsid w:val="001F0640"/>
    <w:rsid w:val="002004FB"/>
    <w:rsid w:val="002262DF"/>
    <w:rsid w:val="00227D75"/>
    <w:rsid w:val="00235974"/>
    <w:rsid w:val="00237CA8"/>
    <w:rsid w:val="002542BD"/>
    <w:rsid w:val="00255D5E"/>
    <w:rsid w:val="00261F99"/>
    <w:rsid w:val="002713AF"/>
    <w:rsid w:val="002843AB"/>
    <w:rsid w:val="00284620"/>
    <w:rsid w:val="00285058"/>
    <w:rsid w:val="0029087C"/>
    <w:rsid w:val="002975CC"/>
    <w:rsid w:val="002B1581"/>
    <w:rsid w:val="002B53CC"/>
    <w:rsid w:val="002B6C7D"/>
    <w:rsid w:val="002B7D09"/>
    <w:rsid w:val="002D31AB"/>
    <w:rsid w:val="002D36A0"/>
    <w:rsid w:val="002D4640"/>
    <w:rsid w:val="002E0D03"/>
    <w:rsid w:val="002E1E3A"/>
    <w:rsid w:val="002E68C9"/>
    <w:rsid w:val="002F3C4C"/>
    <w:rsid w:val="00305CE0"/>
    <w:rsid w:val="00306689"/>
    <w:rsid w:val="00306838"/>
    <w:rsid w:val="003078BA"/>
    <w:rsid w:val="00310CBB"/>
    <w:rsid w:val="0031152F"/>
    <w:rsid w:val="00320479"/>
    <w:rsid w:val="00324461"/>
    <w:rsid w:val="00326A93"/>
    <w:rsid w:val="00333DDF"/>
    <w:rsid w:val="00337F4D"/>
    <w:rsid w:val="003438F8"/>
    <w:rsid w:val="00346A05"/>
    <w:rsid w:val="0035268F"/>
    <w:rsid w:val="00354DAE"/>
    <w:rsid w:val="00355F71"/>
    <w:rsid w:val="00392403"/>
    <w:rsid w:val="00392F53"/>
    <w:rsid w:val="00394FD4"/>
    <w:rsid w:val="00396F51"/>
    <w:rsid w:val="003A4D04"/>
    <w:rsid w:val="003B001C"/>
    <w:rsid w:val="003B6AA0"/>
    <w:rsid w:val="003B736D"/>
    <w:rsid w:val="003B7862"/>
    <w:rsid w:val="003BAAFF"/>
    <w:rsid w:val="003C07DA"/>
    <w:rsid w:val="003D5288"/>
    <w:rsid w:val="003D5A75"/>
    <w:rsid w:val="003D5C99"/>
    <w:rsid w:val="003E6B3A"/>
    <w:rsid w:val="003F03DE"/>
    <w:rsid w:val="003F0BFD"/>
    <w:rsid w:val="003FC332"/>
    <w:rsid w:val="00417C6E"/>
    <w:rsid w:val="00432D2F"/>
    <w:rsid w:val="00435E0B"/>
    <w:rsid w:val="00444829"/>
    <w:rsid w:val="00454370"/>
    <w:rsid w:val="00456247"/>
    <w:rsid w:val="00464E56"/>
    <w:rsid w:val="00467C01"/>
    <w:rsid w:val="004765FC"/>
    <w:rsid w:val="00486232"/>
    <w:rsid w:val="00486CB3"/>
    <w:rsid w:val="004871B8"/>
    <w:rsid w:val="004A5653"/>
    <w:rsid w:val="004A63A4"/>
    <w:rsid w:val="004A644C"/>
    <w:rsid w:val="004A6621"/>
    <w:rsid w:val="004B08EC"/>
    <w:rsid w:val="004C316C"/>
    <w:rsid w:val="004D3FCE"/>
    <w:rsid w:val="004D56CA"/>
    <w:rsid w:val="004D7B11"/>
    <w:rsid w:val="004E0E1C"/>
    <w:rsid w:val="004E13DD"/>
    <w:rsid w:val="004F7B6C"/>
    <w:rsid w:val="005012AE"/>
    <w:rsid w:val="00502263"/>
    <w:rsid w:val="00505971"/>
    <w:rsid w:val="00522451"/>
    <w:rsid w:val="00523229"/>
    <w:rsid w:val="0053229C"/>
    <w:rsid w:val="0053429B"/>
    <w:rsid w:val="00535422"/>
    <w:rsid w:val="00541A4C"/>
    <w:rsid w:val="00545A13"/>
    <w:rsid w:val="005535FE"/>
    <w:rsid w:val="00555578"/>
    <w:rsid w:val="005576A1"/>
    <w:rsid w:val="005648DE"/>
    <w:rsid w:val="00590938"/>
    <w:rsid w:val="00591C05"/>
    <w:rsid w:val="00597EF4"/>
    <w:rsid w:val="005A185E"/>
    <w:rsid w:val="005A7C11"/>
    <w:rsid w:val="005B3C42"/>
    <w:rsid w:val="005C2CD4"/>
    <w:rsid w:val="005D2D69"/>
    <w:rsid w:val="005D56C6"/>
    <w:rsid w:val="005D68AB"/>
    <w:rsid w:val="005D7AB7"/>
    <w:rsid w:val="00604192"/>
    <w:rsid w:val="006056AD"/>
    <w:rsid w:val="00627865"/>
    <w:rsid w:val="00632896"/>
    <w:rsid w:val="00640925"/>
    <w:rsid w:val="00651513"/>
    <w:rsid w:val="0065307E"/>
    <w:rsid w:val="00667CD3"/>
    <w:rsid w:val="00681F91"/>
    <w:rsid w:val="006866F8"/>
    <w:rsid w:val="006872B6"/>
    <w:rsid w:val="00691825"/>
    <w:rsid w:val="006956BC"/>
    <w:rsid w:val="006959AD"/>
    <w:rsid w:val="006A2C94"/>
    <w:rsid w:val="006A3341"/>
    <w:rsid w:val="006A3F04"/>
    <w:rsid w:val="006A4B86"/>
    <w:rsid w:val="006A72F9"/>
    <w:rsid w:val="006A7843"/>
    <w:rsid w:val="006B223A"/>
    <w:rsid w:val="006B32F7"/>
    <w:rsid w:val="006B679E"/>
    <w:rsid w:val="006C2D43"/>
    <w:rsid w:val="006D069B"/>
    <w:rsid w:val="006D42F0"/>
    <w:rsid w:val="006D7983"/>
    <w:rsid w:val="006D7DE4"/>
    <w:rsid w:val="006E6149"/>
    <w:rsid w:val="00700EB3"/>
    <w:rsid w:val="00704BF7"/>
    <w:rsid w:val="00730BEA"/>
    <w:rsid w:val="00741B0E"/>
    <w:rsid w:val="00744777"/>
    <w:rsid w:val="00746E9F"/>
    <w:rsid w:val="007538ED"/>
    <w:rsid w:val="00757D3F"/>
    <w:rsid w:val="007603B3"/>
    <w:rsid w:val="007617F8"/>
    <w:rsid w:val="007631A4"/>
    <w:rsid w:val="00767806"/>
    <w:rsid w:val="00770E65"/>
    <w:rsid w:val="00771312"/>
    <w:rsid w:val="00772598"/>
    <w:rsid w:val="00777113"/>
    <w:rsid w:val="00785925"/>
    <w:rsid w:val="00786945"/>
    <w:rsid w:val="00791E72"/>
    <w:rsid w:val="007A62A9"/>
    <w:rsid w:val="007B6C75"/>
    <w:rsid w:val="007C0384"/>
    <w:rsid w:val="007C0E40"/>
    <w:rsid w:val="007C6D9E"/>
    <w:rsid w:val="007D7838"/>
    <w:rsid w:val="007E0AD6"/>
    <w:rsid w:val="007E5C58"/>
    <w:rsid w:val="00802E85"/>
    <w:rsid w:val="00802F7C"/>
    <w:rsid w:val="00804D74"/>
    <w:rsid w:val="008097B3"/>
    <w:rsid w:val="00812418"/>
    <w:rsid w:val="00812643"/>
    <w:rsid w:val="00822B6A"/>
    <w:rsid w:val="008252D7"/>
    <w:rsid w:val="00825BC8"/>
    <w:rsid w:val="00826CA2"/>
    <w:rsid w:val="0082712E"/>
    <w:rsid w:val="00834180"/>
    <w:rsid w:val="008431D8"/>
    <w:rsid w:val="0084710B"/>
    <w:rsid w:val="0084725A"/>
    <w:rsid w:val="00847676"/>
    <w:rsid w:val="00866C51"/>
    <w:rsid w:val="00877AB6"/>
    <w:rsid w:val="00881159"/>
    <w:rsid w:val="0088327B"/>
    <w:rsid w:val="0089239E"/>
    <w:rsid w:val="00892F21"/>
    <w:rsid w:val="0089B29C"/>
    <w:rsid w:val="008B3EC7"/>
    <w:rsid w:val="008C1147"/>
    <w:rsid w:val="008C56E2"/>
    <w:rsid w:val="008C5D67"/>
    <w:rsid w:val="008C7543"/>
    <w:rsid w:val="008E25A7"/>
    <w:rsid w:val="008E4237"/>
    <w:rsid w:val="008E525A"/>
    <w:rsid w:val="008F568C"/>
    <w:rsid w:val="008F73B0"/>
    <w:rsid w:val="00903892"/>
    <w:rsid w:val="009058B1"/>
    <w:rsid w:val="00912A3F"/>
    <w:rsid w:val="009135F6"/>
    <w:rsid w:val="00914984"/>
    <w:rsid w:val="009219F6"/>
    <w:rsid w:val="00922C75"/>
    <w:rsid w:val="0093649E"/>
    <w:rsid w:val="00937D8C"/>
    <w:rsid w:val="00944A66"/>
    <w:rsid w:val="009502FF"/>
    <w:rsid w:val="00955190"/>
    <w:rsid w:val="0095754F"/>
    <w:rsid w:val="00965720"/>
    <w:rsid w:val="009715FB"/>
    <w:rsid w:val="009754D8"/>
    <w:rsid w:val="00977630"/>
    <w:rsid w:val="00991429"/>
    <w:rsid w:val="00997782"/>
    <w:rsid w:val="009A0175"/>
    <w:rsid w:val="009C4EAF"/>
    <w:rsid w:val="009D47B1"/>
    <w:rsid w:val="009E27C3"/>
    <w:rsid w:val="009E5DAA"/>
    <w:rsid w:val="009E61A4"/>
    <w:rsid w:val="009F290F"/>
    <w:rsid w:val="00A02225"/>
    <w:rsid w:val="00A029A7"/>
    <w:rsid w:val="00A219D0"/>
    <w:rsid w:val="00A30012"/>
    <w:rsid w:val="00A35355"/>
    <w:rsid w:val="00A353B2"/>
    <w:rsid w:val="00A40241"/>
    <w:rsid w:val="00A405F6"/>
    <w:rsid w:val="00A465B8"/>
    <w:rsid w:val="00A51478"/>
    <w:rsid w:val="00A605FA"/>
    <w:rsid w:val="00A64DA2"/>
    <w:rsid w:val="00A75C81"/>
    <w:rsid w:val="00A8020F"/>
    <w:rsid w:val="00A85A71"/>
    <w:rsid w:val="00A87B6E"/>
    <w:rsid w:val="00A917B7"/>
    <w:rsid w:val="00A91902"/>
    <w:rsid w:val="00A94F90"/>
    <w:rsid w:val="00AA6DEB"/>
    <w:rsid w:val="00AB46CE"/>
    <w:rsid w:val="00AB598A"/>
    <w:rsid w:val="00AB59CB"/>
    <w:rsid w:val="00AC0A28"/>
    <w:rsid w:val="00AC7FEF"/>
    <w:rsid w:val="00AD4345"/>
    <w:rsid w:val="00AD5679"/>
    <w:rsid w:val="00AD731A"/>
    <w:rsid w:val="00AE1D45"/>
    <w:rsid w:val="00AE5DB0"/>
    <w:rsid w:val="00AE788D"/>
    <w:rsid w:val="00AF317F"/>
    <w:rsid w:val="00B20E28"/>
    <w:rsid w:val="00B23BA0"/>
    <w:rsid w:val="00B25620"/>
    <w:rsid w:val="00B2758F"/>
    <w:rsid w:val="00B43B8D"/>
    <w:rsid w:val="00B44DF4"/>
    <w:rsid w:val="00B51954"/>
    <w:rsid w:val="00B623F1"/>
    <w:rsid w:val="00B633F4"/>
    <w:rsid w:val="00B74871"/>
    <w:rsid w:val="00B75B2A"/>
    <w:rsid w:val="00B8509A"/>
    <w:rsid w:val="00B86125"/>
    <w:rsid w:val="00B9292A"/>
    <w:rsid w:val="00B95135"/>
    <w:rsid w:val="00B969A7"/>
    <w:rsid w:val="00BA2154"/>
    <w:rsid w:val="00BA587B"/>
    <w:rsid w:val="00BB1C2D"/>
    <w:rsid w:val="00BB64DE"/>
    <w:rsid w:val="00BC403C"/>
    <w:rsid w:val="00BC5DBE"/>
    <w:rsid w:val="00BD1AA1"/>
    <w:rsid w:val="00BD4D4F"/>
    <w:rsid w:val="00BD70C1"/>
    <w:rsid w:val="00BE1CBD"/>
    <w:rsid w:val="00BF79AC"/>
    <w:rsid w:val="00C01433"/>
    <w:rsid w:val="00C03980"/>
    <w:rsid w:val="00C14F38"/>
    <w:rsid w:val="00C409A3"/>
    <w:rsid w:val="00C4379C"/>
    <w:rsid w:val="00C5202A"/>
    <w:rsid w:val="00C5401E"/>
    <w:rsid w:val="00C57F3D"/>
    <w:rsid w:val="00C6197D"/>
    <w:rsid w:val="00C61FF0"/>
    <w:rsid w:val="00C62E14"/>
    <w:rsid w:val="00C64048"/>
    <w:rsid w:val="00C65733"/>
    <w:rsid w:val="00C75ED0"/>
    <w:rsid w:val="00C93BD5"/>
    <w:rsid w:val="00CA14C8"/>
    <w:rsid w:val="00CA4484"/>
    <w:rsid w:val="00CA76AE"/>
    <w:rsid w:val="00CB45B4"/>
    <w:rsid w:val="00CC281B"/>
    <w:rsid w:val="00CD0E36"/>
    <w:rsid w:val="00CD6047"/>
    <w:rsid w:val="00CE291D"/>
    <w:rsid w:val="00CE5D0F"/>
    <w:rsid w:val="00CF2B93"/>
    <w:rsid w:val="00D0350A"/>
    <w:rsid w:val="00D06297"/>
    <w:rsid w:val="00D12DE9"/>
    <w:rsid w:val="00D13BF7"/>
    <w:rsid w:val="00D35667"/>
    <w:rsid w:val="00D35F2E"/>
    <w:rsid w:val="00D36144"/>
    <w:rsid w:val="00D40730"/>
    <w:rsid w:val="00D456AB"/>
    <w:rsid w:val="00D51578"/>
    <w:rsid w:val="00D53E4E"/>
    <w:rsid w:val="00D67B21"/>
    <w:rsid w:val="00D7038B"/>
    <w:rsid w:val="00D8084C"/>
    <w:rsid w:val="00D830E2"/>
    <w:rsid w:val="00D90EB5"/>
    <w:rsid w:val="00D9343D"/>
    <w:rsid w:val="00DA1A65"/>
    <w:rsid w:val="00DC2C2F"/>
    <w:rsid w:val="00DC4033"/>
    <w:rsid w:val="00DE0E0F"/>
    <w:rsid w:val="00DE4491"/>
    <w:rsid w:val="00DE7FD4"/>
    <w:rsid w:val="00DF080F"/>
    <w:rsid w:val="00DF5B8C"/>
    <w:rsid w:val="00E06DED"/>
    <w:rsid w:val="00E168D0"/>
    <w:rsid w:val="00E17DED"/>
    <w:rsid w:val="00E2387F"/>
    <w:rsid w:val="00E25985"/>
    <w:rsid w:val="00E27393"/>
    <w:rsid w:val="00E27D2B"/>
    <w:rsid w:val="00E30E3E"/>
    <w:rsid w:val="00E34A17"/>
    <w:rsid w:val="00E4776F"/>
    <w:rsid w:val="00E51760"/>
    <w:rsid w:val="00E749C1"/>
    <w:rsid w:val="00E82933"/>
    <w:rsid w:val="00E871D4"/>
    <w:rsid w:val="00E923B5"/>
    <w:rsid w:val="00E962B4"/>
    <w:rsid w:val="00E97297"/>
    <w:rsid w:val="00EA2224"/>
    <w:rsid w:val="00EB62DF"/>
    <w:rsid w:val="00EC065C"/>
    <w:rsid w:val="00ED1F89"/>
    <w:rsid w:val="00EF7308"/>
    <w:rsid w:val="00F05807"/>
    <w:rsid w:val="00F1051C"/>
    <w:rsid w:val="00F11E21"/>
    <w:rsid w:val="00F17654"/>
    <w:rsid w:val="00F22BDA"/>
    <w:rsid w:val="00F2591C"/>
    <w:rsid w:val="00F433BC"/>
    <w:rsid w:val="00F55D48"/>
    <w:rsid w:val="00F66C0A"/>
    <w:rsid w:val="00F7791A"/>
    <w:rsid w:val="00F85687"/>
    <w:rsid w:val="00F856FA"/>
    <w:rsid w:val="00F9519E"/>
    <w:rsid w:val="00F95F51"/>
    <w:rsid w:val="00FA0CE5"/>
    <w:rsid w:val="00FB3CDC"/>
    <w:rsid w:val="00FB5A34"/>
    <w:rsid w:val="00FC1A18"/>
    <w:rsid w:val="00FC3889"/>
    <w:rsid w:val="00FC50B8"/>
    <w:rsid w:val="00FC5CDC"/>
    <w:rsid w:val="00FD0708"/>
    <w:rsid w:val="00FD597B"/>
    <w:rsid w:val="00FD7B90"/>
    <w:rsid w:val="00FE15F3"/>
    <w:rsid w:val="00FF7B75"/>
    <w:rsid w:val="011789AD"/>
    <w:rsid w:val="0124FCA4"/>
    <w:rsid w:val="013BCBEC"/>
    <w:rsid w:val="013F3C54"/>
    <w:rsid w:val="0181865A"/>
    <w:rsid w:val="01ACD00F"/>
    <w:rsid w:val="01CF4510"/>
    <w:rsid w:val="01CF8DDA"/>
    <w:rsid w:val="01E0499A"/>
    <w:rsid w:val="01E803AE"/>
    <w:rsid w:val="01F113C2"/>
    <w:rsid w:val="01F665BB"/>
    <w:rsid w:val="01F910CC"/>
    <w:rsid w:val="01FABBFD"/>
    <w:rsid w:val="020EE78E"/>
    <w:rsid w:val="021CAA27"/>
    <w:rsid w:val="02387AC0"/>
    <w:rsid w:val="024DAEFB"/>
    <w:rsid w:val="027571FA"/>
    <w:rsid w:val="028C798B"/>
    <w:rsid w:val="02E74F77"/>
    <w:rsid w:val="02EF477C"/>
    <w:rsid w:val="0311FCB9"/>
    <w:rsid w:val="03147AE8"/>
    <w:rsid w:val="03277454"/>
    <w:rsid w:val="034C8115"/>
    <w:rsid w:val="0355D86E"/>
    <w:rsid w:val="036B5E3B"/>
    <w:rsid w:val="0376F9EE"/>
    <w:rsid w:val="038986ED"/>
    <w:rsid w:val="03A6687C"/>
    <w:rsid w:val="03B01887"/>
    <w:rsid w:val="03B0A726"/>
    <w:rsid w:val="03F7D594"/>
    <w:rsid w:val="0407E895"/>
    <w:rsid w:val="04786DE5"/>
    <w:rsid w:val="04865D18"/>
    <w:rsid w:val="04B1DB0C"/>
    <w:rsid w:val="04B4671F"/>
    <w:rsid w:val="04B51651"/>
    <w:rsid w:val="04BAD6A5"/>
    <w:rsid w:val="04E4C306"/>
    <w:rsid w:val="05034254"/>
    <w:rsid w:val="05177A07"/>
    <w:rsid w:val="0529D903"/>
    <w:rsid w:val="0540DFC7"/>
    <w:rsid w:val="0556CCD0"/>
    <w:rsid w:val="056226BA"/>
    <w:rsid w:val="056AB83C"/>
    <w:rsid w:val="056D83C2"/>
    <w:rsid w:val="056FE30E"/>
    <w:rsid w:val="05754956"/>
    <w:rsid w:val="057BBF1C"/>
    <w:rsid w:val="058D05E0"/>
    <w:rsid w:val="0593A5F5"/>
    <w:rsid w:val="0597D461"/>
    <w:rsid w:val="05A3B8F6"/>
    <w:rsid w:val="05A69B74"/>
    <w:rsid w:val="05B576BB"/>
    <w:rsid w:val="05B84391"/>
    <w:rsid w:val="05BE7F69"/>
    <w:rsid w:val="05CCF8CE"/>
    <w:rsid w:val="05E6043F"/>
    <w:rsid w:val="0603C45E"/>
    <w:rsid w:val="060BA362"/>
    <w:rsid w:val="061871AD"/>
    <w:rsid w:val="06202AA3"/>
    <w:rsid w:val="062EBA5A"/>
    <w:rsid w:val="064720C6"/>
    <w:rsid w:val="06AFFE73"/>
    <w:rsid w:val="06B34A68"/>
    <w:rsid w:val="06CEEB2D"/>
    <w:rsid w:val="06DCB028"/>
    <w:rsid w:val="06F8F8B2"/>
    <w:rsid w:val="070AC307"/>
    <w:rsid w:val="070D0A17"/>
    <w:rsid w:val="070F975F"/>
    <w:rsid w:val="0726DB9C"/>
    <w:rsid w:val="073B40CE"/>
    <w:rsid w:val="0744F5C9"/>
    <w:rsid w:val="0762A5E7"/>
    <w:rsid w:val="0775FD45"/>
    <w:rsid w:val="07CEA0EF"/>
    <w:rsid w:val="08149529"/>
    <w:rsid w:val="0864016F"/>
    <w:rsid w:val="0865DDD1"/>
    <w:rsid w:val="0868D63A"/>
    <w:rsid w:val="087959FE"/>
    <w:rsid w:val="088EA814"/>
    <w:rsid w:val="08AA4ACD"/>
    <w:rsid w:val="08ACEA18"/>
    <w:rsid w:val="08C243A8"/>
    <w:rsid w:val="08DAB47B"/>
    <w:rsid w:val="08F6053F"/>
    <w:rsid w:val="0915BCDC"/>
    <w:rsid w:val="092C2D06"/>
    <w:rsid w:val="093BAD77"/>
    <w:rsid w:val="096EBCDD"/>
    <w:rsid w:val="097A905D"/>
    <w:rsid w:val="0989454A"/>
    <w:rsid w:val="099C48E5"/>
    <w:rsid w:val="09A48BE2"/>
    <w:rsid w:val="09AAEE2A"/>
    <w:rsid w:val="09C8B7E1"/>
    <w:rsid w:val="09DA9FBF"/>
    <w:rsid w:val="09FBCCED"/>
    <w:rsid w:val="0A066EB0"/>
    <w:rsid w:val="0A1CE4E0"/>
    <w:rsid w:val="0A360D3D"/>
    <w:rsid w:val="0A48BA79"/>
    <w:rsid w:val="0A53857B"/>
    <w:rsid w:val="0A707A2B"/>
    <w:rsid w:val="0A79FCC8"/>
    <w:rsid w:val="0A89E82A"/>
    <w:rsid w:val="0A9B5658"/>
    <w:rsid w:val="0AA43E04"/>
    <w:rsid w:val="0ADC4E48"/>
    <w:rsid w:val="0B1647C3"/>
    <w:rsid w:val="0B5B93EE"/>
    <w:rsid w:val="0B5B9FDB"/>
    <w:rsid w:val="0B6B04CA"/>
    <w:rsid w:val="0BB21ADE"/>
    <w:rsid w:val="0BBB2A6C"/>
    <w:rsid w:val="0BD1DD9E"/>
    <w:rsid w:val="0BE90A59"/>
    <w:rsid w:val="0C35AE73"/>
    <w:rsid w:val="0C5B88D1"/>
    <w:rsid w:val="0C6B2560"/>
    <w:rsid w:val="0C772E41"/>
    <w:rsid w:val="0C8CB3D7"/>
    <w:rsid w:val="0C8F6C27"/>
    <w:rsid w:val="0C9754EF"/>
    <w:rsid w:val="0CA3E43E"/>
    <w:rsid w:val="0CC61454"/>
    <w:rsid w:val="0CCC810A"/>
    <w:rsid w:val="0CD156E6"/>
    <w:rsid w:val="0CDE6365"/>
    <w:rsid w:val="0D72F437"/>
    <w:rsid w:val="0D8EBEE1"/>
    <w:rsid w:val="0D9F6025"/>
    <w:rsid w:val="0D9F7DAA"/>
    <w:rsid w:val="0DB33BF7"/>
    <w:rsid w:val="0DB92CC1"/>
    <w:rsid w:val="0DBF3E4B"/>
    <w:rsid w:val="0DE7264E"/>
    <w:rsid w:val="0DF99391"/>
    <w:rsid w:val="0E14661E"/>
    <w:rsid w:val="0E15E74E"/>
    <w:rsid w:val="0E2075C8"/>
    <w:rsid w:val="0E2E20FE"/>
    <w:rsid w:val="0E39714C"/>
    <w:rsid w:val="0E4298AC"/>
    <w:rsid w:val="0E454971"/>
    <w:rsid w:val="0E71EB1D"/>
    <w:rsid w:val="0E8577DE"/>
    <w:rsid w:val="0E93409D"/>
    <w:rsid w:val="0ED6B7FF"/>
    <w:rsid w:val="0EECFC04"/>
    <w:rsid w:val="0EEFE0A3"/>
    <w:rsid w:val="0EF05603"/>
    <w:rsid w:val="0EF2CD33"/>
    <w:rsid w:val="0EFC0C58"/>
    <w:rsid w:val="0EFDE998"/>
    <w:rsid w:val="0F09AA00"/>
    <w:rsid w:val="0F1D5F6F"/>
    <w:rsid w:val="0F52D1EA"/>
    <w:rsid w:val="0F78A11F"/>
    <w:rsid w:val="0F82F6AF"/>
    <w:rsid w:val="0FACAA22"/>
    <w:rsid w:val="0FAFACE0"/>
    <w:rsid w:val="0FB61F55"/>
    <w:rsid w:val="0FD6B7A7"/>
    <w:rsid w:val="0FE6227B"/>
    <w:rsid w:val="0FED2B37"/>
    <w:rsid w:val="0FF553CD"/>
    <w:rsid w:val="100A03C9"/>
    <w:rsid w:val="1013172F"/>
    <w:rsid w:val="1014BEB3"/>
    <w:rsid w:val="101FA70E"/>
    <w:rsid w:val="102F10FE"/>
    <w:rsid w:val="1034BBF7"/>
    <w:rsid w:val="108CB2F8"/>
    <w:rsid w:val="10B9A0A5"/>
    <w:rsid w:val="10C65FA3"/>
    <w:rsid w:val="10DDDBC3"/>
    <w:rsid w:val="10FFBB8E"/>
    <w:rsid w:val="110BD3C0"/>
    <w:rsid w:val="110C0443"/>
    <w:rsid w:val="1130CCB9"/>
    <w:rsid w:val="113433D2"/>
    <w:rsid w:val="113D5B6C"/>
    <w:rsid w:val="11463FF9"/>
    <w:rsid w:val="11B6A655"/>
    <w:rsid w:val="11B7EAB8"/>
    <w:rsid w:val="11CD6BD6"/>
    <w:rsid w:val="11FEFC59"/>
    <w:rsid w:val="12098A09"/>
    <w:rsid w:val="120CA26F"/>
    <w:rsid w:val="1220B878"/>
    <w:rsid w:val="12325976"/>
    <w:rsid w:val="124C0797"/>
    <w:rsid w:val="126CF4BB"/>
    <w:rsid w:val="126E6769"/>
    <w:rsid w:val="129209CF"/>
    <w:rsid w:val="129E3CC8"/>
    <w:rsid w:val="12A1D57C"/>
    <w:rsid w:val="12AC0022"/>
    <w:rsid w:val="12AE7CFC"/>
    <w:rsid w:val="12B4BD45"/>
    <w:rsid w:val="12DA68E9"/>
    <w:rsid w:val="12DDC4A5"/>
    <w:rsid w:val="12E14CD3"/>
    <w:rsid w:val="1303B0FE"/>
    <w:rsid w:val="13103724"/>
    <w:rsid w:val="131356D2"/>
    <w:rsid w:val="1314C60C"/>
    <w:rsid w:val="1320CFC1"/>
    <w:rsid w:val="135013DA"/>
    <w:rsid w:val="135C88D7"/>
    <w:rsid w:val="1362A5C2"/>
    <w:rsid w:val="138F52E4"/>
    <w:rsid w:val="13A0D437"/>
    <w:rsid w:val="13A5DC86"/>
    <w:rsid w:val="13BC9EB7"/>
    <w:rsid w:val="13BD79C0"/>
    <w:rsid w:val="14492E38"/>
    <w:rsid w:val="1450CE73"/>
    <w:rsid w:val="1469FC4E"/>
    <w:rsid w:val="1470681B"/>
    <w:rsid w:val="147C7DB2"/>
    <w:rsid w:val="14B0966D"/>
    <w:rsid w:val="14CCC79A"/>
    <w:rsid w:val="14E959C4"/>
    <w:rsid w:val="14EBE43B"/>
    <w:rsid w:val="14FC22DC"/>
    <w:rsid w:val="15422219"/>
    <w:rsid w:val="15BD0336"/>
    <w:rsid w:val="15D72851"/>
    <w:rsid w:val="15DC90B9"/>
    <w:rsid w:val="15DD6A0C"/>
    <w:rsid w:val="15E3366C"/>
    <w:rsid w:val="16305D9E"/>
    <w:rsid w:val="1669244C"/>
    <w:rsid w:val="1690A8EE"/>
    <w:rsid w:val="16A73567"/>
    <w:rsid w:val="16AFE5DB"/>
    <w:rsid w:val="16BF4BE4"/>
    <w:rsid w:val="16C18F0F"/>
    <w:rsid w:val="16EFE0EA"/>
    <w:rsid w:val="16FCDD4A"/>
    <w:rsid w:val="1710E903"/>
    <w:rsid w:val="17112BEA"/>
    <w:rsid w:val="171F78BA"/>
    <w:rsid w:val="1725BB29"/>
    <w:rsid w:val="17844EFD"/>
    <w:rsid w:val="17AD79F9"/>
    <w:rsid w:val="17ADDA0C"/>
    <w:rsid w:val="17B366CB"/>
    <w:rsid w:val="17BABEC5"/>
    <w:rsid w:val="17BF0CA8"/>
    <w:rsid w:val="17C7D1C2"/>
    <w:rsid w:val="1802DADD"/>
    <w:rsid w:val="182493AD"/>
    <w:rsid w:val="1836C73F"/>
    <w:rsid w:val="183E6BC6"/>
    <w:rsid w:val="186AB9B9"/>
    <w:rsid w:val="186D2C19"/>
    <w:rsid w:val="188B5AA8"/>
    <w:rsid w:val="189F0D49"/>
    <w:rsid w:val="18A7FE07"/>
    <w:rsid w:val="18BB491B"/>
    <w:rsid w:val="18DA8AE8"/>
    <w:rsid w:val="18EE35B7"/>
    <w:rsid w:val="19111700"/>
    <w:rsid w:val="19295A48"/>
    <w:rsid w:val="194969DA"/>
    <w:rsid w:val="195E5E5B"/>
    <w:rsid w:val="196998F8"/>
    <w:rsid w:val="197737F1"/>
    <w:rsid w:val="19A8BC15"/>
    <w:rsid w:val="19AAE723"/>
    <w:rsid w:val="19D571DE"/>
    <w:rsid w:val="19DED629"/>
    <w:rsid w:val="1A037EF8"/>
    <w:rsid w:val="1A1B2550"/>
    <w:rsid w:val="1A1FECF9"/>
    <w:rsid w:val="1A378665"/>
    <w:rsid w:val="1A43B892"/>
    <w:rsid w:val="1A5EDE43"/>
    <w:rsid w:val="1A8F2300"/>
    <w:rsid w:val="1AB30E7F"/>
    <w:rsid w:val="1B538786"/>
    <w:rsid w:val="1B586FFE"/>
    <w:rsid w:val="1B6BC993"/>
    <w:rsid w:val="1B78A3C7"/>
    <w:rsid w:val="1B906210"/>
    <w:rsid w:val="1BAE113F"/>
    <w:rsid w:val="1BD18946"/>
    <w:rsid w:val="1BE6240C"/>
    <w:rsid w:val="1C01164F"/>
    <w:rsid w:val="1C01807E"/>
    <w:rsid w:val="1C0AA286"/>
    <w:rsid w:val="1C1FC3B8"/>
    <w:rsid w:val="1C22252C"/>
    <w:rsid w:val="1C2B5407"/>
    <w:rsid w:val="1C2F9BAE"/>
    <w:rsid w:val="1C631C78"/>
    <w:rsid w:val="1C7671DF"/>
    <w:rsid w:val="1C960C1E"/>
    <w:rsid w:val="1CA5C481"/>
    <w:rsid w:val="1CA973A1"/>
    <w:rsid w:val="1CB6CCB4"/>
    <w:rsid w:val="1CC8DBEF"/>
    <w:rsid w:val="1CDF8A59"/>
    <w:rsid w:val="1CEDAC66"/>
    <w:rsid w:val="1CEE3A6D"/>
    <w:rsid w:val="1D012AEE"/>
    <w:rsid w:val="1D752E8C"/>
    <w:rsid w:val="1D809AA8"/>
    <w:rsid w:val="1D8EBA3E"/>
    <w:rsid w:val="1D94FCAD"/>
    <w:rsid w:val="1D9D50DF"/>
    <w:rsid w:val="1DB2E8DA"/>
    <w:rsid w:val="1DE7AD36"/>
    <w:rsid w:val="1E0908B8"/>
    <w:rsid w:val="1E17F441"/>
    <w:rsid w:val="1E363331"/>
    <w:rsid w:val="1E4BD24C"/>
    <w:rsid w:val="1E6B0171"/>
    <w:rsid w:val="1E8FCA3D"/>
    <w:rsid w:val="1E9DA20E"/>
    <w:rsid w:val="1EAC0497"/>
    <w:rsid w:val="1EBC0EA1"/>
    <w:rsid w:val="1F1FB68F"/>
    <w:rsid w:val="1F2CC405"/>
    <w:rsid w:val="1F30CD0E"/>
    <w:rsid w:val="1F324F66"/>
    <w:rsid w:val="1F41CE29"/>
    <w:rsid w:val="1F654DFF"/>
    <w:rsid w:val="1F723828"/>
    <w:rsid w:val="1F86555E"/>
    <w:rsid w:val="1F8CE764"/>
    <w:rsid w:val="1F9ECF42"/>
    <w:rsid w:val="1FBA9515"/>
    <w:rsid w:val="20093B16"/>
    <w:rsid w:val="20295276"/>
    <w:rsid w:val="203A0A6C"/>
    <w:rsid w:val="203B599C"/>
    <w:rsid w:val="2068BDCB"/>
    <w:rsid w:val="2089E8D9"/>
    <w:rsid w:val="20982921"/>
    <w:rsid w:val="20CE1FC7"/>
    <w:rsid w:val="20DBD8A9"/>
    <w:rsid w:val="20E9F01B"/>
    <w:rsid w:val="20FD9998"/>
    <w:rsid w:val="212AD58A"/>
    <w:rsid w:val="215668FB"/>
    <w:rsid w:val="217F59EF"/>
    <w:rsid w:val="21C4CA08"/>
    <w:rsid w:val="21DB9B19"/>
    <w:rsid w:val="21FB563C"/>
    <w:rsid w:val="21FB8CA4"/>
    <w:rsid w:val="2223D10C"/>
    <w:rsid w:val="222C628B"/>
    <w:rsid w:val="222CDFB8"/>
    <w:rsid w:val="2234E3A7"/>
    <w:rsid w:val="225563FE"/>
    <w:rsid w:val="2283F60D"/>
    <w:rsid w:val="228724F1"/>
    <w:rsid w:val="22B2012E"/>
    <w:rsid w:val="22B7F880"/>
    <w:rsid w:val="22B994D3"/>
    <w:rsid w:val="22BF1BBD"/>
    <w:rsid w:val="22ECE71F"/>
    <w:rsid w:val="23059974"/>
    <w:rsid w:val="23591C94"/>
    <w:rsid w:val="2362FF12"/>
    <w:rsid w:val="23837D78"/>
    <w:rsid w:val="23975D05"/>
    <w:rsid w:val="23A274FC"/>
    <w:rsid w:val="23A61466"/>
    <w:rsid w:val="23BF8A20"/>
    <w:rsid w:val="23F025CD"/>
    <w:rsid w:val="240C2DEF"/>
    <w:rsid w:val="24161EC0"/>
    <w:rsid w:val="245933DD"/>
    <w:rsid w:val="24616602"/>
    <w:rsid w:val="24701717"/>
    <w:rsid w:val="247DDC18"/>
    <w:rsid w:val="249790E0"/>
    <w:rsid w:val="24D75F0A"/>
    <w:rsid w:val="24D9D055"/>
    <w:rsid w:val="251CC309"/>
    <w:rsid w:val="252F0A83"/>
    <w:rsid w:val="253890DE"/>
    <w:rsid w:val="2544B8C4"/>
    <w:rsid w:val="2564807A"/>
    <w:rsid w:val="256C8469"/>
    <w:rsid w:val="25838376"/>
    <w:rsid w:val="25A00E92"/>
    <w:rsid w:val="25BDF72D"/>
    <w:rsid w:val="25C15850"/>
    <w:rsid w:val="25F5CAF8"/>
    <w:rsid w:val="26EB3E5A"/>
    <w:rsid w:val="270854CA"/>
    <w:rsid w:val="271BEE63"/>
    <w:rsid w:val="272526A8"/>
    <w:rsid w:val="272B91F9"/>
    <w:rsid w:val="2735B9AD"/>
    <w:rsid w:val="27454ED1"/>
    <w:rsid w:val="276421B0"/>
    <w:rsid w:val="27925DA6"/>
    <w:rsid w:val="27A72E4A"/>
    <w:rsid w:val="27CBAAC9"/>
    <w:rsid w:val="280BE922"/>
    <w:rsid w:val="28159E10"/>
    <w:rsid w:val="28265F87"/>
    <w:rsid w:val="282887AF"/>
    <w:rsid w:val="28563952"/>
    <w:rsid w:val="287B0949"/>
    <w:rsid w:val="2883D1E0"/>
    <w:rsid w:val="28A32015"/>
    <w:rsid w:val="28BFAEE6"/>
    <w:rsid w:val="28C587CE"/>
    <w:rsid w:val="2911F21D"/>
    <w:rsid w:val="292364D9"/>
    <w:rsid w:val="2937ADCE"/>
    <w:rsid w:val="2950CF78"/>
    <w:rsid w:val="2952EBB8"/>
    <w:rsid w:val="295E911B"/>
    <w:rsid w:val="29677B2A"/>
    <w:rsid w:val="296D487C"/>
    <w:rsid w:val="2984D93E"/>
    <w:rsid w:val="2991E61C"/>
    <w:rsid w:val="29A2591A"/>
    <w:rsid w:val="29BE0D61"/>
    <w:rsid w:val="29DA5AD1"/>
    <w:rsid w:val="29E471A5"/>
    <w:rsid w:val="29F88302"/>
    <w:rsid w:val="2A04EFDB"/>
    <w:rsid w:val="2A0C348B"/>
    <w:rsid w:val="2A3A68CD"/>
    <w:rsid w:val="2A3F6927"/>
    <w:rsid w:val="2A3FF58C"/>
    <w:rsid w:val="2A62AB8A"/>
    <w:rsid w:val="2A869AB6"/>
    <w:rsid w:val="2A8C7F13"/>
    <w:rsid w:val="2A8F699E"/>
    <w:rsid w:val="2ACA9249"/>
    <w:rsid w:val="2ACCE35A"/>
    <w:rsid w:val="2AE0FBB6"/>
    <w:rsid w:val="2AF9BC61"/>
    <w:rsid w:val="2B035FF9"/>
    <w:rsid w:val="2B12E337"/>
    <w:rsid w:val="2B23C70A"/>
    <w:rsid w:val="2B25011E"/>
    <w:rsid w:val="2B26CE90"/>
    <w:rsid w:val="2B2FBC54"/>
    <w:rsid w:val="2B3AC3F9"/>
    <w:rsid w:val="2B4BB437"/>
    <w:rsid w:val="2B90CA54"/>
    <w:rsid w:val="2B941DD8"/>
    <w:rsid w:val="2B99E976"/>
    <w:rsid w:val="2BB0C522"/>
    <w:rsid w:val="2BB7C5BD"/>
    <w:rsid w:val="2BBEBDA5"/>
    <w:rsid w:val="2BC5B55C"/>
    <w:rsid w:val="2BC7C473"/>
    <w:rsid w:val="2BD4FC12"/>
    <w:rsid w:val="2BF4EE4A"/>
    <w:rsid w:val="2C284F74"/>
    <w:rsid w:val="2C347858"/>
    <w:rsid w:val="2C8B08C2"/>
    <w:rsid w:val="2CA69A7C"/>
    <w:rsid w:val="2CEEB104"/>
    <w:rsid w:val="2D1713FE"/>
    <w:rsid w:val="2D386330"/>
    <w:rsid w:val="2D4AA801"/>
    <w:rsid w:val="2D72078A"/>
    <w:rsid w:val="2DA2DF3E"/>
    <w:rsid w:val="2DDD52A3"/>
    <w:rsid w:val="2DF24695"/>
    <w:rsid w:val="2DF42B0B"/>
    <w:rsid w:val="2E4E320D"/>
    <w:rsid w:val="2E562DEE"/>
    <w:rsid w:val="2E5E9298"/>
    <w:rsid w:val="2E67AEC1"/>
    <w:rsid w:val="2E6A2413"/>
    <w:rsid w:val="2EA442F2"/>
    <w:rsid w:val="2ECE032F"/>
    <w:rsid w:val="2EFC91B3"/>
    <w:rsid w:val="2F1AACC8"/>
    <w:rsid w:val="2F3333BA"/>
    <w:rsid w:val="2F373859"/>
    <w:rsid w:val="2F42035B"/>
    <w:rsid w:val="2F4625A7"/>
    <w:rsid w:val="2F77D73E"/>
    <w:rsid w:val="2F81A8C3"/>
    <w:rsid w:val="2F843D91"/>
    <w:rsid w:val="2FA06C10"/>
    <w:rsid w:val="2FB19EA7"/>
    <w:rsid w:val="2FFF0D2D"/>
    <w:rsid w:val="301F2E89"/>
    <w:rsid w:val="30504F71"/>
    <w:rsid w:val="3050EA4D"/>
    <w:rsid w:val="3085F834"/>
    <w:rsid w:val="30966059"/>
    <w:rsid w:val="30A6E2E1"/>
    <w:rsid w:val="30AF37F2"/>
    <w:rsid w:val="30B72496"/>
    <w:rsid w:val="30C2D0A9"/>
    <w:rsid w:val="30D6E757"/>
    <w:rsid w:val="30E46C50"/>
    <w:rsid w:val="30FFFA96"/>
    <w:rsid w:val="311CCACB"/>
    <w:rsid w:val="314E9A1F"/>
    <w:rsid w:val="315AE95D"/>
    <w:rsid w:val="315B95A1"/>
    <w:rsid w:val="3179C31E"/>
    <w:rsid w:val="317E5946"/>
    <w:rsid w:val="317FB25B"/>
    <w:rsid w:val="3184AE53"/>
    <w:rsid w:val="31B4EEC6"/>
    <w:rsid w:val="31C004AC"/>
    <w:rsid w:val="31CDD18E"/>
    <w:rsid w:val="31CF4799"/>
    <w:rsid w:val="31DC12F0"/>
    <w:rsid w:val="31F0542E"/>
    <w:rsid w:val="323E1043"/>
    <w:rsid w:val="32584CD7"/>
    <w:rsid w:val="325EA10A"/>
    <w:rsid w:val="32641B32"/>
    <w:rsid w:val="3283056F"/>
    <w:rsid w:val="3284E1BD"/>
    <w:rsid w:val="32A153AC"/>
    <w:rsid w:val="32D1C389"/>
    <w:rsid w:val="32D3EC77"/>
    <w:rsid w:val="32EC4B04"/>
    <w:rsid w:val="32F3CECB"/>
    <w:rsid w:val="33030AE9"/>
    <w:rsid w:val="334A7677"/>
    <w:rsid w:val="335715FE"/>
    <w:rsid w:val="339BF9D8"/>
    <w:rsid w:val="33E14B13"/>
    <w:rsid w:val="34357969"/>
    <w:rsid w:val="343B4EDF"/>
    <w:rsid w:val="344C8855"/>
    <w:rsid w:val="347EC843"/>
    <w:rsid w:val="34CAA950"/>
    <w:rsid w:val="34D27E50"/>
    <w:rsid w:val="34EE8B57"/>
    <w:rsid w:val="34F774A5"/>
    <w:rsid w:val="3557DADC"/>
    <w:rsid w:val="35A63D3C"/>
    <w:rsid w:val="35A81352"/>
    <w:rsid w:val="35B74AFE"/>
    <w:rsid w:val="35CE88D3"/>
    <w:rsid w:val="35D66A14"/>
    <w:rsid w:val="35E833E2"/>
    <w:rsid w:val="35E90DD6"/>
    <w:rsid w:val="35F37703"/>
    <w:rsid w:val="361A3A38"/>
    <w:rsid w:val="36551DE7"/>
    <w:rsid w:val="366E6737"/>
    <w:rsid w:val="36761424"/>
    <w:rsid w:val="3698773E"/>
    <w:rsid w:val="36A3B2E0"/>
    <w:rsid w:val="36B9C5D2"/>
    <w:rsid w:val="36C2F4AD"/>
    <w:rsid w:val="3724E964"/>
    <w:rsid w:val="372ABB56"/>
    <w:rsid w:val="373938C5"/>
    <w:rsid w:val="3750E815"/>
    <w:rsid w:val="3776430D"/>
    <w:rsid w:val="378E056F"/>
    <w:rsid w:val="37AECA1A"/>
    <w:rsid w:val="37D1CD6E"/>
    <w:rsid w:val="3804BF3D"/>
    <w:rsid w:val="381D27FA"/>
    <w:rsid w:val="3825D725"/>
    <w:rsid w:val="3834A15E"/>
    <w:rsid w:val="38432FCA"/>
    <w:rsid w:val="38AE9CAD"/>
    <w:rsid w:val="38D493A8"/>
    <w:rsid w:val="38D93588"/>
    <w:rsid w:val="38FF0FCD"/>
    <w:rsid w:val="39032FB3"/>
    <w:rsid w:val="392C49C1"/>
    <w:rsid w:val="39304644"/>
    <w:rsid w:val="3933BFA6"/>
    <w:rsid w:val="39558B6E"/>
    <w:rsid w:val="397B1A19"/>
    <w:rsid w:val="3984F444"/>
    <w:rsid w:val="39915197"/>
    <w:rsid w:val="3992D222"/>
    <w:rsid w:val="39A39B54"/>
    <w:rsid w:val="39B1BE4E"/>
    <w:rsid w:val="39B40BAF"/>
    <w:rsid w:val="39F548E4"/>
    <w:rsid w:val="3A0EE0EF"/>
    <w:rsid w:val="3A3B434E"/>
    <w:rsid w:val="3A3EC011"/>
    <w:rsid w:val="3A916806"/>
    <w:rsid w:val="3A93A35F"/>
    <w:rsid w:val="3AAB0068"/>
    <w:rsid w:val="3AB0FABD"/>
    <w:rsid w:val="3ABEE6D2"/>
    <w:rsid w:val="3ADC5408"/>
    <w:rsid w:val="3AE9DDFA"/>
    <w:rsid w:val="3AF5AE3B"/>
    <w:rsid w:val="3AF9F315"/>
    <w:rsid w:val="3B0046F8"/>
    <w:rsid w:val="3B0D6C44"/>
    <w:rsid w:val="3B360910"/>
    <w:rsid w:val="3B40E7C9"/>
    <w:rsid w:val="3B41D85A"/>
    <w:rsid w:val="3B7878F5"/>
    <w:rsid w:val="3BBBA1B0"/>
    <w:rsid w:val="3BBDC147"/>
    <w:rsid w:val="3BBE1FAD"/>
    <w:rsid w:val="3BBEEBAE"/>
    <w:rsid w:val="3BD6CA17"/>
    <w:rsid w:val="3C006082"/>
    <w:rsid w:val="3C012F37"/>
    <w:rsid w:val="3C127852"/>
    <w:rsid w:val="3C6F292C"/>
    <w:rsid w:val="3CA97D3B"/>
    <w:rsid w:val="3CAA8CBF"/>
    <w:rsid w:val="3CE992D4"/>
    <w:rsid w:val="3CFA3CE6"/>
    <w:rsid w:val="3D03CFD7"/>
    <w:rsid w:val="3D07FBFC"/>
    <w:rsid w:val="3D081281"/>
    <w:rsid w:val="3D140F6B"/>
    <w:rsid w:val="3D26E23F"/>
    <w:rsid w:val="3D428424"/>
    <w:rsid w:val="3D6622E1"/>
    <w:rsid w:val="3D89A540"/>
    <w:rsid w:val="3DA153B1"/>
    <w:rsid w:val="3DBC6AF5"/>
    <w:rsid w:val="3E1E0B9E"/>
    <w:rsid w:val="3E46775A"/>
    <w:rsid w:val="3E5B0C60"/>
    <w:rsid w:val="3E8D3174"/>
    <w:rsid w:val="3E993BF6"/>
    <w:rsid w:val="3EC75E9C"/>
    <w:rsid w:val="3ED929C2"/>
    <w:rsid w:val="3F032A7C"/>
    <w:rsid w:val="3F099841"/>
    <w:rsid w:val="3F157CBE"/>
    <w:rsid w:val="3F4486BD"/>
    <w:rsid w:val="3F744E93"/>
    <w:rsid w:val="3F77DB05"/>
    <w:rsid w:val="3FE247BB"/>
    <w:rsid w:val="4016CC5B"/>
    <w:rsid w:val="401B28D6"/>
    <w:rsid w:val="401D4D6C"/>
    <w:rsid w:val="40253AF2"/>
    <w:rsid w:val="403133F2"/>
    <w:rsid w:val="403BC029"/>
    <w:rsid w:val="403FDADD"/>
    <w:rsid w:val="4052A016"/>
    <w:rsid w:val="4059E03D"/>
    <w:rsid w:val="40737781"/>
    <w:rsid w:val="408366C2"/>
    <w:rsid w:val="408EC1CC"/>
    <w:rsid w:val="40925186"/>
    <w:rsid w:val="40B0EC9D"/>
    <w:rsid w:val="40CA7643"/>
    <w:rsid w:val="40CE4C1F"/>
    <w:rsid w:val="40D2D806"/>
    <w:rsid w:val="4112ECBE"/>
    <w:rsid w:val="411BA366"/>
    <w:rsid w:val="41249C8F"/>
    <w:rsid w:val="413ADC1B"/>
    <w:rsid w:val="413D6A25"/>
    <w:rsid w:val="414A294C"/>
    <w:rsid w:val="415D99E6"/>
    <w:rsid w:val="41683905"/>
    <w:rsid w:val="41877EEF"/>
    <w:rsid w:val="4197D8FB"/>
    <w:rsid w:val="419E6E4E"/>
    <w:rsid w:val="41B91DCD"/>
    <w:rsid w:val="41C244C2"/>
    <w:rsid w:val="41CE921C"/>
    <w:rsid w:val="41D52AB0"/>
    <w:rsid w:val="41D77FC8"/>
    <w:rsid w:val="41DCEF77"/>
    <w:rsid w:val="41EB531D"/>
    <w:rsid w:val="4213DA6E"/>
    <w:rsid w:val="422B4FA7"/>
    <w:rsid w:val="423E2532"/>
    <w:rsid w:val="42413903"/>
    <w:rsid w:val="4274C4D4"/>
    <w:rsid w:val="42A5AD26"/>
    <w:rsid w:val="42B43764"/>
    <w:rsid w:val="434BB898"/>
    <w:rsid w:val="435CDBB4"/>
    <w:rsid w:val="437F3F89"/>
    <w:rsid w:val="43838ADA"/>
    <w:rsid w:val="439DD4EC"/>
    <w:rsid w:val="43AFAACF"/>
    <w:rsid w:val="43B66D15"/>
    <w:rsid w:val="43BDB7C6"/>
    <w:rsid w:val="44196670"/>
    <w:rsid w:val="4420B170"/>
    <w:rsid w:val="4431B3C5"/>
    <w:rsid w:val="44384A4C"/>
    <w:rsid w:val="44478DAB"/>
    <w:rsid w:val="446ABFC1"/>
    <w:rsid w:val="4480B5A2"/>
    <w:rsid w:val="449DA7B7"/>
    <w:rsid w:val="44DCB0D4"/>
    <w:rsid w:val="44E560A1"/>
    <w:rsid w:val="45149039"/>
    <w:rsid w:val="45250248"/>
    <w:rsid w:val="452E4898"/>
    <w:rsid w:val="4539C6D7"/>
    <w:rsid w:val="4547DE49"/>
    <w:rsid w:val="454970FA"/>
    <w:rsid w:val="4567EE65"/>
    <w:rsid w:val="4592682E"/>
    <w:rsid w:val="459AEC31"/>
    <w:rsid w:val="45B6B0F4"/>
    <w:rsid w:val="45E443D6"/>
    <w:rsid w:val="460CF5DA"/>
    <w:rsid w:val="461995B4"/>
    <w:rsid w:val="46357526"/>
    <w:rsid w:val="46610BB8"/>
    <w:rsid w:val="4676E576"/>
    <w:rsid w:val="467B6F17"/>
    <w:rsid w:val="469911E9"/>
    <w:rsid w:val="46BEBB99"/>
    <w:rsid w:val="472B6A0B"/>
    <w:rsid w:val="472EC6C4"/>
    <w:rsid w:val="47314EDA"/>
    <w:rsid w:val="473E0E76"/>
    <w:rsid w:val="474DA8F7"/>
    <w:rsid w:val="475EA86A"/>
    <w:rsid w:val="476C05BB"/>
    <w:rsid w:val="477C3108"/>
    <w:rsid w:val="47801437"/>
    <w:rsid w:val="47A04273"/>
    <w:rsid w:val="47C4A51A"/>
    <w:rsid w:val="47CC13DD"/>
    <w:rsid w:val="47DC1EC9"/>
    <w:rsid w:val="47DD3E7C"/>
    <w:rsid w:val="47E092A8"/>
    <w:rsid w:val="48008C99"/>
    <w:rsid w:val="480F37D6"/>
    <w:rsid w:val="48205607"/>
    <w:rsid w:val="4834A213"/>
    <w:rsid w:val="48568BB0"/>
    <w:rsid w:val="486CC3CA"/>
    <w:rsid w:val="487EC3CF"/>
    <w:rsid w:val="48C3C1BF"/>
    <w:rsid w:val="48CA01BD"/>
    <w:rsid w:val="48E4F332"/>
    <w:rsid w:val="48E823D2"/>
    <w:rsid w:val="490EB51A"/>
    <w:rsid w:val="4931535E"/>
    <w:rsid w:val="493E881B"/>
    <w:rsid w:val="49487877"/>
    <w:rsid w:val="49493AC4"/>
    <w:rsid w:val="49635F40"/>
    <w:rsid w:val="4967F942"/>
    <w:rsid w:val="498FE7B5"/>
    <w:rsid w:val="49A57891"/>
    <w:rsid w:val="49E742D8"/>
    <w:rsid w:val="4A06D43B"/>
    <w:rsid w:val="4A09D2DF"/>
    <w:rsid w:val="4A0E5539"/>
    <w:rsid w:val="4A194969"/>
    <w:rsid w:val="4A40083F"/>
    <w:rsid w:val="4A5F9220"/>
    <w:rsid w:val="4A741060"/>
    <w:rsid w:val="4A82608C"/>
    <w:rsid w:val="4A97F8F7"/>
    <w:rsid w:val="4A9891F7"/>
    <w:rsid w:val="4AA34FF6"/>
    <w:rsid w:val="4AAE904B"/>
    <w:rsid w:val="4AAF16D6"/>
    <w:rsid w:val="4AC30AEB"/>
    <w:rsid w:val="4AC39EB8"/>
    <w:rsid w:val="4B23F742"/>
    <w:rsid w:val="4B296705"/>
    <w:rsid w:val="4B2DA309"/>
    <w:rsid w:val="4B4EC6FB"/>
    <w:rsid w:val="4B7BDE2B"/>
    <w:rsid w:val="4B94EF1D"/>
    <w:rsid w:val="4B9E4FD3"/>
    <w:rsid w:val="4BA10686"/>
    <w:rsid w:val="4BE350B0"/>
    <w:rsid w:val="4C39A93E"/>
    <w:rsid w:val="4C52585F"/>
    <w:rsid w:val="4C53D707"/>
    <w:rsid w:val="4C55EA62"/>
    <w:rsid w:val="4C7794B0"/>
    <w:rsid w:val="4CC002AE"/>
    <w:rsid w:val="4CD55CB5"/>
    <w:rsid w:val="4CE15967"/>
    <w:rsid w:val="4CE506D9"/>
    <w:rsid w:val="4D04F769"/>
    <w:rsid w:val="4D1144C3"/>
    <w:rsid w:val="4D22595F"/>
    <w:rsid w:val="4D4BD4BE"/>
    <w:rsid w:val="4D5234F2"/>
    <w:rsid w:val="4D6C299D"/>
    <w:rsid w:val="4D97BDAD"/>
    <w:rsid w:val="4DABCB68"/>
    <w:rsid w:val="4DB7C9D0"/>
    <w:rsid w:val="4DC30A26"/>
    <w:rsid w:val="4DDC6AD1"/>
    <w:rsid w:val="4DED2BD1"/>
    <w:rsid w:val="4DF83568"/>
    <w:rsid w:val="4E1498E4"/>
    <w:rsid w:val="4E195F23"/>
    <w:rsid w:val="4E484217"/>
    <w:rsid w:val="4E78E9B4"/>
    <w:rsid w:val="4E7984C3"/>
    <w:rsid w:val="4E7C678A"/>
    <w:rsid w:val="4E7C7B15"/>
    <w:rsid w:val="4E87B54A"/>
    <w:rsid w:val="4E8F9CE6"/>
    <w:rsid w:val="4E9A855B"/>
    <w:rsid w:val="4EA58FB9"/>
    <w:rsid w:val="4EB1A2E0"/>
    <w:rsid w:val="4EB3ADB8"/>
    <w:rsid w:val="4EC1F432"/>
    <w:rsid w:val="4EDB6BE8"/>
    <w:rsid w:val="4F0CA0B0"/>
    <w:rsid w:val="4F1E9312"/>
    <w:rsid w:val="4F338E0E"/>
    <w:rsid w:val="4FD73AC6"/>
    <w:rsid w:val="4FDFBCE5"/>
    <w:rsid w:val="4FE30BD6"/>
    <w:rsid w:val="4FF325B7"/>
    <w:rsid w:val="502DE272"/>
    <w:rsid w:val="5039356C"/>
    <w:rsid w:val="50415E83"/>
    <w:rsid w:val="505CC11E"/>
    <w:rsid w:val="506464A8"/>
    <w:rsid w:val="508AC3EF"/>
    <w:rsid w:val="50D2BA26"/>
    <w:rsid w:val="50D7300C"/>
    <w:rsid w:val="50E7925E"/>
    <w:rsid w:val="50EF258F"/>
    <w:rsid w:val="50F7E139"/>
    <w:rsid w:val="51824745"/>
    <w:rsid w:val="51AF4F5F"/>
    <w:rsid w:val="51B2A8D2"/>
    <w:rsid w:val="51BE06C0"/>
    <w:rsid w:val="51C877BC"/>
    <w:rsid w:val="5220FDB6"/>
    <w:rsid w:val="522FE188"/>
    <w:rsid w:val="52A9DC2D"/>
    <w:rsid w:val="52B4EF8F"/>
    <w:rsid w:val="52B58840"/>
    <w:rsid w:val="52CDADD7"/>
    <w:rsid w:val="52D6D390"/>
    <w:rsid w:val="52E132CD"/>
    <w:rsid w:val="52E94610"/>
    <w:rsid w:val="52F4A4B1"/>
    <w:rsid w:val="530D42C5"/>
    <w:rsid w:val="5313C8A9"/>
    <w:rsid w:val="531FE1B3"/>
    <w:rsid w:val="532049B6"/>
    <w:rsid w:val="53291DE0"/>
    <w:rsid w:val="53666CB0"/>
    <w:rsid w:val="5367BD3D"/>
    <w:rsid w:val="537B2574"/>
    <w:rsid w:val="53851C63"/>
    <w:rsid w:val="53CBB1E9"/>
    <w:rsid w:val="53D86CB8"/>
    <w:rsid w:val="53E240D2"/>
    <w:rsid w:val="53E473DE"/>
    <w:rsid w:val="53E70CC1"/>
    <w:rsid w:val="53E9778C"/>
    <w:rsid w:val="542328F8"/>
    <w:rsid w:val="544ACB4D"/>
    <w:rsid w:val="54A17974"/>
    <w:rsid w:val="54AA1D1D"/>
    <w:rsid w:val="54AAABE9"/>
    <w:rsid w:val="54AED87B"/>
    <w:rsid w:val="54B24326"/>
    <w:rsid w:val="54EA4994"/>
    <w:rsid w:val="54EDA393"/>
    <w:rsid w:val="55015395"/>
    <w:rsid w:val="556F9C4C"/>
    <w:rsid w:val="557EEE11"/>
    <w:rsid w:val="55892C1E"/>
    <w:rsid w:val="55C65D4F"/>
    <w:rsid w:val="55C780AC"/>
    <w:rsid w:val="55D61750"/>
    <w:rsid w:val="55DAB314"/>
    <w:rsid w:val="55E59581"/>
    <w:rsid w:val="562D53ED"/>
    <w:rsid w:val="56621ADB"/>
    <w:rsid w:val="566E6ABD"/>
    <w:rsid w:val="568F8F80"/>
    <w:rsid w:val="56D6EA30"/>
    <w:rsid w:val="572BEA2A"/>
    <w:rsid w:val="5755E40B"/>
    <w:rsid w:val="57978CCA"/>
    <w:rsid w:val="57C64DD5"/>
    <w:rsid w:val="57D37765"/>
    <w:rsid w:val="57EA8C14"/>
    <w:rsid w:val="57F96999"/>
    <w:rsid w:val="57FCE7C2"/>
    <w:rsid w:val="580361F8"/>
    <w:rsid w:val="58311739"/>
    <w:rsid w:val="584F9796"/>
    <w:rsid w:val="5883FAAA"/>
    <w:rsid w:val="588B720F"/>
    <w:rsid w:val="58AD09AA"/>
    <w:rsid w:val="58FDFB75"/>
    <w:rsid w:val="5903C725"/>
    <w:rsid w:val="591C8EB9"/>
    <w:rsid w:val="5947BA5D"/>
    <w:rsid w:val="59739CA2"/>
    <w:rsid w:val="59A78FF0"/>
    <w:rsid w:val="59DD839C"/>
    <w:rsid w:val="59EB67F7"/>
    <w:rsid w:val="59F77B66"/>
    <w:rsid w:val="59FD9330"/>
    <w:rsid w:val="5A12E06B"/>
    <w:rsid w:val="5A180936"/>
    <w:rsid w:val="5A1B5B5C"/>
    <w:rsid w:val="5A25A2D8"/>
    <w:rsid w:val="5A420127"/>
    <w:rsid w:val="5A525F34"/>
    <w:rsid w:val="5A7EA33F"/>
    <w:rsid w:val="5A806B93"/>
    <w:rsid w:val="5AA7765A"/>
    <w:rsid w:val="5AACEA23"/>
    <w:rsid w:val="5AB31D5F"/>
    <w:rsid w:val="5AEA8BF4"/>
    <w:rsid w:val="5B654AFF"/>
    <w:rsid w:val="5B6A78AC"/>
    <w:rsid w:val="5B934BC7"/>
    <w:rsid w:val="5BC6D50A"/>
    <w:rsid w:val="5BD6C3CE"/>
    <w:rsid w:val="5BEB23B8"/>
    <w:rsid w:val="5BFDA79B"/>
    <w:rsid w:val="5C14EBD5"/>
    <w:rsid w:val="5C21F1A5"/>
    <w:rsid w:val="5C30A69E"/>
    <w:rsid w:val="5C359ED3"/>
    <w:rsid w:val="5C417095"/>
    <w:rsid w:val="5C5C20F6"/>
    <w:rsid w:val="5C74901D"/>
    <w:rsid w:val="5CBAEDB0"/>
    <w:rsid w:val="5CC005B9"/>
    <w:rsid w:val="5CCD2E78"/>
    <w:rsid w:val="5CFB2AA3"/>
    <w:rsid w:val="5D00B967"/>
    <w:rsid w:val="5D0605CD"/>
    <w:rsid w:val="5D081161"/>
    <w:rsid w:val="5D14D8C4"/>
    <w:rsid w:val="5D1CDE35"/>
    <w:rsid w:val="5D2AC889"/>
    <w:rsid w:val="5DA61809"/>
    <w:rsid w:val="5DBC5257"/>
    <w:rsid w:val="5DCB6288"/>
    <w:rsid w:val="5DCBA47C"/>
    <w:rsid w:val="5E21C414"/>
    <w:rsid w:val="5E37D706"/>
    <w:rsid w:val="5E5DB619"/>
    <w:rsid w:val="5E912BDA"/>
    <w:rsid w:val="5EA442C7"/>
    <w:rsid w:val="5EB550FC"/>
    <w:rsid w:val="5ED26E73"/>
    <w:rsid w:val="5EF33C2E"/>
    <w:rsid w:val="5F2C85C1"/>
    <w:rsid w:val="5F3ABEDB"/>
    <w:rsid w:val="5F3DCD5B"/>
    <w:rsid w:val="5F592647"/>
    <w:rsid w:val="5F6A5D89"/>
    <w:rsid w:val="5F86B729"/>
    <w:rsid w:val="5F8D478C"/>
    <w:rsid w:val="5FBC7A86"/>
    <w:rsid w:val="5FCFBABB"/>
    <w:rsid w:val="5FEBB9E4"/>
    <w:rsid w:val="5FFB89DA"/>
    <w:rsid w:val="6029A2C8"/>
    <w:rsid w:val="6053ECDD"/>
    <w:rsid w:val="605AA97B"/>
    <w:rsid w:val="6103D69B"/>
    <w:rsid w:val="611C2BA7"/>
    <w:rsid w:val="611EA0D2"/>
    <w:rsid w:val="612F2D48"/>
    <w:rsid w:val="6134C0A9"/>
    <w:rsid w:val="614F774D"/>
    <w:rsid w:val="6159C3A6"/>
    <w:rsid w:val="617CE201"/>
    <w:rsid w:val="61C8E2C1"/>
    <w:rsid w:val="61CE9BC6"/>
    <w:rsid w:val="623CF806"/>
    <w:rsid w:val="62460552"/>
    <w:rsid w:val="624B53B3"/>
    <w:rsid w:val="627C6BDB"/>
    <w:rsid w:val="6287D7E4"/>
    <w:rsid w:val="629CECB2"/>
    <w:rsid w:val="62CD7D23"/>
    <w:rsid w:val="62EBBF27"/>
    <w:rsid w:val="630959D6"/>
    <w:rsid w:val="6318B262"/>
    <w:rsid w:val="63741216"/>
    <w:rsid w:val="638E5CE6"/>
    <w:rsid w:val="63924A3D"/>
    <w:rsid w:val="63B6D3E8"/>
    <w:rsid w:val="63CE729E"/>
    <w:rsid w:val="63DD8EA6"/>
    <w:rsid w:val="63E1D5B3"/>
    <w:rsid w:val="63EA0B1E"/>
    <w:rsid w:val="63FA601D"/>
    <w:rsid w:val="63FAFFE6"/>
    <w:rsid w:val="641996E9"/>
    <w:rsid w:val="641BDFFF"/>
    <w:rsid w:val="6460F75D"/>
    <w:rsid w:val="649122C1"/>
    <w:rsid w:val="649D2094"/>
    <w:rsid w:val="64CA7FA4"/>
    <w:rsid w:val="64CD4C77"/>
    <w:rsid w:val="64E5BF18"/>
    <w:rsid w:val="65063E8D"/>
    <w:rsid w:val="652FD9D3"/>
    <w:rsid w:val="653F576A"/>
    <w:rsid w:val="654687C8"/>
    <w:rsid w:val="65559312"/>
    <w:rsid w:val="65667893"/>
    <w:rsid w:val="657D3FAC"/>
    <w:rsid w:val="65AD0EDF"/>
    <w:rsid w:val="65B492A6"/>
    <w:rsid w:val="65B57814"/>
    <w:rsid w:val="65DCD1BA"/>
    <w:rsid w:val="65DD97DD"/>
    <w:rsid w:val="65E665E2"/>
    <w:rsid w:val="66005D62"/>
    <w:rsid w:val="6642E8EB"/>
    <w:rsid w:val="66536D9F"/>
    <w:rsid w:val="666CA094"/>
    <w:rsid w:val="6687A975"/>
    <w:rsid w:val="669C3DBF"/>
    <w:rsid w:val="66A20EEE"/>
    <w:rsid w:val="66A9B467"/>
    <w:rsid w:val="66B4F0A0"/>
    <w:rsid w:val="66BA8341"/>
    <w:rsid w:val="673C36F2"/>
    <w:rsid w:val="674C38B3"/>
    <w:rsid w:val="675164D6"/>
    <w:rsid w:val="6753E28B"/>
    <w:rsid w:val="676A6CFF"/>
    <w:rsid w:val="677CA77F"/>
    <w:rsid w:val="67B5C06C"/>
    <w:rsid w:val="67C4648C"/>
    <w:rsid w:val="67C8C383"/>
    <w:rsid w:val="67CC4FFE"/>
    <w:rsid w:val="67D4778D"/>
    <w:rsid w:val="68067D26"/>
    <w:rsid w:val="681947F1"/>
    <w:rsid w:val="6823C2A0"/>
    <w:rsid w:val="6852B320"/>
    <w:rsid w:val="6852EC10"/>
    <w:rsid w:val="68A4F734"/>
    <w:rsid w:val="68B95319"/>
    <w:rsid w:val="68CC4C75"/>
    <w:rsid w:val="68ED4D63"/>
    <w:rsid w:val="6907B10C"/>
    <w:rsid w:val="690A8210"/>
    <w:rsid w:val="690C2E36"/>
    <w:rsid w:val="691BC598"/>
    <w:rsid w:val="69484E6E"/>
    <w:rsid w:val="694C196D"/>
    <w:rsid w:val="694EB90D"/>
    <w:rsid w:val="695B24FD"/>
    <w:rsid w:val="696CE197"/>
    <w:rsid w:val="6983B888"/>
    <w:rsid w:val="6999382A"/>
    <w:rsid w:val="69AE669E"/>
    <w:rsid w:val="69BF4A37"/>
    <w:rsid w:val="69CB2EB4"/>
    <w:rsid w:val="69F9623C"/>
    <w:rsid w:val="6A35F13E"/>
    <w:rsid w:val="6A46B9BB"/>
    <w:rsid w:val="6A4F6D5F"/>
    <w:rsid w:val="6A6A0F55"/>
    <w:rsid w:val="6A6D9B2C"/>
    <w:rsid w:val="6A9113DD"/>
    <w:rsid w:val="6A9DB0C5"/>
    <w:rsid w:val="6ABCB2C3"/>
    <w:rsid w:val="6AD9FC8A"/>
    <w:rsid w:val="6B1F88E9"/>
    <w:rsid w:val="6B3CEBDE"/>
    <w:rsid w:val="6B493CF4"/>
    <w:rsid w:val="6B8F3D08"/>
    <w:rsid w:val="6B8FAA31"/>
    <w:rsid w:val="6B9EE963"/>
    <w:rsid w:val="6BD6D9B6"/>
    <w:rsid w:val="6C1C7165"/>
    <w:rsid w:val="6C46F005"/>
    <w:rsid w:val="6C72F168"/>
    <w:rsid w:val="6C93D540"/>
    <w:rsid w:val="6CA1CD5F"/>
    <w:rsid w:val="6CBAA6C1"/>
    <w:rsid w:val="6CD6F13D"/>
    <w:rsid w:val="6CE9A719"/>
    <w:rsid w:val="6D11B0E3"/>
    <w:rsid w:val="6D1C843E"/>
    <w:rsid w:val="6D231FF3"/>
    <w:rsid w:val="6D301693"/>
    <w:rsid w:val="6D43FC8C"/>
    <w:rsid w:val="6D4BE337"/>
    <w:rsid w:val="6D523F8D"/>
    <w:rsid w:val="6D55166C"/>
    <w:rsid w:val="6D68927D"/>
    <w:rsid w:val="6D9A1CFE"/>
    <w:rsid w:val="6DCE0673"/>
    <w:rsid w:val="6DEDE92A"/>
    <w:rsid w:val="6DFC4ECF"/>
    <w:rsid w:val="6DFE26FA"/>
    <w:rsid w:val="6E0BD993"/>
    <w:rsid w:val="6E18C4AB"/>
    <w:rsid w:val="6E1A0A38"/>
    <w:rsid w:val="6E21C4DA"/>
    <w:rsid w:val="6E2A90B4"/>
    <w:rsid w:val="6E5B6443"/>
    <w:rsid w:val="6E63528F"/>
    <w:rsid w:val="6EA05E7F"/>
    <w:rsid w:val="6EAAA448"/>
    <w:rsid w:val="6EDFABF6"/>
    <w:rsid w:val="6EE67D59"/>
    <w:rsid w:val="6F1FBFE7"/>
    <w:rsid w:val="6F21E08E"/>
    <w:rsid w:val="6F631BD6"/>
    <w:rsid w:val="6F7E90C7"/>
    <w:rsid w:val="6F81EA3A"/>
    <w:rsid w:val="6F9550AC"/>
    <w:rsid w:val="6FC6F503"/>
    <w:rsid w:val="6FCB8163"/>
    <w:rsid w:val="6FF5B3CB"/>
    <w:rsid w:val="6FFADBE3"/>
    <w:rsid w:val="70068E1E"/>
    <w:rsid w:val="70119A20"/>
    <w:rsid w:val="709B6CE7"/>
    <w:rsid w:val="70A35700"/>
    <w:rsid w:val="70C64BA3"/>
    <w:rsid w:val="70CC0FAA"/>
    <w:rsid w:val="70E91BFF"/>
    <w:rsid w:val="71082877"/>
    <w:rsid w:val="7117397D"/>
    <w:rsid w:val="711DBA9B"/>
    <w:rsid w:val="712389C5"/>
    <w:rsid w:val="7124B645"/>
    <w:rsid w:val="712887C0"/>
    <w:rsid w:val="7147293D"/>
    <w:rsid w:val="717EFCF3"/>
    <w:rsid w:val="7196AC44"/>
    <w:rsid w:val="71A06AB1"/>
    <w:rsid w:val="71E0A5F9"/>
    <w:rsid w:val="72257B3C"/>
    <w:rsid w:val="7235C62D"/>
    <w:rsid w:val="7261777D"/>
    <w:rsid w:val="72820041"/>
    <w:rsid w:val="72E2F99E"/>
    <w:rsid w:val="72E79EE8"/>
    <w:rsid w:val="72EA9440"/>
    <w:rsid w:val="72F7ABC7"/>
    <w:rsid w:val="73376FDD"/>
    <w:rsid w:val="7338CDE8"/>
    <w:rsid w:val="739D336A"/>
    <w:rsid w:val="73A22B98"/>
    <w:rsid w:val="73CD6F1A"/>
    <w:rsid w:val="73F9B179"/>
    <w:rsid w:val="73FCC00D"/>
    <w:rsid w:val="740B9C17"/>
    <w:rsid w:val="740BE95D"/>
    <w:rsid w:val="74401242"/>
    <w:rsid w:val="746D3953"/>
    <w:rsid w:val="747D129E"/>
    <w:rsid w:val="74848AF5"/>
    <w:rsid w:val="748B43AC"/>
    <w:rsid w:val="74B4A857"/>
    <w:rsid w:val="750F75CE"/>
    <w:rsid w:val="75286C8A"/>
    <w:rsid w:val="75313496"/>
    <w:rsid w:val="753F1700"/>
    <w:rsid w:val="75458018"/>
    <w:rsid w:val="754B43BE"/>
    <w:rsid w:val="754D13BD"/>
    <w:rsid w:val="7552C128"/>
    <w:rsid w:val="755303A5"/>
    <w:rsid w:val="757E2651"/>
    <w:rsid w:val="75807750"/>
    <w:rsid w:val="76028973"/>
    <w:rsid w:val="7626F88A"/>
    <w:rsid w:val="76315A10"/>
    <w:rsid w:val="76585692"/>
    <w:rsid w:val="76717EEF"/>
    <w:rsid w:val="768525E7"/>
    <w:rsid w:val="76FFDE0C"/>
    <w:rsid w:val="7729658C"/>
    <w:rsid w:val="773145D7"/>
    <w:rsid w:val="776EBEDB"/>
    <w:rsid w:val="7787C230"/>
    <w:rsid w:val="7790561E"/>
    <w:rsid w:val="77A7647F"/>
    <w:rsid w:val="77A94143"/>
    <w:rsid w:val="77B1826A"/>
    <w:rsid w:val="77C5AB6B"/>
    <w:rsid w:val="77D55414"/>
    <w:rsid w:val="77E82804"/>
    <w:rsid w:val="77EF381E"/>
    <w:rsid w:val="784287AF"/>
    <w:rsid w:val="786293CC"/>
    <w:rsid w:val="78794262"/>
    <w:rsid w:val="787C2B8B"/>
    <w:rsid w:val="78B87333"/>
    <w:rsid w:val="78DF2798"/>
    <w:rsid w:val="78DFFC60"/>
    <w:rsid w:val="78E28383"/>
    <w:rsid w:val="78EBA509"/>
    <w:rsid w:val="79029B60"/>
    <w:rsid w:val="792E9DAF"/>
    <w:rsid w:val="794C695C"/>
    <w:rsid w:val="7962228B"/>
    <w:rsid w:val="798CEB3D"/>
    <w:rsid w:val="798FF754"/>
    <w:rsid w:val="799615DF"/>
    <w:rsid w:val="79B6376B"/>
    <w:rsid w:val="79BBE306"/>
    <w:rsid w:val="79C8A305"/>
    <w:rsid w:val="79D02454"/>
    <w:rsid w:val="79EB7D5C"/>
    <w:rsid w:val="7A16E980"/>
    <w:rsid w:val="7A1FD0EC"/>
    <w:rsid w:val="7A249474"/>
    <w:rsid w:val="7A3C0CBE"/>
    <w:rsid w:val="7A41647B"/>
    <w:rsid w:val="7A49CB97"/>
    <w:rsid w:val="7A4A3CB3"/>
    <w:rsid w:val="7A5F76E0"/>
    <w:rsid w:val="7A7AF7F9"/>
    <w:rsid w:val="7A83007D"/>
    <w:rsid w:val="7A8A1506"/>
    <w:rsid w:val="7AAAE296"/>
    <w:rsid w:val="7AC5969D"/>
    <w:rsid w:val="7AC606A8"/>
    <w:rsid w:val="7ADA82BF"/>
    <w:rsid w:val="7B03E367"/>
    <w:rsid w:val="7B416F2F"/>
    <w:rsid w:val="7B5B6F78"/>
    <w:rsid w:val="7B7A6904"/>
    <w:rsid w:val="7B950F0A"/>
    <w:rsid w:val="7BBE2EFE"/>
    <w:rsid w:val="7C1BF850"/>
    <w:rsid w:val="7C29A329"/>
    <w:rsid w:val="7C2A4854"/>
    <w:rsid w:val="7C30C57F"/>
    <w:rsid w:val="7C430808"/>
    <w:rsid w:val="7C432CCF"/>
    <w:rsid w:val="7C606D42"/>
    <w:rsid w:val="7C66233A"/>
    <w:rsid w:val="7CB71362"/>
    <w:rsid w:val="7CB7A22F"/>
    <w:rsid w:val="7CBBFEF6"/>
    <w:rsid w:val="7CDE4B17"/>
    <w:rsid w:val="7D15F8D2"/>
    <w:rsid w:val="7D2358A0"/>
    <w:rsid w:val="7D2AED53"/>
    <w:rsid w:val="7D4F9CAE"/>
    <w:rsid w:val="7D8BE456"/>
    <w:rsid w:val="7D8CA6A3"/>
    <w:rsid w:val="7D9C482E"/>
    <w:rsid w:val="7DCBC118"/>
    <w:rsid w:val="7DD45C82"/>
    <w:rsid w:val="7E166B4F"/>
    <w:rsid w:val="7E2B9A0F"/>
    <w:rsid w:val="7E752F4C"/>
    <w:rsid w:val="7EBF2901"/>
    <w:rsid w:val="7EC34298"/>
    <w:rsid w:val="7EEF2AEB"/>
    <w:rsid w:val="7F1160EF"/>
    <w:rsid w:val="7F347771"/>
    <w:rsid w:val="7F473582"/>
    <w:rsid w:val="7F7F6087"/>
    <w:rsid w:val="7FA2C097"/>
    <w:rsid w:val="7FB0CDC3"/>
    <w:rsid w:val="7FB0E91E"/>
    <w:rsid w:val="7FF559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C42"/>
  </w:style>
  <w:style w:type="paragraph" w:styleId="2">
    <w:name w:val="heading 2"/>
    <w:basedOn w:val="a"/>
    <w:next w:val="a"/>
    <w:link w:val="2Char"/>
    <w:uiPriority w:val="9"/>
    <w:unhideWhenUsed/>
    <w:qFormat/>
    <w:rsid w:val="00BB64D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C42"/>
    <w:pPr>
      <w:spacing w:after="0" w:line="240" w:lineRule="auto"/>
      <w:ind w:left="720"/>
      <w:contextualSpacing/>
    </w:pPr>
    <w:rPr>
      <w:rFonts w:ascii="Times New Roman" w:eastAsia="Times New Roman" w:hAnsi="Times New Roman" w:cs="Times New Roman"/>
      <w:sz w:val="24"/>
      <w:szCs w:val="24"/>
      <w:lang w:eastAsia="el-GR"/>
    </w:rPr>
  </w:style>
  <w:style w:type="paragraph" w:styleId="a4">
    <w:name w:val="annotation text"/>
    <w:basedOn w:val="a"/>
    <w:link w:val="Char"/>
    <w:uiPriority w:val="99"/>
    <w:unhideWhenUsed/>
    <w:rsid w:val="005B3C42"/>
    <w:pPr>
      <w:spacing w:line="240" w:lineRule="auto"/>
    </w:pPr>
    <w:rPr>
      <w:sz w:val="20"/>
      <w:szCs w:val="20"/>
    </w:rPr>
  </w:style>
  <w:style w:type="character" w:customStyle="1" w:styleId="Char">
    <w:name w:val="Κείμενο σχολίου Char"/>
    <w:basedOn w:val="a0"/>
    <w:link w:val="a4"/>
    <w:uiPriority w:val="99"/>
    <w:rsid w:val="005B3C42"/>
    <w:rPr>
      <w:sz w:val="20"/>
      <w:szCs w:val="20"/>
    </w:rPr>
  </w:style>
  <w:style w:type="character" w:styleId="a5">
    <w:name w:val="annotation reference"/>
    <w:basedOn w:val="a0"/>
    <w:uiPriority w:val="99"/>
    <w:unhideWhenUsed/>
    <w:rsid w:val="005B3C42"/>
    <w:rPr>
      <w:sz w:val="16"/>
      <w:szCs w:val="16"/>
    </w:rPr>
  </w:style>
  <w:style w:type="table" w:styleId="a6">
    <w:name w:val="Table Grid"/>
    <w:basedOn w:val="a1"/>
    <w:uiPriority w:val="59"/>
    <w:rsid w:val="005B3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annotation subject"/>
    <w:basedOn w:val="a4"/>
    <w:next w:val="a4"/>
    <w:link w:val="Char0"/>
    <w:uiPriority w:val="99"/>
    <w:semiHidden/>
    <w:unhideWhenUsed/>
    <w:rsid w:val="005B3C42"/>
    <w:rPr>
      <w:b/>
      <w:bCs/>
    </w:rPr>
  </w:style>
  <w:style w:type="character" w:customStyle="1" w:styleId="Char0">
    <w:name w:val="Θέμα σχολίου Char"/>
    <w:basedOn w:val="Char"/>
    <w:link w:val="a7"/>
    <w:uiPriority w:val="99"/>
    <w:semiHidden/>
    <w:rsid w:val="005B3C42"/>
    <w:rPr>
      <w:b/>
      <w:bCs/>
      <w:sz w:val="20"/>
      <w:szCs w:val="20"/>
    </w:rPr>
  </w:style>
  <w:style w:type="paragraph" w:styleId="a8">
    <w:name w:val="Balloon Text"/>
    <w:basedOn w:val="a"/>
    <w:link w:val="Char1"/>
    <w:uiPriority w:val="99"/>
    <w:semiHidden/>
    <w:unhideWhenUsed/>
    <w:rsid w:val="005B3C42"/>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5B3C42"/>
    <w:rPr>
      <w:rFonts w:ascii="Segoe UI" w:hAnsi="Segoe UI" w:cs="Segoe UI"/>
      <w:sz w:val="18"/>
      <w:szCs w:val="18"/>
    </w:rPr>
  </w:style>
  <w:style w:type="paragraph" w:customStyle="1" w:styleId="Default">
    <w:name w:val="Default"/>
    <w:rsid w:val="0084725A"/>
    <w:pPr>
      <w:autoSpaceDE w:val="0"/>
      <w:autoSpaceDN w:val="0"/>
      <w:adjustRightInd w:val="0"/>
      <w:spacing w:after="0" w:line="240" w:lineRule="auto"/>
    </w:pPr>
    <w:rPr>
      <w:rFonts w:ascii="Times New Roman" w:hAnsi="Times New Roman" w:cs="Times New Roman"/>
      <w:color w:val="000000"/>
      <w:sz w:val="24"/>
      <w:szCs w:val="24"/>
    </w:rPr>
  </w:style>
  <w:style w:type="character" w:styleId="-">
    <w:name w:val="Hyperlink"/>
    <w:basedOn w:val="a0"/>
    <w:uiPriority w:val="99"/>
    <w:unhideWhenUsed/>
    <w:rsid w:val="00B25620"/>
    <w:rPr>
      <w:color w:val="0563C1" w:themeColor="hyperlink"/>
      <w:u w:val="single"/>
    </w:rPr>
  </w:style>
  <w:style w:type="paragraph" w:customStyle="1" w:styleId="paragraph">
    <w:name w:val="paragraph"/>
    <w:basedOn w:val="a"/>
    <w:rsid w:val="00C409A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0"/>
    <w:rsid w:val="00C409A3"/>
  </w:style>
  <w:style w:type="character" w:customStyle="1" w:styleId="eop">
    <w:name w:val="eop"/>
    <w:basedOn w:val="a0"/>
    <w:rsid w:val="00C409A3"/>
  </w:style>
  <w:style w:type="character" w:customStyle="1" w:styleId="tabchar">
    <w:name w:val="tabchar"/>
    <w:basedOn w:val="a0"/>
    <w:rsid w:val="00C409A3"/>
  </w:style>
  <w:style w:type="paragraph" w:styleId="Web">
    <w:name w:val="Normal (Web)"/>
    <w:basedOn w:val="a"/>
    <w:uiPriority w:val="99"/>
    <w:unhideWhenUsed/>
    <w:rsid w:val="001E1832"/>
    <w:pPr>
      <w:spacing w:before="100" w:beforeAutospacing="1" w:after="100" w:afterAutospacing="1" w:line="240" w:lineRule="auto"/>
    </w:pPr>
    <w:rPr>
      <w:rFonts w:ascii="Times New Roman" w:eastAsia="Times New Roman" w:hAnsi="Times New Roman" w:cs="Times New Roman"/>
      <w:sz w:val="24"/>
      <w:szCs w:val="24"/>
      <w:lang w:eastAsia="el-GR"/>
    </w:rPr>
  </w:style>
  <w:style w:type="table" w:customStyle="1" w:styleId="1">
    <w:name w:val="Πλέγμα πίνακα1"/>
    <w:basedOn w:val="a1"/>
    <w:next w:val="a6"/>
    <w:uiPriority w:val="39"/>
    <w:rsid w:val="00F856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Char2"/>
    <w:unhideWhenUsed/>
    <w:rsid w:val="00A40241"/>
    <w:pPr>
      <w:spacing w:after="200" w:line="276" w:lineRule="auto"/>
    </w:pPr>
    <w:rPr>
      <w:rFonts w:ascii="Calibri" w:eastAsia="Calibri" w:hAnsi="Calibri" w:cs="Times New Roman"/>
      <w:sz w:val="20"/>
      <w:szCs w:val="20"/>
    </w:rPr>
  </w:style>
  <w:style w:type="character" w:customStyle="1" w:styleId="Char2">
    <w:name w:val="Κείμενο υποσημείωσης Char"/>
    <w:basedOn w:val="a0"/>
    <w:link w:val="a9"/>
    <w:rsid w:val="00A40241"/>
    <w:rPr>
      <w:rFonts w:ascii="Calibri" w:eastAsia="Calibri" w:hAnsi="Calibri" w:cs="Times New Roman"/>
      <w:sz w:val="20"/>
      <w:szCs w:val="20"/>
    </w:rPr>
  </w:style>
  <w:style w:type="character" w:styleId="aa">
    <w:name w:val="footnote reference"/>
    <w:unhideWhenUsed/>
    <w:rsid w:val="00A40241"/>
    <w:rPr>
      <w:vertAlign w:val="superscript"/>
    </w:rPr>
  </w:style>
  <w:style w:type="table" w:styleId="-4">
    <w:name w:val="Light Shading Accent 4"/>
    <w:basedOn w:val="a1"/>
    <w:uiPriority w:val="60"/>
    <w:rsid w:val="00285058"/>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customStyle="1" w:styleId="2Char">
    <w:name w:val="Επικεφαλίδα 2 Char"/>
    <w:basedOn w:val="a0"/>
    <w:link w:val="2"/>
    <w:uiPriority w:val="9"/>
    <w:rsid w:val="00BB64DE"/>
    <w:rPr>
      <w:rFonts w:asciiTheme="majorHAnsi" w:eastAsiaTheme="majorEastAsia" w:hAnsiTheme="majorHAnsi" w:cstheme="majorBidi"/>
      <w:b/>
      <w:bCs/>
      <w:color w:val="5B9BD5" w:themeColor="accent1"/>
      <w:sz w:val="26"/>
      <w:szCs w:val="26"/>
    </w:rPr>
  </w:style>
  <w:style w:type="paragraph" w:styleId="ab">
    <w:name w:val="Title"/>
    <w:basedOn w:val="a"/>
    <w:next w:val="a"/>
    <w:link w:val="Char3"/>
    <w:uiPriority w:val="10"/>
    <w:qFormat/>
    <w:rsid w:val="00AE788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3">
    <w:name w:val="Τίτλος Char"/>
    <w:basedOn w:val="a0"/>
    <w:link w:val="ab"/>
    <w:uiPriority w:val="10"/>
    <w:rsid w:val="00AE788D"/>
    <w:rPr>
      <w:rFonts w:asciiTheme="majorHAnsi" w:eastAsiaTheme="majorEastAsia" w:hAnsiTheme="majorHAnsi" w:cstheme="majorBidi"/>
      <w:color w:val="323E4F" w:themeColor="text2" w:themeShade="BF"/>
      <w:spacing w:val="5"/>
      <w:kern w:val="28"/>
      <w:sz w:val="52"/>
      <w:szCs w:val="52"/>
    </w:rPr>
  </w:style>
  <w:style w:type="table" w:customStyle="1" w:styleId="10">
    <w:name w:val="Ανοιχτόχρωμη σκίαση1"/>
    <w:basedOn w:val="a1"/>
    <w:uiPriority w:val="60"/>
    <w:rsid w:val="000154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3">
    <w:name w:val="Light Shading Accent 3"/>
    <w:basedOn w:val="a1"/>
    <w:uiPriority w:val="60"/>
    <w:rsid w:val="0001542D"/>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ac">
    <w:name w:val="header"/>
    <w:basedOn w:val="a"/>
    <w:link w:val="Char4"/>
    <w:uiPriority w:val="99"/>
    <w:semiHidden/>
    <w:unhideWhenUsed/>
    <w:rsid w:val="009A0175"/>
    <w:pPr>
      <w:tabs>
        <w:tab w:val="center" w:pos="4153"/>
        <w:tab w:val="right" w:pos="8306"/>
      </w:tabs>
      <w:spacing w:after="0" w:line="240" w:lineRule="auto"/>
    </w:pPr>
  </w:style>
  <w:style w:type="character" w:customStyle="1" w:styleId="Char4">
    <w:name w:val="Κεφαλίδα Char"/>
    <w:basedOn w:val="a0"/>
    <w:link w:val="ac"/>
    <w:uiPriority w:val="99"/>
    <w:semiHidden/>
    <w:rsid w:val="009A0175"/>
  </w:style>
  <w:style w:type="paragraph" w:styleId="ad">
    <w:name w:val="footer"/>
    <w:basedOn w:val="a"/>
    <w:link w:val="Char5"/>
    <w:uiPriority w:val="99"/>
    <w:unhideWhenUsed/>
    <w:rsid w:val="009A0175"/>
    <w:pPr>
      <w:tabs>
        <w:tab w:val="center" w:pos="4153"/>
        <w:tab w:val="right" w:pos="8306"/>
      </w:tabs>
      <w:spacing w:after="0" w:line="240" w:lineRule="auto"/>
    </w:pPr>
  </w:style>
  <w:style w:type="character" w:customStyle="1" w:styleId="Char5">
    <w:name w:val="Υποσέλιδο Char"/>
    <w:basedOn w:val="a0"/>
    <w:link w:val="ad"/>
    <w:uiPriority w:val="99"/>
    <w:rsid w:val="009A0175"/>
  </w:style>
  <w:style w:type="paragraph" w:styleId="ae">
    <w:name w:val="Revision"/>
    <w:hidden/>
    <w:uiPriority w:val="99"/>
    <w:semiHidden/>
    <w:rsid w:val="00DC4033"/>
    <w:pPr>
      <w:spacing w:after="0" w:line="240" w:lineRule="auto"/>
    </w:pPr>
  </w:style>
</w:styles>
</file>

<file path=word/webSettings.xml><?xml version="1.0" encoding="utf-8"?>
<w:webSettings xmlns:r="http://schemas.openxmlformats.org/officeDocument/2006/relationships" xmlns:w="http://schemas.openxmlformats.org/wordprocessingml/2006/main">
  <w:divs>
    <w:div w:id="2040668393">
      <w:bodyDiv w:val="1"/>
      <w:marLeft w:val="0"/>
      <w:marRight w:val="0"/>
      <w:marTop w:val="0"/>
      <w:marBottom w:val="0"/>
      <w:divBdr>
        <w:top w:val="none" w:sz="0" w:space="0" w:color="auto"/>
        <w:left w:val="none" w:sz="0" w:space="0" w:color="auto"/>
        <w:bottom w:val="none" w:sz="0" w:space="0" w:color="auto"/>
        <w:right w:val="none" w:sz="0" w:space="0" w:color="auto"/>
      </w:divBdr>
      <w:divsChild>
        <w:div w:id="1694304893">
          <w:marLeft w:val="432"/>
          <w:marRight w:val="0"/>
          <w:marTop w:val="120"/>
          <w:marBottom w:val="0"/>
          <w:divBdr>
            <w:top w:val="none" w:sz="0" w:space="0" w:color="auto"/>
            <w:left w:val="none" w:sz="0" w:space="0" w:color="auto"/>
            <w:bottom w:val="none" w:sz="0" w:space="0" w:color="auto"/>
            <w:right w:val="none" w:sz="0" w:space="0" w:color="auto"/>
          </w:divBdr>
        </w:div>
        <w:div w:id="170501300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8dc8c0c933334ff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40" Type="http://schemas.microsoft.com/office/2011/relationships/people" Target="people.xml"/><Relationship Id="rId5" Type="http://schemas.openxmlformats.org/officeDocument/2006/relationships/numbering" Target="numbering.xml"/><Relationship Id="rId36"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35" Type="http://schemas.microsoft.com/office/2011/relationships/commentsExtended" Target="commentsExtended.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0E04CEB049241B13C1B098ED19674" ma:contentTypeVersion="2" ma:contentTypeDescription="Create a new document." ma:contentTypeScope="" ma:versionID="cdc68a91445fc2d177f9bc3f96285697">
  <xsd:schema xmlns:xsd="http://www.w3.org/2001/XMLSchema" xmlns:xs="http://www.w3.org/2001/XMLSchema" xmlns:p="http://schemas.microsoft.com/office/2006/metadata/properties" xmlns:ns2="35a97656-45e0-433a-ba22-aca2d8c07a40" targetNamespace="http://schemas.microsoft.com/office/2006/metadata/properties" ma:root="true" ma:fieldsID="11a75ac98cc9b170031855884d13afcb" ns2:_="">
    <xsd:import namespace="35a97656-45e0-433a-ba22-aca2d8c07a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7656-45e0-433a-ba22-aca2d8c07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35282-56F5-49A9-BEBE-37D1A61AE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97656-45e0-433a-ba22-aca2d8c07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5E01C-F382-4B24-8AD8-B70DC78708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9E0364-0181-486D-BB44-5B9EE94A559E}">
  <ds:schemaRefs>
    <ds:schemaRef ds:uri="http://schemas.microsoft.com/sharepoint/v3/contenttype/forms"/>
  </ds:schemaRefs>
</ds:datastoreItem>
</file>

<file path=customXml/itemProps4.xml><?xml version="1.0" encoding="utf-8"?>
<ds:datastoreItem xmlns:ds="http://schemas.openxmlformats.org/officeDocument/2006/customXml" ds:itemID="{CD362282-A7E1-415D-A4FE-733CDD36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437</Words>
  <Characters>2361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HP</cp:lastModifiedBy>
  <cp:revision>14</cp:revision>
  <cp:lastPrinted>2022-04-07T07:49:00Z</cp:lastPrinted>
  <dcterms:created xsi:type="dcterms:W3CDTF">2021-12-06T20:22:00Z</dcterms:created>
  <dcterms:modified xsi:type="dcterms:W3CDTF">2025-03-27T09:05:00Z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0x01010018C0E04CEB049241B13C1B098ED19674</vt:lpwstr>
  </property>
</Properties>
</file>