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03" w:rsidRDefault="00571D03" w:rsidP="00571D03">
      <w:pPr>
        <w:jc w:val="center"/>
        <w:rPr>
          <w:rFonts w:ascii="Arial" w:hAnsi="Arial" w:cs="Arial"/>
          <w:b/>
          <w:sz w:val="28"/>
          <w:szCs w:val="28"/>
        </w:rPr>
      </w:pPr>
    </w:p>
    <w:p w:rsidR="00571D03" w:rsidRDefault="00571D03" w:rsidP="00571D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ΔΗΜΟΚΡΙΤΕΙΟ ΠΑΝΕΠΙΣΤΗΜΙΟ ΘΡΑΚΗΣ</w:t>
      </w:r>
    </w:p>
    <w:p w:rsidR="00571D03" w:rsidRDefault="00571D03" w:rsidP="00571D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ΤΜΗΜΑ ΝΟΜΙΚΗΣ</w:t>
      </w:r>
    </w:p>
    <w:p w:rsidR="00571D03" w:rsidRDefault="00571D03" w:rsidP="00571D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ΤΟΜΕΑΣ ΔΙΚΑΙΟΥ ΤΩΝ ΕΠΙΧΕΙΡΗΣΕΩΝ</w:t>
      </w:r>
    </w:p>
    <w:p w:rsidR="00571D03" w:rsidRPr="00B03B51" w:rsidRDefault="00571D03" w:rsidP="00571D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ΚΑΙ ΕΡΓΑΣΙΑΚ</w:t>
      </w:r>
      <w:r w:rsidR="00D42DE4">
        <w:rPr>
          <w:rFonts w:ascii="Arial" w:hAnsi="Arial" w:cs="Arial"/>
          <w:b/>
        </w:rPr>
        <w:t xml:space="preserve">ΟΥ ΔΙΚΑΙΟΥ         </w:t>
      </w:r>
      <w:r w:rsidR="00D42DE4">
        <w:rPr>
          <w:rFonts w:ascii="Arial" w:hAnsi="Arial" w:cs="Arial"/>
          <w:b/>
        </w:rPr>
        <w:tab/>
      </w:r>
      <w:r w:rsidR="00D42DE4">
        <w:rPr>
          <w:rFonts w:ascii="Arial" w:hAnsi="Arial" w:cs="Arial"/>
          <w:b/>
        </w:rPr>
        <w:tab/>
      </w:r>
      <w:r w:rsidR="00D42DE4">
        <w:rPr>
          <w:rFonts w:ascii="Arial" w:hAnsi="Arial" w:cs="Arial"/>
          <w:b/>
        </w:rPr>
        <w:tab/>
        <w:t>Κομοτηνή 12.03.2020</w:t>
      </w:r>
    </w:p>
    <w:p w:rsidR="001F2A59" w:rsidRDefault="001F2A59" w:rsidP="00571D03">
      <w:pPr>
        <w:pStyle w:val="1"/>
        <w:jc w:val="left"/>
      </w:pPr>
    </w:p>
    <w:p w:rsidR="001F2A59" w:rsidRDefault="001F2A59" w:rsidP="001F2A59">
      <w:pPr>
        <w:pStyle w:val="1"/>
      </w:pPr>
    </w:p>
    <w:p w:rsidR="001F2A59" w:rsidRDefault="001F2A59" w:rsidP="001F2A59">
      <w:pPr>
        <w:pStyle w:val="1"/>
      </w:pPr>
      <w:r>
        <w:t>Α Ν Α Κ Ο Ι Ν Ω Σ Η</w:t>
      </w:r>
    </w:p>
    <w:p w:rsidR="001F2A59" w:rsidRDefault="001F2A59" w:rsidP="001F2A59">
      <w:pPr>
        <w:pStyle w:val="a3"/>
      </w:pPr>
      <w:r>
        <w:tab/>
        <w:t>Ανακοινώνεται στους φοι</w:t>
      </w:r>
      <w:r w:rsidR="004E2D33">
        <w:t xml:space="preserve">τητές του Γ΄ Εξαμήνου ότι </w:t>
      </w:r>
      <w:r>
        <w:t xml:space="preserve">για το μάθημα </w:t>
      </w:r>
      <w:r>
        <w:rPr>
          <w:b/>
        </w:rPr>
        <w:t xml:space="preserve">ΕΜΠΟΡΙΚΟ ΔΙΚΑΙΟ Ι </w:t>
      </w:r>
      <w:r>
        <w:t xml:space="preserve"> :</w:t>
      </w:r>
    </w:p>
    <w:p w:rsidR="001F2A59" w:rsidRPr="004E2D33" w:rsidRDefault="001F2A59" w:rsidP="001F2A59">
      <w:pPr>
        <w:pStyle w:val="a3"/>
        <w:rPr>
          <w:b/>
        </w:rPr>
      </w:pPr>
      <w:r>
        <w:t>Α) από το βιβλίο του κ.</w:t>
      </w:r>
      <w:r w:rsidR="004E2D33">
        <w:t xml:space="preserve"> </w:t>
      </w:r>
      <w:r w:rsidRPr="004E2D33">
        <w:rPr>
          <w:b/>
        </w:rPr>
        <w:t>Περάκη «Γενικό Μέρος του Εμπορικ</w:t>
      </w:r>
      <w:r w:rsidR="004E2D33" w:rsidRPr="004E2D33">
        <w:rPr>
          <w:b/>
        </w:rPr>
        <w:t xml:space="preserve">ού Δικαίου» </w:t>
      </w:r>
    </w:p>
    <w:p w:rsidR="004E2D33" w:rsidRPr="004E2D33" w:rsidRDefault="004E2D33" w:rsidP="001F2A59">
      <w:pPr>
        <w:pStyle w:val="a3"/>
        <w:rPr>
          <w:b/>
        </w:rPr>
      </w:pPr>
      <w:r w:rsidRPr="004E2D33">
        <w:rPr>
          <w:b/>
        </w:rPr>
        <w:t>Εξεταστέα ύλη :</w:t>
      </w:r>
    </w:p>
    <w:p w:rsidR="001F2A59" w:rsidRDefault="001F2A59" w:rsidP="001F2A59">
      <w:pPr>
        <w:pStyle w:val="a3"/>
      </w:pPr>
      <w:r>
        <w:t>ΚΕΦΑΛΑΙΟ ΠΡΩΤΟ (1)</w:t>
      </w:r>
    </w:p>
    <w:p w:rsidR="001F2A59" w:rsidRPr="00703E13" w:rsidRDefault="001F2A59" w:rsidP="001F2A59">
      <w:pPr>
        <w:pStyle w:val="a3"/>
      </w:pPr>
      <w:r>
        <w:t>ΚΕΦΑΛΑΙΟ ΔΕΥΤΕΡΟ (2)</w:t>
      </w:r>
    </w:p>
    <w:p w:rsidR="001F2A59" w:rsidRDefault="001F2A59" w:rsidP="001F2A59">
      <w:pPr>
        <w:pStyle w:val="a3"/>
      </w:pPr>
      <w:r>
        <w:t xml:space="preserve">ΚΕΦΑΛΑΙΟ ΤΡΙΤΟ (3) </w:t>
      </w:r>
      <w:r>
        <w:rPr>
          <w:rFonts w:cs="Arial"/>
        </w:rPr>
        <w:t>§</w:t>
      </w:r>
      <w:r>
        <w:t xml:space="preserve"> 15</w:t>
      </w:r>
    </w:p>
    <w:p w:rsidR="001F2A59" w:rsidRDefault="001F2A59" w:rsidP="001F2A59">
      <w:pPr>
        <w:pStyle w:val="a3"/>
      </w:pPr>
      <w:r>
        <w:t>ΚΕΦΑΛΑΙΟ ΠΕΜΠΤΟ (5)</w:t>
      </w:r>
    </w:p>
    <w:p w:rsidR="001F2A59" w:rsidRDefault="001F2A59" w:rsidP="001F2A59">
      <w:pPr>
        <w:pStyle w:val="a3"/>
      </w:pPr>
      <w:r>
        <w:t>ΚΕΦΑΛΑΙΟ ΕΚΤΟ (6)</w:t>
      </w:r>
    </w:p>
    <w:p w:rsidR="001F2A59" w:rsidRDefault="001F2A59" w:rsidP="001F2A59">
      <w:pPr>
        <w:pStyle w:val="a3"/>
      </w:pPr>
      <w:r>
        <w:t>ΚΕΦΑΛΑΙΟ ΕΒΔΟΜΟ (7)</w:t>
      </w:r>
    </w:p>
    <w:p w:rsidR="001F2A59" w:rsidRDefault="001F2A59" w:rsidP="001F2A59">
      <w:pPr>
        <w:pStyle w:val="a3"/>
      </w:pPr>
      <w:r>
        <w:t xml:space="preserve">ΚΕΦΑΛΑΙΟ ΕΝΑΤΟ (9) </w:t>
      </w:r>
      <w:r>
        <w:rPr>
          <w:rFonts w:cs="Arial"/>
        </w:rPr>
        <w:t>§</w:t>
      </w:r>
      <w:r>
        <w:t xml:space="preserve"> 52, 53, 54, 55</w:t>
      </w:r>
    </w:p>
    <w:p w:rsidR="001F2A59" w:rsidRDefault="001F2A59" w:rsidP="001F2A59">
      <w:pPr>
        <w:pStyle w:val="a3"/>
      </w:pPr>
      <w:r>
        <w:t xml:space="preserve">ΚΕΦΑΛΑΙΟ ΔΕΚΑΤΟ (10) </w:t>
      </w:r>
      <w:r>
        <w:rPr>
          <w:rFonts w:cs="Arial"/>
        </w:rPr>
        <w:t>§</w:t>
      </w:r>
      <w:r>
        <w:t xml:space="preserve"> 59, 60, 61, 63, 64</w:t>
      </w:r>
    </w:p>
    <w:p w:rsidR="001F2A59" w:rsidRDefault="001F2A59" w:rsidP="001F2A59">
      <w:pPr>
        <w:pStyle w:val="a3"/>
      </w:pPr>
      <w:r>
        <w:t xml:space="preserve">ΚΕΦΑΛΑΙΟ ΕΝΔΕΚΑΤΟ (11) </w:t>
      </w:r>
      <w:r>
        <w:rPr>
          <w:rFonts w:cs="Arial"/>
        </w:rPr>
        <w:t>§</w:t>
      </w:r>
      <w:r>
        <w:t xml:space="preserve"> 68, 69</w:t>
      </w:r>
    </w:p>
    <w:p w:rsidR="001F2A59" w:rsidRPr="004E2D33" w:rsidRDefault="001F2A59" w:rsidP="001F2A59">
      <w:pPr>
        <w:pStyle w:val="a3"/>
        <w:rPr>
          <w:b/>
        </w:rPr>
      </w:pPr>
      <w:r>
        <w:t xml:space="preserve">Β) από το βιβλίο του κ. </w:t>
      </w:r>
      <w:r w:rsidRPr="004E2D33">
        <w:rPr>
          <w:b/>
        </w:rPr>
        <w:t xml:space="preserve">Ψυχομάνη «Εγχειρίδιο γενικού μέρους του εμπορικού δικαίου» </w:t>
      </w:r>
    </w:p>
    <w:p w:rsidR="001F2A59" w:rsidRPr="004E2D33" w:rsidRDefault="001F2A59" w:rsidP="001F2A59">
      <w:pPr>
        <w:pStyle w:val="a3"/>
        <w:rPr>
          <w:b/>
        </w:rPr>
      </w:pPr>
      <w:r w:rsidRPr="004E2D33">
        <w:rPr>
          <w:b/>
        </w:rPr>
        <w:t>Εξεταστέα ύλη:</w:t>
      </w:r>
    </w:p>
    <w:p w:rsidR="001F2A59" w:rsidRDefault="001F2A59" w:rsidP="001F2A59">
      <w:pPr>
        <w:pStyle w:val="a3"/>
      </w:pPr>
      <w:r>
        <w:t>Όλα τα κεφάλαια</w:t>
      </w:r>
    </w:p>
    <w:p w:rsidR="001F2A59" w:rsidRDefault="001F2A59" w:rsidP="001F2A59">
      <w:pPr>
        <w:pStyle w:val="a3"/>
      </w:pPr>
    </w:p>
    <w:p w:rsidR="001F2A59" w:rsidRDefault="001F2A59" w:rsidP="001F2A59">
      <w:pPr>
        <w:pStyle w:val="a3"/>
      </w:pPr>
      <w:r>
        <w:t xml:space="preserve">                                                 Από τον Τομέα</w:t>
      </w:r>
    </w:p>
    <w:p w:rsidR="001F2A59" w:rsidRDefault="001F2A59" w:rsidP="001F2A59"/>
    <w:p w:rsidR="001F2A59" w:rsidRDefault="001F2A59" w:rsidP="001F2A59">
      <w:pPr>
        <w:pStyle w:val="2"/>
      </w:pPr>
    </w:p>
    <w:p w:rsidR="001F2A59" w:rsidRPr="009010DE" w:rsidRDefault="001F2A59" w:rsidP="001F2A59">
      <w:pPr>
        <w:rPr>
          <w:lang w:val="en-US"/>
        </w:rPr>
      </w:pPr>
    </w:p>
    <w:p w:rsidR="00A13BA8" w:rsidRDefault="00A13BA8"/>
    <w:sectPr w:rsidR="00A13BA8" w:rsidSect="009E3E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4B5913"/>
    <w:rsid w:val="0013484F"/>
    <w:rsid w:val="001F2A59"/>
    <w:rsid w:val="003F69EE"/>
    <w:rsid w:val="0041421C"/>
    <w:rsid w:val="004B5913"/>
    <w:rsid w:val="004E2D33"/>
    <w:rsid w:val="00571D03"/>
    <w:rsid w:val="009E3E01"/>
    <w:rsid w:val="00A13BA8"/>
    <w:rsid w:val="00C04000"/>
    <w:rsid w:val="00D4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A59"/>
  </w:style>
  <w:style w:type="paragraph" w:styleId="1">
    <w:name w:val="heading 1"/>
    <w:basedOn w:val="a"/>
    <w:next w:val="a"/>
    <w:qFormat/>
    <w:rsid w:val="001F2A59"/>
    <w:pPr>
      <w:keepNext/>
      <w:spacing w:line="360" w:lineRule="auto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qFormat/>
    <w:rsid w:val="001F2A59"/>
    <w:pPr>
      <w:keepNext/>
      <w:spacing w:line="360" w:lineRule="auto"/>
      <w:jc w:val="both"/>
      <w:outlineLvl w:val="1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F2A59"/>
    <w:pPr>
      <w:spacing w:line="360" w:lineRule="auto"/>
      <w:jc w:val="both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Ν Α Κ Ο Ι Ν Ω Σ Η</vt:lpstr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Ν Α Κ Ο Ι Ν Ω Σ Η</dc:title>
  <dc:creator>User</dc:creator>
  <cp:lastModifiedBy>SideraGeo</cp:lastModifiedBy>
  <cp:revision>2</cp:revision>
  <cp:lastPrinted>2012-12-05T09:15:00Z</cp:lastPrinted>
  <dcterms:created xsi:type="dcterms:W3CDTF">2020-03-20T13:38:00Z</dcterms:created>
  <dcterms:modified xsi:type="dcterms:W3CDTF">2020-03-20T13:38:00Z</dcterms:modified>
</cp:coreProperties>
</file>