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F8" w:rsidRDefault="00B26DF8">
      <w:proofErr w:type="spellStart"/>
      <w:r>
        <w:t>Διαδραστικά</w:t>
      </w:r>
      <w:proofErr w:type="spellEnd"/>
      <w:r>
        <w:t xml:space="preserve"> σχολικά βιβλία</w:t>
      </w:r>
    </w:p>
    <w:p w:rsidR="00B26DF8" w:rsidRDefault="006D4D1F">
      <w:hyperlink r:id="rId5" w:history="1">
        <w:r w:rsidR="00B26DF8" w:rsidRPr="009A1010">
          <w:rPr>
            <w:rStyle w:val="-"/>
          </w:rPr>
          <w:t>http://ebooks.edu.gr/ebooks/</w:t>
        </w:r>
      </w:hyperlink>
    </w:p>
    <w:p w:rsidR="00B26DF8" w:rsidRDefault="00B26DF8"/>
    <w:p w:rsidR="00B26DF8" w:rsidRDefault="00B26DF8"/>
    <w:p w:rsidR="00B26DF8" w:rsidRDefault="006D4D1F">
      <w:r>
        <w:t>Σχέδια μαθημάτων – Διδακτικά σενάρια</w:t>
      </w:r>
    </w:p>
    <w:p w:rsidR="00601655" w:rsidRDefault="00FB1AA8">
      <w:hyperlink r:id="rId6" w:history="1">
        <w:r w:rsidR="004E2F7C" w:rsidRPr="003634D1">
          <w:rPr>
            <w:rStyle w:val="-"/>
          </w:rPr>
          <w:t>http://alexgger.blogspot.com/2008/06/i.html</w:t>
        </w:r>
      </w:hyperlink>
    </w:p>
    <w:p w:rsidR="004E2F7C" w:rsidRDefault="00FB1AA8">
      <w:hyperlink r:id="rId7" w:history="1">
        <w:r w:rsidR="004E2F7C" w:rsidRPr="003634D1">
          <w:rPr>
            <w:rStyle w:val="-"/>
          </w:rPr>
          <w:t>https://www.filologikos-istotopos.gr/2019/09/24/istoria-v-gymnasioy-apo-ti-romi-sti-ne/</w:t>
        </w:r>
      </w:hyperlink>
    </w:p>
    <w:p w:rsidR="004E2F7C" w:rsidRDefault="00FB1AA8">
      <w:hyperlink r:id="rId8" w:history="1">
        <w:r w:rsidR="004E2F7C" w:rsidRPr="003634D1">
          <w:rPr>
            <w:rStyle w:val="-"/>
          </w:rPr>
          <w:t>https://www.slideshare.net/anokato/2013-27657166</w:t>
        </w:r>
      </w:hyperlink>
    </w:p>
    <w:p w:rsidR="004E2F7C" w:rsidRDefault="006D4D1F">
      <w:hyperlink r:id="rId9" w:history="1">
        <w:r w:rsidRPr="007C79E7">
          <w:rPr>
            <w:rStyle w:val="-"/>
          </w:rPr>
          <w:t>https://aesop.iep.edu.gr/senaria</w:t>
        </w:r>
      </w:hyperlink>
    </w:p>
    <w:p w:rsidR="006D4D1F" w:rsidRDefault="006D4D1F"/>
    <w:p w:rsidR="004E2F7C" w:rsidRDefault="004E2F7C">
      <w:bookmarkStart w:id="0" w:name="_GoBack"/>
      <w:bookmarkEnd w:id="0"/>
    </w:p>
    <w:sectPr w:rsidR="004E2F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83"/>
    <w:rsid w:val="003A5083"/>
    <w:rsid w:val="004E2F7C"/>
    <w:rsid w:val="00601655"/>
    <w:rsid w:val="006D4D1F"/>
    <w:rsid w:val="00B26DF8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E2F7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26D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E2F7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26D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anokato/2013-276571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lologikos-istotopos.gr/2019/09/24/istoria-v-gymnasioy-apo-ti-romi-sti-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lexgger.blogspot.com/2008/06/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books.edu.gr/ebook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esop.iep.edu.gr/senari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2023-10-18T21:21:00Z</dcterms:created>
  <dcterms:modified xsi:type="dcterms:W3CDTF">2023-11-08T17:39:00Z</dcterms:modified>
</cp:coreProperties>
</file>