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6B56" w14:textId="227BCE80" w:rsidR="001A3D2E" w:rsidRPr="00FB382C" w:rsidRDefault="00153CDA">
      <w:pPr>
        <w:rPr>
          <w:b/>
          <w:bCs/>
          <w:sz w:val="24"/>
          <w:szCs w:val="24"/>
          <w:lang w:val="en-US"/>
        </w:rPr>
      </w:pPr>
      <w:r w:rsidRPr="00FB382C">
        <w:rPr>
          <w:b/>
          <w:bCs/>
          <w:sz w:val="24"/>
          <w:szCs w:val="24"/>
          <w:lang w:val="en-US"/>
        </w:rPr>
        <w:t>Containers</w:t>
      </w:r>
    </w:p>
    <w:p w14:paraId="02ADCFE2" w14:textId="67153B09" w:rsidR="00153CDA" w:rsidRDefault="00153CDA">
      <w:pPr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</w:tblGrid>
      <w:tr w:rsidR="00FB382C" w14:paraId="38325C72" w14:textId="77777777" w:rsidTr="00FB382C">
        <w:trPr>
          <w:trHeight w:val="1080"/>
        </w:trPr>
        <w:tc>
          <w:tcPr>
            <w:tcW w:w="6180" w:type="dxa"/>
          </w:tcPr>
          <w:p w14:paraId="570CC618" w14:textId="77777777" w:rsidR="00FB382C" w:rsidRDefault="00FB382C" w:rsidP="00FB382C">
            <w:pPr>
              <w:rPr>
                <w:lang w:val="en-US"/>
              </w:rPr>
            </w:pPr>
            <w:r>
              <w:rPr>
                <w:lang w:val="en-US"/>
              </w:rPr>
              <w:t xml:space="preserve">vaccine     lozenges     ointment     solution     tape     cream     </w:t>
            </w:r>
          </w:p>
          <w:p w14:paraId="27927229" w14:textId="5E9FE12E" w:rsidR="00FB382C" w:rsidRDefault="00FB382C" w:rsidP="00FB382C">
            <w:pPr>
              <w:rPr>
                <w:lang w:val="en-US"/>
              </w:rPr>
            </w:pPr>
            <w:r>
              <w:rPr>
                <w:lang w:val="en-US"/>
              </w:rPr>
              <w:t xml:space="preserve">gauze swabs         injection         plasters            </w:t>
            </w:r>
            <w:r w:rsidR="00657B78">
              <w:rPr>
                <w:lang w:val="en-US"/>
              </w:rPr>
              <w:t>cotton wool</w:t>
            </w:r>
          </w:p>
        </w:tc>
      </w:tr>
    </w:tbl>
    <w:p w14:paraId="40518549" w14:textId="12732B2C" w:rsidR="00153CDA" w:rsidRDefault="00153CDA">
      <w:pPr>
        <w:rPr>
          <w:lang w:val="en-US"/>
        </w:rPr>
      </w:pPr>
    </w:p>
    <w:p w14:paraId="674BEECE" w14:textId="6E7BA51D" w:rsidR="00153CDA" w:rsidRDefault="00FB382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8A4747" wp14:editId="0CB35F60">
            <wp:simplePos x="0" y="0"/>
            <wp:positionH relativeFrom="column">
              <wp:posOffset>3085465</wp:posOffset>
            </wp:positionH>
            <wp:positionV relativeFrom="paragraph">
              <wp:posOffset>772160</wp:posOffset>
            </wp:positionV>
            <wp:extent cx="8286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52" y="21382"/>
                <wp:lineTo x="21352" y="0"/>
                <wp:lineTo x="0" y="0"/>
              </wp:wrapPolygon>
            </wp:wrapTight>
            <wp:docPr id="10" name="Εικόνα 10" descr="Empty Transparent Glass Ampule And Ampule With Vaccine Or Drug For Medical  Treatment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pty Transparent Glass Ampule And Ampule With Vaccine Or Drug For Medical  Treatment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3CDA">
        <w:rPr>
          <w:noProof/>
        </w:rPr>
        <w:drawing>
          <wp:inline distT="0" distB="0" distL="0" distR="0" wp14:anchorId="4B57F9D8" wp14:editId="6F122F6E">
            <wp:extent cx="1171575" cy="937288"/>
            <wp:effectExtent l="0" t="0" r="0" b="0"/>
            <wp:docPr id="2" name="Εικόνα 2" descr="Vintage Italian Tin Mint Lozenges Pastiglie Leone Pale | Etsy | Vintage  tins, Vintage italian, Ti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tage Italian Tin Mint Lozenges Pastiglie Leone Pale | Etsy | Vintage  tins, Vintage italian, Tin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49" cy="9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CDA">
        <w:rPr>
          <w:noProof/>
        </w:rPr>
        <w:drawing>
          <wp:inline distT="0" distB="0" distL="0" distR="0" wp14:anchorId="51D4DD13" wp14:editId="6E31F6F2">
            <wp:extent cx="1714500" cy="1714500"/>
            <wp:effectExtent l="0" t="0" r="0" b="0"/>
            <wp:docPr id="3" name="Εικόνα 3" descr="Gauze Swabs Abdominal Pads - Absorbent Gauze Swab Manufacturer from Mum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uze Swabs Abdominal Pads - Absorbent Gauze Swab Manufacturer from Mumb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98716" wp14:editId="38F8B25A">
            <wp:extent cx="1019810" cy="676275"/>
            <wp:effectExtent l="0" t="0" r="8890" b="9525"/>
            <wp:docPr id="1" name="Εικόνα 1" descr="How to Administer an Injection from a Vial: 13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Administer an Injection from a Vial: 13 St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95" cy="69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9DA09D" wp14:editId="5C2750EB">
            <wp:extent cx="1514475" cy="1321018"/>
            <wp:effectExtent l="0" t="0" r="0" b="0"/>
            <wp:docPr id="6" name="Εικόνα 6" descr="Illustration Of A Box Of Plaster On A White Background Royalty Free  Cliparts, Vectors, And Stock Illustration. Image 263416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lustration Of A Box Of Plaster On A White Background Royalty Free  Cliparts, Vectors, And Stock Illustration. Image 2634169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72" cy="132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799A8" wp14:editId="781E6D90">
            <wp:extent cx="1304925" cy="1304925"/>
            <wp:effectExtent l="0" t="0" r="9525" b="9525"/>
            <wp:docPr id="4" name="Εικόνα 4" descr="Hydrogen Peroxide Solution I.P. 5 lit at Rs 100/bottle | Formula H2O2, TPL  Hydrogen Peroxide, हायड्रोजन पेरोक्साइड - Deepti Pharmaceuticals, Nagpur |  ID: 6198410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ydrogen Peroxide Solution I.P. 5 lit at Rs 100/bottle | Formula H2O2, TPL  Hydrogen Peroxide, हायड्रोजन पेरोक्साइड - Deepti Pharmaceuticals, Nagpur |  ID: 61984104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62549" wp14:editId="52014F24">
            <wp:extent cx="1714603" cy="1143000"/>
            <wp:effectExtent l="0" t="0" r="0" b="0"/>
            <wp:docPr id="5" name="Εικόνα 5" descr="Cream jar 5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m jar 50 m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65" cy="115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4C41" w14:textId="3D4DF8D3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>a tube of</w:t>
      </w:r>
    </w:p>
    <w:p w14:paraId="17C04FEB" w14:textId="20A7410D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 xml:space="preserve">a bottle of </w:t>
      </w:r>
    </w:p>
    <w:p w14:paraId="4B7745F8" w14:textId="1C57868F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 xml:space="preserve">a box of </w:t>
      </w:r>
    </w:p>
    <w:p w14:paraId="7BA9E742" w14:textId="3203C253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 xml:space="preserve">a jar of </w:t>
      </w:r>
    </w:p>
    <w:p w14:paraId="083627CD" w14:textId="40788531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 xml:space="preserve">a vial of </w:t>
      </w:r>
    </w:p>
    <w:p w14:paraId="4DB92B9B" w14:textId="1CCE6731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>an ampoule of</w:t>
      </w:r>
      <w:r w:rsidR="00FB382C">
        <w:rPr>
          <w:rFonts w:ascii="Times New Roman" w:eastAsia="Times New Roman" w:hAnsi="Times New Roman" w:cs="Times New Roman"/>
          <w:lang w:val="en-US"/>
        </w:rPr>
        <w:t xml:space="preserve">                                       </w:t>
      </w:r>
    </w:p>
    <w:p w14:paraId="7331E948" w14:textId="074587C5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 xml:space="preserve">a tin of </w:t>
      </w:r>
    </w:p>
    <w:p w14:paraId="117655CE" w14:textId="5AD3BF56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>a packet of</w:t>
      </w:r>
    </w:p>
    <w:p w14:paraId="08601FB6" w14:textId="372A49FF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 xml:space="preserve">a roll of </w:t>
      </w:r>
    </w:p>
    <w:p w14:paraId="7EE20930" w14:textId="03296C39" w:rsidR="00153CDA" w:rsidRPr="00153CDA" w:rsidRDefault="00153CDA" w:rsidP="00153CDA">
      <w:pPr>
        <w:pStyle w:val="a3"/>
        <w:numPr>
          <w:ilvl w:val="0"/>
          <w:numId w:val="1"/>
        </w:numPr>
        <w:spacing w:line="360" w:lineRule="auto"/>
        <w:rPr>
          <w:lang w:val="en-US"/>
        </w:rPr>
      </w:pPr>
      <w:r w:rsidRPr="00153CDA">
        <w:rPr>
          <w:rFonts w:ascii="Times New Roman" w:eastAsia="Times New Roman" w:hAnsi="Times New Roman" w:cs="Times New Roman"/>
          <w:lang w:val="en-US"/>
        </w:rPr>
        <w:t>a bag of</w:t>
      </w:r>
    </w:p>
    <w:p w14:paraId="561F3EFA" w14:textId="368E83F1" w:rsidR="00153CDA" w:rsidRPr="00153CDA" w:rsidRDefault="00153CDA" w:rsidP="00153CDA">
      <w:pPr>
        <w:spacing w:line="360" w:lineRule="auto"/>
        <w:rPr>
          <w:lang w:val="en-US"/>
        </w:rPr>
      </w:pPr>
      <w:r>
        <w:rPr>
          <w:lang w:val="en-US"/>
        </w:rPr>
        <w:t xml:space="preserve">      </w:t>
      </w:r>
      <w:r w:rsidRPr="00153CDA">
        <w:t xml:space="preserve">   </w:t>
      </w:r>
      <w:r w:rsidR="00FB382C">
        <w:rPr>
          <w:noProof/>
        </w:rPr>
        <w:drawing>
          <wp:inline distT="0" distB="0" distL="0" distR="0" wp14:anchorId="71AFB3E8" wp14:editId="40513B89">
            <wp:extent cx="1028700" cy="1109663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79" cy="111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2C">
        <w:rPr>
          <w:lang w:val="en-US"/>
        </w:rPr>
        <w:t xml:space="preserve">       </w:t>
      </w:r>
      <w:r w:rsidR="00FB382C">
        <w:rPr>
          <w:noProof/>
        </w:rPr>
        <w:drawing>
          <wp:inline distT="0" distB="0" distL="0" distR="0" wp14:anchorId="4A30E87D" wp14:editId="754F7E28">
            <wp:extent cx="1771650" cy="949175"/>
            <wp:effectExtent l="0" t="0" r="0" b="3810"/>
            <wp:docPr id="9" name="Εικόνα 9" descr="Cotton Wool Bag of 500g: Amazon.co.uk: DIY &amp;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tton Wool Bag of 500g: Amazon.co.uk: DIY &amp; Too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01" cy="96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2C">
        <w:rPr>
          <w:noProof/>
        </w:rPr>
        <w:drawing>
          <wp:inline distT="0" distB="0" distL="0" distR="0" wp14:anchorId="658DC63E" wp14:editId="0AFB14EA">
            <wp:extent cx="1447800" cy="1447800"/>
            <wp:effectExtent l="0" t="0" r="0" b="0"/>
            <wp:docPr id="7" name="Εικόνα 7" descr="First Aid Tape Roll | Red Cross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Aid Tape Roll | Red Cross Sto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CDA" w:rsidRPr="00153C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F60"/>
    <w:multiLevelType w:val="hybridMultilevel"/>
    <w:tmpl w:val="693EC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41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zE1MDI2MzIwsjBS0lEKTi0uzszPAykwqgUAwOEfviwAAAA="/>
  </w:docVars>
  <w:rsids>
    <w:rsidRoot w:val="00153CDA"/>
    <w:rsid w:val="00066E73"/>
    <w:rsid w:val="00153CDA"/>
    <w:rsid w:val="001A3D2E"/>
    <w:rsid w:val="00657B78"/>
    <w:rsid w:val="00F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E4C9"/>
  <w15:chartTrackingRefBased/>
  <w15:docId w15:val="{B32BA3DA-FD90-40AB-A128-2BA3429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2023-05-30T11:02:00Z</dcterms:created>
  <dcterms:modified xsi:type="dcterms:W3CDTF">2023-05-30T11:02:00Z</dcterms:modified>
</cp:coreProperties>
</file>