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Τίτλος Εργασίας: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Ανασκόπηση Επιτυχημένων Υλοποιήσεων Ψηφιακών Διδύμων στη Βιομηχανία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Σκοπός και Στόχοι: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εργασία αυτή έχει ως στόχο να εξερευνήσει και να αναλύσει πραγματικές </w:t>
      </w:r>
      <w:r w:rsidR="001E61D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υλοποιήσεις Ψηφιακών Διδύμων </w:t>
      </w:r>
      <w:r w:rsidR="001E61D1" w:rsidRPr="001E61D1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πραγματικά παραδειγματα βιομηχανιων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Οι φοιτητές θα εστιάσουν σε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συγκεκριμένες μελέτες περιπτώσεων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, εξετάζοντας τις τεχνολογικές λύσεις που χρησιμοποιήθηκαν, τις προκλήσεις που αντιμετωπίστηκαν και τα οφέλη που προέκυψαν.</w:t>
      </w:r>
    </w:p>
    <w:p w:rsidR="001D3C89" w:rsidRPr="001D3C89" w:rsidRDefault="001D3C89" w:rsidP="006B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Μετά την ολοκλήρωση της εργασίας, οι φοιτητές θα πρέπει να έχουν κατανοήσει: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ρόλο και την αξία των Ψηφιακών Διδύμων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επιχειρηματικές εφαρμογές.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βασικά τεχνικά χαρακτηριστικά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υλοποιήσεων.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οφέλη που προκύπτουν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(βελτιστοποίηση παραγωγής, εξοικονόμηση κόστους, προβλεπτική συντήρηση κ.λπ.).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Τις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προκλήσεις και τα εμπόδια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(τεχνικά, οικονομικά, δεοντολογικά).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D3C89">
        <w:rPr>
          <w:rFonts w:ascii="Segoe UI Symbol" w:eastAsia="Times New Roman" w:hAnsi="Segoe UI Symbol" w:cs="Segoe UI Symbol"/>
          <w:sz w:val="24"/>
          <w:szCs w:val="24"/>
          <w:lang w:eastAsia="el-GR"/>
        </w:rPr>
        <w:t>✔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μελλοντικά βήματα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περαιτέρω βελτίωση και εφαρμογή.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Δομή Εργασίας:</w:t>
      </w:r>
    </w:p>
    <w:p w:rsidR="001D3C89" w:rsidRPr="007C1543" w:rsidRDefault="001D3C89" w:rsidP="001D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εργασία κάθε φοιτητή θα αποτελείται </w:t>
      </w:r>
      <w:r w:rsidR="006B2D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μια αναλυτική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παρουσίαση</w:t>
      </w:r>
      <w:r w:rsidR="006B2D49" w:rsidRPr="006B2D4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7C1543" w:rsidRPr="007C1543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l-GR"/>
        </w:rPr>
        <w:t>[ΠΙΘΑΝΗ ΗΜΕΡΑ ΠΑΡΟΥΣΙΑΣΗΣ 24/0</w:t>
      </w:r>
      <w:r w:rsidR="005F130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l-GR"/>
        </w:rPr>
        <w:t>4</w:t>
      </w:r>
      <w:r w:rsidR="007C1543" w:rsidRPr="007C1543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el-GR"/>
        </w:rPr>
        <w:t>]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1. Εισαγωγή </w:t>
      </w:r>
      <w:bookmarkStart w:id="0" w:name="_GoBack"/>
      <w:bookmarkEnd w:id="0"/>
    </w:p>
    <w:p w:rsidR="001D3C89" w:rsidRPr="001D3C89" w:rsidRDefault="001D3C89" w:rsidP="001D3C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Σύντομη περιγραφή του Ψηφιακού Διδύμου.</w:t>
      </w:r>
    </w:p>
    <w:p w:rsidR="001D3C89" w:rsidRPr="001D3C89" w:rsidRDefault="001D3C89" w:rsidP="001D3C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Η σημασία των Ψηφιακών Διδύμων στον συγκεκριμένο κλάδο.</w:t>
      </w:r>
    </w:p>
    <w:p w:rsidR="001D3C89" w:rsidRPr="001D3C89" w:rsidRDefault="001D3C89" w:rsidP="001D3C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Παρουσίαση της μελέτης περίπτωσης που επιλέχθηκε και γιατί είναι σημαντική.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2. </w:t>
      </w:r>
      <w:r w:rsidR="006B2D4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Ανάλυση της Μελέτης Περίπτωσης 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Αυτή είναι η κεντρική ενότητα της εργασίας και περιλαμβάνει:</w:t>
      </w:r>
    </w:p>
    <w:p w:rsidR="001D3C89" w:rsidRPr="001D3C89" w:rsidRDefault="001D3C89" w:rsidP="001D3C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Περιγραφή του προβλήματος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επιχείρησε να λύσει η εταιρεία/ο οργανισμός με τη χρήση Ψηφιακού Διδύμου.</w:t>
      </w:r>
    </w:p>
    <w:p w:rsidR="001D3C89" w:rsidRPr="001D3C89" w:rsidRDefault="001D3C89" w:rsidP="001D3C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Τεχνολογίες που χρησιμοποιήθηκαν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όπως: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Συστήματα αισθητήρων (IoT).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Υπολογιστική ισχύς (Cloud, Edge computing).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Μοντέλα AI / Machine Learning για προσομοιώσεις.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Λογισμικά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χρησιμοποιήθηκαν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(Siemens </w:t>
      </w:r>
      <w:proofErr w:type="spellStart"/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Mindsphere</w:t>
      </w:r>
      <w:proofErr w:type="spellEnd"/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proofErr w:type="spellStart"/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Ansys</w:t>
      </w:r>
      <w:proofErr w:type="spellEnd"/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Twin Builder, Unity, Unreal Engine 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κ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λπ</w:t>
      </w:r>
      <w:r w:rsidRPr="001D3C8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.).</w:t>
      </w:r>
    </w:p>
    <w:p w:rsidR="001D3C89" w:rsidRPr="001D3C89" w:rsidRDefault="001D3C89" w:rsidP="001D3C8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Ανάλυση εφαρμογής και λειτουργίας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Πώς το Ψηφιακό Δίδυμο αλληλεπιδρά με το φυσικό σύστημα.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Τρόποι συλλογής και ανάλυσης δεδομένων.</w:t>
      </w:r>
    </w:p>
    <w:p w:rsidR="001D3C89" w:rsidRPr="001D3C89" w:rsidRDefault="001D3C89" w:rsidP="001D3C8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Χρήση μοντέλων προσομοίωσης.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3. Επιχειρησιακά &amp; Τεχνικά Οφέλη</w:t>
      </w:r>
    </w:p>
    <w:p w:rsidR="001D3C89" w:rsidRPr="001D3C89" w:rsidRDefault="001D3C89" w:rsidP="001D3C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Αναλυτική καταγραφή των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οφελών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προέκυψαν από την υλοποίηση.</w:t>
      </w:r>
    </w:p>
    <w:p w:rsidR="001D3C89" w:rsidRPr="001D3C89" w:rsidRDefault="001D3C89" w:rsidP="001D3C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Παραδείγματα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βελτίωσης διαδικασιών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μείωση κόστους, αύξηση παραγωγικότητας, βελτιωμένη συντήρηση εξοπλισμού).</w:t>
      </w:r>
    </w:p>
    <w:p w:rsidR="001D3C89" w:rsidRPr="001D3C89" w:rsidRDefault="001D3C89" w:rsidP="001D3C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Ανάλυση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οικονομικού αντίκτυπου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αποτελεσμάτων.</w:t>
      </w:r>
    </w:p>
    <w:p w:rsidR="001D3C89" w:rsidRPr="001D3C89" w:rsidRDefault="001D3C89" w:rsidP="001D3C8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Σύγκριση με παραδοσιακές μεθόδους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(πώς άλλαξε η διαδικασία λόγω του Ψηφιακού Διδύμου).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4. Προκλήσεις και Περιορισμοί</w:t>
      </w:r>
    </w:p>
    <w:p w:rsidR="001D3C89" w:rsidRPr="001D3C89" w:rsidRDefault="001D3C89" w:rsidP="001D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Ανάλυση δυσκολιών που προέκυψαν κατά την ανάπτυξη και υλοποίηση του Ψηφιακού Διδύμου.</w:t>
      </w:r>
    </w:p>
    <w:p w:rsidR="001D3C89" w:rsidRPr="001D3C89" w:rsidRDefault="001D3C89" w:rsidP="001D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Προβλήματα κόστους, τεχνικών απαιτήσεων, συνδεσιμότητας, κυβερνοασφάλειας.</w:t>
      </w:r>
    </w:p>
    <w:p w:rsidR="001D3C89" w:rsidRPr="001D3C89" w:rsidRDefault="001D3C89" w:rsidP="001D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Ζητήματα που σχετίζονται με την </w:t>
      </w: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ιδιωτικότητα και ηθική χρήση δεδομένων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5. Συμπεράσματα &amp; Μελλοντικές Προοπτικές</w:t>
      </w:r>
    </w:p>
    <w:p w:rsidR="001D3C89" w:rsidRPr="001D3C89" w:rsidRDefault="001D3C89" w:rsidP="001D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Βασικά συμπεράσματα από τη μελέτη.</w:t>
      </w:r>
    </w:p>
    <w:p w:rsidR="001D3C89" w:rsidRPr="001D3C89" w:rsidRDefault="001D3C89" w:rsidP="001D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Τάσεις και προβλέψεις για τη μελλοντική εξέλιξη της συγκεκριμένης εφαρμογής.</w:t>
      </w:r>
    </w:p>
    <w:p w:rsidR="001D3C89" w:rsidRPr="001D3C89" w:rsidRDefault="001D3C89" w:rsidP="001D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Προτάσεις για περαιτέρω βελτιώσεις.</w:t>
      </w:r>
    </w:p>
    <w:p w:rsidR="001D3C89" w:rsidRPr="001D3C89" w:rsidRDefault="001D3C89" w:rsidP="001D3C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Παραδοτέο:</w:t>
      </w:r>
    </w:p>
    <w:p w:rsidR="001D3C89" w:rsidRPr="001D3C89" w:rsidRDefault="001D3C89" w:rsidP="001D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 θα πρέπει να παραδώσουν:</w:t>
      </w:r>
    </w:p>
    <w:p w:rsidR="007C1543" w:rsidRDefault="001D3C89" w:rsidP="006B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Παρουσίαση διαφανειών</w:t>
      </w: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(PowerPoint, PDF)</w:t>
      </w:r>
      <w:r w:rsidR="006B2D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[ </w:t>
      </w:r>
      <w:r w:rsidR="007C1543">
        <w:rPr>
          <w:rFonts w:ascii="Times New Roman" w:eastAsia="Times New Roman" w:hAnsi="Times New Roman" w:cs="Times New Roman"/>
          <w:sz w:val="24"/>
          <w:szCs w:val="24"/>
          <w:lang w:eastAsia="el-GR"/>
        </w:rPr>
        <w:t>15</w:t>
      </w:r>
      <w:r w:rsidR="007C154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max</w:t>
      </w:r>
      <w:r w:rsidR="006B2D4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λεπτά + 5 λεπτά ερωτήσεις]</w:t>
      </w:r>
    </w:p>
    <w:p w:rsidR="001D3C89" w:rsidRPr="001D3C89" w:rsidRDefault="001D3C89" w:rsidP="006B2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3C8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210066" w:rsidRPr="001D3C89" w:rsidRDefault="00210066" w:rsidP="001D3C89">
      <w:pPr>
        <w:jc w:val="both"/>
        <w:rPr>
          <w:rFonts w:ascii="Times New Roman" w:hAnsi="Times New Roman" w:cs="Times New Roman"/>
        </w:rPr>
      </w:pPr>
    </w:p>
    <w:sectPr w:rsidR="00210066" w:rsidRPr="001D3C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B97"/>
    <w:multiLevelType w:val="multilevel"/>
    <w:tmpl w:val="601E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40F85"/>
    <w:multiLevelType w:val="multilevel"/>
    <w:tmpl w:val="0AD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A08DF"/>
    <w:multiLevelType w:val="multilevel"/>
    <w:tmpl w:val="129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B0FC1"/>
    <w:multiLevelType w:val="multilevel"/>
    <w:tmpl w:val="199C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6697E"/>
    <w:multiLevelType w:val="multilevel"/>
    <w:tmpl w:val="BAA2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C6A09"/>
    <w:multiLevelType w:val="multilevel"/>
    <w:tmpl w:val="3CBA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89"/>
    <w:rsid w:val="001D3C89"/>
    <w:rsid w:val="001E61D1"/>
    <w:rsid w:val="00210066"/>
    <w:rsid w:val="005F130E"/>
    <w:rsid w:val="006B2D49"/>
    <w:rsid w:val="007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5ED4"/>
  <w15:chartTrackingRefBased/>
  <w15:docId w15:val="{0648B876-4218-4B73-8BF7-2BDECFEF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3C8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Strong">
    <w:name w:val="Strong"/>
    <w:basedOn w:val="DefaultParagraphFont"/>
    <w:uiPriority w:val="22"/>
    <w:qFormat/>
    <w:rsid w:val="001D3C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2026-02-24T14:19:00Z</dcterms:created>
  <dcterms:modified xsi:type="dcterms:W3CDTF">2026-03-05T11:21:00Z</dcterms:modified>
</cp:coreProperties>
</file>