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4762" w14:textId="77777777" w:rsidR="00C64D64" w:rsidRDefault="00113FE8" w:rsidP="00113FE8">
      <w:pPr>
        <w:rPr>
          <w:lang w:val="en-US"/>
        </w:rPr>
      </w:pPr>
      <w:r>
        <w:rPr>
          <w:noProof/>
          <w:lang w:val="en-US" w:eastAsia="el-GR"/>
        </w:rPr>
        <w:t>-</w:t>
      </w:r>
      <w:r>
        <w:rPr>
          <w:noProof/>
          <w:lang w:eastAsia="el-GR"/>
        </w:rPr>
        <w:drawing>
          <wp:inline distT="0" distB="0" distL="0" distR="0" wp14:anchorId="71DEE77F" wp14:editId="0F63D6A5">
            <wp:extent cx="5320894" cy="15087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31021" t="28431" r="18015" b="45879"/>
                    <a:stretch/>
                  </pic:blipFill>
                  <pic:spPr bwMode="auto">
                    <a:xfrm>
                      <a:off x="0" y="0"/>
                      <a:ext cx="5322175" cy="1509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F61B4" w14:textId="77777777" w:rsidR="00113FE8" w:rsidRDefault="00113FE8" w:rsidP="00113FE8">
      <w:pPr>
        <w:rPr>
          <w:lang w:val="en-US"/>
        </w:rPr>
      </w:pPr>
      <w:r>
        <w:t>ΠΑΡΑΔΕΙΓΜΑ ΥΠΟΛΟΓΙΣΜΩΝ</w:t>
      </w:r>
    </w:p>
    <w:p w14:paraId="08140DD6" w14:textId="77777777" w:rsidR="00F40B35" w:rsidRPr="00F40B35" w:rsidRDefault="00F40B35" w:rsidP="00113FE8">
      <w:pPr>
        <w:rPr>
          <w:b/>
          <w:color w:val="FF0000"/>
        </w:rPr>
      </w:pPr>
      <w:r w:rsidRPr="00F40B35">
        <w:rPr>
          <w:b/>
          <w:color w:val="FF0000"/>
        </w:rPr>
        <w:t>Ρυθμοί:</w:t>
      </w:r>
    </w:p>
    <w:p w14:paraId="04637D3F" w14:textId="77777777" w:rsidR="00113FE8" w:rsidRPr="00113FE8" w:rsidRDefault="00113FE8" w:rsidP="00113FE8">
      <w:r>
        <w:t>Ικανότητα διήθησης εδάφους (ταβάνι)</w:t>
      </w:r>
    </w:p>
    <w:p w14:paraId="77C89DB2" w14:textId="77777777" w:rsidR="00113FE8" w:rsidRPr="00113FE8" w:rsidRDefault="00000000" w:rsidP="00113FE8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p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acc>
              </m:e>
            </m:d>
            <m: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f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sub>
                </m:sSub>
              </m:e>
            </m:d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k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acc>
              </m:sup>
            </m:sSup>
          </m:e>
          <m:sup/>
        </m:sSup>
        <m:r>
          <w:rPr>
            <w:rFonts w:ascii="Cambria Math" w:hAnsi="Cambria Math"/>
          </w:rPr>
          <m:t>=0.5+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3-0.5</m:t>
            </m:r>
          </m:e>
        </m:d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</w:rPr>
              <m:t>-1*0.025</m:t>
            </m:r>
          </m:sup>
        </m:sSup>
        <m:r>
          <w:rPr>
            <w:rFonts w:ascii="Cambria Math" w:hAnsi="Cambria Math"/>
          </w:rPr>
          <m:t xml:space="preserve">=2.94 </m:t>
        </m:r>
        <m:r>
          <w:rPr>
            <w:rFonts w:ascii="Cambria Math" w:hAnsi="Cambria Math"/>
            <w:lang w:val="en-US"/>
          </w:rPr>
          <m:t>cm</m:t>
        </m:r>
        <m:r>
          <w:rPr>
            <w:rFonts w:ascii="Cambria Math" w:hAnsi="Cambria Math"/>
          </w:rPr>
          <m:t>/h</m:t>
        </m:r>
      </m:oMath>
      <w:r w:rsidR="00113FE8" w:rsidRPr="00113FE8">
        <w:rPr>
          <w:rFonts w:eastAsiaTheme="minorEastAsia"/>
        </w:rPr>
        <w:t xml:space="preserve">  (</w:t>
      </w:r>
      <w:r w:rsidR="00113FE8">
        <w:rPr>
          <w:rFonts w:eastAsiaTheme="minorEastAsia"/>
        </w:rPr>
        <w:t>στήλη 5)</w:t>
      </w:r>
    </w:p>
    <w:p w14:paraId="66569E43" w14:textId="77777777" w:rsidR="00113FE8" w:rsidRDefault="00113FE8" w:rsidP="00113FE8">
      <w:pPr>
        <w:rPr>
          <w:rFonts w:eastAsiaTheme="minorEastAsia"/>
        </w:rPr>
      </w:pPr>
    </w:p>
    <w:p w14:paraId="2402600F" w14:textId="77777777" w:rsidR="00113FE8" w:rsidRDefault="00113FE8" w:rsidP="00113FE8">
      <w:pPr>
        <w:rPr>
          <w:rFonts w:eastAsiaTheme="minorEastAsia"/>
        </w:rPr>
      </w:pPr>
      <w:r>
        <w:rPr>
          <w:rFonts w:eastAsiaTheme="minorEastAsia"/>
        </w:rPr>
        <w:t>Πραγματική διήθηση</w:t>
      </w:r>
      <w:r w:rsidRPr="00113FE8">
        <w:rPr>
          <w:rFonts w:eastAsiaTheme="minorEastAsia"/>
        </w:rPr>
        <w:t>=</w:t>
      </w:r>
      <w:r>
        <w:rPr>
          <w:rFonts w:eastAsiaTheme="minorEastAsia"/>
          <w:lang w:val="en-US"/>
        </w:rPr>
        <w:t>f</w:t>
      </w:r>
      <w:r>
        <w:rPr>
          <w:rFonts w:eastAsiaTheme="minorEastAsia"/>
        </w:rPr>
        <w:t>=</w:t>
      </w:r>
      <w:r>
        <w:rPr>
          <w:rFonts w:eastAsiaTheme="minorEastAsia"/>
          <w:lang w:val="en-US"/>
        </w:rPr>
        <w:t>min</w:t>
      </w:r>
      <w:r w:rsidRPr="00113FE8">
        <w:rPr>
          <w:rFonts w:eastAsiaTheme="minorEastAsia"/>
        </w:rPr>
        <w:t>(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acc>
          </m:e>
        </m:d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i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acc>
          </m:e>
        </m:d>
        <m:r>
          <w:rPr>
            <w:rFonts w:ascii="Cambria Math" w:hAnsi="Cambria Math"/>
          </w:rPr>
          <m:t>)=</m:t>
        </m:r>
        <m:func>
          <m:funcPr>
            <m:ctrlPr>
              <w:rPr>
                <w:rFonts w:ascii="Cambria Math" w:hAnsi="Cambria Math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1, 2.94</m:t>
                </m:r>
              </m:e>
            </m:d>
          </m:e>
        </m:func>
        <m:r>
          <w:rPr>
            <w:rFonts w:ascii="Cambria Math" w:hAnsi="Cambria Math"/>
          </w:rPr>
          <m:t>=1.00</m:t>
        </m:r>
        <m:r>
          <w:rPr>
            <w:rFonts w:ascii="Cambria Math" w:hAnsi="Cambria Math"/>
            <w:lang w:val="en-US"/>
          </w:rPr>
          <m:t>cm</m:t>
        </m:r>
        <m:r>
          <w:rPr>
            <w:rFonts w:ascii="Cambria Math" w:hAnsi="Cambria Math"/>
          </w:rPr>
          <m:t>/h</m:t>
        </m:r>
      </m:oMath>
      <w:r>
        <w:rPr>
          <w:rFonts w:eastAsiaTheme="minorEastAsia"/>
        </w:rPr>
        <w:t xml:space="preserve"> </w:t>
      </w:r>
      <w:r w:rsidRPr="00113FE8">
        <w:rPr>
          <w:rFonts w:eastAsiaTheme="minorEastAsia"/>
        </w:rPr>
        <w:t>(</w:t>
      </w:r>
      <w:r>
        <w:rPr>
          <w:rFonts w:eastAsiaTheme="minorEastAsia"/>
        </w:rPr>
        <w:t>στήλη 6)</w:t>
      </w:r>
    </w:p>
    <w:p w14:paraId="0A2BF2A0" w14:textId="77777777" w:rsidR="00113FE8" w:rsidRDefault="00113FE8" w:rsidP="00113FE8">
      <w:pPr>
        <w:rPr>
          <w:rFonts w:eastAsiaTheme="minorEastAsia"/>
        </w:rPr>
      </w:pPr>
    </w:p>
    <w:p w14:paraId="53078910" w14:textId="77777777" w:rsidR="00113FE8" w:rsidRDefault="00113FE8" w:rsidP="00113FE8">
      <w:pPr>
        <w:rPr>
          <w:rFonts w:eastAsiaTheme="minorEastAsia"/>
          <w:lang w:val="en-US"/>
        </w:rPr>
      </w:pPr>
      <w:r>
        <w:rPr>
          <w:rFonts w:eastAsiaTheme="minorEastAsia"/>
        </w:rPr>
        <w:t>Ενεργός βροχόπτωση: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i-f</m:t>
            </m:r>
          </m:e>
        </m:d>
      </m:oMath>
    </w:p>
    <w:p w14:paraId="632219B4" w14:textId="77777777" w:rsidR="00F40B35" w:rsidRDefault="00F40B35" w:rsidP="00113FE8">
      <w:pPr>
        <w:rPr>
          <w:rFonts w:eastAsiaTheme="minorEastAsia"/>
          <w:color w:val="0070C0"/>
        </w:rPr>
      </w:pPr>
      <w:r w:rsidRPr="00F40B35">
        <w:rPr>
          <w:rFonts w:eastAsiaTheme="minorEastAsia"/>
          <w:color w:val="0070C0"/>
        </w:rPr>
        <w:t>Ύψη</w:t>
      </w:r>
    </w:p>
    <w:p w14:paraId="2E410800" w14:textId="77777777" w:rsidR="00F40B35" w:rsidRDefault="00F40B35" w:rsidP="00113FE8">
      <w:pPr>
        <w:rPr>
          <w:rFonts w:eastAsiaTheme="minorEastAsia"/>
          <w:color w:val="0070C0"/>
          <w:lang w:val="en-US"/>
        </w:rPr>
      </w:pPr>
      <w:r>
        <w:rPr>
          <w:rFonts w:eastAsiaTheme="minorEastAsia"/>
          <w:color w:val="0070C0"/>
        </w:rPr>
        <w:t>Άθροισμα βροχής (ύψος βροχής)=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color w:val="0070C0"/>
                <w:lang w:val="en-US"/>
              </w:rPr>
              <m:t>idt</m:t>
            </m:r>
          </m:e>
        </m:nary>
        <m:r>
          <w:rPr>
            <w:rFonts w:ascii="Cambria Math" w:eastAsiaTheme="minorEastAsia" w:hAnsi="Cambria Math"/>
            <w:color w:val="0070C0"/>
          </w:rPr>
          <m:t>≈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color w:val="0070C0"/>
              </w:rPr>
              <m:t>i*Δ</m:t>
            </m:r>
            <m:r>
              <w:rPr>
                <w:rFonts w:ascii="Cambria Math" w:eastAsiaTheme="minorEastAsia" w:hAnsi="Cambria Math"/>
                <w:color w:val="0070C0"/>
                <w:lang w:val="en-US"/>
              </w:rPr>
              <m:t>t =</m:t>
            </m:r>
          </m:e>
        </m:nary>
        <m:r>
          <w:rPr>
            <w:rFonts w:ascii="Cambria Math" w:eastAsiaTheme="minorEastAsia" w:hAnsi="Cambria Math"/>
            <w:color w:val="0070C0"/>
          </w:rPr>
          <m:t>Δ</m:t>
        </m:r>
        <m:r>
          <w:rPr>
            <w:rFonts w:ascii="Cambria Math" w:eastAsiaTheme="minorEastAsia" w:hAnsi="Cambria Math"/>
            <w:color w:val="0070C0"/>
            <w:lang w:val="en-US"/>
          </w:rPr>
          <m:t>t*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color w:val="0070C0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color w:val="0070C0"/>
                <w:lang w:val="en-US"/>
              </w:rPr>
              <m:t>i</m:t>
            </m:r>
          </m:e>
        </m:nary>
        <m:r>
          <w:rPr>
            <w:rFonts w:ascii="Cambria Math" w:eastAsiaTheme="minorEastAsia" w:hAnsi="Cambria Math"/>
            <w:color w:val="0070C0"/>
            <w:lang w:val="en-US"/>
          </w:rPr>
          <m:t>=0.05*52.50</m:t>
        </m:r>
      </m:oMath>
    </w:p>
    <w:p w14:paraId="0FDCBA46" w14:textId="77777777" w:rsidR="00F40B35" w:rsidRDefault="00F40B35" w:rsidP="00F40B35">
      <w:pPr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Άθροισμα διήθησης (ύψος διήθησης)=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color w:val="0070C0"/>
                <w:lang w:val="en-US"/>
              </w:rPr>
              <m:t>fdt</m:t>
            </m:r>
          </m:e>
        </m:nary>
        <m:r>
          <w:rPr>
            <w:rFonts w:ascii="Cambria Math" w:eastAsiaTheme="minorEastAsia" w:hAnsi="Cambria Math"/>
            <w:color w:val="0070C0"/>
          </w:rPr>
          <m:t>≈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color w:val="0070C0"/>
              </w:rPr>
              <m:t>f*Δ</m:t>
            </m:r>
            <m:r>
              <w:rPr>
                <w:rFonts w:ascii="Cambria Math" w:eastAsiaTheme="minorEastAsia" w:hAnsi="Cambria Math"/>
                <w:color w:val="0070C0"/>
                <w:lang w:val="en-US"/>
              </w:rPr>
              <m:t>t</m:t>
            </m:r>
            <m:r>
              <w:rPr>
                <w:rFonts w:ascii="Cambria Math" w:eastAsiaTheme="minorEastAsia" w:hAnsi="Cambria Math"/>
                <w:color w:val="0070C0"/>
              </w:rPr>
              <m:t xml:space="preserve"> =</m:t>
            </m:r>
          </m:e>
        </m:nary>
        <m:r>
          <w:rPr>
            <w:rFonts w:ascii="Cambria Math" w:eastAsiaTheme="minorEastAsia" w:hAnsi="Cambria Math"/>
            <w:color w:val="0070C0"/>
          </w:rPr>
          <m:t>Δ</m:t>
        </m:r>
        <m:r>
          <w:rPr>
            <w:rFonts w:ascii="Cambria Math" w:eastAsiaTheme="minorEastAsia" w:hAnsi="Cambria Math"/>
            <w:color w:val="0070C0"/>
            <w:lang w:val="en-US"/>
          </w:rPr>
          <m:t>t</m:t>
        </m:r>
        <m:r>
          <w:rPr>
            <w:rFonts w:ascii="Cambria Math" w:eastAsiaTheme="minorEastAsia" w:hAnsi="Cambria Math"/>
            <w:color w:val="0070C0"/>
          </w:rPr>
          <m:t>*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color w:val="0070C0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color w:val="0070C0"/>
                <w:lang w:val="en-US"/>
              </w:rPr>
              <m:t>f</m:t>
            </m:r>
          </m:e>
        </m:nary>
        <m:r>
          <w:rPr>
            <w:rFonts w:ascii="Cambria Math" w:eastAsiaTheme="minorEastAsia" w:hAnsi="Cambria Math"/>
            <w:color w:val="0070C0"/>
          </w:rPr>
          <m:t>=0.05*43.50</m:t>
        </m:r>
      </m:oMath>
    </w:p>
    <w:p w14:paraId="21E2D3D7" w14:textId="77777777" w:rsidR="00F40B35" w:rsidRPr="00F40B35" w:rsidRDefault="00F40B35" w:rsidP="00F40B35">
      <w:pPr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Άθροισμα ενεργούς βροχόπτωσης (περίσσευμα βροχής)</w:t>
      </w:r>
      <m:oMath>
        <m:r>
          <w:rPr>
            <w:rFonts w:ascii="Cambria Math" w:eastAsiaTheme="minorEastAsia" w:hAnsi="Cambria Math"/>
            <w:color w:val="0070C0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70C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70C0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color w:val="0070C0"/>
                    <w:lang w:val="en-US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color w:val="0070C0"/>
                <w:lang w:val="en-US"/>
              </w:rPr>
              <m:t>dt</m:t>
            </m:r>
          </m:e>
        </m:nary>
        <m:r>
          <w:rPr>
            <w:rFonts w:ascii="Cambria Math" w:eastAsiaTheme="minorEastAsia" w:hAnsi="Cambria Math"/>
            <w:color w:val="0070C0"/>
          </w:rPr>
          <m:t>≈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70C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70C0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color w:val="0070C0"/>
                    <w:lang w:val="en-US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color w:val="0070C0"/>
              </w:rPr>
              <m:t>*Δ</m:t>
            </m:r>
            <m:r>
              <w:rPr>
                <w:rFonts w:ascii="Cambria Math" w:eastAsiaTheme="minorEastAsia" w:hAnsi="Cambria Math"/>
                <w:color w:val="0070C0"/>
                <w:lang w:val="en-US"/>
              </w:rPr>
              <m:t>t</m:t>
            </m:r>
            <m:r>
              <w:rPr>
                <w:rFonts w:ascii="Cambria Math" w:eastAsiaTheme="minorEastAsia" w:hAnsi="Cambria Math"/>
                <w:color w:val="0070C0"/>
              </w:rPr>
              <m:t xml:space="preserve"> =</m:t>
            </m:r>
          </m:e>
        </m:nary>
        <m:r>
          <w:rPr>
            <w:rFonts w:ascii="Cambria Math" w:eastAsiaTheme="minorEastAsia" w:hAnsi="Cambria Math"/>
            <w:color w:val="0070C0"/>
          </w:rPr>
          <m:t>Δ</m:t>
        </m:r>
        <m:r>
          <w:rPr>
            <w:rFonts w:ascii="Cambria Math" w:eastAsiaTheme="minorEastAsia" w:hAnsi="Cambria Math"/>
            <w:color w:val="0070C0"/>
            <w:lang w:val="en-US"/>
          </w:rPr>
          <m:t>t</m:t>
        </m:r>
        <m:r>
          <w:rPr>
            <w:rFonts w:ascii="Cambria Math" w:eastAsiaTheme="minorEastAsia" w:hAnsi="Cambria Math"/>
            <w:color w:val="0070C0"/>
          </w:rPr>
          <m:t>*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color w:val="0070C0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70C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70C0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color w:val="0070C0"/>
                    <w:lang w:val="en-US"/>
                  </w:rPr>
                  <m:t>e</m:t>
                </m:r>
              </m:sub>
            </m:sSub>
          </m:e>
        </m:nary>
        <m:r>
          <w:rPr>
            <w:rFonts w:ascii="Cambria Math" w:eastAsiaTheme="minorEastAsia" w:hAnsi="Cambria Math"/>
            <w:color w:val="0070C0"/>
          </w:rPr>
          <m:t>=0.05*9</m:t>
        </m:r>
      </m:oMath>
      <w:r>
        <w:rPr>
          <w:rFonts w:eastAsiaTheme="minorEastAsia"/>
          <w:color w:val="0070C0"/>
        </w:rPr>
        <w:t>=</w:t>
      </w:r>
    </w:p>
    <w:p w14:paraId="15E5B2BA" w14:textId="77777777" w:rsidR="00F40B35" w:rsidRPr="00F40B35" w:rsidRDefault="00F40B35" w:rsidP="00F40B35">
      <w:pPr>
        <w:rPr>
          <w:rFonts w:eastAsiaTheme="minorEastAsia"/>
          <w:color w:val="0070C0"/>
        </w:rPr>
      </w:pPr>
    </w:p>
    <w:p w14:paraId="28065852" w14:textId="77777777" w:rsidR="00F40B35" w:rsidRPr="00F40B35" w:rsidRDefault="00F40B35" w:rsidP="00113FE8">
      <w:pPr>
        <w:rPr>
          <w:rFonts w:eastAsiaTheme="minorEastAsia"/>
          <w:color w:val="0070C0"/>
        </w:rPr>
      </w:pPr>
    </w:p>
    <w:p w14:paraId="167717F6" w14:textId="77777777" w:rsidR="00F40B35" w:rsidRPr="00F40B35" w:rsidRDefault="00F40B35" w:rsidP="00113FE8">
      <w:pPr>
        <w:rPr>
          <w:i/>
        </w:rPr>
      </w:pPr>
    </w:p>
    <w:sectPr w:rsidR="00F40B35" w:rsidRPr="00F40B35" w:rsidSect="00710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89"/>
    <w:rsid w:val="00113FE8"/>
    <w:rsid w:val="00286089"/>
    <w:rsid w:val="00710270"/>
    <w:rsid w:val="009C4FC6"/>
    <w:rsid w:val="00C64D64"/>
    <w:rsid w:val="00E9598E"/>
    <w:rsid w:val="00F4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66B0E"/>
  <w15:docId w15:val="{BF48DCB5-A4E8-4E97-9D0F-925564C2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3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</dc:creator>
  <cp:lastModifiedBy>Μιχαήλ Σπηλιώτης</cp:lastModifiedBy>
  <cp:revision>2</cp:revision>
  <dcterms:created xsi:type="dcterms:W3CDTF">2024-12-12T05:07:00Z</dcterms:created>
  <dcterms:modified xsi:type="dcterms:W3CDTF">2024-12-12T05:07:00Z</dcterms:modified>
</cp:coreProperties>
</file>