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5F676" w14:textId="77777777" w:rsidR="00907EDE" w:rsidRDefault="00907EDE" w:rsidP="00907EDE">
      <w:pPr>
        <w:jc w:val="right"/>
      </w:pPr>
      <w:r w:rsidRPr="00907EDE">
        <w:rPr>
          <w:noProof/>
          <w:lang w:eastAsia="el-GR"/>
        </w:rPr>
        <w:drawing>
          <wp:anchor distT="0" distB="0" distL="114300" distR="114300" simplePos="0" relativeHeight="251658240" behindDoc="0" locked="0" layoutInCell="1" allowOverlap="1" wp14:anchorId="27A1F56F" wp14:editId="0B516CC2">
            <wp:simplePos x="0" y="0"/>
            <wp:positionH relativeFrom="column">
              <wp:posOffset>-640080</wp:posOffset>
            </wp:positionH>
            <wp:positionV relativeFrom="paragraph">
              <wp:posOffset>0</wp:posOffset>
            </wp:positionV>
            <wp:extent cx="2278380" cy="2011680"/>
            <wp:effectExtent l="0" t="0" r="7620" b="7620"/>
            <wp:wrapSquare wrapText="bothSides"/>
            <wp:docPr id="1" name="Εικόνα 1" descr="C:\Users\user\AppData\Local\Microsoft\Windows\INetCache\Content.MSO\3FFD46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3FFD460B.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8380" cy="2011680"/>
                    </a:xfrm>
                    <a:prstGeom prst="rect">
                      <a:avLst/>
                    </a:prstGeom>
                    <a:noFill/>
                    <a:ln>
                      <a:noFill/>
                    </a:ln>
                  </pic:spPr>
                </pic:pic>
              </a:graphicData>
            </a:graphic>
          </wp:anchor>
        </w:drawing>
      </w:r>
    </w:p>
    <w:p w14:paraId="2FBCD2DA" w14:textId="77777777" w:rsidR="00907EDE" w:rsidRDefault="00907EDE" w:rsidP="00907EDE">
      <w:pPr>
        <w:jc w:val="right"/>
      </w:pPr>
    </w:p>
    <w:p w14:paraId="79F1C1B2" w14:textId="77777777" w:rsidR="00F23A5F" w:rsidRPr="00907EDE" w:rsidRDefault="00907EDE" w:rsidP="00907EDE">
      <w:pPr>
        <w:jc w:val="right"/>
        <w:rPr>
          <w:rFonts w:ascii="Arial" w:hAnsi="Arial" w:cs="Arial"/>
          <w:b/>
          <w:bCs/>
          <w:sz w:val="24"/>
          <w:szCs w:val="24"/>
        </w:rPr>
      </w:pPr>
      <w:r w:rsidRPr="00907EDE">
        <w:rPr>
          <w:rFonts w:ascii="Arial" w:hAnsi="Arial" w:cs="Arial"/>
          <w:b/>
          <w:bCs/>
          <w:sz w:val="24"/>
          <w:szCs w:val="24"/>
        </w:rPr>
        <w:t>ΔΗΜΟΚΡΙΤΙΟ ΠΑΝΕΠΙΣΤΗΜΙΟ ΘΡΑΚΗΣ</w:t>
      </w:r>
    </w:p>
    <w:p w14:paraId="4AA0B4F6" w14:textId="77777777" w:rsidR="00907EDE" w:rsidRPr="00907EDE" w:rsidRDefault="00907EDE" w:rsidP="00907EDE">
      <w:pPr>
        <w:jc w:val="right"/>
        <w:rPr>
          <w:rFonts w:ascii="Arial" w:hAnsi="Arial" w:cs="Arial"/>
          <w:b/>
          <w:bCs/>
          <w:sz w:val="24"/>
          <w:szCs w:val="24"/>
        </w:rPr>
      </w:pPr>
      <w:r w:rsidRPr="00907EDE">
        <w:rPr>
          <w:rFonts w:ascii="Arial" w:hAnsi="Arial" w:cs="Arial"/>
          <w:b/>
          <w:bCs/>
          <w:sz w:val="24"/>
          <w:szCs w:val="24"/>
        </w:rPr>
        <w:t>ΠΟΛΥΤΕΧΝΙΚΗ ΣΧΟΛΗ</w:t>
      </w:r>
    </w:p>
    <w:p w14:paraId="124B1F68" w14:textId="77777777" w:rsidR="00907EDE" w:rsidRPr="00907EDE" w:rsidRDefault="00907EDE" w:rsidP="00907EDE">
      <w:pPr>
        <w:jc w:val="right"/>
        <w:rPr>
          <w:rFonts w:ascii="Arial" w:hAnsi="Arial" w:cs="Arial"/>
          <w:b/>
          <w:bCs/>
          <w:sz w:val="24"/>
          <w:szCs w:val="24"/>
        </w:rPr>
      </w:pPr>
      <w:r w:rsidRPr="00907EDE">
        <w:rPr>
          <w:rFonts w:ascii="Arial" w:hAnsi="Arial" w:cs="Arial"/>
          <w:b/>
          <w:bCs/>
          <w:sz w:val="24"/>
          <w:szCs w:val="24"/>
        </w:rPr>
        <w:t xml:space="preserve"> ΤΜΗΜΑ ΜΗΧΑΝΙΚΩΝ ΠΑΡΑΓΩΓΗΣ ΚΑΙ ΔΙΟΙΚΗΣΗΣ</w:t>
      </w:r>
    </w:p>
    <w:p w14:paraId="67008AAE" w14:textId="77777777" w:rsidR="00907EDE" w:rsidRPr="00907EDE" w:rsidRDefault="00907EDE" w:rsidP="00907EDE">
      <w:pPr>
        <w:jc w:val="right"/>
        <w:rPr>
          <w:rFonts w:ascii="Arial" w:hAnsi="Arial" w:cs="Arial"/>
          <w:b/>
          <w:bCs/>
          <w:sz w:val="24"/>
          <w:szCs w:val="24"/>
        </w:rPr>
      </w:pPr>
    </w:p>
    <w:p w14:paraId="1AD5345E" w14:textId="77777777" w:rsidR="00907EDE" w:rsidRPr="00907EDE" w:rsidRDefault="00907EDE" w:rsidP="00907EDE">
      <w:pPr>
        <w:jc w:val="right"/>
        <w:rPr>
          <w:rFonts w:ascii="Arial" w:hAnsi="Arial" w:cs="Arial"/>
          <w:b/>
          <w:bCs/>
          <w:sz w:val="24"/>
          <w:szCs w:val="24"/>
        </w:rPr>
      </w:pPr>
    </w:p>
    <w:p w14:paraId="0046B6FF" w14:textId="77777777" w:rsidR="00907EDE" w:rsidRPr="00907EDE" w:rsidRDefault="00907EDE" w:rsidP="00907EDE">
      <w:pPr>
        <w:jc w:val="right"/>
        <w:rPr>
          <w:rFonts w:ascii="Arial" w:hAnsi="Arial" w:cs="Arial"/>
          <w:b/>
          <w:bCs/>
          <w:sz w:val="24"/>
          <w:szCs w:val="24"/>
        </w:rPr>
      </w:pPr>
    </w:p>
    <w:p w14:paraId="33E6F4A2" w14:textId="77777777" w:rsidR="00907EDE" w:rsidRPr="00907EDE" w:rsidRDefault="00907EDE" w:rsidP="00907EDE">
      <w:pPr>
        <w:jc w:val="right"/>
        <w:rPr>
          <w:rFonts w:ascii="Arial" w:hAnsi="Arial" w:cs="Arial"/>
          <w:b/>
          <w:bCs/>
          <w:sz w:val="24"/>
          <w:szCs w:val="24"/>
        </w:rPr>
      </w:pPr>
    </w:p>
    <w:p w14:paraId="3E43B3D5" w14:textId="77777777" w:rsidR="00907EDE" w:rsidRPr="00907EDE" w:rsidRDefault="00907EDE" w:rsidP="00907EDE">
      <w:pPr>
        <w:jc w:val="center"/>
        <w:rPr>
          <w:rFonts w:ascii="Arial" w:hAnsi="Arial" w:cs="Arial"/>
          <w:b/>
          <w:bCs/>
          <w:sz w:val="24"/>
          <w:szCs w:val="24"/>
        </w:rPr>
      </w:pPr>
      <w:r w:rsidRPr="00907EDE">
        <w:rPr>
          <w:rFonts w:ascii="Arial" w:hAnsi="Arial" w:cs="Arial"/>
          <w:b/>
          <w:bCs/>
          <w:sz w:val="24"/>
          <w:szCs w:val="24"/>
        </w:rPr>
        <w:t>Μάθημα: Νοητική Εργονομία και Διαδραστικός Σχεδιασμός</w:t>
      </w:r>
    </w:p>
    <w:p w14:paraId="4656D775" w14:textId="77777777" w:rsidR="00907EDE" w:rsidRPr="00907EDE" w:rsidRDefault="00907EDE" w:rsidP="00907EDE">
      <w:pPr>
        <w:rPr>
          <w:rFonts w:ascii="Arial" w:hAnsi="Arial" w:cs="Arial"/>
          <w:b/>
          <w:bCs/>
          <w:sz w:val="24"/>
          <w:szCs w:val="24"/>
        </w:rPr>
      </w:pPr>
    </w:p>
    <w:p w14:paraId="0C947E9F" w14:textId="77777777" w:rsidR="00907EDE" w:rsidRPr="00907EDE" w:rsidRDefault="00907EDE" w:rsidP="00907EDE">
      <w:pPr>
        <w:rPr>
          <w:rFonts w:ascii="Arial" w:hAnsi="Arial" w:cs="Arial"/>
          <w:b/>
          <w:bCs/>
          <w:sz w:val="24"/>
          <w:szCs w:val="24"/>
        </w:rPr>
      </w:pPr>
    </w:p>
    <w:p w14:paraId="37CA4871" w14:textId="77777777" w:rsidR="00907EDE" w:rsidRPr="00907EDE" w:rsidRDefault="00907EDE" w:rsidP="00907EDE">
      <w:pPr>
        <w:jc w:val="center"/>
        <w:rPr>
          <w:rFonts w:ascii="Arial" w:hAnsi="Arial" w:cs="Arial"/>
          <w:b/>
          <w:bCs/>
          <w:color w:val="1F3864" w:themeColor="accent5" w:themeShade="80"/>
          <w:sz w:val="28"/>
          <w:szCs w:val="28"/>
        </w:rPr>
      </w:pPr>
      <w:r w:rsidRPr="00907EDE">
        <w:rPr>
          <w:rFonts w:ascii="Arial" w:hAnsi="Arial" w:cs="Arial"/>
          <w:b/>
          <w:bCs/>
          <w:color w:val="1F3864" w:themeColor="accent5" w:themeShade="80"/>
          <w:sz w:val="28"/>
          <w:szCs w:val="28"/>
        </w:rPr>
        <w:t>Θέμα Εργασίας: Σχεδιασμός Ιστοσελίδας για την Υιοθεσία Αδέσποτων Ζώων του Δήμου Ξάνθης</w:t>
      </w:r>
    </w:p>
    <w:p w14:paraId="6649F71B" w14:textId="77777777" w:rsidR="00907EDE" w:rsidRDefault="00907EDE" w:rsidP="00907EDE">
      <w:pPr>
        <w:jc w:val="center"/>
        <w:rPr>
          <w:b/>
          <w:bCs/>
          <w:color w:val="1F3864" w:themeColor="accent5" w:themeShade="80"/>
          <w:sz w:val="28"/>
          <w:szCs w:val="28"/>
        </w:rPr>
      </w:pPr>
    </w:p>
    <w:p w14:paraId="3E99C1C4" w14:textId="77777777" w:rsidR="00907EDE" w:rsidRDefault="00374A77" w:rsidP="00907EDE">
      <w:pPr>
        <w:jc w:val="center"/>
        <w:rPr>
          <w:b/>
          <w:bCs/>
          <w:color w:val="1F3864" w:themeColor="accent5" w:themeShade="80"/>
          <w:sz w:val="28"/>
          <w:szCs w:val="28"/>
        </w:rPr>
      </w:pPr>
      <w:r w:rsidRPr="00907EDE">
        <w:rPr>
          <w:b/>
          <w:bCs/>
          <w:noProof/>
          <w:color w:val="1F3864" w:themeColor="accent5" w:themeShade="80"/>
          <w:sz w:val="28"/>
          <w:szCs w:val="28"/>
          <w:lang w:eastAsia="el-GR"/>
        </w:rPr>
        <w:drawing>
          <wp:anchor distT="0" distB="0" distL="114300" distR="114300" simplePos="0" relativeHeight="251659264" behindDoc="0" locked="0" layoutInCell="1" allowOverlap="1" wp14:anchorId="4DC60240" wp14:editId="40513ECC">
            <wp:simplePos x="0" y="0"/>
            <wp:positionH relativeFrom="margin">
              <wp:align>center</wp:align>
            </wp:positionH>
            <wp:positionV relativeFrom="paragraph">
              <wp:posOffset>146685</wp:posOffset>
            </wp:positionV>
            <wp:extent cx="3649980" cy="2429510"/>
            <wp:effectExtent l="0" t="0" r="7620" b="8890"/>
            <wp:wrapSquare wrapText="bothSides"/>
            <wp:docPr id="2" name="Εικόνα 2" descr="C:\Users\user\AppData\Local\Microsoft\Windows\INetCache\Content.MSO\D7666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MSO\D766687.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9980" cy="2429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B58D1" w14:textId="77777777" w:rsidR="00907EDE" w:rsidRDefault="00907EDE" w:rsidP="00907EDE">
      <w:pPr>
        <w:jc w:val="center"/>
        <w:rPr>
          <w:b/>
          <w:bCs/>
          <w:color w:val="1F3864" w:themeColor="accent5" w:themeShade="80"/>
          <w:sz w:val="28"/>
          <w:szCs w:val="28"/>
        </w:rPr>
      </w:pPr>
    </w:p>
    <w:p w14:paraId="677B10E1" w14:textId="77777777" w:rsidR="00907EDE" w:rsidRDefault="00907EDE" w:rsidP="00907EDE">
      <w:pPr>
        <w:jc w:val="center"/>
        <w:rPr>
          <w:b/>
          <w:bCs/>
          <w:color w:val="1F3864" w:themeColor="accent5" w:themeShade="80"/>
          <w:sz w:val="28"/>
          <w:szCs w:val="28"/>
        </w:rPr>
      </w:pPr>
    </w:p>
    <w:p w14:paraId="77438876" w14:textId="77777777" w:rsidR="00907EDE" w:rsidRDefault="00907EDE" w:rsidP="00907EDE">
      <w:pPr>
        <w:jc w:val="center"/>
        <w:rPr>
          <w:b/>
          <w:bCs/>
          <w:color w:val="1F3864" w:themeColor="accent5" w:themeShade="80"/>
          <w:sz w:val="28"/>
          <w:szCs w:val="28"/>
        </w:rPr>
      </w:pPr>
    </w:p>
    <w:p w14:paraId="74D71950" w14:textId="77777777" w:rsidR="00907EDE" w:rsidRDefault="00907EDE" w:rsidP="00907EDE">
      <w:pPr>
        <w:jc w:val="center"/>
        <w:rPr>
          <w:b/>
          <w:bCs/>
          <w:color w:val="1F3864" w:themeColor="accent5" w:themeShade="80"/>
          <w:sz w:val="28"/>
          <w:szCs w:val="28"/>
        </w:rPr>
      </w:pPr>
    </w:p>
    <w:p w14:paraId="7AF31B67" w14:textId="77777777" w:rsidR="00907EDE" w:rsidRDefault="00907EDE" w:rsidP="00907EDE">
      <w:pPr>
        <w:jc w:val="center"/>
        <w:rPr>
          <w:b/>
          <w:bCs/>
          <w:color w:val="1F3864" w:themeColor="accent5" w:themeShade="80"/>
          <w:sz w:val="28"/>
          <w:szCs w:val="28"/>
        </w:rPr>
      </w:pPr>
    </w:p>
    <w:p w14:paraId="5B6F3CAC" w14:textId="77777777" w:rsidR="00907EDE" w:rsidRDefault="00907EDE" w:rsidP="00907EDE">
      <w:pPr>
        <w:jc w:val="center"/>
        <w:rPr>
          <w:b/>
          <w:bCs/>
          <w:color w:val="1F3864" w:themeColor="accent5" w:themeShade="80"/>
          <w:sz w:val="28"/>
          <w:szCs w:val="28"/>
        </w:rPr>
      </w:pPr>
    </w:p>
    <w:p w14:paraId="55776EDF" w14:textId="77777777" w:rsidR="00907EDE" w:rsidRDefault="00907EDE" w:rsidP="00907EDE">
      <w:pPr>
        <w:jc w:val="center"/>
        <w:rPr>
          <w:b/>
          <w:bCs/>
          <w:color w:val="1F3864" w:themeColor="accent5" w:themeShade="80"/>
          <w:sz w:val="28"/>
          <w:szCs w:val="28"/>
        </w:rPr>
      </w:pPr>
    </w:p>
    <w:p w14:paraId="61E5396D" w14:textId="77777777" w:rsidR="00907EDE" w:rsidRDefault="00907EDE" w:rsidP="00907EDE">
      <w:pPr>
        <w:rPr>
          <w:b/>
          <w:bCs/>
          <w:color w:val="1F3864" w:themeColor="accent5" w:themeShade="80"/>
          <w:sz w:val="28"/>
          <w:szCs w:val="28"/>
        </w:rPr>
      </w:pPr>
    </w:p>
    <w:p w14:paraId="31D8F153" w14:textId="77777777" w:rsidR="00374A77" w:rsidRDefault="00374A77" w:rsidP="00907EDE">
      <w:pPr>
        <w:rPr>
          <w:b/>
          <w:bCs/>
          <w:color w:val="1F3864" w:themeColor="accent5" w:themeShade="80"/>
          <w:sz w:val="28"/>
          <w:szCs w:val="28"/>
        </w:rPr>
      </w:pPr>
    </w:p>
    <w:p w14:paraId="6AAED81D" w14:textId="77777777" w:rsidR="00374A77" w:rsidRDefault="00374A77" w:rsidP="00907EDE">
      <w:pPr>
        <w:rPr>
          <w:b/>
          <w:bCs/>
          <w:color w:val="1F3864" w:themeColor="accent5" w:themeShade="80"/>
          <w:sz w:val="28"/>
          <w:szCs w:val="28"/>
        </w:rPr>
      </w:pPr>
    </w:p>
    <w:p w14:paraId="50A5BE01" w14:textId="77777777" w:rsidR="00907EDE" w:rsidRPr="00907EDE" w:rsidRDefault="00907EDE" w:rsidP="00907EDE">
      <w:pPr>
        <w:rPr>
          <w:rFonts w:ascii="Arial" w:hAnsi="Arial" w:cs="Arial"/>
          <w:sz w:val="24"/>
          <w:szCs w:val="24"/>
        </w:rPr>
      </w:pPr>
      <w:r w:rsidRPr="00907EDE">
        <w:rPr>
          <w:rFonts w:ascii="Arial" w:hAnsi="Arial" w:cs="Arial"/>
          <w:sz w:val="24"/>
          <w:szCs w:val="24"/>
        </w:rPr>
        <w:t>Δούκα Χρυσάνθη 92086</w:t>
      </w:r>
    </w:p>
    <w:p w14:paraId="017714AB" w14:textId="77777777" w:rsidR="00907EDE" w:rsidRDefault="00907EDE" w:rsidP="00907EDE">
      <w:pPr>
        <w:rPr>
          <w:rFonts w:ascii="Arial" w:hAnsi="Arial" w:cs="Arial"/>
          <w:sz w:val="24"/>
          <w:szCs w:val="24"/>
        </w:rPr>
      </w:pPr>
      <w:r w:rsidRPr="00907EDE">
        <w:rPr>
          <w:rFonts w:ascii="Arial" w:hAnsi="Arial" w:cs="Arial"/>
          <w:sz w:val="24"/>
          <w:szCs w:val="24"/>
        </w:rPr>
        <w:t>Παπάζογλου Άννα 92195</w:t>
      </w:r>
    </w:p>
    <w:p w14:paraId="5060919A" w14:textId="77777777" w:rsidR="00425E2B" w:rsidRDefault="00685EDF" w:rsidP="00685EDF">
      <w:pPr>
        <w:jc w:val="center"/>
        <w:rPr>
          <w:rFonts w:ascii="Arial" w:hAnsi="Arial" w:cs="Arial"/>
          <w:b/>
          <w:bCs/>
          <w:sz w:val="24"/>
          <w:szCs w:val="24"/>
        </w:rPr>
      </w:pPr>
      <w:r w:rsidRPr="00685EDF">
        <w:rPr>
          <w:rFonts w:ascii="Arial" w:hAnsi="Arial" w:cs="Arial"/>
          <w:b/>
          <w:bCs/>
          <w:sz w:val="24"/>
          <w:szCs w:val="24"/>
        </w:rPr>
        <w:lastRenderedPageBreak/>
        <w:t>ΠΕΡΙΕΧΟΜΕΝΑ</w:t>
      </w:r>
    </w:p>
    <w:p w14:paraId="23BEA49A" w14:textId="77777777" w:rsidR="00685EDF" w:rsidRDefault="00685EDF" w:rsidP="00685EDF">
      <w:pPr>
        <w:rPr>
          <w:rFonts w:ascii="Arial" w:hAnsi="Arial" w:cs="Arial"/>
          <w:sz w:val="24"/>
          <w:szCs w:val="24"/>
        </w:rPr>
      </w:pPr>
    </w:p>
    <w:p w14:paraId="63BD7D36" w14:textId="718FE7E2" w:rsidR="00685EDF" w:rsidRDefault="00B4555E" w:rsidP="00685EDF">
      <w:pPr>
        <w:rPr>
          <w:rFonts w:ascii="Arial" w:hAnsi="Arial" w:cs="Arial"/>
          <w:sz w:val="24"/>
          <w:szCs w:val="24"/>
        </w:rPr>
      </w:pPr>
      <w:r>
        <w:rPr>
          <w:rFonts w:ascii="Arial" w:hAnsi="Arial" w:cs="Arial"/>
          <w:sz w:val="24"/>
          <w:szCs w:val="24"/>
        </w:rPr>
        <w:t>1.Έρευνα στο διαδίκτυο………………………………………………</w:t>
      </w:r>
      <w:r w:rsidR="001A0DAC">
        <w:rPr>
          <w:rFonts w:ascii="Arial" w:hAnsi="Arial" w:cs="Arial"/>
          <w:sz w:val="24"/>
          <w:szCs w:val="24"/>
        </w:rPr>
        <w:t>………</w:t>
      </w:r>
      <w:r w:rsidR="00447D77">
        <w:rPr>
          <w:rFonts w:ascii="Arial" w:hAnsi="Arial" w:cs="Arial"/>
          <w:sz w:val="24"/>
          <w:szCs w:val="24"/>
        </w:rPr>
        <w:t>..</w:t>
      </w:r>
      <w:r w:rsidR="001A0DAC">
        <w:rPr>
          <w:rFonts w:ascii="Arial" w:hAnsi="Arial" w:cs="Arial"/>
          <w:sz w:val="24"/>
          <w:szCs w:val="24"/>
        </w:rPr>
        <w:t>….</w:t>
      </w:r>
      <w:r>
        <w:rPr>
          <w:rFonts w:ascii="Arial" w:hAnsi="Arial" w:cs="Arial"/>
          <w:sz w:val="24"/>
          <w:szCs w:val="24"/>
        </w:rPr>
        <w:t>.3</w:t>
      </w:r>
    </w:p>
    <w:p w14:paraId="26767CB7" w14:textId="41432161" w:rsidR="00B4555E" w:rsidRDefault="00B4555E" w:rsidP="00685EDF">
      <w:pPr>
        <w:rPr>
          <w:rFonts w:ascii="Arial" w:hAnsi="Arial" w:cs="Arial"/>
          <w:sz w:val="24"/>
          <w:szCs w:val="24"/>
        </w:rPr>
      </w:pPr>
      <w:r>
        <w:rPr>
          <w:rFonts w:ascii="Arial" w:hAnsi="Arial" w:cs="Arial"/>
          <w:sz w:val="24"/>
          <w:szCs w:val="24"/>
        </w:rPr>
        <w:t>2.</w:t>
      </w:r>
      <w:r w:rsidR="00A15202">
        <w:rPr>
          <w:rFonts w:ascii="Arial" w:hAnsi="Arial" w:cs="Arial"/>
          <w:sz w:val="24"/>
          <w:szCs w:val="24"/>
        </w:rPr>
        <w:t>Έρευνα πεδίου………………………………………………………</w:t>
      </w:r>
      <w:r w:rsidR="001A0DAC">
        <w:rPr>
          <w:rFonts w:ascii="Arial" w:hAnsi="Arial" w:cs="Arial"/>
          <w:sz w:val="24"/>
          <w:szCs w:val="24"/>
        </w:rPr>
        <w:t>……</w:t>
      </w:r>
      <w:r w:rsidR="00447D77">
        <w:rPr>
          <w:rFonts w:ascii="Arial" w:hAnsi="Arial" w:cs="Arial"/>
          <w:sz w:val="24"/>
          <w:szCs w:val="24"/>
        </w:rPr>
        <w:t>..</w:t>
      </w:r>
      <w:r w:rsidR="001A0DAC">
        <w:rPr>
          <w:rFonts w:ascii="Arial" w:hAnsi="Arial" w:cs="Arial"/>
          <w:sz w:val="24"/>
          <w:szCs w:val="24"/>
        </w:rPr>
        <w:t>…….</w:t>
      </w:r>
      <w:r w:rsidR="00A15202">
        <w:rPr>
          <w:rFonts w:ascii="Arial" w:hAnsi="Arial" w:cs="Arial"/>
          <w:sz w:val="24"/>
          <w:szCs w:val="24"/>
        </w:rPr>
        <w:t>.4</w:t>
      </w:r>
    </w:p>
    <w:p w14:paraId="5C4A678D" w14:textId="03C471E5" w:rsidR="00A15202" w:rsidRDefault="00A15202" w:rsidP="00685EDF">
      <w:pPr>
        <w:rPr>
          <w:rFonts w:ascii="Arial" w:hAnsi="Arial" w:cs="Arial"/>
          <w:sz w:val="24"/>
          <w:szCs w:val="24"/>
        </w:rPr>
      </w:pPr>
      <w:r>
        <w:rPr>
          <w:rFonts w:ascii="Arial" w:hAnsi="Arial" w:cs="Arial"/>
          <w:sz w:val="24"/>
          <w:szCs w:val="24"/>
        </w:rPr>
        <w:t>3.Συγκριτική Αξιολόγηση υπαρχόντων παρόμοιων υπηρεσιών…</w:t>
      </w:r>
      <w:r w:rsidR="001A0DAC">
        <w:rPr>
          <w:rFonts w:ascii="Arial" w:hAnsi="Arial" w:cs="Arial"/>
          <w:sz w:val="24"/>
          <w:szCs w:val="24"/>
        </w:rPr>
        <w:t>……</w:t>
      </w:r>
      <w:r w:rsidR="00447D77">
        <w:rPr>
          <w:rFonts w:ascii="Arial" w:hAnsi="Arial" w:cs="Arial"/>
          <w:sz w:val="24"/>
          <w:szCs w:val="24"/>
        </w:rPr>
        <w:t>..</w:t>
      </w:r>
      <w:r w:rsidR="001A0DAC">
        <w:rPr>
          <w:rFonts w:ascii="Arial" w:hAnsi="Arial" w:cs="Arial"/>
          <w:sz w:val="24"/>
          <w:szCs w:val="24"/>
        </w:rPr>
        <w:t>…….</w:t>
      </w:r>
      <w:r>
        <w:rPr>
          <w:rFonts w:ascii="Arial" w:hAnsi="Arial" w:cs="Arial"/>
          <w:sz w:val="24"/>
          <w:szCs w:val="24"/>
        </w:rPr>
        <w:t>..7</w:t>
      </w:r>
    </w:p>
    <w:p w14:paraId="56331355" w14:textId="186A883E" w:rsidR="00A15202" w:rsidRDefault="00A15202" w:rsidP="00685EDF">
      <w:pPr>
        <w:rPr>
          <w:rFonts w:ascii="Arial" w:hAnsi="Arial" w:cs="Arial"/>
          <w:sz w:val="24"/>
          <w:szCs w:val="24"/>
        </w:rPr>
      </w:pPr>
      <w:r>
        <w:rPr>
          <w:rFonts w:ascii="Arial" w:hAnsi="Arial" w:cs="Arial"/>
          <w:sz w:val="24"/>
          <w:szCs w:val="24"/>
        </w:rPr>
        <w:t>4.Καταγραφή των αναγκών των χρηστών……………………………</w:t>
      </w:r>
      <w:r w:rsidR="001A0DAC">
        <w:rPr>
          <w:rFonts w:ascii="Arial" w:hAnsi="Arial" w:cs="Arial"/>
          <w:sz w:val="24"/>
          <w:szCs w:val="24"/>
        </w:rPr>
        <w:t>…</w:t>
      </w:r>
      <w:r w:rsidR="00447D77">
        <w:rPr>
          <w:rFonts w:ascii="Arial" w:hAnsi="Arial" w:cs="Arial"/>
          <w:sz w:val="24"/>
          <w:szCs w:val="24"/>
        </w:rPr>
        <w:t>..</w:t>
      </w:r>
      <w:r w:rsidR="001A0DAC">
        <w:rPr>
          <w:rFonts w:ascii="Arial" w:hAnsi="Arial" w:cs="Arial"/>
          <w:sz w:val="24"/>
          <w:szCs w:val="24"/>
        </w:rPr>
        <w:t>………</w:t>
      </w:r>
      <w:r>
        <w:rPr>
          <w:rFonts w:ascii="Arial" w:hAnsi="Arial" w:cs="Arial"/>
          <w:sz w:val="24"/>
          <w:szCs w:val="24"/>
        </w:rPr>
        <w:t>8</w:t>
      </w:r>
    </w:p>
    <w:p w14:paraId="00F0F869" w14:textId="0CFFCF0C" w:rsidR="00A15202" w:rsidRDefault="00A15202" w:rsidP="00685EDF">
      <w:pPr>
        <w:rPr>
          <w:rFonts w:ascii="Arial" w:hAnsi="Arial" w:cs="Arial"/>
          <w:sz w:val="24"/>
          <w:szCs w:val="24"/>
        </w:rPr>
      </w:pPr>
      <w:r>
        <w:rPr>
          <w:rFonts w:ascii="Arial" w:hAnsi="Arial" w:cs="Arial"/>
          <w:sz w:val="24"/>
          <w:szCs w:val="24"/>
        </w:rPr>
        <w:t>5.Επιλογή 3 εργασιών/σεναρίων χρήσης……………………………</w:t>
      </w:r>
      <w:r w:rsidR="001A0DAC">
        <w:rPr>
          <w:rFonts w:ascii="Arial" w:hAnsi="Arial" w:cs="Arial"/>
          <w:sz w:val="24"/>
          <w:szCs w:val="24"/>
        </w:rPr>
        <w:t>…</w:t>
      </w:r>
      <w:r w:rsidR="00447D77">
        <w:rPr>
          <w:rFonts w:ascii="Arial" w:hAnsi="Arial" w:cs="Arial"/>
          <w:sz w:val="24"/>
          <w:szCs w:val="24"/>
        </w:rPr>
        <w:t>..</w:t>
      </w:r>
      <w:r w:rsidR="001A0DAC">
        <w:rPr>
          <w:rFonts w:ascii="Arial" w:hAnsi="Arial" w:cs="Arial"/>
          <w:sz w:val="24"/>
          <w:szCs w:val="24"/>
        </w:rPr>
        <w:t>………</w:t>
      </w:r>
      <w:r>
        <w:rPr>
          <w:rFonts w:ascii="Arial" w:hAnsi="Arial" w:cs="Arial"/>
          <w:sz w:val="24"/>
          <w:szCs w:val="24"/>
        </w:rPr>
        <w:t xml:space="preserve">.9 </w:t>
      </w:r>
    </w:p>
    <w:p w14:paraId="77797594" w14:textId="72172CFD" w:rsidR="00685EDF" w:rsidRDefault="00F24C26" w:rsidP="00685EDF">
      <w:pPr>
        <w:rPr>
          <w:rFonts w:ascii="Arial" w:hAnsi="Arial" w:cs="Arial"/>
          <w:bCs/>
          <w:sz w:val="24"/>
          <w:szCs w:val="24"/>
        </w:rPr>
      </w:pPr>
      <w:r>
        <w:rPr>
          <w:rFonts w:ascii="Arial" w:hAnsi="Arial" w:cs="Arial"/>
          <w:sz w:val="24"/>
          <w:szCs w:val="24"/>
        </w:rPr>
        <w:t>6.</w:t>
      </w:r>
      <w:r w:rsidRPr="00F24C26">
        <w:rPr>
          <w:rFonts w:ascii="Arial" w:hAnsi="Arial" w:cs="Arial"/>
          <w:bCs/>
          <w:sz w:val="24"/>
          <w:szCs w:val="24"/>
        </w:rPr>
        <w:t>Ιεραρχική Ανάλυση των επιλεγέντων εργασιών…</w:t>
      </w:r>
      <w:r w:rsidR="001A0DAC">
        <w:rPr>
          <w:rFonts w:ascii="Arial" w:hAnsi="Arial" w:cs="Arial"/>
          <w:bCs/>
          <w:sz w:val="24"/>
          <w:szCs w:val="24"/>
        </w:rPr>
        <w:t>……………………</w:t>
      </w:r>
      <w:r w:rsidR="00447D77">
        <w:rPr>
          <w:rFonts w:ascii="Arial" w:hAnsi="Arial" w:cs="Arial"/>
          <w:bCs/>
          <w:sz w:val="24"/>
          <w:szCs w:val="24"/>
        </w:rPr>
        <w:t>..</w:t>
      </w:r>
      <w:r w:rsidR="001A0DAC">
        <w:rPr>
          <w:rFonts w:ascii="Arial" w:hAnsi="Arial" w:cs="Arial"/>
          <w:bCs/>
          <w:sz w:val="24"/>
          <w:szCs w:val="24"/>
        </w:rPr>
        <w:t>…...</w:t>
      </w:r>
      <w:r w:rsidR="00447D77">
        <w:rPr>
          <w:rFonts w:ascii="Arial" w:hAnsi="Arial" w:cs="Arial"/>
          <w:bCs/>
          <w:sz w:val="24"/>
          <w:szCs w:val="24"/>
        </w:rPr>
        <w:t>...9</w:t>
      </w:r>
    </w:p>
    <w:p w14:paraId="1BCD0DB0" w14:textId="2B33A08F" w:rsidR="007E4172" w:rsidRPr="007E4172" w:rsidRDefault="007E4172" w:rsidP="00685EDF">
      <w:pPr>
        <w:rPr>
          <w:rFonts w:ascii="Arial" w:hAnsi="Arial" w:cs="Arial"/>
          <w:sz w:val="24"/>
          <w:szCs w:val="24"/>
        </w:rPr>
      </w:pPr>
      <w:r w:rsidRPr="007E4172">
        <w:rPr>
          <w:rFonts w:ascii="Arial" w:hAnsi="Arial" w:cs="Arial"/>
          <w:sz w:val="24"/>
          <w:szCs w:val="24"/>
        </w:rPr>
        <w:t xml:space="preserve">7. Ανάλυση (καταγραφή) των κύκλων ανάδρασης </w:t>
      </w:r>
      <w:r w:rsidR="001A0DAC">
        <w:rPr>
          <w:rFonts w:ascii="Arial" w:hAnsi="Arial" w:cs="Arial"/>
          <w:sz w:val="24"/>
          <w:szCs w:val="24"/>
        </w:rPr>
        <w:t>…………………</w:t>
      </w:r>
      <w:r w:rsidR="00447D77">
        <w:rPr>
          <w:rFonts w:ascii="Arial" w:hAnsi="Arial" w:cs="Arial"/>
          <w:sz w:val="24"/>
          <w:szCs w:val="24"/>
        </w:rPr>
        <w:t>….………12</w:t>
      </w:r>
    </w:p>
    <w:p w14:paraId="48E7AA26" w14:textId="1632274C" w:rsidR="007E4172" w:rsidRPr="007E4172" w:rsidRDefault="007E4172" w:rsidP="00685EDF">
      <w:pPr>
        <w:rPr>
          <w:rFonts w:ascii="Arial" w:hAnsi="Arial" w:cs="Arial"/>
          <w:sz w:val="24"/>
          <w:szCs w:val="24"/>
        </w:rPr>
      </w:pPr>
      <w:r w:rsidRPr="007E4172">
        <w:rPr>
          <w:rFonts w:ascii="Arial" w:hAnsi="Arial" w:cs="Arial"/>
          <w:sz w:val="24"/>
          <w:szCs w:val="24"/>
        </w:rPr>
        <w:t xml:space="preserve">8. </w:t>
      </w:r>
      <w:r w:rsidR="00A82347" w:rsidRPr="007E4172">
        <w:rPr>
          <w:rFonts w:ascii="Arial" w:hAnsi="Arial" w:cs="Arial"/>
          <w:sz w:val="24"/>
          <w:szCs w:val="24"/>
        </w:rPr>
        <w:t>Σχεδιασμός</w:t>
      </w:r>
      <w:r w:rsidRPr="007E4172">
        <w:rPr>
          <w:rFonts w:ascii="Arial" w:hAnsi="Arial" w:cs="Arial"/>
          <w:sz w:val="24"/>
          <w:szCs w:val="24"/>
        </w:rPr>
        <w:t xml:space="preserve"> διεπαφών. </w:t>
      </w:r>
      <w:r w:rsidR="00A82347" w:rsidRPr="007E4172">
        <w:rPr>
          <w:rFonts w:ascii="Arial" w:hAnsi="Arial" w:cs="Arial"/>
          <w:sz w:val="24"/>
          <w:szCs w:val="24"/>
        </w:rPr>
        <w:t>Σχεδιασμός</w:t>
      </w:r>
      <w:r w:rsidRPr="007E4172">
        <w:rPr>
          <w:rFonts w:ascii="Arial" w:hAnsi="Arial" w:cs="Arial"/>
          <w:sz w:val="24"/>
          <w:szCs w:val="24"/>
        </w:rPr>
        <w:t xml:space="preserve"> µ</w:t>
      </w:r>
      <w:r w:rsidR="00447D77" w:rsidRPr="007E4172">
        <w:rPr>
          <w:rFonts w:ascii="Arial" w:hAnsi="Arial" w:cs="Arial"/>
          <w:sz w:val="24"/>
          <w:szCs w:val="24"/>
        </w:rPr>
        <w:t>μηνυμάτων</w:t>
      </w:r>
      <w:r w:rsidRPr="007E4172">
        <w:rPr>
          <w:rFonts w:ascii="Arial" w:hAnsi="Arial" w:cs="Arial"/>
          <w:sz w:val="24"/>
          <w:szCs w:val="24"/>
        </w:rPr>
        <w:t xml:space="preserve"> και ειδοποιήσεων</w:t>
      </w:r>
      <w:r w:rsidR="00447D77">
        <w:rPr>
          <w:rFonts w:ascii="Arial" w:hAnsi="Arial" w:cs="Arial"/>
          <w:sz w:val="24"/>
          <w:szCs w:val="24"/>
        </w:rPr>
        <w:t>……...23</w:t>
      </w:r>
    </w:p>
    <w:p w14:paraId="5079E720" w14:textId="070342A6" w:rsidR="007E4172" w:rsidRPr="007E4172" w:rsidRDefault="007E4172" w:rsidP="00685EDF">
      <w:pPr>
        <w:rPr>
          <w:rFonts w:ascii="Arial" w:hAnsi="Arial" w:cs="Arial"/>
          <w:sz w:val="24"/>
          <w:szCs w:val="24"/>
        </w:rPr>
      </w:pPr>
      <w:r w:rsidRPr="007E4172">
        <w:rPr>
          <w:rFonts w:ascii="Arial" w:hAnsi="Arial" w:cs="Arial"/>
          <w:sz w:val="24"/>
          <w:szCs w:val="24"/>
        </w:rPr>
        <w:t xml:space="preserve">9. Πρωτοτυποποίηση των επιλεγέντων έργων µέσω πρωτοτυποποίησης σε χαρτί </w:t>
      </w:r>
      <w:r w:rsidR="001A0DAC">
        <w:rPr>
          <w:rFonts w:ascii="Arial" w:hAnsi="Arial" w:cs="Arial"/>
          <w:sz w:val="24"/>
          <w:szCs w:val="24"/>
        </w:rPr>
        <w:t>……………………………………………………………………………</w:t>
      </w:r>
      <w:r w:rsidR="00447D77">
        <w:rPr>
          <w:rFonts w:ascii="Arial" w:hAnsi="Arial" w:cs="Arial"/>
          <w:sz w:val="24"/>
          <w:szCs w:val="24"/>
        </w:rPr>
        <w:t>..</w:t>
      </w:r>
      <w:r w:rsidR="001A0DAC">
        <w:rPr>
          <w:rFonts w:ascii="Arial" w:hAnsi="Arial" w:cs="Arial"/>
          <w:sz w:val="24"/>
          <w:szCs w:val="24"/>
        </w:rPr>
        <w:t>….</w:t>
      </w:r>
      <w:r w:rsidR="00447D77">
        <w:rPr>
          <w:rFonts w:ascii="Arial" w:hAnsi="Arial" w:cs="Arial"/>
          <w:sz w:val="24"/>
          <w:szCs w:val="24"/>
        </w:rPr>
        <w:t>24</w:t>
      </w:r>
    </w:p>
    <w:p w14:paraId="09A09D5D" w14:textId="4AA83DE8" w:rsidR="00685EDF" w:rsidRDefault="007E4172" w:rsidP="00685EDF">
      <w:pPr>
        <w:rPr>
          <w:rFonts w:ascii="Arial" w:hAnsi="Arial" w:cs="Arial"/>
          <w:sz w:val="24"/>
          <w:szCs w:val="24"/>
        </w:rPr>
      </w:pPr>
      <w:r w:rsidRPr="007E4172">
        <w:rPr>
          <w:rFonts w:ascii="Arial" w:hAnsi="Arial" w:cs="Arial"/>
          <w:sz w:val="24"/>
          <w:szCs w:val="24"/>
        </w:rPr>
        <w:t xml:space="preserve">10. </w:t>
      </w:r>
      <w:r w:rsidR="00A82347" w:rsidRPr="007E4172">
        <w:rPr>
          <w:rFonts w:ascii="Arial" w:hAnsi="Arial" w:cs="Arial"/>
          <w:sz w:val="24"/>
          <w:szCs w:val="24"/>
        </w:rPr>
        <w:t>Δοκιμές</w:t>
      </w:r>
      <w:r w:rsidRPr="007E4172">
        <w:rPr>
          <w:rFonts w:ascii="Arial" w:hAnsi="Arial" w:cs="Arial"/>
          <w:sz w:val="24"/>
          <w:szCs w:val="24"/>
        </w:rPr>
        <w:t xml:space="preserve"> των πρωτοτύπων µε χρήστες</w:t>
      </w:r>
      <w:r w:rsidR="001A0DAC">
        <w:rPr>
          <w:rFonts w:ascii="Arial" w:hAnsi="Arial" w:cs="Arial"/>
          <w:sz w:val="24"/>
          <w:szCs w:val="24"/>
        </w:rPr>
        <w:t>…………………………………</w:t>
      </w:r>
      <w:r w:rsidR="00A90945">
        <w:rPr>
          <w:rFonts w:ascii="Arial" w:hAnsi="Arial" w:cs="Arial"/>
          <w:sz w:val="24"/>
          <w:szCs w:val="24"/>
        </w:rPr>
        <w:t>.</w:t>
      </w:r>
      <w:r w:rsidR="001A0DAC">
        <w:rPr>
          <w:rFonts w:ascii="Arial" w:hAnsi="Arial" w:cs="Arial"/>
          <w:sz w:val="24"/>
          <w:szCs w:val="24"/>
        </w:rPr>
        <w:t>…..</w:t>
      </w:r>
      <w:r w:rsidR="00A90945">
        <w:rPr>
          <w:rFonts w:ascii="Arial" w:hAnsi="Arial" w:cs="Arial"/>
          <w:sz w:val="24"/>
          <w:szCs w:val="24"/>
        </w:rPr>
        <w:t>29</w:t>
      </w:r>
    </w:p>
    <w:p w14:paraId="35A3A408" w14:textId="7AEC29F5" w:rsidR="00447D77" w:rsidRPr="007E4172" w:rsidRDefault="00447D77" w:rsidP="00685EDF">
      <w:pPr>
        <w:rPr>
          <w:rFonts w:ascii="Arial" w:hAnsi="Arial" w:cs="Arial"/>
          <w:sz w:val="24"/>
          <w:szCs w:val="24"/>
        </w:rPr>
      </w:pPr>
      <w:r>
        <w:rPr>
          <w:rFonts w:ascii="Arial" w:hAnsi="Arial" w:cs="Arial"/>
          <w:sz w:val="24"/>
          <w:szCs w:val="24"/>
        </w:rPr>
        <w:t>Βιβλιογραφία………………………………………………………………………..30</w:t>
      </w:r>
    </w:p>
    <w:p w14:paraId="71C1B028" w14:textId="77777777" w:rsidR="00685EDF" w:rsidRDefault="00685EDF" w:rsidP="00685EDF">
      <w:pPr>
        <w:rPr>
          <w:rFonts w:ascii="Arial" w:hAnsi="Arial" w:cs="Arial"/>
          <w:sz w:val="24"/>
          <w:szCs w:val="24"/>
        </w:rPr>
      </w:pPr>
    </w:p>
    <w:p w14:paraId="2E8FD14A" w14:textId="77777777" w:rsidR="00685EDF" w:rsidRDefault="00685EDF" w:rsidP="00685EDF">
      <w:pPr>
        <w:rPr>
          <w:rFonts w:ascii="Arial" w:hAnsi="Arial" w:cs="Arial"/>
          <w:sz w:val="24"/>
          <w:szCs w:val="24"/>
        </w:rPr>
      </w:pPr>
    </w:p>
    <w:p w14:paraId="5E5CC6F1" w14:textId="77777777" w:rsidR="00685EDF" w:rsidRDefault="00685EDF" w:rsidP="00685EDF">
      <w:pPr>
        <w:rPr>
          <w:rFonts w:ascii="Arial" w:hAnsi="Arial" w:cs="Arial"/>
          <w:sz w:val="24"/>
          <w:szCs w:val="24"/>
        </w:rPr>
      </w:pPr>
    </w:p>
    <w:p w14:paraId="2848FB32" w14:textId="77777777" w:rsidR="00685EDF" w:rsidRDefault="00685EDF" w:rsidP="00685EDF">
      <w:pPr>
        <w:rPr>
          <w:rFonts w:ascii="Arial" w:hAnsi="Arial" w:cs="Arial"/>
          <w:sz w:val="24"/>
          <w:szCs w:val="24"/>
        </w:rPr>
      </w:pPr>
    </w:p>
    <w:p w14:paraId="12D9795F" w14:textId="77777777" w:rsidR="00685EDF" w:rsidRDefault="00685EDF" w:rsidP="00685EDF">
      <w:pPr>
        <w:rPr>
          <w:rFonts w:ascii="Arial" w:hAnsi="Arial" w:cs="Arial"/>
          <w:sz w:val="24"/>
          <w:szCs w:val="24"/>
        </w:rPr>
      </w:pPr>
    </w:p>
    <w:p w14:paraId="3C11DA93" w14:textId="77777777" w:rsidR="00685EDF" w:rsidRDefault="00685EDF" w:rsidP="00685EDF">
      <w:pPr>
        <w:rPr>
          <w:rFonts w:ascii="Arial" w:hAnsi="Arial" w:cs="Arial"/>
          <w:sz w:val="24"/>
          <w:szCs w:val="24"/>
        </w:rPr>
      </w:pPr>
    </w:p>
    <w:p w14:paraId="13FB0190" w14:textId="77777777" w:rsidR="00685EDF" w:rsidRDefault="00685EDF" w:rsidP="00685EDF">
      <w:pPr>
        <w:rPr>
          <w:rFonts w:ascii="Arial" w:hAnsi="Arial" w:cs="Arial"/>
          <w:sz w:val="24"/>
          <w:szCs w:val="24"/>
        </w:rPr>
      </w:pPr>
    </w:p>
    <w:p w14:paraId="1F77A1B8" w14:textId="77777777" w:rsidR="00685EDF" w:rsidRDefault="00685EDF" w:rsidP="00685EDF">
      <w:pPr>
        <w:rPr>
          <w:rFonts w:ascii="Arial" w:hAnsi="Arial" w:cs="Arial"/>
          <w:sz w:val="24"/>
          <w:szCs w:val="24"/>
        </w:rPr>
      </w:pPr>
    </w:p>
    <w:p w14:paraId="4B83D05B" w14:textId="77777777" w:rsidR="00685EDF" w:rsidRDefault="00685EDF" w:rsidP="00685EDF">
      <w:pPr>
        <w:rPr>
          <w:rFonts w:ascii="Arial" w:hAnsi="Arial" w:cs="Arial"/>
          <w:sz w:val="24"/>
          <w:szCs w:val="24"/>
        </w:rPr>
      </w:pPr>
    </w:p>
    <w:p w14:paraId="1ADD1BF6" w14:textId="77777777" w:rsidR="00685EDF" w:rsidRDefault="00685EDF" w:rsidP="00685EDF">
      <w:pPr>
        <w:rPr>
          <w:rFonts w:ascii="Arial" w:hAnsi="Arial" w:cs="Arial"/>
          <w:sz w:val="24"/>
          <w:szCs w:val="24"/>
        </w:rPr>
      </w:pPr>
    </w:p>
    <w:p w14:paraId="2F866B3C" w14:textId="77777777" w:rsidR="00685EDF" w:rsidRDefault="00685EDF" w:rsidP="00685EDF">
      <w:pPr>
        <w:rPr>
          <w:rFonts w:ascii="Arial" w:hAnsi="Arial" w:cs="Arial"/>
          <w:sz w:val="24"/>
          <w:szCs w:val="24"/>
        </w:rPr>
      </w:pPr>
    </w:p>
    <w:p w14:paraId="52CC9F7B" w14:textId="77777777" w:rsidR="00685EDF" w:rsidRDefault="00685EDF" w:rsidP="00685EDF">
      <w:pPr>
        <w:rPr>
          <w:rFonts w:ascii="Arial" w:hAnsi="Arial" w:cs="Arial"/>
          <w:sz w:val="24"/>
          <w:szCs w:val="24"/>
        </w:rPr>
      </w:pPr>
    </w:p>
    <w:p w14:paraId="0F0F24DA" w14:textId="77777777" w:rsidR="00685EDF" w:rsidRDefault="00685EDF" w:rsidP="00685EDF">
      <w:pPr>
        <w:rPr>
          <w:rFonts w:ascii="Arial" w:hAnsi="Arial" w:cs="Arial"/>
          <w:sz w:val="24"/>
          <w:szCs w:val="24"/>
        </w:rPr>
      </w:pPr>
    </w:p>
    <w:p w14:paraId="530579A3" w14:textId="77777777" w:rsidR="00685EDF" w:rsidRDefault="00685EDF" w:rsidP="00685EDF">
      <w:pPr>
        <w:rPr>
          <w:rFonts w:ascii="Arial" w:hAnsi="Arial" w:cs="Arial"/>
          <w:sz w:val="24"/>
          <w:szCs w:val="24"/>
        </w:rPr>
      </w:pPr>
    </w:p>
    <w:p w14:paraId="14185622" w14:textId="77777777" w:rsidR="00685EDF" w:rsidRDefault="00685EDF" w:rsidP="00685EDF">
      <w:pPr>
        <w:rPr>
          <w:rFonts w:ascii="Arial" w:hAnsi="Arial" w:cs="Arial"/>
          <w:sz w:val="24"/>
          <w:szCs w:val="24"/>
        </w:rPr>
      </w:pPr>
    </w:p>
    <w:p w14:paraId="04AD09C2" w14:textId="77777777" w:rsidR="00685EDF" w:rsidRDefault="00685EDF" w:rsidP="00685EDF">
      <w:pPr>
        <w:rPr>
          <w:rFonts w:ascii="Arial" w:hAnsi="Arial" w:cs="Arial"/>
          <w:sz w:val="24"/>
          <w:szCs w:val="24"/>
        </w:rPr>
      </w:pPr>
    </w:p>
    <w:p w14:paraId="0FB234B8" w14:textId="77777777" w:rsidR="00685EDF" w:rsidRDefault="00685EDF" w:rsidP="00685EDF">
      <w:pPr>
        <w:rPr>
          <w:rFonts w:ascii="Arial" w:hAnsi="Arial" w:cs="Arial"/>
          <w:sz w:val="24"/>
          <w:szCs w:val="24"/>
        </w:rPr>
      </w:pPr>
    </w:p>
    <w:p w14:paraId="429D35C9" w14:textId="77777777" w:rsidR="00685EDF" w:rsidRDefault="006E669E" w:rsidP="006E669E">
      <w:pPr>
        <w:rPr>
          <w:rFonts w:ascii="Arial" w:hAnsi="Arial" w:cs="Arial"/>
          <w:b/>
          <w:bCs/>
          <w:sz w:val="24"/>
          <w:szCs w:val="24"/>
        </w:rPr>
      </w:pPr>
      <w:r w:rsidRPr="006E669E">
        <w:rPr>
          <w:rFonts w:ascii="Arial" w:hAnsi="Arial" w:cs="Arial"/>
          <w:b/>
          <w:bCs/>
          <w:sz w:val="24"/>
          <w:szCs w:val="24"/>
        </w:rPr>
        <w:lastRenderedPageBreak/>
        <w:t xml:space="preserve">1.ΕΡΕΥΝΑ ΣΤΟ ΔΙΑΔΙΚΤΥΟ </w:t>
      </w:r>
    </w:p>
    <w:p w14:paraId="242529AD" w14:textId="77777777" w:rsidR="00CB57A6" w:rsidRDefault="00CB57A6" w:rsidP="006E669E">
      <w:pPr>
        <w:rPr>
          <w:rFonts w:ascii="Arial" w:hAnsi="Arial" w:cs="Arial"/>
          <w:b/>
          <w:bCs/>
          <w:sz w:val="24"/>
          <w:szCs w:val="24"/>
        </w:rPr>
      </w:pPr>
    </w:p>
    <w:p w14:paraId="40BC9A87" w14:textId="77777777" w:rsidR="006E669E" w:rsidRPr="004F38C8" w:rsidRDefault="004F38C8" w:rsidP="006E669E">
      <w:pPr>
        <w:rPr>
          <w:rFonts w:ascii="Arial" w:hAnsi="Arial" w:cs="Arial"/>
          <w:sz w:val="24"/>
          <w:szCs w:val="24"/>
        </w:rPr>
      </w:pPr>
      <w:r w:rsidRPr="004F38C8">
        <w:rPr>
          <w:rFonts w:ascii="Calibri" w:eastAsia="Calibri" w:hAnsi="Calibri" w:cs="Calibri"/>
        </w:rPr>
        <w:t xml:space="preserve">       </w:t>
      </w:r>
      <w:r w:rsidRPr="004F38C8">
        <w:rPr>
          <w:rFonts w:ascii="Arial" w:eastAsia="Calibri" w:hAnsi="Arial" w:cs="Arial"/>
          <w:sz w:val="24"/>
          <w:szCs w:val="24"/>
        </w:rPr>
        <w:t xml:space="preserve">Γνωρίζοντας τα προβλήματα που προκύπτουν από την αύξηση των αδέσποτων ζώων συντροφιάς, καθώς εγκαταλείπονται  από τους ιδιοκτήτες τους σε καθημερινή βάση και μετά από τις αλλεπάλληλες καταγγελίες για επιθέσεις σε πολίτες, ο Δήμος Ξάνθης και η αρμόδια υπηρεσία καταβάλει κάθε δυνατή προσπάθεια για τον εντοπισμό των επιθετικών - επικίνδυνων ζώων, καθώς και για τη μείωση του αριθμού των αδέσποτων μέσω στειρώσεων. Σε συνεργασία με ιδιώτη κτηνίατρο, Το Γραφείο Αδέσποτων Ζώων του Δήμου Ξάνθης πραγματοποιεί καθημερινά όλες τις απαραίτητες ενέργειες, δράσεις και μέτρα για την διαχείριση και την περισυλλογή των αδέσποτων ζώων συντροφιάς .Το πρόγραμμα αφορά την περισυλλογή, την καταγραφή, τον εμβολιασμό, την στείρωση, την αποπαρασίτωση, την περίθαλψη, την υιοθεσία ή την επανατοποθέτηση των αδέσποτων ζώων. </w:t>
      </w:r>
      <w:r w:rsidRPr="004F38C8">
        <w:rPr>
          <w:rFonts w:ascii="Arial" w:eastAsia="Calibri" w:hAnsi="Arial" w:cs="Arial"/>
          <w:sz w:val="24"/>
          <w:szCs w:val="24"/>
          <w:shd w:val="clear" w:color="auto" w:fill="FFFFFF"/>
        </w:rPr>
        <w:t xml:space="preserve">Τα ζώα συντροφιάς τα οποία κρίνεται ότι είναι υγιή μπορούν στη συνέχεια να υιοθετηθούν από ενήλικα άτομα, φιλοζωικές ενώσεις και σωματεία ή να επανενταχθούν εφόσον δεν εκδηλώνουν επιθετική συμπεριφορά σύμφωνα με το ισχύον νομικό πλαίσιο, στο φυσικό περιβάλλον τους εντός των ορίων του Δήμου. Ο Δήμος Ξάνθης έχει δημιουργήσει μια ιστοσελίδα </w:t>
      </w:r>
      <w:r w:rsidRPr="004F38C8">
        <w:rPr>
          <w:rFonts w:ascii="Arial" w:eastAsia="Calibri" w:hAnsi="Arial" w:cs="Arial"/>
          <w:sz w:val="24"/>
          <w:szCs w:val="24"/>
        </w:rPr>
        <w:t xml:space="preserve">ώστε να μπορούν οι ενδιαφερόμενοι να ενημερώνονται και να παίρνουν όλες της απαραίτητες πληροφορίες που χρειάζονται να γνωρίζουν για ένα αδέσποτο ζώο .Παράλληλα υπάρχουν διάφορα </w:t>
      </w:r>
      <w:r w:rsidRPr="004F38C8">
        <w:rPr>
          <w:rFonts w:ascii="Arial" w:eastAsia="Calibri" w:hAnsi="Arial" w:cs="Arial"/>
          <w:sz w:val="24"/>
          <w:szCs w:val="24"/>
          <w:lang w:val="en-US"/>
        </w:rPr>
        <w:t>blogs</w:t>
      </w:r>
      <w:r w:rsidRPr="004F38C8">
        <w:rPr>
          <w:rFonts w:ascii="Arial" w:eastAsia="Calibri" w:hAnsi="Arial" w:cs="Arial"/>
          <w:sz w:val="24"/>
          <w:szCs w:val="24"/>
        </w:rPr>
        <w:t xml:space="preserve"> με ομάδες ατόμων που είτε ενδιαφέρονται να υιοθετήσουν ένα ζώο, να δώσουν για υιοθεσία , να αναφερθούν για τυχόν περιστατικά επιθέσεων αδέσποτων ζώων και την περιοχή που συνέβη το περιστατικό ή ακόμα να αναφέρουν την τυχών ύπαρξη πληθώρας αδέσποτων νεογέννητων αδέσποτων ώστε να μπορέσει να επέμβει ο Δήμος ή οι συμπολίτες μας. Για αυτούς τους λόγους είναι απαραίτητο να υπάρχει μια ιστοσελίδα ώστε να μπορούν οι πολίτες να βοηθήσουν στο πρόβλημα των αδέσποτων ζώων.</w:t>
      </w:r>
    </w:p>
    <w:p w14:paraId="1E810E3A" w14:textId="77777777" w:rsidR="00685EDF" w:rsidRDefault="00685EDF" w:rsidP="00685EDF">
      <w:pPr>
        <w:rPr>
          <w:rFonts w:ascii="Arial" w:hAnsi="Arial" w:cs="Arial"/>
          <w:sz w:val="24"/>
          <w:szCs w:val="24"/>
        </w:rPr>
      </w:pPr>
    </w:p>
    <w:p w14:paraId="580B9119" w14:textId="77777777" w:rsidR="00763550" w:rsidRDefault="00763550" w:rsidP="00685EDF">
      <w:pPr>
        <w:rPr>
          <w:rFonts w:ascii="Arial" w:hAnsi="Arial" w:cs="Arial"/>
          <w:sz w:val="24"/>
          <w:szCs w:val="24"/>
        </w:rPr>
      </w:pPr>
    </w:p>
    <w:p w14:paraId="4ECA579B" w14:textId="77777777" w:rsidR="00763550" w:rsidRDefault="00763550" w:rsidP="00685EDF">
      <w:pPr>
        <w:rPr>
          <w:rFonts w:ascii="Arial" w:hAnsi="Arial" w:cs="Arial"/>
          <w:sz w:val="24"/>
          <w:szCs w:val="24"/>
        </w:rPr>
      </w:pPr>
    </w:p>
    <w:p w14:paraId="438FA1E3" w14:textId="77777777" w:rsidR="00763550" w:rsidRDefault="00763550" w:rsidP="00685EDF">
      <w:pPr>
        <w:rPr>
          <w:rFonts w:ascii="Arial" w:hAnsi="Arial" w:cs="Arial"/>
          <w:sz w:val="24"/>
          <w:szCs w:val="24"/>
        </w:rPr>
      </w:pPr>
    </w:p>
    <w:p w14:paraId="78424D5D" w14:textId="77777777" w:rsidR="00763550" w:rsidRDefault="00763550" w:rsidP="00685EDF">
      <w:pPr>
        <w:rPr>
          <w:rFonts w:ascii="Arial" w:hAnsi="Arial" w:cs="Arial"/>
          <w:sz w:val="24"/>
          <w:szCs w:val="24"/>
        </w:rPr>
      </w:pPr>
    </w:p>
    <w:p w14:paraId="229EE911" w14:textId="77777777" w:rsidR="00763550" w:rsidRDefault="00763550" w:rsidP="00685EDF">
      <w:pPr>
        <w:rPr>
          <w:rFonts w:ascii="Arial" w:hAnsi="Arial" w:cs="Arial"/>
          <w:sz w:val="24"/>
          <w:szCs w:val="24"/>
        </w:rPr>
      </w:pPr>
    </w:p>
    <w:p w14:paraId="455FE374" w14:textId="77777777" w:rsidR="00763550" w:rsidRDefault="00763550" w:rsidP="00685EDF">
      <w:pPr>
        <w:rPr>
          <w:rFonts w:ascii="Arial" w:hAnsi="Arial" w:cs="Arial"/>
          <w:sz w:val="24"/>
          <w:szCs w:val="24"/>
        </w:rPr>
      </w:pPr>
    </w:p>
    <w:p w14:paraId="0AA5AE6A" w14:textId="77777777" w:rsidR="00763550" w:rsidRDefault="00763550" w:rsidP="00685EDF">
      <w:pPr>
        <w:rPr>
          <w:rFonts w:ascii="Arial" w:hAnsi="Arial" w:cs="Arial"/>
          <w:sz w:val="24"/>
          <w:szCs w:val="24"/>
        </w:rPr>
      </w:pPr>
    </w:p>
    <w:p w14:paraId="1120C0BF" w14:textId="77777777" w:rsidR="00763550" w:rsidRDefault="00763550" w:rsidP="00685EDF">
      <w:pPr>
        <w:rPr>
          <w:rFonts w:ascii="Arial" w:hAnsi="Arial" w:cs="Arial"/>
          <w:sz w:val="24"/>
          <w:szCs w:val="24"/>
        </w:rPr>
      </w:pPr>
    </w:p>
    <w:p w14:paraId="308F279E" w14:textId="77777777" w:rsidR="00763550" w:rsidRDefault="00763550" w:rsidP="00685EDF">
      <w:pPr>
        <w:rPr>
          <w:rFonts w:ascii="Arial" w:hAnsi="Arial" w:cs="Arial"/>
          <w:sz w:val="24"/>
          <w:szCs w:val="24"/>
        </w:rPr>
      </w:pPr>
    </w:p>
    <w:p w14:paraId="7EEFB621" w14:textId="77777777" w:rsidR="00763550" w:rsidRDefault="00371B70" w:rsidP="00685EDF">
      <w:pPr>
        <w:rPr>
          <w:rFonts w:ascii="Arial" w:hAnsi="Arial" w:cs="Arial"/>
          <w:b/>
          <w:bCs/>
          <w:sz w:val="24"/>
          <w:szCs w:val="24"/>
        </w:rPr>
      </w:pPr>
      <w:r w:rsidRPr="00E52FC9">
        <w:rPr>
          <w:rFonts w:ascii="Arial" w:hAnsi="Arial" w:cs="Arial"/>
          <w:b/>
          <w:bCs/>
          <w:sz w:val="24"/>
          <w:szCs w:val="24"/>
        </w:rPr>
        <w:lastRenderedPageBreak/>
        <w:t>2.</w:t>
      </w:r>
      <w:r w:rsidRPr="00371B70">
        <w:rPr>
          <w:rFonts w:ascii="Arial" w:hAnsi="Arial" w:cs="Arial"/>
          <w:b/>
          <w:bCs/>
          <w:sz w:val="24"/>
          <w:szCs w:val="24"/>
        </w:rPr>
        <w:t>ΕΡΕΥΝΑ ΠΕΔΙΟΥ</w:t>
      </w:r>
    </w:p>
    <w:p w14:paraId="4D2B191B" w14:textId="77777777" w:rsidR="00524E81" w:rsidRDefault="00524E81" w:rsidP="00685EDF">
      <w:pPr>
        <w:rPr>
          <w:rFonts w:ascii="Arial" w:hAnsi="Arial" w:cs="Arial"/>
          <w:b/>
          <w:bCs/>
          <w:sz w:val="24"/>
          <w:szCs w:val="24"/>
        </w:rPr>
      </w:pPr>
    </w:p>
    <w:p w14:paraId="096F0A3D" w14:textId="77777777" w:rsidR="00371B70" w:rsidRPr="00371B70" w:rsidRDefault="00371B70" w:rsidP="00371B70">
      <w:pPr>
        <w:rPr>
          <w:rFonts w:ascii="Arial" w:hAnsi="Arial" w:cs="Arial"/>
          <w:sz w:val="24"/>
          <w:szCs w:val="24"/>
        </w:rPr>
      </w:pPr>
      <w:r w:rsidRPr="00371B70">
        <w:rPr>
          <w:rFonts w:ascii="Arial" w:hAnsi="Arial" w:cs="Arial"/>
          <w:sz w:val="24"/>
          <w:szCs w:val="24"/>
        </w:rPr>
        <w:t>Έρευνα Πεδίου είναι μία μέθοδος</w:t>
      </w:r>
      <w:r w:rsidRPr="00371B70">
        <w:rPr>
          <w:rFonts w:ascii="Arial" w:hAnsi="Arial" w:cs="Arial"/>
          <w:b/>
          <w:bCs/>
          <w:sz w:val="24"/>
          <w:szCs w:val="24"/>
        </w:rPr>
        <w:t> </w:t>
      </w:r>
      <w:r w:rsidRPr="00371B70">
        <w:rPr>
          <w:rFonts w:ascii="Arial" w:hAnsi="Arial" w:cs="Arial"/>
          <w:sz w:val="24"/>
          <w:szCs w:val="24"/>
        </w:rPr>
        <w:t>ποιοτικής</w:t>
      </w:r>
      <w:r w:rsidRPr="00371B70">
        <w:rPr>
          <w:rFonts w:ascii="Arial" w:hAnsi="Arial" w:cs="Arial"/>
          <w:b/>
          <w:bCs/>
          <w:sz w:val="24"/>
          <w:szCs w:val="24"/>
        </w:rPr>
        <w:t> </w:t>
      </w:r>
      <w:r>
        <w:rPr>
          <w:rFonts w:ascii="Arial" w:hAnsi="Arial" w:cs="Arial"/>
          <w:sz w:val="24"/>
          <w:szCs w:val="24"/>
        </w:rPr>
        <w:t>έρευνας</w:t>
      </w:r>
      <w:r w:rsidRPr="00371B70">
        <w:rPr>
          <w:rFonts w:ascii="Arial" w:hAnsi="Arial" w:cs="Arial"/>
          <w:b/>
          <w:bCs/>
          <w:sz w:val="24"/>
          <w:szCs w:val="24"/>
        </w:rPr>
        <w:t>,</w:t>
      </w:r>
      <w:r w:rsidRPr="00371B70">
        <w:rPr>
          <w:rFonts w:ascii="Arial" w:hAnsi="Arial" w:cs="Arial"/>
          <w:sz w:val="24"/>
          <w:szCs w:val="24"/>
        </w:rPr>
        <w:t> κατά την οποίαν δύναται να παρατηρηθεί το αντικείμενο έρευνας μέσα σε ένα συγκεκριμένο πλαίσιο</w:t>
      </w:r>
      <w:r w:rsidRPr="00371B70">
        <w:rPr>
          <w:rFonts w:ascii="Arial" w:hAnsi="Arial" w:cs="Arial"/>
          <w:b/>
          <w:bCs/>
          <w:sz w:val="24"/>
          <w:szCs w:val="24"/>
        </w:rPr>
        <w:t> </w:t>
      </w:r>
      <w:r w:rsidRPr="00371B70">
        <w:rPr>
          <w:rFonts w:ascii="Arial" w:hAnsi="Arial" w:cs="Arial"/>
          <w:sz w:val="24"/>
          <w:szCs w:val="24"/>
        </w:rPr>
        <w:t>(πεδίο). Η Έρευνα Πεδίου χρησιμοποιείται κυρίως σε έρευνες, όπου οι καταστάσεις μεταβάλλονται με τον χρόνο, ποσοτικοποιούνται δύσκολα και δύναται να παρατηρούνται καλύτερα στο φυσικό τους περιβάλλον. Ο ερευνητής επιτυγχάνει εμβάθυνση γνώσεων για αυξημένη ασφάλεια και υποστήριξη κατά το χειρισμό των πληροφοριών που συλλέγονται.</w:t>
      </w:r>
    </w:p>
    <w:p w14:paraId="03E86915" w14:textId="77777777" w:rsidR="00371B70" w:rsidRDefault="00371B70" w:rsidP="00371B70">
      <w:pPr>
        <w:rPr>
          <w:rFonts w:ascii="Arial" w:hAnsi="Arial" w:cs="Arial"/>
          <w:sz w:val="24"/>
          <w:szCs w:val="24"/>
        </w:rPr>
      </w:pPr>
      <w:r w:rsidRPr="00371B70">
        <w:rPr>
          <w:rFonts w:ascii="Arial" w:hAnsi="Arial" w:cs="Arial"/>
          <w:sz w:val="24"/>
          <w:szCs w:val="24"/>
        </w:rPr>
        <w:t xml:space="preserve">Στην περίπτωση της υιοθεσίας αδέσποτου ζώου θα ακολουθήσουμε την έρευνα πεδίου. Αρχικά, θα ξεκινήσουμε με το θέμα της έρευνας που μας ενδιαφέρει, δηλαδή την ιστοσελίδα για την υιοθεσία αδέσποτου ζώου. Ο ενδιαφερόμενος προς υιοθεσία πολίτης θα αναζητήσει μια ιστοσελίδα όπου  θα εμπεριέχει όλες τις απαραίτητες πληροφορίες που χρειάζεται για το αδέσποτο ζώο που αναζητά. Επομένως, μπαίνοντας στην ιστοσελίδα του δήμου Ξάνθης στην επιλογή δημότες και μετά στην κατηγορία για τα αδέσποτα ζώα εμφανίζονται οι φωτογραφίες από τα ζώα που υπάρχουν στο κατάλυμα του δήμου. Πιο αναλυτικά, θα του εμφανιστούν στην αρχική σελίδα φωτογραφίες από τα αδέσποτα ζώα που φιλοξενεί ο δήμος Ξάνθης αλλά και με κάποια που έχουν ήδη υιοθετηθεί. Στη συνέχεια, μπορεί να πατήσει πάνω στο ζώο που του κέντρισε το ενδιαφέρον και να δει κάποια χαρακτηριστικά του, όπως την ηλικία της, το πόσο θα μεγαλώσει και πόσα κιλά μπορεί να γίνει και αναγράφεται και αν είναι εμβολιασμένο και στειρωμένο. Από τις πληροφορίες που μας δίνει η ιστοσελίδα θα καταλάβουμε ότι τα ζώα που έχει προς υιοθεσία είναι σκυλιά, επομένως οι πολίτες μόνο αν θέλουν σκυλί θα ψάξουν στην ιστοσελίδα και αυτό τους περιορίζει αρκετά. Στη περίπτωση που θέλουν να προχωρήσουν στην υιοθεσία θα πρέπει να απευθυνθούν τηλεφωνικός στις υπηρεσίες του δήμου , καθώς δεν υπάρχει κάποια ηλεκτρονική φόρμα.    </w:t>
      </w:r>
    </w:p>
    <w:p w14:paraId="0613F079" w14:textId="77777777" w:rsidR="00535D45" w:rsidRDefault="008F4698" w:rsidP="00371B70">
      <w:pPr>
        <w:rPr>
          <w:rFonts w:ascii="Arial" w:hAnsi="Arial" w:cs="Arial"/>
          <w:sz w:val="24"/>
          <w:szCs w:val="24"/>
        </w:rPr>
      </w:pPr>
      <w:r>
        <w:rPr>
          <w:rFonts w:ascii="Arial" w:hAnsi="Arial" w:cs="Arial"/>
          <w:sz w:val="24"/>
          <w:szCs w:val="24"/>
        </w:rPr>
        <w:t xml:space="preserve">Σε συνεργασία με το δήμο Ξάνθης και την υπηρεσία της φιλοξενίας των ζώων </w:t>
      </w:r>
      <w:r w:rsidR="00535D45">
        <w:rPr>
          <w:rFonts w:ascii="Arial" w:hAnsi="Arial" w:cs="Arial"/>
          <w:sz w:val="24"/>
          <w:szCs w:val="24"/>
        </w:rPr>
        <w:t>πραγματοποιήσαμε μια συνέντευξη με κάποιες ερωτήσεις για τα περιστατικά που έχουν αλλά και τις δυσκολίες που αντιμετωπίζουν.</w:t>
      </w:r>
    </w:p>
    <w:p w14:paraId="45FCFB05" w14:textId="77777777" w:rsidR="00A57804" w:rsidRDefault="00A57804" w:rsidP="00371B70">
      <w:pPr>
        <w:rPr>
          <w:rFonts w:ascii="Arial" w:hAnsi="Arial" w:cs="Arial"/>
          <w:sz w:val="24"/>
          <w:szCs w:val="24"/>
        </w:rPr>
      </w:pPr>
    </w:p>
    <w:p w14:paraId="1536B6FA" w14:textId="77777777" w:rsidR="00535D45" w:rsidRDefault="00535D45" w:rsidP="00371B70">
      <w:pPr>
        <w:rPr>
          <w:rFonts w:ascii="Arial" w:hAnsi="Arial" w:cs="Arial"/>
          <w:sz w:val="24"/>
          <w:szCs w:val="24"/>
        </w:rPr>
      </w:pPr>
      <w:r>
        <w:rPr>
          <w:rFonts w:ascii="Arial" w:hAnsi="Arial" w:cs="Arial"/>
          <w:sz w:val="24"/>
          <w:szCs w:val="24"/>
        </w:rPr>
        <w:t>ΣΥΝΕΝΤΕΥΞΗ ΠΕΔΙΟΥ:</w:t>
      </w:r>
    </w:p>
    <w:p w14:paraId="6F164539" w14:textId="77777777" w:rsidR="000A6262" w:rsidRDefault="000A6262" w:rsidP="00371B70">
      <w:pPr>
        <w:rPr>
          <w:rFonts w:ascii="Arial" w:hAnsi="Arial" w:cs="Arial"/>
          <w:sz w:val="24"/>
          <w:szCs w:val="24"/>
        </w:rPr>
      </w:pPr>
    </w:p>
    <w:p w14:paraId="446A8295" w14:textId="77777777" w:rsidR="00B0555F" w:rsidRPr="00B0555F" w:rsidRDefault="00535D45" w:rsidP="00B0555F">
      <w:pPr>
        <w:pStyle w:val="a5"/>
        <w:numPr>
          <w:ilvl w:val="0"/>
          <w:numId w:val="2"/>
        </w:numPr>
        <w:spacing w:after="200" w:line="276" w:lineRule="auto"/>
        <w:rPr>
          <w:rFonts w:ascii="Arial" w:eastAsia="Calibri" w:hAnsi="Arial" w:cs="Arial"/>
          <w:sz w:val="24"/>
          <w:szCs w:val="24"/>
        </w:rPr>
      </w:pPr>
      <w:r w:rsidRPr="00B0555F">
        <w:rPr>
          <w:rFonts w:ascii="Arial" w:hAnsi="Arial" w:cs="Arial"/>
          <w:sz w:val="24"/>
          <w:szCs w:val="24"/>
        </w:rPr>
        <w:t xml:space="preserve"> </w:t>
      </w:r>
      <w:r w:rsidR="00B0555F" w:rsidRPr="00B0555F">
        <w:rPr>
          <w:rFonts w:ascii="Arial" w:eastAsia="Calibri" w:hAnsi="Arial" w:cs="Arial"/>
          <w:sz w:val="24"/>
          <w:szCs w:val="24"/>
        </w:rPr>
        <w:t>Πόσο συχνά περιστατικά υπάρχουν;</w:t>
      </w:r>
    </w:p>
    <w:p w14:paraId="4520771A" w14:textId="77777777" w:rsidR="00B0555F" w:rsidRPr="00B0555F" w:rsidRDefault="00B0555F" w:rsidP="00B0555F">
      <w:pPr>
        <w:spacing w:after="200" w:line="276" w:lineRule="auto"/>
        <w:rPr>
          <w:rFonts w:ascii="Arial" w:eastAsia="Calibri" w:hAnsi="Arial" w:cs="Arial"/>
          <w:sz w:val="24"/>
          <w:szCs w:val="24"/>
        </w:rPr>
      </w:pPr>
      <w:r w:rsidRPr="00B0555F">
        <w:rPr>
          <w:rFonts w:ascii="Arial" w:eastAsia="Calibri" w:hAnsi="Arial" w:cs="Arial"/>
          <w:sz w:val="24"/>
          <w:szCs w:val="24"/>
          <w:u w:val="single"/>
        </w:rPr>
        <w:t xml:space="preserve">Απάντηση: </w:t>
      </w:r>
      <w:r w:rsidRPr="00B0555F">
        <w:rPr>
          <w:rFonts w:ascii="Arial" w:eastAsia="Calibri" w:hAnsi="Arial" w:cs="Arial"/>
          <w:sz w:val="24"/>
          <w:szCs w:val="24"/>
        </w:rPr>
        <w:t>Τα περιστατικά είναι καθημερινά. Είναι συνήθως χτυπημένα ζώα ,εγκαταλείψεις που γίνονται στον δρόμο από οικόσιτα ζώα , διάφορες στειρώσεις που γίνονται σε ενήλικα ζώα και θηλυκά  τα οποία είναι έτοιμα να γεννήσουν και έπειτα μπορεί να επιστραφούν και πίσω.</w:t>
      </w:r>
    </w:p>
    <w:p w14:paraId="09860CA5" w14:textId="77777777" w:rsidR="00B0555F" w:rsidRDefault="00B0555F" w:rsidP="00B0555F">
      <w:pPr>
        <w:numPr>
          <w:ilvl w:val="0"/>
          <w:numId w:val="2"/>
        </w:numPr>
        <w:spacing w:after="200" w:line="276" w:lineRule="auto"/>
        <w:contextualSpacing/>
        <w:rPr>
          <w:rFonts w:ascii="Arial" w:eastAsia="Calibri" w:hAnsi="Arial" w:cs="Arial"/>
          <w:sz w:val="24"/>
          <w:szCs w:val="24"/>
        </w:rPr>
      </w:pPr>
      <w:r w:rsidRPr="00B0555F">
        <w:rPr>
          <w:rFonts w:ascii="Arial" w:eastAsia="Calibri" w:hAnsi="Arial" w:cs="Arial"/>
          <w:sz w:val="24"/>
          <w:szCs w:val="24"/>
        </w:rPr>
        <w:lastRenderedPageBreak/>
        <w:t>πόσα άτομα εργάζονται στην Δήμο;</w:t>
      </w:r>
    </w:p>
    <w:p w14:paraId="769FD481" w14:textId="77777777" w:rsidR="000B463A" w:rsidRPr="00B0555F" w:rsidRDefault="000B463A" w:rsidP="000B463A">
      <w:pPr>
        <w:spacing w:after="200" w:line="276" w:lineRule="auto"/>
        <w:ind w:left="720"/>
        <w:contextualSpacing/>
        <w:rPr>
          <w:rFonts w:ascii="Arial" w:eastAsia="Calibri" w:hAnsi="Arial" w:cs="Arial"/>
          <w:sz w:val="24"/>
          <w:szCs w:val="24"/>
        </w:rPr>
      </w:pPr>
    </w:p>
    <w:p w14:paraId="6CA84C66" w14:textId="77777777" w:rsidR="00B0555F" w:rsidRPr="00B0555F" w:rsidRDefault="00B0555F" w:rsidP="00B0555F">
      <w:pPr>
        <w:spacing w:after="200" w:line="276" w:lineRule="auto"/>
        <w:rPr>
          <w:rFonts w:ascii="Arial" w:eastAsia="Calibri" w:hAnsi="Arial" w:cs="Arial"/>
          <w:sz w:val="24"/>
          <w:szCs w:val="24"/>
        </w:rPr>
      </w:pPr>
      <w:r w:rsidRPr="00B0555F">
        <w:rPr>
          <w:rFonts w:ascii="Arial" w:eastAsia="Calibri" w:hAnsi="Arial" w:cs="Arial"/>
          <w:sz w:val="24"/>
          <w:szCs w:val="24"/>
          <w:u w:val="single"/>
        </w:rPr>
        <w:t>Απάντηση:</w:t>
      </w:r>
      <w:r w:rsidRPr="00B0555F">
        <w:rPr>
          <w:rFonts w:ascii="Arial" w:eastAsia="Calibri" w:hAnsi="Arial" w:cs="Arial"/>
          <w:sz w:val="24"/>
          <w:szCs w:val="24"/>
        </w:rPr>
        <w:t xml:space="preserve"> Τα άτομα που εργάζονται στην συγκεκριμένη υπηρεσία του Δήμου είναι δύο. Ο ένας βρίσκεται στο γραφείο και είναι αρμόδιος να επικοινωνεί για τα περιστατικά που υπάρχουν. Σε αυτό το τηλέφωνο μπορεί να καλέσει οποιοσδήποτε κάτοικος της Ξάνθης η εθελοντής που έχει εντοπίσει κάποιο περιστατικό .Το δεύτερο άτομο είναι υπεύθυνο να περισυλλέγει τα περιστατικά (ζώα ετοιμόγεννα, εγκαταλελειμμένα, από τροχαία) και έπειτα τα μεταφέρει στο </w:t>
      </w:r>
      <w:proofErr w:type="spellStart"/>
      <w:r w:rsidRPr="00B0555F">
        <w:rPr>
          <w:rFonts w:ascii="Arial" w:eastAsia="Calibri" w:hAnsi="Arial" w:cs="Arial"/>
          <w:sz w:val="24"/>
          <w:szCs w:val="24"/>
        </w:rPr>
        <w:t>κοινοκομείο</w:t>
      </w:r>
      <w:proofErr w:type="spellEnd"/>
      <w:r w:rsidRPr="00B0555F">
        <w:rPr>
          <w:rFonts w:ascii="Arial" w:eastAsia="Calibri" w:hAnsi="Arial" w:cs="Arial"/>
          <w:sz w:val="24"/>
          <w:szCs w:val="24"/>
        </w:rPr>
        <w:t xml:space="preserve"> το οποίο είναι ένας δημόσιος όπου πηγαίνουν τα σκυλιά .Το συγκεκριμένο μέρος δέχεται μόνο σκυλιά αδέσποτα τα οποία είναι τραυματισμένα ή χρειάζεται να κάνουν κάποια εγχείρηση και νοσηλεία  .</w:t>
      </w:r>
    </w:p>
    <w:p w14:paraId="0F87E8DB" w14:textId="77777777" w:rsidR="00B0555F" w:rsidRDefault="00B0555F" w:rsidP="00B0555F">
      <w:pPr>
        <w:numPr>
          <w:ilvl w:val="0"/>
          <w:numId w:val="2"/>
        </w:numPr>
        <w:spacing w:after="200" w:line="276" w:lineRule="auto"/>
        <w:contextualSpacing/>
        <w:rPr>
          <w:rFonts w:ascii="Arial" w:eastAsia="Calibri" w:hAnsi="Arial" w:cs="Arial"/>
          <w:sz w:val="24"/>
          <w:szCs w:val="24"/>
        </w:rPr>
      </w:pPr>
      <w:r w:rsidRPr="00B0555F">
        <w:rPr>
          <w:rFonts w:ascii="Arial" w:eastAsia="Calibri" w:hAnsi="Arial" w:cs="Arial"/>
          <w:sz w:val="24"/>
          <w:szCs w:val="24"/>
        </w:rPr>
        <w:t>Από που προέρχονται τα κονδύλια και η υποστήριξη;</w:t>
      </w:r>
    </w:p>
    <w:p w14:paraId="6BFCE083" w14:textId="77777777" w:rsidR="000B463A" w:rsidRPr="00B0555F" w:rsidRDefault="000B463A" w:rsidP="000B463A">
      <w:pPr>
        <w:spacing w:after="200" w:line="276" w:lineRule="auto"/>
        <w:ind w:left="720"/>
        <w:contextualSpacing/>
        <w:rPr>
          <w:rFonts w:ascii="Arial" w:eastAsia="Calibri" w:hAnsi="Arial" w:cs="Arial"/>
          <w:sz w:val="24"/>
          <w:szCs w:val="24"/>
        </w:rPr>
      </w:pPr>
    </w:p>
    <w:p w14:paraId="5F3E0251" w14:textId="77777777" w:rsidR="00B0555F" w:rsidRPr="00B0555F" w:rsidRDefault="00B0555F" w:rsidP="00B0555F">
      <w:pPr>
        <w:spacing w:after="200" w:line="276" w:lineRule="auto"/>
        <w:rPr>
          <w:rFonts w:ascii="Arial" w:eastAsia="Calibri" w:hAnsi="Arial" w:cs="Arial"/>
          <w:sz w:val="24"/>
          <w:szCs w:val="24"/>
        </w:rPr>
      </w:pPr>
      <w:r w:rsidRPr="00B0555F">
        <w:rPr>
          <w:rFonts w:ascii="Arial" w:eastAsia="Calibri" w:hAnsi="Arial" w:cs="Arial"/>
          <w:sz w:val="24"/>
          <w:szCs w:val="24"/>
          <w:u w:val="single"/>
        </w:rPr>
        <w:t>Απάντηση:</w:t>
      </w:r>
      <w:r w:rsidRPr="00B0555F">
        <w:rPr>
          <w:rFonts w:ascii="Arial" w:eastAsia="Calibri" w:hAnsi="Arial" w:cs="Arial"/>
          <w:sz w:val="24"/>
          <w:szCs w:val="24"/>
        </w:rPr>
        <w:t xml:space="preserve"> Τα κονδύλια τα οποία ισχύουν για τις γάτες είναι ειδικευμένα. Αυτά είναι για στειρώσεις. Δεν υπάρχει κάποιος χώρος για τις γάτες σε δημόσια πλατφόρμα. </w:t>
      </w:r>
    </w:p>
    <w:p w14:paraId="68EBB9A9" w14:textId="77777777" w:rsidR="00B0555F" w:rsidRDefault="00B0555F" w:rsidP="00B0555F">
      <w:pPr>
        <w:numPr>
          <w:ilvl w:val="0"/>
          <w:numId w:val="2"/>
        </w:numPr>
        <w:spacing w:after="200" w:line="276" w:lineRule="auto"/>
        <w:contextualSpacing/>
        <w:rPr>
          <w:rFonts w:ascii="Arial" w:eastAsia="Calibri" w:hAnsi="Arial" w:cs="Arial"/>
          <w:sz w:val="24"/>
          <w:szCs w:val="24"/>
        </w:rPr>
      </w:pPr>
      <w:r w:rsidRPr="00B0555F">
        <w:rPr>
          <w:rFonts w:ascii="Arial" w:eastAsia="Calibri" w:hAnsi="Arial" w:cs="Arial"/>
          <w:sz w:val="24"/>
          <w:szCs w:val="24"/>
        </w:rPr>
        <w:t>Που πηγαίνουν τα αδέσποτα τα οποία αντιμετωπίζουν ένα πρόβλημα υγείας,</w:t>
      </w:r>
    </w:p>
    <w:p w14:paraId="363E793D" w14:textId="77777777" w:rsidR="000B463A" w:rsidRPr="00B0555F" w:rsidRDefault="000B463A" w:rsidP="000B463A">
      <w:pPr>
        <w:spacing w:after="200" w:line="276" w:lineRule="auto"/>
        <w:ind w:left="720"/>
        <w:contextualSpacing/>
        <w:rPr>
          <w:rFonts w:ascii="Arial" w:eastAsia="Calibri" w:hAnsi="Arial" w:cs="Arial"/>
          <w:sz w:val="24"/>
          <w:szCs w:val="24"/>
        </w:rPr>
      </w:pPr>
    </w:p>
    <w:p w14:paraId="15BDE1C5" w14:textId="77777777" w:rsidR="00B0555F" w:rsidRPr="00B0555F" w:rsidRDefault="00B0555F" w:rsidP="00B0555F">
      <w:pPr>
        <w:spacing w:after="200" w:line="276" w:lineRule="auto"/>
        <w:rPr>
          <w:rFonts w:ascii="Arial" w:eastAsia="Calibri" w:hAnsi="Arial" w:cs="Arial"/>
          <w:sz w:val="24"/>
          <w:szCs w:val="24"/>
        </w:rPr>
      </w:pPr>
      <w:r w:rsidRPr="00B0555F">
        <w:rPr>
          <w:rFonts w:ascii="Arial" w:eastAsia="Calibri" w:hAnsi="Arial" w:cs="Arial"/>
          <w:sz w:val="24"/>
          <w:szCs w:val="24"/>
          <w:u w:val="single"/>
        </w:rPr>
        <w:t>Απάντηση :</w:t>
      </w:r>
      <w:r w:rsidRPr="00B0555F">
        <w:rPr>
          <w:rFonts w:ascii="Arial" w:eastAsia="Calibri" w:hAnsi="Arial" w:cs="Arial"/>
          <w:sz w:val="24"/>
          <w:szCs w:val="24"/>
        </w:rPr>
        <w:t xml:space="preserve"> Το </w:t>
      </w:r>
      <w:proofErr w:type="spellStart"/>
      <w:r w:rsidRPr="00B0555F">
        <w:rPr>
          <w:rFonts w:ascii="Arial" w:eastAsia="Calibri" w:hAnsi="Arial" w:cs="Arial"/>
          <w:sz w:val="24"/>
          <w:szCs w:val="24"/>
        </w:rPr>
        <w:t>κοινοκομείο</w:t>
      </w:r>
      <w:proofErr w:type="spellEnd"/>
      <w:r w:rsidRPr="00B0555F">
        <w:rPr>
          <w:rFonts w:ascii="Arial" w:eastAsia="Calibri" w:hAnsi="Arial" w:cs="Arial"/>
          <w:sz w:val="24"/>
          <w:szCs w:val="24"/>
        </w:rPr>
        <w:t xml:space="preserve"> είναι ένας χώρος έξω από την Ξάνθη στον οποίο πάνε τα ζώα για την περίθαλψη τους και έπειτα γίνεται επανένταξη. Δεν επιτρέπεται να παραμείνουν υγιή ζώα στην συγκεκριμένη τοποθεσία. Είναι ένας μέρος χωρισμένο σε μικρά δωμάτια με 2-3 σκυλιά στο κάθε δωμάτιο τα οποία περιθάλπονται. Ο υπεύθυνος εργάζεται και εκτός ωραρίου και όποτε υπάρχει ανάγκη.</w:t>
      </w:r>
    </w:p>
    <w:p w14:paraId="308AF66B" w14:textId="77777777" w:rsidR="00B0555F" w:rsidRDefault="00B0555F" w:rsidP="00B0555F">
      <w:pPr>
        <w:numPr>
          <w:ilvl w:val="0"/>
          <w:numId w:val="2"/>
        </w:numPr>
        <w:spacing w:after="200" w:line="276" w:lineRule="auto"/>
        <w:contextualSpacing/>
        <w:rPr>
          <w:rFonts w:ascii="Arial" w:eastAsia="Calibri" w:hAnsi="Arial" w:cs="Arial"/>
          <w:sz w:val="24"/>
          <w:szCs w:val="24"/>
        </w:rPr>
      </w:pPr>
      <w:r w:rsidRPr="00B0555F">
        <w:rPr>
          <w:rFonts w:ascii="Arial" w:eastAsia="Calibri" w:hAnsi="Arial" w:cs="Arial"/>
          <w:sz w:val="24"/>
          <w:szCs w:val="24"/>
        </w:rPr>
        <w:t xml:space="preserve"> Πως είναι οι συνθήκες διαβίωσης ;</w:t>
      </w:r>
    </w:p>
    <w:p w14:paraId="5E1C3505" w14:textId="77777777" w:rsidR="000B463A" w:rsidRPr="00B0555F" w:rsidRDefault="000B463A" w:rsidP="000B463A">
      <w:pPr>
        <w:spacing w:after="200" w:line="276" w:lineRule="auto"/>
        <w:ind w:left="720"/>
        <w:contextualSpacing/>
        <w:rPr>
          <w:rFonts w:ascii="Arial" w:eastAsia="Calibri" w:hAnsi="Arial" w:cs="Arial"/>
          <w:sz w:val="24"/>
          <w:szCs w:val="24"/>
        </w:rPr>
      </w:pPr>
    </w:p>
    <w:p w14:paraId="7B2AEBF6" w14:textId="77777777" w:rsidR="00B0555F" w:rsidRPr="00B0555F" w:rsidRDefault="00B0555F" w:rsidP="00B0555F">
      <w:pPr>
        <w:spacing w:after="200" w:line="276" w:lineRule="auto"/>
        <w:rPr>
          <w:rFonts w:ascii="Arial" w:eastAsia="Calibri" w:hAnsi="Arial" w:cs="Arial"/>
          <w:sz w:val="24"/>
          <w:szCs w:val="24"/>
        </w:rPr>
      </w:pPr>
      <w:r w:rsidRPr="00B0555F">
        <w:rPr>
          <w:rFonts w:ascii="Arial" w:eastAsia="Calibri" w:hAnsi="Arial" w:cs="Arial"/>
          <w:sz w:val="24"/>
          <w:szCs w:val="24"/>
          <w:u w:val="single"/>
        </w:rPr>
        <w:t xml:space="preserve">Απάντηση: </w:t>
      </w:r>
      <w:r w:rsidRPr="00B0555F">
        <w:rPr>
          <w:rFonts w:ascii="Arial" w:eastAsia="Calibri" w:hAnsi="Arial" w:cs="Arial"/>
          <w:sz w:val="24"/>
          <w:szCs w:val="24"/>
        </w:rPr>
        <w:t xml:space="preserve">Οι συνθήκες είναι πολύ καλές. Ο χώρος είναι σχετικά μικρός για τα ζώα που έχει αλλά είναι καθαρός. </w:t>
      </w:r>
    </w:p>
    <w:p w14:paraId="38AB32D4" w14:textId="77777777" w:rsidR="000B463A" w:rsidRDefault="00B0555F" w:rsidP="00B0555F">
      <w:pPr>
        <w:numPr>
          <w:ilvl w:val="0"/>
          <w:numId w:val="2"/>
        </w:numPr>
        <w:spacing w:after="200" w:line="276" w:lineRule="auto"/>
        <w:contextualSpacing/>
        <w:rPr>
          <w:rFonts w:ascii="Arial" w:eastAsia="Calibri" w:hAnsi="Arial" w:cs="Arial"/>
          <w:sz w:val="24"/>
          <w:szCs w:val="24"/>
        </w:rPr>
      </w:pPr>
      <w:r w:rsidRPr="00B0555F">
        <w:rPr>
          <w:rFonts w:ascii="Arial" w:eastAsia="Calibri" w:hAnsi="Arial" w:cs="Arial"/>
          <w:sz w:val="24"/>
          <w:szCs w:val="24"/>
        </w:rPr>
        <w:t xml:space="preserve">Ποια είναι τα κριτήρια που ισχύουν όταν κάποιος υιοθετήσει ένα αδέσποτο; </w:t>
      </w:r>
    </w:p>
    <w:p w14:paraId="1AC9CF9A" w14:textId="77777777" w:rsidR="00B0555F" w:rsidRPr="00B0555F" w:rsidRDefault="00B0555F" w:rsidP="000B463A">
      <w:pPr>
        <w:spacing w:after="200" w:line="276" w:lineRule="auto"/>
        <w:ind w:left="720"/>
        <w:contextualSpacing/>
        <w:rPr>
          <w:rFonts w:ascii="Arial" w:eastAsia="Calibri" w:hAnsi="Arial" w:cs="Arial"/>
          <w:sz w:val="24"/>
          <w:szCs w:val="24"/>
        </w:rPr>
      </w:pPr>
      <w:r w:rsidRPr="00B0555F">
        <w:rPr>
          <w:rFonts w:ascii="Arial" w:eastAsia="Calibri" w:hAnsi="Arial" w:cs="Arial"/>
          <w:sz w:val="24"/>
          <w:szCs w:val="24"/>
        </w:rPr>
        <w:t xml:space="preserve"> </w:t>
      </w:r>
    </w:p>
    <w:p w14:paraId="4B2DFF97" w14:textId="77777777" w:rsidR="00B0555F" w:rsidRDefault="00B0555F" w:rsidP="00B0555F">
      <w:pPr>
        <w:spacing w:after="200" w:line="276" w:lineRule="auto"/>
        <w:rPr>
          <w:rFonts w:ascii="Arial" w:eastAsia="Calibri" w:hAnsi="Arial" w:cs="Arial"/>
          <w:sz w:val="24"/>
          <w:szCs w:val="24"/>
        </w:rPr>
      </w:pPr>
      <w:r w:rsidRPr="00B0555F">
        <w:rPr>
          <w:rFonts w:ascii="Arial" w:eastAsia="Calibri" w:hAnsi="Arial" w:cs="Arial"/>
          <w:sz w:val="24"/>
          <w:szCs w:val="24"/>
          <w:u w:val="single"/>
        </w:rPr>
        <w:t>Απάντηση :</w:t>
      </w:r>
      <w:r w:rsidRPr="00B0555F">
        <w:rPr>
          <w:rFonts w:ascii="Arial" w:eastAsia="Calibri" w:hAnsi="Arial" w:cs="Arial"/>
          <w:sz w:val="24"/>
          <w:szCs w:val="24"/>
        </w:rPr>
        <w:t xml:space="preserve"> Τα ενήλικα πρέπει έχουν τσιπαριστεί, να είναι στειρωμένα και να υπάρχουν οι κατάλληλες συνθήκες (να μην είναι συνεχώς δεμένα και να μην βρίσκονται σε πολύ μικρούς χώρους ), να υπάρχει νερό και φαγητό , να μην βρίσκονται σε ακραίες καιρικές συνθήκες , να είναι εμβολιασμένα ,για τα ανήλικα να γίνεται στείρωση , εμβόλια , </w:t>
      </w:r>
      <w:proofErr w:type="spellStart"/>
      <w:r w:rsidRPr="00B0555F">
        <w:rPr>
          <w:rFonts w:ascii="Arial" w:eastAsia="Calibri" w:hAnsi="Arial" w:cs="Arial"/>
          <w:sz w:val="24"/>
          <w:szCs w:val="24"/>
        </w:rPr>
        <w:t>τσιπαρισμα</w:t>
      </w:r>
      <w:proofErr w:type="spellEnd"/>
      <w:r w:rsidRPr="00B0555F">
        <w:rPr>
          <w:rFonts w:ascii="Arial" w:eastAsia="Calibri" w:hAnsi="Arial" w:cs="Arial"/>
          <w:sz w:val="24"/>
          <w:szCs w:val="24"/>
        </w:rPr>
        <w:t xml:space="preserve"> στις κατάλληλη ηλικίες </w:t>
      </w:r>
    </w:p>
    <w:p w14:paraId="3EB329FC" w14:textId="77777777" w:rsidR="00BB5C27" w:rsidRPr="00B0555F" w:rsidRDefault="00BB5C27" w:rsidP="00B0555F">
      <w:pPr>
        <w:spacing w:after="200" w:line="276" w:lineRule="auto"/>
        <w:rPr>
          <w:rFonts w:ascii="Arial" w:eastAsia="Calibri" w:hAnsi="Arial" w:cs="Arial"/>
          <w:sz w:val="24"/>
          <w:szCs w:val="24"/>
        </w:rPr>
      </w:pPr>
    </w:p>
    <w:p w14:paraId="7A5E7220" w14:textId="77777777" w:rsidR="00B0555F" w:rsidRDefault="00B0555F" w:rsidP="00B0555F">
      <w:pPr>
        <w:numPr>
          <w:ilvl w:val="0"/>
          <w:numId w:val="2"/>
        </w:numPr>
        <w:spacing w:after="200" w:line="276" w:lineRule="auto"/>
        <w:contextualSpacing/>
        <w:rPr>
          <w:rFonts w:ascii="Arial" w:eastAsia="Calibri" w:hAnsi="Arial" w:cs="Arial"/>
          <w:sz w:val="24"/>
          <w:szCs w:val="24"/>
        </w:rPr>
      </w:pPr>
      <w:r w:rsidRPr="00B0555F">
        <w:rPr>
          <w:rFonts w:ascii="Arial" w:eastAsia="Calibri" w:hAnsi="Arial" w:cs="Arial"/>
          <w:sz w:val="24"/>
          <w:szCs w:val="24"/>
        </w:rPr>
        <w:t xml:space="preserve"> Τρόποι εύρεσης αδέσποτων </w:t>
      </w:r>
    </w:p>
    <w:p w14:paraId="144D1DB4" w14:textId="77777777" w:rsidR="000B463A" w:rsidRPr="00B0555F" w:rsidRDefault="000B463A" w:rsidP="000B463A">
      <w:pPr>
        <w:spacing w:after="200" w:line="276" w:lineRule="auto"/>
        <w:ind w:left="720"/>
        <w:contextualSpacing/>
        <w:rPr>
          <w:rFonts w:ascii="Arial" w:eastAsia="Calibri" w:hAnsi="Arial" w:cs="Arial"/>
          <w:sz w:val="24"/>
          <w:szCs w:val="24"/>
        </w:rPr>
      </w:pPr>
    </w:p>
    <w:p w14:paraId="6D794167" w14:textId="77777777" w:rsidR="00B0555F" w:rsidRPr="00B0555F" w:rsidRDefault="00B0555F" w:rsidP="00B0555F">
      <w:pPr>
        <w:spacing w:after="200" w:line="276" w:lineRule="auto"/>
        <w:rPr>
          <w:rFonts w:ascii="Arial" w:eastAsia="Calibri" w:hAnsi="Arial" w:cs="Arial"/>
          <w:sz w:val="24"/>
          <w:szCs w:val="24"/>
        </w:rPr>
      </w:pPr>
      <w:r w:rsidRPr="00B0555F">
        <w:rPr>
          <w:rFonts w:ascii="Arial" w:eastAsia="Calibri" w:hAnsi="Arial" w:cs="Arial"/>
          <w:sz w:val="24"/>
          <w:szCs w:val="24"/>
          <w:u w:val="single"/>
        </w:rPr>
        <w:lastRenderedPageBreak/>
        <w:t xml:space="preserve">Απάντηση: </w:t>
      </w:r>
      <w:r w:rsidRPr="00B0555F">
        <w:rPr>
          <w:rFonts w:ascii="Arial" w:eastAsia="Calibri" w:hAnsi="Arial" w:cs="Arial"/>
          <w:sz w:val="24"/>
          <w:szCs w:val="24"/>
        </w:rPr>
        <w:t xml:space="preserve">Ο τρόπος εύρεσης γίνεται είτε από πολίτες της Ξάνθης, είτε από δρομολόγια που κάνει ο οδηγός μέσα στην πόλη και παρατηρεί την κατάσταση των ζώων . Υπάρχουν και διάφορες εθελοντικές ομάδες στον Δήμο που οι ίδιοι οι εθελοντές με την δράση τους επικοινωνούν με τον Δήμο για τυχόν περιστατικά και ακόμα και με δικά τους έξοδα τα περιθάλπουν </w:t>
      </w:r>
    </w:p>
    <w:p w14:paraId="5FCF0367" w14:textId="77777777" w:rsidR="00B0555F" w:rsidRPr="00B0555F" w:rsidRDefault="00B0555F" w:rsidP="00B0555F">
      <w:pPr>
        <w:numPr>
          <w:ilvl w:val="0"/>
          <w:numId w:val="2"/>
        </w:numPr>
        <w:spacing w:after="200" w:line="276" w:lineRule="auto"/>
        <w:contextualSpacing/>
        <w:rPr>
          <w:rFonts w:ascii="Arial" w:eastAsia="Calibri" w:hAnsi="Arial" w:cs="Arial"/>
          <w:sz w:val="24"/>
          <w:szCs w:val="24"/>
        </w:rPr>
      </w:pPr>
      <w:r w:rsidRPr="00B0555F">
        <w:rPr>
          <w:rFonts w:ascii="Arial" w:eastAsia="Calibri" w:hAnsi="Arial" w:cs="Arial"/>
          <w:sz w:val="24"/>
          <w:szCs w:val="24"/>
        </w:rPr>
        <w:t xml:space="preserve"> Τι ισχύει για την ιατρική περίθαλψη :</w:t>
      </w:r>
    </w:p>
    <w:p w14:paraId="23C27158" w14:textId="77777777" w:rsidR="00B0555F" w:rsidRPr="00B0555F" w:rsidRDefault="00B0555F" w:rsidP="00B0555F">
      <w:pPr>
        <w:spacing w:after="200" w:line="276" w:lineRule="auto"/>
        <w:rPr>
          <w:rFonts w:ascii="Arial" w:eastAsia="Calibri" w:hAnsi="Arial" w:cs="Arial"/>
          <w:sz w:val="24"/>
          <w:szCs w:val="24"/>
        </w:rPr>
      </w:pPr>
      <w:r w:rsidRPr="00B0555F">
        <w:rPr>
          <w:rFonts w:ascii="Arial" w:eastAsia="Calibri" w:hAnsi="Arial" w:cs="Arial"/>
          <w:sz w:val="24"/>
          <w:szCs w:val="24"/>
          <w:u w:val="single"/>
        </w:rPr>
        <w:t>Απάντηση :</w:t>
      </w:r>
      <w:r w:rsidRPr="00B0555F">
        <w:rPr>
          <w:rFonts w:ascii="Arial" w:eastAsia="Calibri" w:hAnsi="Arial" w:cs="Arial"/>
          <w:sz w:val="24"/>
          <w:szCs w:val="24"/>
        </w:rPr>
        <w:t xml:space="preserve"> Υπάρχει ένας κτηνίατρος ανά 9 μήνες μέσο κρατικού προγράμματος. Κάθε 9 μήνες είναι και διαφορετικός αλλά μπορεί να λήξει το κονδύλιο και να μην υπάρχει υπεύθυνος γιατρός για τα αδέσποτα ζώα και έτσι και ο κτηνίατρος να μην μπορεί να δεχτεί άλλα περιστατικά. Ο κτηνίατρος που θα διαλεχτεί είναι αυτός που θα δώσει την καλύτερη προσφορά.</w:t>
      </w:r>
    </w:p>
    <w:p w14:paraId="7582F829" w14:textId="77777777" w:rsidR="00B0555F" w:rsidRDefault="00B0555F" w:rsidP="00B0555F">
      <w:pPr>
        <w:numPr>
          <w:ilvl w:val="0"/>
          <w:numId w:val="2"/>
        </w:numPr>
        <w:spacing w:after="200" w:line="276" w:lineRule="auto"/>
        <w:contextualSpacing/>
        <w:rPr>
          <w:rFonts w:ascii="Arial" w:eastAsia="Calibri" w:hAnsi="Arial" w:cs="Arial"/>
          <w:sz w:val="24"/>
          <w:szCs w:val="24"/>
        </w:rPr>
      </w:pPr>
      <w:r w:rsidRPr="00B0555F">
        <w:rPr>
          <w:rFonts w:ascii="Arial" w:eastAsia="Calibri" w:hAnsi="Arial" w:cs="Arial"/>
          <w:sz w:val="24"/>
          <w:szCs w:val="24"/>
        </w:rPr>
        <w:t>Εθελοντές και απαιτήσεις για ένταξη;</w:t>
      </w:r>
    </w:p>
    <w:p w14:paraId="3C7729C4" w14:textId="77777777" w:rsidR="000B463A" w:rsidRPr="00B0555F" w:rsidRDefault="000B463A" w:rsidP="000B463A">
      <w:pPr>
        <w:spacing w:after="200" w:line="276" w:lineRule="auto"/>
        <w:ind w:left="720"/>
        <w:contextualSpacing/>
        <w:rPr>
          <w:rFonts w:ascii="Arial" w:eastAsia="Calibri" w:hAnsi="Arial" w:cs="Arial"/>
          <w:sz w:val="24"/>
          <w:szCs w:val="24"/>
        </w:rPr>
      </w:pPr>
    </w:p>
    <w:p w14:paraId="428A1B32" w14:textId="77777777" w:rsidR="008F4698" w:rsidRPr="00371B70" w:rsidRDefault="00B0555F" w:rsidP="00B0555F">
      <w:pPr>
        <w:rPr>
          <w:rFonts w:ascii="Arial" w:hAnsi="Arial" w:cs="Arial"/>
          <w:sz w:val="24"/>
          <w:szCs w:val="24"/>
        </w:rPr>
      </w:pPr>
      <w:r w:rsidRPr="00B0555F">
        <w:rPr>
          <w:rFonts w:ascii="Arial" w:eastAsia="Calibri" w:hAnsi="Arial" w:cs="Arial"/>
          <w:sz w:val="24"/>
          <w:szCs w:val="24"/>
          <w:u w:val="single"/>
        </w:rPr>
        <w:t>Απάντηση:</w:t>
      </w:r>
      <w:r w:rsidRPr="00B0555F">
        <w:rPr>
          <w:rFonts w:ascii="Arial" w:eastAsia="Calibri" w:hAnsi="Arial" w:cs="Arial"/>
          <w:sz w:val="24"/>
          <w:szCs w:val="24"/>
        </w:rPr>
        <w:t xml:space="preserve"> Δεν υπάρχουν εθελοντές διότι είναι κρατικός φορέας. Αν θέλει κάποιος να πάει στο </w:t>
      </w:r>
      <w:proofErr w:type="spellStart"/>
      <w:r w:rsidRPr="00B0555F">
        <w:rPr>
          <w:rFonts w:ascii="Arial" w:eastAsia="Calibri" w:hAnsi="Arial" w:cs="Arial"/>
          <w:sz w:val="24"/>
          <w:szCs w:val="24"/>
        </w:rPr>
        <w:t>κοινοκομείο</w:t>
      </w:r>
      <w:proofErr w:type="spellEnd"/>
      <w:r w:rsidRPr="00B0555F">
        <w:rPr>
          <w:rFonts w:ascii="Arial" w:eastAsia="Calibri" w:hAnsi="Arial" w:cs="Arial"/>
          <w:sz w:val="24"/>
          <w:szCs w:val="24"/>
        </w:rPr>
        <w:t xml:space="preserve"> θα πρέπει να κλείσει ραντεβού.  Εθελοντές υπάρχουν μόνο στις εθελοντικές ομάδες όπου δεν υπάρχουν κριτήρια για ένταξη. Δεν υπάρχει κάποια οικονομική επιβάρυνση. Πρέπει να υπάρχει όρεξη και αγάπη για τα ζώα.  </w:t>
      </w:r>
    </w:p>
    <w:p w14:paraId="47422295" w14:textId="77777777" w:rsidR="00371B70" w:rsidRPr="00371B70" w:rsidRDefault="00371B70" w:rsidP="00685EDF">
      <w:pPr>
        <w:rPr>
          <w:rFonts w:ascii="Arial" w:hAnsi="Arial" w:cs="Arial"/>
          <w:sz w:val="24"/>
          <w:szCs w:val="24"/>
        </w:rPr>
      </w:pPr>
    </w:p>
    <w:p w14:paraId="4F358AAA" w14:textId="77777777" w:rsidR="00371B70" w:rsidRPr="00371B70" w:rsidRDefault="00371B70" w:rsidP="00685EDF">
      <w:pPr>
        <w:rPr>
          <w:rFonts w:ascii="Arial" w:hAnsi="Arial" w:cs="Arial"/>
          <w:b/>
          <w:bCs/>
          <w:sz w:val="24"/>
          <w:szCs w:val="24"/>
        </w:rPr>
      </w:pPr>
    </w:p>
    <w:p w14:paraId="5415821C" w14:textId="77777777" w:rsidR="00763550" w:rsidRDefault="00680697" w:rsidP="00685EDF">
      <w:pPr>
        <w:rPr>
          <w:rFonts w:ascii="Arial" w:hAnsi="Arial" w:cs="Arial"/>
          <w:sz w:val="24"/>
          <w:szCs w:val="24"/>
        </w:rPr>
      </w:pPr>
      <w:r w:rsidRPr="00680697">
        <w:rPr>
          <w:rFonts w:ascii="Arial" w:hAnsi="Arial" w:cs="Arial"/>
          <w:noProof/>
          <w:sz w:val="24"/>
          <w:szCs w:val="24"/>
          <w:lang w:eastAsia="el-GR"/>
        </w:rPr>
        <w:drawing>
          <wp:anchor distT="0" distB="0" distL="114300" distR="114300" simplePos="0" relativeHeight="251660288" behindDoc="0" locked="0" layoutInCell="1" allowOverlap="1" wp14:anchorId="07E2E105" wp14:editId="25DF262E">
            <wp:simplePos x="0" y="0"/>
            <wp:positionH relativeFrom="margin">
              <wp:align>center</wp:align>
            </wp:positionH>
            <wp:positionV relativeFrom="paragraph">
              <wp:posOffset>137795</wp:posOffset>
            </wp:positionV>
            <wp:extent cx="3848735" cy="2562225"/>
            <wp:effectExtent l="0" t="0" r="0" b="9525"/>
            <wp:wrapSquare wrapText="bothSides"/>
            <wp:docPr id="3" name="Εικόνα 3" descr="Εκστρατεία στειρώσεων αδέσποτων ζώων στο δήμο Ξάνθης - ΕΜΠΡ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Εκστρατεία στειρώσεων αδέσποτων ζώων στο δήμο Ξάνθης - ΕΜΠΡΟ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873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D4AA8" w14:textId="77777777" w:rsidR="005920C7" w:rsidRPr="005920C7" w:rsidRDefault="005920C7" w:rsidP="005920C7">
      <w:pPr>
        <w:rPr>
          <w:rFonts w:ascii="Arial" w:hAnsi="Arial" w:cs="Arial"/>
          <w:sz w:val="24"/>
          <w:szCs w:val="24"/>
        </w:rPr>
      </w:pPr>
    </w:p>
    <w:p w14:paraId="5C95EABE" w14:textId="77777777" w:rsidR="005920C7" w:rsidRPr="005920C7" w:rsidRDefault="005920C7" w:rsidP="005920C7">
      <w:pPr>
        <w:rPr>
          <w:rFonts w:ascii="Arial" w:hAnsi="Arial" w:cs="Arial"/>
          <w:sz w:val="24"/>
          <w:szCs w:val="24"/>
        </w:rPr>
      </w:pPr>
    </w:p>
    <w:p w14:paraId="7E5B6172" w14:textId="77777777" w:rsidR="005920C7" w:rsidRPr="005920C7" w:rsidRDefault="005920C7" w:rsidP="005920C7">
      <w:pPr>
        <w:rPr>
          <w:rFonts w:ascii="Arial" w:hAnsi="Arial" w:cs="Arial"/>
          <w:sz w:val="24"/>
          <w:szCs w:val="24"/>
        </w:rPr>
      </w:pPr>
    </w:p>
    <w:p w14:paraId="12B65E3C" w14:textId="77777777" w:rsidR="005920C7" w:rsidRPr="005920C7" w:rsidRDefault="005920C7" w:rsidP="005920C7">
      <w:pPr>
        <w:rPr>
          <w:rFonts w:ascii="Arial" w:hAnsi="Arial" w:cs="Arial"/>
          <w:sz w:val="24"/>
          <w:szCs w:val="24"/>
        </w:rPr>
      </w:pPr>
    </w:p>
    <w:p w14:paraId="7949D52C" w14:textId="77777777" w:rsidR="005920C7" w:rsidRPr="005920C7" w:rsidRDefault="005920C7" w:rsidP="005920C7">
      <w:pPr>
        <w:rPr>
          <w:rFonts w:ascii="Arial" w:hAnsi="Arial" w:cs="Arial"/>
          <w:sz w:val="24"/>
          <w:szCs w:val="24"/>
        </w:rPr>
      </w:pPr>
    </w:p>
    <w:p w14:paraId="2083EDBA" w14:textId="77777777" w:rsidR="005920C7" w:rsidRPr="005920C7" w:rsidRDefault="005920C7" w:rsidP="005920C7">
      <w:pPr>
        <w:rPr>
          <w:rFonts w:ascii="Arial" w:hAnsi="Arial" w:cs="Arial"/>
          <w:sz w:val="24"/>
          <w:szCs w:val="24"/>
        </w:rPr>
      </w:pPr>
    </w:p>
    <w:p w14:paraId="0043AC0D" w14:textId="77777777" w:rsidR="005920C7" w:rsidRPr="005920C7" w:rsidRDefault="005920C7" w:rsidP="005920C7">
      <w:pPr>
        <w:rPr>
          <w:rFonts w:ascii="Arial" w:hAnsi="Arial" w:cs="Arial"/>
          <w:sz w:val="24"/>
          <w:szCs w:val="24"/>
        </w:rPr>
      </w:pPr>
    </w:p>
    <w:p w14:paraId="3F2C1A08" w14:textId="77777777" w:rsidR="005920C7" w:rsidRPr="005920C7" w:rsidRDefault="005920C7" w:rsidP="005920C7">
      <w:pPr>
        <w:rPr>
          <w:rFonts w:ascii="Arial" w:hAnsi="Arial" w:cs="Arial"/>
          <w:sz w:val="24"/>
          <w:szCs w:val="24"/>
        </w:rPr>
      </w:pPr>
    </w:p>
    <w:p w14:paraId="19EF7E4D" w14:textId="77777777" w:rsidR="005920C7" w:rsidRPr="005920C7" w:rsidRDefault="005920C7" w:rsidP="005920C7">
      <w:pPr>
        <w:rPr>
          <w:rFonts w:ascii="Arial" w:hAnsi="Arial" w:cs="Arial"/>
          <w:sz w:val="24"/>
          <w:szCs w:val="24"/>
        </w:rPr>
      </w:pPr>
    </w:p>
    <w:p w14:paraId="13CD0639" w14:textId="77777777" w:rsidR="005920C7" w:rsidRDefault="005920C7" w:rsidP="005920C7">
      <w:pPr>
        <w:rPr>
          <w:rFonts w:ascii="Arial" w:hAnsi="Arial" w:cs="Arial"/>
          <w:sz w:val="24"/>
          <w:szCs w:val="24"/>
        </w:rPr>
      </w:pPr>
    </w:p>
    <w:p w14:paraId="3B747FAA" w14:textId="77777777" w:rsidR="005920C7" w:rsidRDefault="005920C7" w:rsidP="005920C7">
      <w:pPr>
        <w:tabs>
          <w:tab w:val="left" w:pos="2208"/>
        </w:tabs>
        <w:rPr>
          <w:rFonts w:ascii="Arial" w:hAnsi="Arial" w:cs="Arial"/>
          <w:sz w:val="24"/>
          <w:szCs w:val="24"/>
        </w:rPr>
      </w:pPr>
      <w:r>
        <w:rPr>
          <w:rFonts w:ascii="Arial" w:hAnsi="Arial" w:cs="Arial"/>
          <w:sz w:val="24"/>
          <w:szCs w:val="24"/>
        </w:rPr>
        <w:tab/>
      </w:r>
    </w:p>
    <w:p w14:paraId="7F52771E" w14:textId="77777777" w:rsidR="005920C7" w:rsidRDefault="005920C7" w:rsidP="005920C7">
      <w:pPr>
        <w:tabs>
          <w:tab w:val="left" w:pos="2208"/>
        </w:tabs>
        <w:rPr>
          <w:rFonts w:ascii="Arial" w:hAnsi="Arial" w:cs="Arial"/>
          <w:sz w:val="24"/>
          <w:szCs w:val="24"/>
        </w:rPr>
      </w:pPr>
    </w:p>
    <w:p w14:paraId="19B0BC5A" w14:textId="77777777" w:rsidR="005920C7" w:rsidRDefault="005920C7" w:rsidP="005920C7">
      <w:pPr>
        <w:tabs>
          <w:tab w:val="left" w:pos="2208"/>
        </w:tabs>
        <w:rPr>
          <w:rFonts w:ascii="Arial" w:hAnsi="Arial" w:cs="Arial"/>
          <w:sz w:val="24"/>
          <w:szCs w:val="24"/>
        </w:rPr>
      </w:pPr>
    </w:p>
    <w:p w14:paraId="2C368550" w14:textId="77777777" w:rsidR="005920C7" w:rsidRDefault="005920C7" w:rsidP="005920C7">
      <w:pPr>
        <w:tabs>
          <w:tab w:val="left" w:pos="2208"/>
        </w:tabs>
        <w:rPr>
          <w:rFonts w:ascii="Arial" w:hAnsi="Arial" w:cs="Arial"/>
          <w:sz w:val="24"/>
          <w:szCs w:val="24"/>
        </w:rPr>
      </w:pPr>
    </w:p>
    <w:p w14:paraId="42A525E1" w14:textId="77777777" w:rsidR="005920C7" w:rsidRDefault="005920C7" w:rsidP="005920C7">
      <w:pPr>
        <w:tabs>
          <w:tab w:val="left" w:pos="2208"/>
        </w:tabs>
        <w:rPr>
          <w:rFonts w:ascii="Arial" w:hAnsi="Arial" w:cs="Arial"/>
          <w:b/>
          <w:bCs/>
          <w:sz w:val="24"/>
          <w:szCs w:val="24"/>
        </w:rPr>
      </w:pPr>
      <w:r w:rsidRPr="005920C7">
        <w:rPr>
          <w:rFonts w:ascii="Arial" w:hAnsi="Arial" w:cs="Arial"/>
          <w:b/>
          <w:bCs/>
          <w:sz w:val="24"/>
          <w:szCs w:val="24"/>
        </w:rPr>
        <w:lastRenderedPageBreak/>
        <w:t>3.ΣΥΓΚΡΙΤΙΚΗ ΑΞΙΟΛΟΓΗΣΗ ΥΠΑΡΧΟΝΤΩΝ ΠΑΡΟΜΟΙΩΝ ΥΠΗΡΕΣΙΩΝ</w:t>
      </w:r>
    </w:p>
    <w:p w14:paraId="54AAFE15" w14:textId="77777777" w:rsidR="005920C7" w:rsidRDefault="005920C7" w:rsidP="005920C7">
      <w:pPr>
        <w:tabs>
          <w:tab w:val="left" w:pos="2208"/>
        </w:tabs>
        <w:rPr>
          <w:rFonts w:ascii="Arial" w:hAnsi="Arial" w:cs="Arial"/>
          <w:sz w:val="24"/>
          <w:szCs w:val="24"/>
        </w:rPr>
      </w:pPr>
    </w:p>
    <w:p w14:paraId="3EE24133" w14:textId="77777777" w:rsidR="005920C7" w:rsidRPr="005920C7" w:rsidRDefault="005920C7" w:rsidP="005920C7">
      <w:pPr>
        <w:tabs>
          <w:tab w:val="left" w:pos="2208"/>
        </w:tabs>
        <w:rPr>
          <w:rFonts w:ascii="Arial" w:hAnsi="Arial" w:cs="Arial"/>
          <w:sz w:val="24"/>
          <w:szCs w:val="24"/>
        </w:rPr>
      </w:pPr>
      <w:r w:rsidRPr="005920C7">
        <w:rPr>
          <w:rFonts w:ascii="Arial" w:hAnsi="Arial" w:cs="Arial"/>
          <w:sz w:val="24"/>
          <w:szCs w:val="24"/>
        </w:rPr>
        <w:t>H Συγκριτική Αξιολόγηση αφορά τη διαδικασία βελτίωσης των επιδόσεων, μέσω συνεχούς καθορισμού, κατανόησης, και προσαρμογής διακεκριμένων πρακτικών και διαδικασιών, που εντοπίζονται εντός και εκτός των πλαισίων δραστηριότητας ενός οργανισμού (εταιρία, δημόσιος οργανισμός, Πανεπιστήμιο, ερευνητικός φορέας, κ.τ.λ.).  Ακόμη, η αξιολόγηση των επιχειρηματικών διαδικασιών πραγματοποιείται συνήθως με εταιρίες κορυφαίων επιδόσεων σε άλλους βιομηχανικούς τομείς. Ο βασικός στόχος αυτής της τεχνικής είναι η βελτίωση οποιασδήποτε δεδομένης επιχειρηματικής διαδικασίας κυρίως με την αξιοποίηση "βέλτιστων πρακτικών", παρά απλώς με τη μέτρηση βέλτιστων επιδόσεων. Η συστηματική χρήση της συγκριτικής αξιολόγησης αποβλέπει στον εντοπισμό, τη μελέτη, την ανάλυση και την προσαρμογή βέλτιστων πρακτικών, καθώς και στην εφαρμογή των βέλτιστων αποτελεσμάτων. (</w:t>
      </w:r>
      <w:proofErr w:type="spellStart"/>
      <w:r w:rsidRPr="005920C7">
        <w:rPr>
          <w:rFonts w:ascii="Arial" w:hAnsi="Arial" w:cs="Arial"/>
          <w:sz w:val="24"/>
          <w:szCs w:val="24"/>
        </w:rPr>
        <w:t>Β.Κελεσίδης</w:t>
      </w:r>
      <w:proofErr w:type="spellEnd"/>
      <w:r w:rsidRPr="005920C7">
        <w:rPr>
          <w:rFonts w:ascii="Arial" w:hAnsi="Arial" w:cs="Arial"/>
          <w:sz w:val="24"/>
          <w:szCs w:val="24"/>
        </w:rPr>
        <w:t>)</w:t>
      </w:r>
    </w:p>
    <w:p w14:paraId="08EC05A4" w14:textId="77777777" w:rsidR="005920C7" w:rsidRPr="005920C7" w:rsidRDefault="005920C7" w:rsidP="005920C7">
      <w:pPr>
        <w:tabs>
          <w:tab w:val="left" w:pos="2208"/>
        </w:tabs>
        <w:rPr>
          <w:rFonts w:ascii="Arial" w:hAnsi="Arial" w:cs="Arial"/>
          <w:sz w:val="24"/>
          <w:szCs w:val="24"/>
        </w:rPr>
      </w:pPr>
      <w:r w:rsidRPr="005920C7">
        <w:rPr>
          <w:rFonts w:ascii="Arial" w:hAnsi="Arial" w:cs="Arial"/>
          <w:sz w:val="24"/>
          <w:szCs w:val="24"/>
        </w:rPr>
        <w:t>Με βάση τη συγκριτική αξιολόγηση, θα αναλύσουμε και θα συγκρίνουμε την ήδη υπάρχουσα ιστοσελίδα του δήμου Ξάνθης με αυτή τους δήμου Αλεξανδρούπολης, η οποία είναι περισσότερο αποτελεσματική.</w:t>
      </w:r>
    </w:p>
    <w:p w14:paraId="61A11C53" w14:textId="77777777" w:rsidR="005920C7" w:rsidRPr="005920C7" w:rsidRDefault="005920C7" w:rsidP="005920C7">
      <w:pPr>
        <w:tabs>
          <w:tab w:val="left" w:pos="2208"/>
        </w:tabs>
        <w:rPr>
          <w:rFonts w:ascii="Arial" w:hAnsi="Arial" w:cs="Arial"/>
          <w:sz w:val="24"/>
          <w:szCs w:val="24"/>
        </w:rPr>
      </w:pPr>
      <w:r w:rsidRPr="005920C7">
        <w:rPr>
          <w:rFonts w:ascii="Arial" w:hAnsi="Arial" w:cs="Arial"/>
          <w:sz w:val="24"/>
          <w:szCs w:val="24"/>
        </w:rPr>
        <w:t xml:space="preserve"> Έτσι, μπαίνοντας στην ιστοσελίδα του δήμου Αλεξανδρούπολης και μετά την αξιολόγηση της και τη σύγκριση με αυτή του δήμου Ξάνθης παρατηρήσαμε τις παρακάτω διαφορές:</w:t>
      </w:r>
    </w:p>
    <w:p w14:paraId="7CC87B62" w14:textId="77777777" w:rsidR="005920C7" w:rsidRPr="005920C7" w:rsidRDefault="005920C7" w:rsidP="005920C7">
      <w:pPr>
        <w:numPr>
          <w:ilvl w:val="0"/>
          <w:numId w:val="3"/>
        </w:numPr>
        <w:tabs>
          <w:tab w:val="left" w:pos="2208"/>
        </w:tabs>
        <w:rPr>
          <w:rFonts w:ascii="Arial" w:hAnsi="Arial" w:cs="Arial"/>
          <w:sz w:val="24"/>
          <w:szCs w:val="24"/>
        </w:rPr>
      </w:pPr>
      <w:r w:rsidRPr="005920C7">
        <w:rPr>
          <w:rFonts w:ascii="Arial" w:hAnsi="Arial" w:cs="Arial"/>
          <w:sz w:val="24"/>
          <w:szCs w:val="24"/>
        </w:rPr>
        <w:t>Εμφανίζει από την αρχή τα βήματα που πρέπει να ακολουθήσει ο ενδιαφερόμενος και τον καθοδηγεί σε ποιες ιστοσελίδες και υπηρεσίες θα πρέπει να μπει.</w:t>
      </w:r>
    </w:p>
    <w:p w14:paraId="323259A3" w14:textId="77777777" w:rsidR="005920C7" w:rsidRPr="005920C7" w:rsidRDefault="005920C7" w:rsidP="005920C7">
      <w:pPr>
        <w:numPr>
          <w:ilvl w:val="0"/>
          <w:numId w:val="3"/>
        </w:numPr>
        <w:tabs>
          <w:tab w:val="left" w:pos="2208"/>
        </w:tabs>
        <w:rPr>
          <w:rFonts w:ascii="Arial" w:hAnsi="Arial" w:cs="Arial"/>
          <w:sz w:val="24"/>
          <w:szCs w:val="24"/>
        </w:rPr>
      </w:pPr>
      <w:r w:rsidRPr="005920C7">
        <w:rPr>
          <w:rFonts w:ascii="Arial" w:hAnsi="Arial" w:cs="Arial"/>
          <w:sz w:val="24"/>
          <w:szCs w:val="24"/>
        </w:rPr>
        <w:t>Τα αδέσποτα ζώα που φιλοξενεί βρίσκονται σε κατηγορίες με βάση την ηλικία, το φύλλο και το μέγεθος και αυτό οδηγεί σε πιο εύκολη αναζήτηση.</w:t>
      </w:r>
    </w:p>
    <w:p w14:paraId="50A57F95" w14:textId="77777777" w:rsidR="005920C7" w:rsidRPr="005920C7" w:rsidRDefault="005920C7" w:rsidP="005920C7">
      <w:pPr>
        <w:numPr>
          <w:ilvl w:val="0"/>
          <w:numId w:val="3"/>
        </w:numPr>
        <w:tabs>
          <w:tab w:val="left" w:pos="2208"/>
        </w:tabs>
        <w:rPr>
          <w:rFonts w:ascii="Arial" w:hAnsi="Arial" w:cs="Arial"/>
          <w:sz w:val="24"/>
          <w:szCs w:val="24"/>
        </w:rPr>
      </w:pPr>
      <w:r w:rsidRPr="005920C7">
        <w:rPr>
          <w:rFonts w:ascii="Arial" w:hAnsi="Arial" w:cs="Arial"/>
          <w:sz w:val="24"/>
          <w:szCs w:val="24"/>
        </w:rPr>
        <w:t>Σε κάθε ζώο κάτω από τη φωτογραφία του αναφέρει τις απαραίτητες πληροφορίες που ενδιαφέρουν τον πολίτη που επιθυμεί να υιοθετήσει ένα ζώο, όπως για παράδειγμα τα κιλά του, το όνομα του και αυτό που είναι το πιο σημαντικό αναφέρει αν είναι στειρωμένο ή όχι.</w:t>
      </w:r>
    </w:p>
    <w:p w14:paraId="781C47E6" w14:textId="77777777" w:rsidR="005920C7" w:rsidRPr="005920C7" w:rsidRDefault="005920C7" w:rsidP="005920C7">
      <w:pPr>
        <w:numPr>
          <w:ilvl w:val="0"/>
          <w:numId w:val="3"/>
        </w:numPr>
        <w:tabs>
          <w:tab w:val="left" w:pos="2208"/>
        </w:tabs>
        <w:rPr>
          <w:rFonts w:ascii="Arial" w:hAnsi="Arial" w:cs="Arial"/>
          <w:sz w:val="24"/>
          <w:szCs w:val="24"/>
        </w:rPr>
      </w:pPr>
      <w:r w:rsidRPr="005920C7">
        <w:rPr>
          <w:rFonts w:ascii="Arial" w:hAnsi="Arial" w:cs="Arial"/>
          <w:sz w:val="24"/>
          <w:szCs w:val="24"/>
        </w:rPr>
        <w:t>Η ιστοσελίδα είναι πιο πρόσφατα ενημερωμένη σχετικά με το πότε βρέθηκαν τα ζώα και αν είναι ακόμη διαθέσιμα προς υιοθεσία.</w:t>
      </w:r>
    </w:p>
    <w:p w14:paraId="6FFF3B69" w14:textId="77777777" w:rsidR="005920C7" w:rsidRPr="005920C7" w:rsidRDefault="005920C7" w:rsidP="005920C7">
      <w:pPr>
        <w:numPr>
          <w:ilvl w:val="0"/>
          <w:numId w:val="3"/>
        </w:numPr>
        <w:tabs>
          <w:tab w:val="left" w:pos="2208"/>
        </w:tabs>
        <w:rPr>
          <w:rFonts w:ascii="Arial" w:hAnsi="Arial" w:cs="Arial"/>
          <w:sz w:val="24"/>
          <w:szCs w:val="24"/>
        </w:rPr>
      </w:pPr>
      <w:r w:rsidRPr="005920C7">
        <w:rPr>
          <w:rFonts w:ascii="Arial" w:hAnsi="Arial" w:cs="Arial"/>
          <w:sz w:val="24"/>
          <w:szCs w:val="24"/>
        </w:rPr>
        <w:t>Εφόσον πατήσεις μια φωτογραφία ενός ζώου όπου σε ενδιαφέρει έχει στο κάτω μέρος μια φόρμα ενδιαφέροντος που μπορεί ο πολίτης να συμπληρώσει και αυτό εξοικονομεί χρόνο και κόπο.</w:t>
      </w:r>
    </w:p>
    <w:p w14:paraId="2D972AE6" w14:textId="77777777" w:rsidR="005920C7" w:rsidRPr="005920C7" w:rsidRDefault="005920C7" w:rsidP="005920C7">
      <w:pPr>
        <w:numPr>
          <w:ilvl w:val="0"/>
          <w:numId w:val="3"/>
        </w:numPr>
        <w:tabs>
          <w:tab w:val="left" w:pos="2208"/>
        </w:tabs>
        <w:rPr>
          <w:rFonts w:ascii="Arial" w:hAnsi="Arial" w:cs="Arial"/>
          <w:sz w:val="24"/>
          <w:szCs w:val="24"/>
        </w:rPr>
      </w:pPr>
      <w:r w:rsidRPr="005920C7">
        <w:rPr>
          <w:rFonts w:ascii="Arial" w:hAnsi="Arial" w:cs="Arial"/>
          <w:sz w:val="24"/>
          <w:szCs w:val="24"/>
        </w:rPr>
        <w:t>Στο κάτω μέρος της ιστοσελίδας αναγράφονται τα τηλέφωνα επικοινωνίας για τη συγκεκριμένη ενέργεια του δήμου και όχι από όλες τις κατηγορίες.</w:t>
      </w:r>
    </w:p>
    <w:p w14:paraId="1B5587DB" w14:textId="77777777" w:rsidR="005920C7" w:rsidRPr="005920C7" w:rsidRDefault="005920C7" w:rsidP="005920C7">
      <w:pPr>
        <w:numPr>
          <w:ilvl w:val="0"/>
          <w:numId w:val="3"/>
        </w:numPr>
        <w:tabs>
          <w:tab w:val="left" w:pos="2208"/>
        </w:tabs>
        <w:rPr>
          <w:rFonts w:ascii="Arial" w:hAnsi="Arial" w:cs="Arial"/>
          <w:sz w:val="24"/>
          <w:szCs w:val="24"/>
        </w:rPr>
      </w:pPr>
      <w:r w:rsidRPr="005920C7">
        <w:rPr>
          <w:rFonts w:ascii="Arial" w:hAnsi="Arial" w:cs="Arial"/>
          <w:sz w:val="24"/>
          <w:szCs w:val="24"/>
        </w:rPr>
        <w:lastRenderedPageBreak/>
        <w:t>Η λειτουργία της ιστοσελίδας είναι πιο εύκολη στη χρήση και προσβάσιμη προς όλους τους πολίτες.</w:t>
      </w:r>
    </w:p>
    <w:p w14:paraId="3B49AF48" w14:textId="77777777" w:rsidR="005920C7" w:rsidRDefault="005920C7" w:rsidP="005920C7">
      <w:pPr>
        <w:numPr>
          <w:ilvl w:val="0"/>
          <w:numId w:val="3"/>
        </w:numPr>
        <w:tabs>
          <w:tab w:val="left" w:pos="2208"/>
        </w:tabs>
        <w:rPr>
          <w:rFonts w:ascii="Arial" w:hAnsi="Arial" w:cs="Arial"/>
          <w:sz w:val="24"/>
          <w:szCs w:val="24"/>
        </w:rPr>
      </w:pPr>
      <w:r w:rsidRPr="005920C7">
        <w:rPr>
          <w:rFonts w:ascii="Arial" w:hAnsi="Arial" w:cs="Arial"/>
          <w:sz w:val="24"/>
          <w:szCs w:val="24"/>
        </w:rPr>
        <w:t xml:space="preserve">Η παρουσία της ιστοσελίδας είναι πιο αναπαραστατική και ζωντανή με περισσότερες φωτογραφίες από τα αδέσποτα. </w:t>
      </w:r>
    </w:p>
    <w:p w14:paraId="14D62504" w14:textId="77777777" w:rsidR="00505B37" w:rsidRDefault="00505B37" w:rsidP="00851DE8">
      <w:pPr>
        <w:tabs>
          <w:tab w:val="left" w:pos="2208"/>
        </w:tabs>
        <w:ind w:left="720"/>
        <w:rPr>
          <w:rFonts w:ascii="Arial" w:hAnsi="Arial" w:cs="Arial"/>
          <w:sz w:val="24"/>
          <w:szCs w:val="24"/>
        </w:rPr>
      </w:pPr>
    </w:p>
    <w:p w14:paraId="7656C558" w14:textId="77777777" w:rsidR="00505B37" w:rsidRDefault="00505B37" w:rsidP="00851DE8">
      <w:pPr>
        <w:tabs>
          <w:tab w:val="left" w:pos="2208"/>
        </w:tabs>
        <w:ind w:left="720"/>
        <w:rPr>
          <w:rFonts w:ascii="Arial" w:hAnsi="Arial" w:cs="Arial"/>
          <w:sz w:val="24"/>
          <w:szCs w:val="24"/>
        </w:rPr>
      </w:pPr>
    </w:p>
    <w:p w14:paraId="79DDB854" w14:textId="77777777" w:rsidR="00851DE8" w:rsidRDefault="005C34AF" w:rsidP="00505B37">
      <w:pPr>
        <w:tabs>
          <w:tab w:val="left" w:pos="2208"/>
        </w:tabs>
        <w:ind w:left="360"/>
        <w:rPr>
          <w:rFonts w:ascii="Arial" w:hAnsi="Arial" w:cs="Arial"/>
          <w:b/>
          <w:bCs/>
          <w:sz w:val="24"/>
          <w:szCs w:val="24"/>
        </w:rPr>
      </w:pPr>
      <w:r w:rsidRPr="00505B37">
        <w:rPr>
          <w:rFonts w:ascii="Arial" w:hAnsi="Arial" w:cs="Arial"/>
          <w:b/>
          <w:bCs/>
          <w:sz w:val="24"/>
          <w:szCs w:val="24"/>
        </w:rPr>
        <w:t>4.ΚΑΤΑΓΡΑΦΗ ΑΝΑΓΚΩΝ ΤΩΝ ΧΡΗΣΤΩΝ</w:t>
      </w:r>
    </w:p>
    <w:p w14:paraId="49F555FE" w14:textId="77777777" w:rsidR="00DB5951" w:rsidRDefault="00DB5951" w:rsidP="00505B37">
      <w:pPr>
        <w:tabs>
          <w:tab w:val="left" w:pos="2208"/>
        </w:tabs>
        <w:ind w:left="360"/>
        <w:rPr>
          <w:rFonts w:ascii="Arial" w:hAnsi="Arial" w:cs="Arial"/>
          <w:b/>
          <w:bCs/>
          <w:sz w:val="24"/>
          <w:szCs w:val="24"/>
        </w:rPr>
      </w:pPr>
    </w:p>
    <w:p w14:paraId="63F0C544" w14:textId="77777777" w:rsidR="00DB5951" w:rsidRPr="00DB5951" w:rsidRDefault="00DB5951" w:rsidP="00DB5951">
      <w:pPr>
        <w:tabs>
          <w:tab w:val="left" w:pos="2208"/>
        </w:tabs>
        <w:ind w:left="360"/>
        <w:rPr>
          <w:rFonts w:ascii="Arial" w:hAnsi="Arial" w:cs="Arial"/>
          <w:sz w:val="24"/>
          <w:szCs w:val="24"/>
        </w:rPr>
      </w:pPr>
      <w:r w:rsidRPr="00DB5951">
        <w:rPr>
          <w:rFonts w:ascii="Arial" w:hAnsi="Arial" w:cs="Arial"/>
          <w:sz w:val="24"/>
          <w:szCs w:val="24"/>
        </w:rPr>
        <w:t>Για μια ιστοσελίδα είναι πολύ σημαντικό να λαμβάνονται υπόψιν οι ανάγκες και οι απαιτήσεις που έχουν οι χρήστες ως προς αυτήν, ώστε να είναι εύκολη στη χρήση για όλους.</w:t>
      </w:r>
    </w:p>
    <w:p w14:paraId="26CCB34C" w14:textId="77777777" w:rsidR="00DB5951" w:rsidRPr="00DB5951" w:rsidRDefault="00DB5951" w:rsidP="00DB5951">
      <w:pPr>
        <w:tabs>
          <w:tab w:val="left" w:pos="2208"/>
        </w:tabs>
        <w:ind w:left="360"/>
        <w:rPr>
          <w:rFonts w:ascii="Arial" w:hAnsi="Arial" w:cs="Arial"/>
          <w:sz w:val="24"/>
          <w:szCs w:val="24"/>
        </w:rPr>
      </w:pPr>
      <w:r w:rsidRPr="00DB5951">
        <w:rPr>
          <w:rFonts w:ascii="Arial" w:hAnsi="Arial" w:cs="Arial"/>
          <w:sz w:val="24"/>
          <w:szCs w:val="24"/>
        </w:rPr>
        <w:t xml:space="preserve">Βασικό στοιχείο της ιστοσελίδας είναι η προσβασιμότητα που αυτή έχει. Πιο αναλυτικά, η υιοθεσία αδέσποτου αφορά τους πολίτες από όλες τις ηλικίες, γι’ αυτό το λόγο είναι σημαντικό να είναι απλή στη χρήση και εύκολη στην αναζήτηση. Σε αυτό θα βοηθούσε και αν το κάθε ζώο είχε τον δικό του κωδικό, έτσι ώστε με μια αναζήτηση ο χρήστης να έβρισκε κατευθείαν το ζώο που τον ενδιαφέρει. Παράλληλα, μπαίνοντας στην ιστοσελίδα θα ήταν χρήσιμο για τους πολίτες να υπάρχουν κατηγορίες σχετικά με τα ζώα ως προς τη ράτσα για παράδειγμα, την ηλικία και το μέγεθος. Με αυτό τον τρόπο, η αναζήτηση θα γίνεται πιο εύκολη χωρίς να χρειάζεται να ψάχνουν. Επίσης, μαζί με τις κατηγορίες των ζώων είναι απαραίτητο κάτω από τις φωτογραφίες τους να υπάρχουν τα χαρακτηριστικά του καθενός, δηλαδή σχετικές πληροφορίες με το αν είναι εμβολιασμένα, αν τα έχουν κάνει στειρώσει, το φύλλο του ζώου, αν είναι κατάλληλο για οικογένεια ή για κυνήγι ( δηλαδή τη χρήση του) και την ημερομηνία που το βρήκαν. Μαζί με αυτά θα ήταν χρήσιμο να υπάρχει και η ημερομηνία που ενημερώνει η ιστοσελίδα τα δεδομένα της, ώστε ο ενδιαφερόμενος να γνωρίζει πόσο καιρό είναι το ζώο στο κατάλυμα.             Εκτός από τις πληροφορίες για τα ζώα, χρειάζεται να υπάρχουν πληροφορίες σχετικά με τα έγγραφα που απαιτούνται από τους πολίτες για την υιοθεσία του ζώου και γενικά τα βήματα που πρέπει να ακολουθήσουν για όλη την διαδικασία. Επιπλέον,  καθώς για τους περισσότερους η διαδικασία της υιοθεσίας αδέσποτου ζώου θα είναι πρωτόγνωρη, θα πρέπει να υπάρχουν διαθέσιμα τηλέφωνα επικοινωνίας και διευθύνσεις </w:t>
      </w:r>
      <w:r w:rsidRPr="00DB5951">
        <w:rPr>
          <w:rFonts w:ascii="Arial" w:hAnsi="Arial" w:cs="Arial"/>
          <w:sz w:val="24"/>
          <w:szCs w:val="24"/>
          <w:lang w:val="en-US"/>
        </w:rPr>
        <w:t>email</w:t>
      </w:r>
      <w:r w:rsidRPr="00DB5951">
        <w:rPr>
          <w:rFonts w:ascii="Arial" w:hAnsi="Arial" w:cs="Arial"/>
          <w:sz w:val="24"/>
          <w:szCs w:val="24"/>
        </w:rPr>
        <w:t xml:space="preserve"> για τυχόν απορίες που μπορεί να έχουν οι πολίτες. Γι’ αυτό, θα πρέπει να υπάρχει άμεση ανταπόκριση στις ερωτήσεις, δηλαδή μια ομάδα που θα είναι ειδικά για αυτό τον τομέα της επικοινωνίας. </w:t>
      </w:r>
    </w:p>
    <w:p w14:paraId="16072C2D" w14:textId="48BC8073" w:rsidR="00DB5951" w:rsidRDefault="00DB5951" w:rsidP="00DB5951">
      <w:pPr>
        <w:tabs>
          <w:tab w:val="left" w:pos="2208"/>
        </w:tabs>
        <w:ind w:left="360"/>
        <w:rPr>
          <w:rFonts w:ascii="Arial" w:hAnsi="Arial" w:cs="Arial"/>
          <w:sz w:val="24"/>
          <w:szCs w:val="24"/>
        </w:rPr>
      </w:pPr>
      <w:r w:rsidRPr="00DB5951">
        <w:rPr>
          <w:rFonts w:ascii="Arial" w:hAnsi="Arial" w:cs="Arial"/>
          <w:sz w:val="24"/>
          <w:szCs w:val="24"/>
        </w:rPr>
        <w:t>Όλα αυτά αποτελούν βασικά στοιχεία και χαρακτηριστικά που είναι σημαντικό να έχει η ιστοσελίδα υιοθεσίας του Δήμου Ξάνθης με σκοπό οι πολίτες να μπορούν να υιοθετήσουν και να βοηθήσουν ένα ζώο.</w:t>
      </w:r>
    </w:p>
    <w:p w14:paraId="0298AA73" w14:textId="77777777" w:rsidR="007D0772" w:rsidRPr="00DB5951" w:rsidRDefault="007D0772" w:rsidP="00DB5951">
      <w:pPr>
        <w:tabs>
          <w:tab w:val="left" w:pos="2208"/>
        </w:tabs>
        <w:ind w:left="360"/>
        <w:rPr>
          <w:rFonts w:ascii="Arial" w:hAnsi="Arial" w:cs="Arial"/>
          <w:sz w:val="24"/>
          <w:szCs w:val="24"/>
        </w:rPr>
      </w:pPr>
    </w:p>
    <w:p w14:paraId="2C366B5A" w14:textId="42ADFB08" w:rsidR="00DB5951" w:rsidRPr="00DB5951" w:rsidRDefault="00DB5951" w:rsidP="00505B37">
      <w:pPr>
        <w:tabs>
          <w:tab w:val="left" w:pos="2208"/>
        </w:tabs>
        <w:ind w:left="360"/>
        <w:rPr>
          <w:rFonts w:ascii="Arial" w:hAnsi="Arial" w:cs="Arial"/>
          <w:sz w:val="24"/>
          <w:szCs w:val="24"/>
        </w:rPr>
      </w:pPr>
    </w:p>
    <w:p w14:paraId="3EC12D98" w14:textId="3BB662FE" w:rsidR="00505B37" w:rsidRDefault="00375ADF" w:rsidP="00505B37">
      <w:pPr>
        <w:tabs>
          <w:tab w:val="left" w:pos="2208"/>
        </w:tabs>
        <w:ind w:left="720"/>
        <w:rPr>
          <w:rFonts w:ascii="Arial" w:hAnsi="Arial" w:cs="Arial"/>
          <w:b/>
          <w:bCs/>
          <w:sz w:val="24"/>
          <w:szCs w:val="24"/>
        </w:rPr>
      </w:pPr>
      <w:r>
        <w:rPr>
          <w:rFonts w:ascii="Arial" w:hAnsi="Arial" w:cs="Arial"/>
          <w:b/>
          <w:bCs/>
          <w:sz w:val="24"/>
          <w:szCs w:val="24"/>
        </w:rPr>
        <w:t>5.ΕΠΙΛΟΓΗ 3 ΕΡΓΑΣΙΩΝ / ΣΕΝΑΡΙΩΝ ΧΡΗΣΗΣ</w:t>
      </w:r>
    </w:p>
    <w:p w14:paraId="17667E40" w14:textId="52061585" w:rsidR="0020110C" w:rsidRDefault="0020110C" w:rsidP="00505B37">
      <w:pPr>
        <w:tabs>
          <w:tab w:val="left" w:pos="2208"/>
        </w:tabs>
        <w:ind w:left="720"/>
        <w:rPr>
          <w:rFonts w:ascii="Arial" w:hAnsi="Arial" w:cs="Arial"/>
          <w:b/>
          <w:bCs/>
          <w:sz w:val="24"/>
          <w:szCs w:val="24"/>
        </w:rPr>
      </w:pPr>
    </w:p>
    <w:p w14:paraId="53784EF4" w14:textId="4C952974" w:rsidR="0020110C" w:rsidRDefault="0020110C" w:rsidP="0020110C"/>
    <w:p w14:paraId="4979C340" w14:textId="36492E3F" w:rsidR="0020110C" w:rsidRPr="0020110C" w:rsidRDefault="0020110C" w:rsidP="0020110C">
      <w:pPr>
        <w:rPr>
          <w:rFonts w:ascii="Arial" w:hAnsi="Arial" w:cs="Arial"/>
          <w:sz w:val="24"/>
          <w:szCs w:val="24"/>
        </w:rPr>
      </w:pPr>
      <w:r w:rsidRPr="0020110C">
        <w:rPr>
          <w:rFonts w:ascii="Arial" w:hAnsi="Arial" w:cs="Arial"/>
          <w:sz w:val="24"/>
          <w:szCs w:val="24"/>
        </w:rPr>
        <w:t>1</w:t>
      </w:r>
      <w:r w:rsidRPr="0020110C">
        <w:rPr>
          <w:rFonts w:ascii="Arial" w:hAnsi="Arial" w:cs="Arial"/>
          <w:sz w:val="24"/>
          <w:szCs w:val="24"/>
          <w:vertAlign w:val="superscript"/>
        </w:rPr>
        <w:t>ο</w:t>
      </w:r>
      <w:r w:rsidRPr="0020110C">
        <w:rPr>
          <w:rFonts w:ascii="Arial" w:hAnsi="Arial" w:cs="Arial"/>
          <w:sz w:val="24"/>
          <w:szCs w:val="24"/>
        </w:rPr>
        <w:t xml:space="preserve"> ΣΕΝΑΡΙΟ</w:t>
      </w:r>
    </w:p>
    <w:p w14:paraId="5F445B92" w14:textId="28B03288" w:rsidR="0020110C" w:rsidRPr="0020110C" w:rsidRDefault="0020110C" w:rsidP="0020110C">
      <w:pPr>
        <w:rPr>
          <w:rFonts w:ascii="Arial" w:hAnsi="Arial" w:cs="Arial"/>
          <w:sz w:val="24"/>
          <w:szCs w:val="24"/>
        </w:rPr>
      </w:pPr>
      <w:r w:rsidRPr="0020110C">
        <w:rPr>
          <w:rFonts w:ascii="Arial" w:hAnsi="Arial" w:cs="Arial"/>
          <w:sz w:val="24"/>
          <w:szCs w:val="24"/>
        </w:rPr>
        <w:t>Μια τετραμελής οικογένεια είναι στο στάδιο της εύρεσης ενός μικρού κουταβιού για μέσα στο σπίτι και αποφάσισαν να υιοθετήσουν ένα ξεκινώντας την αναζήτηση από την ιστοσελίδα του δήμου Ξάνθης.</w:t>
      </w:r>
    </w:p>
    <w:p w14:paraId="5C79CA67" w14:textId="2C9E09E2" w:rsidR="0020110C" w:rsidRPr="0020110C" w:rsidRDefault="0020110C" w:rsidP="0020110C">
      <w:pPr>
        <w:rPr>
          <w:rFonts w:ascii="Arial" w:hAnsi="Arial" w:cs="Arial"/>
          <w:sz w:val="24"/>
          <w:szCs w:val="24"/>
        </w:rPr>
      </w:pPr>
      <w:r w:rsidRPr="0020110C">
        <w:rPr>
          <w:rFonts w:ascii="Arial" w:hAnsi="Arial" w:cs="Arial"/>
          <w:sz w:val="24"/>
          <w:szCs w:val="24"/>
        </w:rPr>
        <w:t>2</w:t>
      </w:r>
      <w:r w:rsidRPr="0020110C">
        <w:rPr>
          <w:rFonts w:ascii="Arial" w:hAnsi="Arial" w:cs="Arial"/>
          <w:sz w:val="24"/>
          <w:szCs w:val="24"/>
          <w:vertAlign w:val="superscript"/>
        </w:rPr>
        <w:t>Ο</w:t>
      </w:r>
      <w:r w:rsidRPr="0020110C">
        <w:rPr>
          <w:rFonts w:ascii="Arial" w:hAnsi="Arial" w:cs="Arial"/>
          <w:sz w:val="24"/>
          <w:szCs w:val="24"/>
        </w:rPr>
        <w:t xml:space="preserve"> ΣΕΝΆΡΙΟ </w:t>
      </w:r>
    </w:p>
    <w:p w14:paraId="4756AD81" w14:textId="6E98E0D4" w:rsidR="0020110C" w:rsidRPr="0020110C" w:rsidRDefault="0020110C" w:rsidP="0020110C">
      <w:pPr>
        <w:rPr>
          <w:rFonts w:ascii="Arial" w:hAnsi="Arial" w:cs="Arial"/>
          <w:sz w:val="24"/>
          <w:szCs w:val="24"/>
        </w:rPr>
      </w:pPr>
      <w:r w:rsidRPr="0020110C">
        <w:rPr>
          <w:rFonts w:ascii="Arial" w:hAnsi="Arial" w:cs="Arial"/>
          <w:sz w:val="24"/>
          <w:szCs w:val="24"/>
        </w:rPr>
        <w:t>Σε μια βόλτα στον δρόμο ένας πολίτης βρήκε ένα αδέσποτο και αμέσως έσπευσε να αναζητήσει το τηλέφωνο της υπηρεσίας αδέσποτων Ξάνθης ώστε να μπορέσει να το παραδώσει με σκοπό να μπορέσει το αδέσποτο να υιοθετηθεί.</w:t>
      </w:r>
    </w:p>
    <w:p w14:paraId="634B10C4" w14:textId="1DFD0C5E" w:rsidR="0020110C" w:rsidRPr="0020110C" w:rsidRDefault="0020110C" w:rsidP="0020110C">
      <w:pPr>
        <w:rPr>
          <w:rFonts w:ascii="Arial" w:hAnsi="Arial" w:cs="Arial"/>
          <w:sz w:val="24"/>
          <w:szCs w:val="24"/>
        </w:rPr>
      </w:pPr>
      <w:r w:rsidRPr="0020110C">
        <w:rPr>
          <w:rFonts w:ascii="Arial" w:hAnsi="Arial" w:cs="Arial"/>
          <w:sz w:val="24"/>
          <w:szCs w:val="24"/>
        </w:rPr>
        <w:t>3</w:t>
      </w:r>
      <w:r w:rsidRPr="0020110C">
        <w:rPr>
          <w:rFonts w:ascii="Arial" w:hAnsi="Arial" w:cs="Arial"/>
          <w:sz w:val="24"/>
          <w:szCs w:val="24"/>
          <w:vertAlign w:val="superscript"/>
        </w:rPr>
        <w:t>ο</w:t>
      </w:r>
      <w:r w:rsidRPr="0020110C">
        <w:rPr>
          <w:rFonts w:ascii="Arial" w:hAnsi="Arial" w:cs="Arial"/>
          <w:sz w:val="24"/>
          <w:szCs w:val="24"/>
        </w:rPr>
        <w:t xml:space="preserve"> ΣΕΝΑΡΙΟ</w:t>
      </w:r>
    </w:p>
    <w:p w14:paraId="51CF266A" w14:textId="1FABF2CC" w:rsidR="0020110C" w:rsidRDefault="0020110C" w:rsidP="0020110C">
      <w:pPr>
        <w:rPr>
          <w:rFonts w:ascii="Arial" w:hAnsi="Arial" w:cs="Arial"/>
          <w:sz w:val="24"/>
          <w:szCs w:val="24"/>
        </w:rPr>
      </w:pPr>
      <w:r w:rsidRPr="0020110C">
        <w:rPr>
          <w:rFonts w:ascii="Arial" w:hAnsi="Arial" w:cs="Arial"/>
          <w:sz w:val="24"/>
          <w:szCs w:val="24"/>
        </w:rPr>
        <w:t xml:space="preserve">Μια εταιρία αναζητεί για την φύλαξη του κτηρίου ένα μεγαλόσωμο σκυλί έτσι μπήκε στην ιστοσελίδα του Δήμου Ξάνθης ώστε να βρει το κατάλληλο αδέσποτο για να υιοθετήσει.  </w:t>
      </w:r>
    </w:p>
    <w:p w14:paraId="228E47A4" w14:textId="475F15A6" w:rsidR="00C6794E" w:rsidRDefault="00C6794E" w:rsidP="0020110C">
      <w:pPr>
        <w:rPr>
          <w:rFonts w:ascii="Arial" w:hAnsi="Arial" w:cs="Arial"/>
          <w:sz w:val="24"/>
          <w:szCs w:val="24"/>
        </w:rPr>
      </w:pPr>
    </w:p>
    <w:p w14:paraId="25CE6E8D" w14:textId="77777777" w:rsidR="00C6794E" w:rsidRPr="0020110C" w:rsidRDefault="00C6794E" w:rsidP="0020110C">
      <w:pPr>
        <w:rPr>
          <w:rFonts w:ascii="Arial" w:hAnsi="Arial" w:cs="Arial"/>
          <w:sz w:val="24"/>
          <w:szCs w:val="24"/>
        </w:rPr>
      </w:pPr>
    </w:p>
    <w:p w14:paraId="4E7478F7" w14:textId="545DAE41" w:rsidR="0020110C" w:rsidRDefault="0020110C" w:rsidP="00505B37">
      <w:pPr>
        <w:tabs>
          <w:tab w:val="left" w:pos="2208"/>
        </w:tabs>
        <w:ind w:left="720"/>
        <w:rPr>
          <w:rFonts w:ascii="Arial" w:hAnsi="Arial" w:cs="Arial"/>
          <w:b/>
          <w:bCs/>
          <w:sz w:val="24"/>
          <w:szCs w:val="24"/>
        </w:rPr>
      </w:pPr>
    </w:p>
    <w:p w14:paraId="4C7EB931" w14:textId="3627AF95" w:rsidR="00B376CB" w:rsidRDefault="000E508C" w:rsidP="000E508C">
      <w:pPr>
        <w:tabs>
          <w:tab w:val="left" w:pos="2208"/>
        </w:tabs>
        <w:ind w:left="720"/>
        <w:rPr>
          <w:rFonts w:ascii="Arial" w:hAnsi="Arial" w:cs="Arial"/>
          <w:b/>
          <w:bCs/>
          <w:sz w:val="24"/>
          <w:szCs w:val="24"/>
        </w:rPr>
      </w:pPr>
      <w:r>
        <w:rPr>
          <w:rFonts w:ascii="Arial" w:hAnsi="Arial" w:cs="Arial"/>
          <w:b/>
          <w:bCs/>
          <w:sz w:val="24"/>
          <w:szCs w:val="24"/>
        </w:rPr>
        <w:t>6.</w:t>
      </w:r>
      <w:r w:rsidRPr="000E508C">
        <w:t xml:space="preserve"> </w:t>
      </w:r>
      <w:r w:rsidRPr="000E508C">
        <w:rPr>
          <w:rFonts w:ascii="Arial" w:hAnsi="Arial" w:cs="Arial"/>
          <w:b/>
          <w:bCs/>
          <w:sz w:val="24"/>
          <w:szCs w:val="24"/>
        </w:rPr>
        <w:t>ΙΕΡΑΡΧΙΚΗ ΑΝΑΛΥΣΗ ΤΩΝ ΕΠΙΛΕΓΕΝΤΩΝ ΕΡΓΑΣΙΩΝ</w:t>
      </w:r>
    </w:p>
    <w:p w14:paraId="721A144A" w14:textId="0625ED7F" w:rsidR="00C6794E" w:rsidRDefault="00C6794E" w:rsidP="000E508C">
      <w:pPr>
        <w:tabs>
          <w:tab w:val="left" w:pos="2208"/>
        </w:tabs>
        <w:ind w:left="720"/>
        <w:rPr>
          <w:rFonts w:ascii="Arial" w:hAnsi="Arial" w:cs="Arial"/>
          <w:b/>
          <w:bCs/>
          <w:sz w:val="24"/>
          <w:szCs w:val="24"/>
        </w:rPr>
      </w:pPr>
    </w:p>
    <w:p w14:paraId="09AEA508" w14:textId="58BCD7EB" w:rsidR="000E508C" w:rsidRDefault="00C6794E" w:rsidP="000E508C">
      <w:pPr>
        <w:tabs>
          <w:tab w:val="left" w:pos="2208"/>
        </w:tabs>
        <w:rPr>
          <w:rFonts w:ascii="Arial" w:hAnsi="Arial" w:cs="Arial"/>
          <w:sz w:val="24"/>
          <w:szCs w:val="24"/>
        </w:rPr>
      </w:pPr>
      <w:r w:rsidRPr="00C6794E">
        <w:rPr>
          <w:rFonts w:ascii="Arial" w:hAnsi="Arial" w:cs="Arial"/>
          <w:sz w:val="24"/>
          <w:szCs w:val="24"/>
        </w:rPr>
        <w:t>Για το πρώτο σενάριο ο χρήστης θα πρέπει να ακολουθήσει αυτά τα βήματα ώστε να βρει το αδέσποτο που του ταιριάζει. Στην προκειμένη περίπτωση ένα μικρόσωμο αδέσποτο για μια τετραμελή οικογένεια. Η παρακάτω εικόνα μας δείχνει τα βήματα που θα πρέπει να ακολουθηθούν.</w:t>
      </w:r>
    </w:p>
    <w:p w14:paraId="5FB436EC" w14:textId="77777777" w:rsidR="00C6794E" w:rsidRDefault="00C6794E" w:rsidP="000E508C">
      <w:pPr>
        <w:tabs>
          <w:tab w:val="left" w:pos="2208"/>
        </w:tabs>
        <w:rPr>
          <w:rFonts w:ascii="Arial" w:hAnsi="Arial" w:cs="Arial"/>
          <w:sz w:val="24"/>
          <w:szCs w:val="24"/>
        </w:rPr>
      </w:pPr>
    </w:p>
    <w:p w14:paraId="45451D1B" w14:textId="70E07BFF" w:rsidR="00C6794E" w:rsidRPr="000E508C" w:rsidRDefault="00C6794E" w:rsidP="000E508C">
      <w:pPr>
        <w:tabs>
          <w:tab w:val="left" w:pos="2208"/>
        </w:tabs>
        <w:rPr>
          <w:rFonts w:ascii="Arial" w:hAnsi="Arial" w:cs="Arial"/>
          <w:sz w:val="24"/>
          <w:szCs w:val="24"/>
        </w:rPr>
      </w:pPr>
    </w:p>
    <w:p w14:paraId="13EFD448" w14:textId="74AF838D" w:rsidR="00E52FC9" w:rsidRDefault="00E52FC9" w:rsidP="00E52FC9">
      <w:pPr>
        <w:tabs>
          <w:tab w:val="left" w:pos="2208"/>
        </w:tabs>
        <w:ind w:left="720"/>
        <w:rPr>
          <w:rFonts w:ascii="Arial" w:hAnsi="Arial" w:cs="Arial"/>
          <w:b/>
          <w:bCs/>
          <w:sz w:val="24"/>
          <w:szCs w:val="24"/>
        </w:rPr>
      </w:pPr>
    </w:p>
    <w:p w14:paraId="13FEE827" w14:textId="460D680C" w:rsidR="00375ADF" w:rsidRPr="00375ADF" w:rsidRDefault="00375ADF" w:rsidP="00505B37">
      <w:pPr>
        <w:tabs>
          <w:tab w:val="left" w:pos="2208"/>
        </w:tabs>
        <w:ind w:left="720"/>
        <w:rPr>
          <w:rFonts w:ascii="Arial" w:hAnsi="Arial" w:cs="Arial"/>
          <w:sz w:val="24"/>
          <w:szCs w:val="24"/>
        </w:rPr>
      </w:pPr>
    </w:p>
    <w:p w14:paraId="351CE208" w14:textId="38A0C04A" w:rsidR="00505B37" w:rsidRPr="005920C7" w:rsidRDefault="00505B37" w:rsidP="00505B37">
      <w:pPr>
        <w:tabs>
          <w:tab w:val="left" w:pos="2208"/>
        </w:tabs>
        <w:ind w:left="720"/>
        <w:rPr>
          <w:rFonts w:ascii="Arial" w:hAnsi="Arial" w:cs="Arial"/>
          <w:b/>
          <w:bCs/>
          <w:sz w:val="24"/>
          <w:szCs w:val="24"/>
        </w:rPr>
      </w:pPr>
    </w:p>
    <w:p w14:paraId="301819C9" w14:textId="7266843B" w:rsidR="005920C7" w:rsidRDefault="005920C7" w:rsidP="005920C7">
      <w:pPr>
        <w:tabs>
          <w:tab w:val="left" w:pos="2208"/>
        </w:tabs>
        <w:rPr>
          <w:rFonts w:ascii="Arial" w:hAnsi="Arial" w:cs="Arial"/>
          <w:sz w:val="24"/>
          <w:szCs w:val="24"/>
        </w:rPr>
      </w:pPr>
    </w:p>
    <w:p w14:paraId="5ED66E53" w14:textId="6353423D" w:rsidR="00C6794E" w:rsidRPr="00C6794E" w:rsidRDefault="00C6794E" w:rsidP="00C6794E">
      <w:pPr>
        <w:rPr>
          <w:rFonts w:ascii="Arial" w:hAnsi="Arial" w:cs="Arial"/>
          <w:sz w:val="24"/>
          <w:szCs w:val="24"/>
        </w:rPr>
      </w:pPr>
    </w:p>
    <w:p w14:paraId="0C210112" w14:textId="3A67E352" w:rsidR="00C6794E" w:rsidRPr="00C6794E" w:rsidRDefault="00C6794E" w:rsidP="00C6794E">
      <w:pPr>
        <w:rPr>
          <w:rFonts w:ascii="Arial" w:hAnsi="Arial" w:cs="Arial"/>
          <w:sz w:val="24"/>
          <w:szCs w:val="24"/>
        </w:rPr>
      </w:pPr>
    </w:p>
    <w:p w14:paraId="5A1751A5" w14:textId="76A22F88" w:rsidR="00C6794E" w:rsidRPr="00C6794E" w:rsidRDefault="00C6794E" w:rsidP="00C6794E">
      <w:pPr>
        <w:rPr>
          <w:rFonts w:ascii="Arial" w:hAnsi="Arial" w:cs="Arial"/>
          <w:sz w:val="24"/>
          <w:szCs w:val="24"/>
        </w:rPr>
      </w:pPr>
    </w:p>
    <w:p w14:paraId="6D0C9258" w14:textId="5B9EE38C" w:rsidR="00C6794E" w:rsidRPr="00C6794E" w:rsidRDefault="00C6794E" w:rsidP="00C6794E">
      <w:pPr>
        <w:rPr>
          <w:rFonts w:ascii="Arial" w:hAnsi="Arial" w:cs="Arial"/>
          <w:sz w:val="24"/>
          <w:szCs w:val="24"/>
        </w:rPr>
      </w:pPr>
    </w:p>
    <w:p w14:paraId="295A1303" w14:textId="47066420" w:rsidR="00C6794E" w:rsidRPr="00C6794E" w:rsidRDefault="00A278E5" w:rsidP="00C6794E">
      <w:pPr>
        <w:rPr>
          <w:rFonts w:ascii="Arial" w:hAnsi="Arial" w:cs="Arial"/>
          <w:sz w:val="24"/>
          <w:szCs w:val="24"/>
        </w:rPr>
      </w:pPr>
      <w:r>
        <w:rPr>
          <w:noProof/>
          <w:lang w:eastAsia="el-GR"/>
        </w:rPr>
        <w:drawing>
          <wp:anchor distT="0" distB="0" distL="114300" distR="114300" simplePos="0" relativeHeight="251650048" behindDoc="1" locked="0" layoutInCell="1" allowOverlap="1" wp14:anchorId="669E0E37" wp14:editId="07C8C943">
            <wp:simplePos x="0" y="0"/>
            <wp:positionH relativeFrom="margin">
              <wp:posOffset>739140</wp:posOffset>
            </wp:positionH>
            <wp:positionV relativeFrom="paragraph">
              <wp:posOffset>75565</wp:posOffset>
            </wp:positionV>
            <wp:extent cx="3787140" cy="7005320"/>
            <wp:effectExtent l="0" t="0" r="3810" b="508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ημα 6 1ο.png"/>
                    <pic:cNvPicPr/>
                  </pic:nvPicPr>
                  <pic:blipFill>
                    <a:blip r:embed="rId11">
                      <a:extLst>
                        <a:ext uri="{28A0092B-C50C-407E-A947-70E740481C1C}">
                          <a14:useLocalDpi xmlns:a14="http://schemas.microsoft.com/office/drawing/2010/main" val="0"/>
                        </a:ext>
                      </a:extLst>
                    </a:blip>
                    <a:stretch>
                      <a:fillRect/>
                    </a:stretch>
                  </pic:blipFill>
                  <pic:spPr>
                    <a:xfrm>
                      <a:off x="0" y="0"/>
                      <a:ext cx="3787140" cy="7005320"/>
                    </a:xfrm>
                    <a:prstGeom prst="rect">
                      <a:avLst/>
                    </a:prstGeom>
                  </pic:spPr>
                </pic:pic>
              </a:graphicData>
            </a:graphic>
            <wp14:sizeRelH relativeFrom="margin">
              <wp14:pctWidth>0</wp14:pctWidth>
            </wp14:sizeRelH>
            <wp14:sizeRelV relativeFrom="margin">
              <wp14:pctHeight>0</wp14:pctHeight>
            </wp14:sizeRelV>
          </wp:anchor>
        </w:drawing>
      </w:r>
    </w:p>
    <w:p w14:paraId="0A35C3DB" w14:textId="4BA7627A" w:rsidR="00C6794E" w:rsidRPr="00C6794E" w:rsidRDefault="00C6794E" w:rsidP="00C6794E">
      <w:pPr>
        <w:rPr>
          <w:rFonts w:ascii="Arial" w:hAnsi="Arial" w:cs="Arial"/>
          <w:sz w:val="24"/>
          <w:szCs w:val="24"/>
        </w:rPr>
      </w:pPr>
    </w:p>
    <w:p w14:paraId="6F79CBD1" w14:textId="2E8D078A" w:rsidR="00C6794E" w:rsidRPr="00C6794E" w:rsidRDefault="00C6794E" w:rsidP="00C6794E">
      <w:pPr>
        <w:rPr>
          <w:rFonts w:ascii="Arial" w:hAnsi="Arial" w:cs="Arial"/>
          <w:sz w:val="24"/>
          <w:szCs w:val="24"/>
        </w:rPr>
      </w:pPr>
    </w:p>
    <w:p w14:paraId="73670149" w14:textId="51A94AA6" w:rsidR="00C6794E" w:rsidRPr="00C6794E" w:rsidRDefault="00C6794E" w:rsidP="00C6794E">
      <w:pPr>
        <w:rPr>
          <w:rFonts w:ascii="Arial" w:hAnsi="Arial" w:cs="Arial"/>
          <w:sz w:val="24"/>
          <w:szCs w:val="24"/>
        </w:rPr>
      </w:pPr>
    </w:p>
    <w:p w14:paraId="66A1A954" w14:textId="62E9F25A" w:rsidR="00C6794E" w:rsidRPr="00C6794E" w:rsidRDefault="00C6794E" w:rsidP="00C6794E">
      <w:pPr>
        <w:rPr>
          <w:rFonts w:ascii="Arial" w:hAnsi="Arial" w:cs="Arial"/>
          <w:sz w:val="24"/>
          <w:szCs w:val="24"/>
        </w:rPr>
      </w:pPr>
    </w:p>
    <w:p w14:paraId="440343AE" w14:textId="4C485402" w:rsidR="00C6794E" w:rsidRPr="00C6794E" w:rsidRDefault="00C6794E" w:rsidP="00C6794E">
      <w:pPr>
        <w:rPr>
          <w:rFonts w:ascii="Arial" w:hAnsi="Arial" w:cs="Arial"/>
          <w:sz w:val="24"/>
          <w:szCs w:val="24"/>
        </w:rPr>
      </w:pPr>
    </w:p>
    <w:p w14:paraId="0DCBBCDA" w14:textId="5C18AECA" w:rsidR="00C6794E" w:rsidRPr="00C6794E" w:rsidRDefault="00C6794E" w:rsidP="00C6794E">
      <w:pPr>
        <w:rPr>
          <w:rFonts w:ascii="Arial" w:hAnsi="Arial" w:cs="Arial"/>
          <w:sz w:val="24"/>
          <w:szCs w:val="24"/>
        </w:rPr>
      </w:pPr>
    </w:p>
    <w:p w14:paraId="39F6730B" w14:textId="3EA849E8" w:rsidR="00C6794E" w:rsidRPr="00C6794E" w:rsidRDefault="00C6794E" w:rsidP="00C6794E">
      <w:pPr>
        <w:rPr>
          <w:rFonts w:ascii="Arial" w:hAnsi="Arial" w:cs="Arial"/>
          <w:sz w:val="24"/>
          <w:szCs w:val="24"/>
        </w:rPr>
      </w:pPr>
    </w:p>
    <w:p w14:paraId="59282C1C" w14:textId="75311E69" w:rsidR="00C6794E" w:rsidRPr="00C6794E" w:rsidRDefault="00C6794E" w:rsidP="00C6794E">
      <w:pPr>
        <w:rPr>
          <w:rFonts w:ascii="Arial" w:hAnsi="Arial" w:cs="Arial"/>
          <w:sz w:val="24"/>
          <w:szCs w:val="24"/>
        </w:rPr>
      </w:pPr>
    </w:p>
    <w:p w14:paraId="7868A617" w14:textId="61B8BB9C" w:rsidR="00C6794E" w:rsidRPr="00C6794E" w:rsidRDefault="00C6794E" w:rsidP="00C6794E">
      <w:pPr>
        <w:rPr>
          <w:rFonts w:ascii="Arial" w:hAnsi="Arial" w:cs="Arial"/>
          <w:sz w:val="24"/>
          <w:szCs w:val="24"/>
        </w:rPr>
      </w:pPr>
    </w:p>
    <w:p w14:paraId="0702483C" w14:textId="7D99E33C" w:rsidR="00C6794E" w:rsidRPr="00C6794E" w:rsidRDefault="00C6794E" w:rsidP="00C6794E">
      <w:pPr>
        <w:rPr>
          <w:rFonts w:ascii="Arial" w:hAnsi="Arial" w:cs="Arial"/>
          <w:sz w:val="24"/>
          <w:szCs w:val="24"/>
        </w:rPr>
      </w:pPr>
    </w:p>
    <w:p w14:paraId="13AF72E7" w14:textId="4CD7D65E" w:rsidR="00C6794E" w:rsidRPr="00C6794E" w:rsidRDefault="00C6794E" w:rsidP="00C6794E">
      <w:pPr>
        <w:rPr>
          <w:rFonts w:ascii="Arial" w:hAnsi="Arial" w:cs="Arial"/>
          <w:sz w:val="24"/>
          <w:szCs w:val="24"/>
        </w:rPr>
      </w:pPr>
    </w:p>
    <w:p w14:paraId="0F47B4CF" w14:textId="4CF028D0" w:rsidR="00C6794E" w:rsidRPr="00C6794E" w:rsidRDefault="00C6794E" w:rsidP="00C6794E">
      <w:pPr>
        <w:rPr>
          <w:rFonts w:ascii="Arial" w:hAnsi="Arial" w:cs="Arial"/>
          <w:sz w:val="24"/>
          <w:szCs w:val="24"/>
        </w:rPr>
      </w:pPr>
    </w:p>
    <w:p w14:paraId="345A9592" w14:textId="1228CBFF" w:rsidR="00C6794E" w:rsidRPr="00C6794E" w:rsidRDefault="00C6794E" w:rsidP="00C6794E">
      <w:pPr>
        <w:rPr>
          <w:rFonts w:ascii="Arial" w:hAnsi="Arial" w:cs="Arial"/>
          <w:sz w:val="24"/>
          <w:szCs w:val="24"/>
        </w:rPr>
      </w:pPr>
    </w:p>
    <w:p w14:paraId="4226B3D4" w14:textId="61CD9CB6" w:rsidR="00C6794E" w:rsidRPr="00C6794E" w:rsidRDefault="00C6794E" w:rsidP="00C6794E">
      <w:pPr>
        <w:rPr>
          <w:rFonts w:ascii="Arial" w:hAnsi="Arial" w:cs="Arial"/>
          <w:sz w:val="24"/>
          <w:szCs w:val="24"/>
        </w:rPr>
      </w:pPr>
    </w:p>
    <w:p w14:paraId="2801E403" w14:textId="6B94FE29" w:rsidR="00C6794E" w:rsidRPr="00C6794E" w:rsidRDefault="00C6794E" w:rsidP="00C6794E">
      <w:pPr>
        <w:rPr>
          <w:rFonts w:ascii="Arial" w:hAnsi="Arial" w:cs="Arial"/>
          <w:sz w:val="24"/>
          <w:szCs w:val="24"/>
        </w:rPr>
      </w:pPr>
    </w:p>
    <w:p w14:paraId="4DE75824" w14:textId="3F2D30A0" w:rsidR="00C6794E" w:rsidRPr="00C6794E" w:rsidRDefault="00C6794E" w:rsidP="00C6794E">
      <w:pPr>
        <w:rPr>
          <w:rFonts w:ascii="Arial" w:hAnsi="Arial" w:cs="Arial"/>
          <w:sz w:val="24"/>
          <w:szCs w:val="24"/>
        </w:rPr>
      </w:pPr>
    </w:p>
    <w:p w14:paraId="43AF31E8" w14:textId="331A6B92" w:rsidR="00C6794E" w:rsidRPr="00C6794E" w:rsidRDefault="00C6794E" w:rsidP="00C6794E">
      <w:pPr>
        <w:rPr>
          <w:rFonts w:ascii="Arial" w:hAnsi="Arial" w:cs="Arial"/>
          <w:sz w:val="24"/>
          <w:szCs w:val="24"/>
        </w:rPr>
      </w:pPr>
    </w:p>
    <w:p w14:paraId="179D9529" w14:textId="13700690" w:rsidR="00C6794E" w:rsidRPr="00C6794E" w:rsidRDefault="00C6794E" w:rsidP="00C6794E">
      <w:pPr>
        <w:rPr>
          <w:rFonts w:ascii="Arial" w:hAnsi="Arial" w:cs="Arial"/>
          <w:sz w:val="24"/>
          <w:szCs w:val="24"/>
        </w:rPr>
      </w:pPr>
    </w:p>
    <w:p w14:paraId="4BB86C6C" w14:textId="7D244838" w:rsidR="00C6794E" w:rsidRPr="00C6794E" w:rsidRDefault="00C6794E" w:rsidP="00C6794E">
      <w:pPr>
        <w:rPr>
          <w:rFonts w:ascii="Arial" w:hAnsi="Arial" w:cs="Arial"/>
          <w:sz w:val="24"/>
          <w:szCs w:val="24"/>
        </w:rPr>
      </w:pPr>
    </w:p>
    <w:p w14:paraId="73F37624" w14:textId="5E082F33" w:rsidR="00C6794E" w:rsidRPr="00C6794E" w:rsidRDefault="00C6794E" w:rsidP="00C6794E">
      <w:pPr>
        <w:rPr>
          <w:rFonts w:ascii="Arial" w:hAnsi="Arial" w:cs="Arial"/>
          <w:sz w:val="24"/>
          <w:szCs w:val="24"/>
        </w:rPr>
      </w:pPr>
    </w:p>
    <w:p w14:paraId="7B07958F" w14:textId="6D018D93" w:rsidR="00C6794E" w:rsidRPr="00C6794E" w:rsidRDefault="00C6794E" w:rsidP="00C6794E">
      <w:pPr>
        <w:rPr>
          <w:rFonts w:ascii="Arial" w:hAnsi="Arial" w:cs="Arial"/>
          <w:sz w:val="24"/>
          <w:szCs w:val="24"/>
        </w:rPr>
      </w:pPr>
    </w:p>
    <w:p w14:paraId="6FA13FB4" w14:textId="1815CD9C" w:rsidR="00C6794E" w:rsidRPr="00C6794E" w:rsidRDefault="00C6794E" w:rsidP="00C6794E">
      <w:pPr>
        <w:rPr>
          <w:rFonts w:ascii="Arial" w:hAnsi="Arial" w:cs="Arial"/>
          <w:sz w:val="24"/>
          <w:szCs w:val="24"/>
        </w:rPr>
      </w:pPr>
    </w:p>
    <w:p w14:paraId="177D9ED5" w14:textId="49431DF5" w:rsidR="00C6794E" w:rsidRDefault="00C6794E" w:rsidP="00C6794E">
      <w:pPr>
        <w:rPr>
          <w:rFonts w:ascii="Arial" w:hAnsi="Arial" w:cs="Arial"/>
          <w:sz w:val="24"/>
          <w:szCs w:val="24"/>
        </w:rPr>
      </w:pPr>
    </w:p>
    <w:p w14:paraId="2EE10BE8" w14:textId="0A929D33" w:rsidR="00C6794E" w:rsidRDefault="00C6794E" w:rsidP="00C6794E">
      <w:pPr>
        <w:rPr>
          <w:rFonts w:ascii="Arial" w:hAnsi="Arial" w:cs="Arial"/>
          <w:sz w:val="24"/>
          <w:szCs w:val="24"/>
        </w:rPr>
      </w:pPr>
    </w:p>
    <w:p w14:paraId="0739AC2E" w14:textId="3E10DF5D" w:rsidR="00F24C26" w:rsidRDefault="00F24C26" w:rsidP="00C6794E">
      <w:pPr>
        <w:rPr>
          <w:rFonts w:ascii="Arial" w:hAnsi="Arial" w:cs="Arial"/>
          <w:sz w:val="24"/>
          <w:szCs w:val="24"/>
        </w:rPr>
      </w:pPr>
    </w:p>
    <w:p w14:paraId="2855C1C3" w14:textId="77777777" w:rsidR="00A278E5" w:rsidRDefault="00A278E5" w:rsidP="00C6794E">
      <w:pPr>
        <w:rPr>
          <w:rFonts w:ascii="Arial" w:hAnsi="Arial" w:cs="Arial"/>
          <w:sz w:val="24"/>
          <w:szCs w:val="24"/>
        </w:rPr>
      </w:pPr>
    </w:p>
    <w:p w14:paraId="4A8F10D1" w14:textId="77777777" w:rsidR="00F24C26" w:rsidRDefault="00F24C26" w:rsidP="00C6794E">
      <w:pPr>
        <w:rPr>
          <w:rFonts w:ascii="Arial" w:hAnsi="Arial" w:cs="Arial"/>
          <w:sz w:val="24"/>
          <w:szCs w:val="24"/>
        </w:rPr>
      </w:pPr>
    </w:p>
    <w:p w14:paraId="41F5A2B8" w14:textId="77777777" w:rsidR="00C6794E" w:rsidRPr="00C6794E" w:rsidRDefault="00C6794E" w:rsidP="00C6794E">
      <w:pPr>
        <w:rPr>
          <w:rFonts w:ascii="Arial" w:hAnsi="Arial" w:cs="Arial"/>
          <w:sz w:val="24"/>
          <w:szCs w:val="24"/>
        </w:rPr>
      </w:pPr>
      <w:r w:rsidRPr="00C6794E">
        <w:rPr>
          <w:rFonts w:ascii="Arial" w:hAnsi="Arial" w:cs="Arial"/>
          <w:sz w:val="24"/>
          <w:szCs w:val="24"/>
        </w:rPr>
        <w:lastRenderedPageBreak/>
        <w:t xml:space="preserve">Στο δεύτερο σενάριο ο χρήστης θα πρέπει να ακολουθήσει αυτά τα συγκεκριμένα βήματα ώστε να επιτευχθεί ο στόχος του. Στο συγκεκριμένο σενάριο να τηλεφωνήσει στην αρμόδια υπηρεσία του δήμου Ξάνθης . Παρακάτω παρουσιάζονται τα βήματα που θα πρέπει να ακολουθηθούν </w:t>
      </w:r>
    </w:p>
    <w:p w14:paraId="3CAADFE3" w14:textId="6023BFB3" w:rsidR="00C6794E" w:rsidRPr="00C6794E" w:rsidRDefault="00C6794E" w:rsidP="00C6794E">
      <w:pPr>
        <w:rPr>
          <w:rFonts w:ascii="Arial" w:hAnsi="Arial" w:cs="Arial"/>
          <w:sz w:val="24"/>
          <w:szCs w:val="24"/>
        </w:rPr>
      </w:pPr>
    </w:p>
    <w:p w14:paraId="1752BC5E" w14:textId="58166E6E" w:rsidR="00C6794E" w:rsidRPr="00C6794E" w:rsidRDefault="00C6794E" w:rsidP="00C6794E">
      <w:pPr>
        <w:rPr>
          <w:rFonts w:ascii="Arial" w:hAnsi="Arial" w:cs="Arial"/>
          <w:sz w:val="24"/>
          <w:szCs w:val="24"/>
        </w:rPr>
      </w:pPr>
    </w:p>
    <w:p w14:paraId="189C8B1A" w14:textId="6E40AFC6" w:rsidR="00C6794E" w:rsidRPr="00C6794E" w:rsidRDefault="00A278E5" w:rsidP="00C6794E">
      <w:pPr>
        <w:rPr>
          <w:rFonts w:ascii="Arial" w:hAnsi="Arial" w:cs="Arial"/>
          <w:sz w:val="24"/>
          <w:szCs w:val="24"/>
        </w:rPr>
      </w:pPr>
      <w:r>
        <w:rPr>
          <w:noProof/>
          <w:lang w:eastAsia="el-GR"/>
        </w:rPr>
        <w:drawing>
          <wp:anchor distT="0" distB="0" distL="114300" distR="114300" simplePos="0" relativeHeight="251654144" behindDoc="0" locked="0" layoutInCell="1" allowOverlap="1" wp14:anchorId="64AE2FAA" wp14:editId="6BF70B42">
            <wp:simplePos x="0" y="0"/>
            <wp:positionH relativeFrom="margin">
              <wp:posOffset>502920</wp:posOffset>
            </wp:positionH>
            <wp:positionV relativeFrom="paragraph">
              <wp:posOffset>5715</wp:posOffset>
            </wp:positionV>
            <wp:extent cx="3671570" cy="4221480"/>
            <wp:effectExtent l="0" t="0" r="5080" b="762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ημα 6 2ο.png"/>
                    <pic:cNvPicPr/>
                  </pic:nvPicPr>
                  <pic:blipFill>
                    <a:blip r:embed="rId12">
                      <a:extLst>
                        <a:ext uri="{28A0092B-C50C-407E-A947-70E740481C1C}">
                          <a14:useLocalDpi xmlns:a14="http://schemas.microsoft.com/office/drawing/2010/main" val="0"/>
                        </a:ext>
                      </a:extLst>
                    </a:blip>
                    <a:stretch>
                      <a:fillRect/>
                    </a:stretch>
                  </pic:blipFill>
                  <pic:spPr>
                    <a:xfrm>
                      <a:off x="0" y="0"/>
                      <a:ext cx="3671570" cy="4221480"/>
                    </a:xfrm>
                    <a:prstGeom prst="rect">
                      <a:avLst/>
                    </a:prstGeom>
                  </pic:spPr>
                </pic:pic>
              </a:graphicData>
            </a:graphic>
            <wp14:sizeRelH relativeFrom="margin">
              <wp14:pctWidth>0</wp14:pctWidth>
            </wp14:sizeRelH>
            <wp14:sizeRelV relativeFrom="margin">
              <wp14:pctHeight>0</wp14:pctHeight>
            </wp14:sizeRelV>
          </wp:anchor>
        </w:drawing>
      </w:r>
    </w:p>
    <w:p w14:paraId="02A87AE4" w14:textId="3C644891" w:rsidR="00C6794E" w:rsidRPr="00C6794E" w:rsidRDefault="00C6794E" w:rsidP="00C6794E">
      <w:pPr>
        <w:rPr>
          <w:rFonts w:ascii="Arial" w:hAnsi="Arial" w:cs="Arial"/>
          <w:sz w:val="24"/>
          <w:szCs w:val="24"/>
        </w:rPr>
      </w:pPr>
    </w:p>
    <w:p w14:paraId="6EFCAB8B" w14:textId="7B6F164F" w:rsidR="00C6794E" w:rsidRPr="00C6794E" w:rsidRDefault="00C6794E" w:rsidP="00C6794E">
      <w:pPr>
        <w:rPr>
          <w:rFonts w:ascii="Arial" w:hAnsi="Arial" w:cs="Arial"/>
          <w:sz w:val="24"/>
          <w:szCs w:val="24"/>
        </w:rPr>
      </w:pPr>
    </w:p>
    <w:p w14:paraId="3B0A3FB6" w14:textId="06781DE5" w:rsidR="00C6794E" w:rsidRPr="00C6794E" w:rsidRDefault="00C6794E" w:rsidP="00C6794E">
      <w:pPr>
        <w:rPr>
          <w:rFonts w:ascii="Arial" w:hAnsi="Arial" w:cs="Arial"/>
          <w:sz w:val="24"/>
          <w:szCs w:val="24"/>
        </w:rPr>
      </w:pPr>
    </w:p>
    <w:p w14:paraId="56A5E870" w14:textId="0B7CDE38" w:rsidR="00C6794E" w:rsidRPr="00C6794E" w:rsidRDefault="00C6794E" w:rsidP="00C6794E">
      <w:pPr>
        <w:rPr>
          <w:rFonts w:ascii="Arial" w:hAnsi="Arial" w:cs="Arial"/>
          <w:sz w:val="24"/>
          <w:szCs w:val="24"/>
        </w:rPr>
      </w:pPr>
    </w:p>
    <w:p w14:paraId="7987372D" w14:textId="5B45D95E" w:rsidR="00C6794E" w:rsidRPr="00C6794E" w:rsidRDefault="00C6794E" w:rsidP="00C6794E">
      <w:pPr>
        <w:rPr>
          <w:rFonts w:ascii="Arial" w:hAnsi="Arial" w:cs="Arial"/>
          <w:sz w:val="24"/>
          <w:szCs w:val="24"/>
        </w:rPr>
      </w:pPr>
    </w:p>
    <w:p w14:paraId="240B4D38" w14:textId="42F6BAE0" w:rsidR="00C6794E" w:rsidRPr="00C6794E" w:rsidRDefault="00C6794E" w:rsidP="00C6794E">
      <w:pPr>
        <w:rPr>
          <w:rFonts w:ascii="Arial" w:hAnsi="Arial" w:cs="Arial"/>
          <w:sz w:val="24"/>
          <w:szCs w:val="24"/>
        </w:rPr>
      </w:pPr>
    </w:p>
    <w:p w14:paraId="2B9632D9" w14:textId="3C298BBE" w:rsidR="00C6794E" w:rsidRPr="00C6794E" w:rsidRDefault="00C6794E" w:rsidP="00C6794E">
      <w:pPr>
        <w:rPr>
          <w:rFonts w:ascii="Arial" w:hAnsi="Arial" w:cs="Arial"/>
          <w:sz w:val="24"/>
          <w:szCs w:val="24"/>
        </w:rPr>
      </w:pPr>
    </w:p>
    <w:p w14:paraId="20E2DADB" w14:textId="39F2CD70" w:rsidR="00C6794E" w:rsidRPr="00C6794E" w:rsidRDefault="00C6794E" w:rsidP="00C6794E">
      <w:pPr>
        <w:rPr>
          <w:rFonts w:ascii="Arial" w:hAnsi="Arial" w:cs="Arial"/>
          <w:sz w:val="24"/>
          <w:szCs w:val="24"/>
        </w:rPr>
      </w:pPr>
    </w:p>
    <w:p w14:paraId="32C01F46" w14:textId="0F7C9540" w:rsidR="00C6794E" w:rsidRPr="00C6794E" w:rsidRDefault="00C6794E" w:rsidP="00C6794E">
      <w:pPr>
        <w:rPr>
          <w:rFonts w:ascii="Arial" w:hAnsi="Arial" w:cs="Arial"/>
          <w:sz w:val="24"/>
          <w:szCs w:val="24"/>
        </w:rPr>
      </w:pPr>
    </w:p>
    <w:p w14:paraId="39768367" w14:textId="129BE761" w:rsidR="00C6794E" w:rsidRPr="00C6794E" w:rsidRDefault="00C6794E" w:rsidP="00C6794E">
      <w:pPr>
        <w:rPr>
          <w:rFonts w:ascii="Arial" w:hAnsi="Arial" w:cs="Arial"/>
          <w:sz w:val="24"/>
          <w:szCs w:val="24"/>
        </w:rPr>
      </w:pPr>
    </w:p>
    <w:p w14:paraId="0208295E" w14:textId="0E27A64F" w:rsidR="00C6794E" w:rsidRPr="00C6794E" w:rsidRDefault="00C6794E" w:rsidP="00C6794E">
      <w:pPr>
        <w:rPr>
          <w:rFonts w:ascii="Arial" w:hAnsi="Arial" w:cs="Arial"/>
          <w:sz w:val="24"/>
          <w:szCs w:val="24"/>
        </w:rPr>
      </w:pPr>
    </w:p>
    <w:p w14:paraId="2223F028" w14:textId="57C0F5A3" w:rsidR="00C6794E" w:rsidRPr="00C6794E" w:rsidRDefault="00C6794E" w:rsidP="00C6794E">
      <w:pPr>
        <w:rPr>
          <w:rFonts w:ascii="Arial" w:hAnsi="Arial" w:cs="Arial"/>
          <w:sz w:val="24"/>
          <w:szCs w:val="24"/>
        </w:rPr>
      </w:pPr>
    </w:p>
    <w:p w14:paraId="209C5684" w14:textId="432B21E3" w:rsidR="00C6794E" w:rsidRDefault="00C6794E" w:rsidP="00C6794E">
      <w:pPr>
        <w:rPr>
          <w:rFonts w:ascii="Arial" w:hAnsi="Arial" w:cs="Arial"/>
          <w:sz w:val="24"/>
          <w:szCs w:val="24"/>
        </w:rPr>
      </w:pPr>
    </w:p>
    <w:p w14:paraId="68BFD289" w14:textId="21FCC024" w:rsidR="00C6794E" w:rsidRDefault="00C6794E" w:rsidP="00C6794E">
      <w:pPr>
        <w:rPr>
          <w:rFonts w:ascii="Arial" w:hAnsi="Arial" w:cs="Arial"/>
          <w:sz w:val="24"/>
          <w:szCs w:val="24"/>
        </w:rPr>
      </w:pPr>
    </w:p>
    <w:p w14:paraId="7863EDE8" w14:textId="77777777" w:rsidR="00C6794E" w:rsidRDefault="00C6794E" w:rsidP="00C6794E">
      <w:pPr>
        <w:rPr>
          <w:rFonts w:ascii="Arial" w:hAnsi="Arial" w:cs="Arial"/>
          <w:sz w:val="24"/>
          <w:szCs w:val="24"/>
        </w:rPr>
      </w:pPr>
    </w:p>
    <w:p w14:paraId="7D434AC3" w14:textId="19980B03" w:rsidR="00C6794E" w:rsidRDefault="00C6794E" w:rsidP="00C6794E">
      <w:pPr>
        <w:rPr>
          <w:rFonts w:ascii="Arial" w:hAnsi="Arial" w:cs="Arial"/>
          <w:sz w:val="24"/>
          <w:szCs w:val="24"/>
        </w:rPr>
      </w:pPr>
    </w:p>
    <w:p w14:paraId="05A0712A" w14:textId="77777777" w:rsidR="00F24C26" w:rsidRDefault="00F24C26" w:rsidP="00C6794E">
      <w:pPr>
        <w:rPr>
          <w:rFonts w:ascii="Arial" w:hAnsi="Arial" w:cs="Arial"/>
          <w:sz w:val="24"/>
          <w:szCs w:val="24"/>
        </w:rPr>
      </w:pPr>
    </w:p>
    <w:p w14:paraId="77221852" w14:textId="77777777" w:rsidR="00F24C26" w:rsidRDefault="00F24C26" w:rsidP="00C6794E">
      <w:pPr>
        <w:rPr>
          <w:rFonts w:ascii="Arial" w:hAnsi="Arial" w:cs="Arial"/>
          <w:sz w:val="24"/>
          <w:szCs w:val="24"/>
        </w:rPr>
      </w:pPr>
    </w:p>
    <w:p w14:paraId="720BE73D" w14:textId="77777777" w:rsidR="00F24C26" w:rsidRDefault="00F24C26" w:rsidP="00C6794E">
      <w:pPr>
        <w:rPr>
          <w:rFonts w:ascii="Arial" w:hAnsi="Arial" w:cs="Arial"/>
          <w:sz w:val="24"/>
          <w:szCs w:val="24"/>
        </w:rPr>
      </w:pPr>
    </w:p>
    <w:p w14:paraId="4DB30D44" w14:textId="77777777" w:rsidR="00F24C26" w:rsidRDefault="00F24C26" w:rsidP="00C6794E">
      <w:pPr>
        <w:rPr>
          <w:rFonts w:ascii="Arial" w:hAnsi="Arial" w:cs="Arial"/>
          <w:sz w:val="24"/>
          <w:szCs w:val="24"/>
        </w:rPr>
      </w:pPr>
    </w:p>
    <w:p w14:paraId="417590D3" w14:textId="77777777" w:rsidR="00F24C26" w:rsidRDefault="00F24C26" w:rsidP="00C6794E">
      <w:pPr>
        <w:rPr>
          <w:rFonts w:ascii="Arial" w:hAnsi="Arial" w:cs="Arial"/>
          <w:sz w:val="24"/>
          <w:szCs w:val="24"/>
        </w:rPr>
      </w:pPr>
    </w:p>
    <w:p w14:paraId="70AADB72" w14:textId="3777B5E8" w:rsidR="00C6794E" w:rsidRDefault="00C6794E" w:rsidP="00C6794E">
      <w:pPr>
        <w:rPr>
          <w:rFonts w:ascii="Arial" w:hAnsi="Arial" w:cs="Arial"/>
          <w:sz w:val="24"/>
          <w:szCs w:val="24"/>
        </w:rPr>
      </w:pPr>
      <w:r w:rsidRPr="00C6794E">
        <w:rPr>
          <w:rFonts w:ascii="Arial" w:hAnsi="Arial" w:cs="Arial"/>
          <w:sz w:val="24"/>
          <w:szCs w:val="24"/>
        </w:rPr>
        <w:t>Στο τρίτο σενάριο ο χρήστης θα πρέπει να ακολουθήσει αυτά τα συγκεκριμένα βήματα ώστε να επιτευχθεί ο στόχος του ο οποίος είναι να βρει ένα μεγαλόσωμο σκύλο. Στην παρακάτω εικόνα αναφέρονται τα βήματα που θα πρέπει να ακολουθηθούν.</w:t>
      </w:r>
    </w:p>
    <w:p w14:paraId="2669C805" w14:textId="16BF1585" w:rsidR="00C6794E" w:rsidRPr="00C6794E" w:rsidRDefault="00C6794E" w:rsidP="00C6794E">
      <w:pPr>
        <w:rPr>
          <w:rFonts w:ascii="Arial" w:hAnsi="Arial" w:cs="Arial"/>
          <w:sz w:val="24"/>
          <w:szCs w:val="24"/>
        </w:rPr>
      </w:pPr>
    </w:p>
    <w:p w14:paraId="1BDF303E" w14:textId="3BA958D2" w:rsidR="00F24C26" w:rsidRDefault="00A278E5" w:rsidP="009B7EB5">
      <w:pPr>
        <w:ind w:left="720"/>
        <w:rPr>
          <w:rFonts w:ascii="Arial" w:hAnsi="Arial" w:cs="Arial"/>
          <w:b/>
          <w:bCs/>
          <w:sz w:val="24"/>
          <w:szCs w:val="24"/>
        </w:rPr>
      </w:pPr>
      <w:r>
        <w:rPr>
          <w:noProof/>
          <w:lang w:eastAsia="el-GR"/>
        </w:rPr>
        <w:drawing>
          <wp:anchor distT="0" distB="0" distL="114300" distR="114300" simplePos="0" relativeHeight="251656192" behindDoc="0" locked="0" layoutInCell="1" allowOverlap="1" wp14:anchorId="77FA88E9" wp14:editId="6DF5228A">
            <wp:simplePos x="0" y="0"/>
            <wp:positionH relativeFrom="margin">
              <wp:posOffset>777240</wp:posOffset>
            </wp:positionH>
            <wp:positionV relativeFrom="paragraph">
              <wp:posOffset>8890</wp:posOffset>
            </wp:positionV>
            <wp:extent cx="3707765" cy="5133340"/>
            <wp:effectExtent l="0" t="0" r="6985"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βημα 6ο 3ο.png"/>
                    <pic:cNvPicPr/>
                  </pic:nvPicPr>
                  <pic:blipFill>
                    <a:blip r:embed="rId13">
                      <a:extLst>
                        <a:ext uri="{28A0092B-C50C-407E-A947-70E740481C1C}">
                          <a14:useLocalDpi xmlns:a14="http://schemas.microsoft.com/office/drawing/2010/main" val="0"/>
                        </a:ext>
                      </a:extLst>
                    </a:blip>
                    <a:stretch>
                      <a:fillRect/>
                    </a:stretch>
                  </pic:blipFill>
                  <pic:spPr>
                    <a:xfrm>
                      <a:off x="0" y="0"/>
                      <a:ext cx="3707765" cy="5133340"/>
                    </a:xfrm>
                    <a:prstGeom prst="rect">
                      <a:avLst/>
                    </a:prstGeom>
                  </pic:spPr>
                </pic:pic>
              </a:graphicData>
            </a:graphic>
            <wp14:sizeRelH relativeFrom="margin">
              <wp14:pctWidth>0</wp14:pctWidth>
            </wp14:sizeRelH>
            <wp14:sizeRelV relativeFrom="margin">
              <wp14:pctHeight>0</wp14:pctHeight>
            </wp14:sizeRelV>
          </wp:anchor>
        </w:drawing>
      </w:r>
    </w:p>
    <w:p w14:paraId="5C4A695A" w14:textId="77777777" w:rsidR="00F24C26" w:rsidRDefault="00F24C26" w:rsidP="009B7EB5">
      <w:pPr>
        <w:ind w:left="720"/>
        <w:rPr>
          <w:rFonts w:ascii="Arial" w:hAnsi="Arial" w:cs="Arial"/>
          <w:b/>
          <w:bCs/>
          <w:sz w:val="24"/>
          <w:szCs w:val="24"/>
        </w:rPr>
      </w:pPr>
    </w:p>
    <w:p w14:paraId="2DB88FB1" w14:textId="77777777" w:rsidR="00F24C26" w:rsidRDefault="00F24C26" w:rsidP="009B7EB5">
      <w:pPr>
        <w:ind w:left="720"/>
        <w:rPr>
          <w:rFonts w:ascii="Arial" w:hAnsi="Arial" w:cs="Arial"/>
          <w:b/>
          <w:bCs/>
          <w:sz w:val="24"/>
          <w:szCs w:val="24"/>
        </w:rPr>
      </w:pPr>
    </w:p>
    <w:p w14:paraId="1C6D45A8" w14:textId="77777777" w:rsidR="00F24C26" w:rsidRDefault="00F24C26" w:rsidP="009B7EB5">
      <w:pPr>
        <w:ind w:left="720"/>
        <w:rPr>
          <w:rFonts w:ascii="Arial" w:hAnsi="Arial" w:cs="Arial"/>
          <w:b/>
          <w:bCs/>
          <w:sz w:val="24"/>
          <w:szCs w:val="24"/>
        </w:rPr>
      </w:pPr>
    </w:p>
    <w:p w14:paraId="2715F508" w14:textId="77777777" w:rsidR="00F24C26" w:rsidRDefault="00F24C26" w:rsidP="009B7EB5">
      <w:pPr>
        <w:ind w:left="720"/>
        <w:rPr>
          <w:rFonts w:ascii="Arial" w:hAnsi="Arial" w:cs="Arial"/>
          <w:b/>
          <w:bCs/>
          <w:sz w:val="24"/>
          <w:szCs w:val="24"/>
        </w:rPr>
      </w:pPr>
    </w:p>
    <w:p w14:paraId="1065F3D3" w14:textId="77777777" w:rsidR="00F24C26" w:rsidRDefault="00F24C26" w:rsidP="009B7EB5">
      <w:pPr>
        <w:ind w:left="720"/>
        <w:rPr>
          <w:rFonts w:ascii="Arial" w:hAnsi="Arial" w:cs="Arial"/>
          <w:b/>
          <w:bCs/>
          <w:sz w:val="24"/>
          <w:szCs w:val="24"/>
        </w:rPr>
      </w:pPr>
    </w:p>
    <w:p w14:paraId="324796CE" w14:textId="77777777" w:rsidR="00F24C26" w:rsidRDefault="00F24C26" w:rsidP="009B7EB5">
      <w:pPr>
        <w:ind w:left="720"/>
        <w:rPr>
          <w:rFonts w:ascii="Arial" w:hAnsi="Arial" w:cs="Arial"/>
          <w:b/>
          <w:bCs/>
          <w:sz w:val="24"/>
          <w:szCs w:val="24"/>
        </w:rPr>
      </w:pPr>
    </w:p>
    <w:p w14:paraId="7F713CAA" w14:textId="77777777" w:rsidR="00F24C26" w:rsidRDefault="00F24C26" w:rsidP="009B7EB5">
      <w:pPr>
        <w:ind w:left="720"/>
        <w:rPr>
          <w:rFonts w:ascii="Arial" w:hAnsi="Arial" w:cs="Arial"/>
          <w:b/>
          <w:bCs/>
          <w:sz w:val="24"/>
          <w:szCs w:val="24"/>
        </w:rPr>
      </w:pPr>
    </w:p>
    <w:p w14:paraId="3631522D" w14:textId="77777777" w:rsidR="00F24C26" w:rsidRDefault="00F24C26" w:rsidP="009B7EB5">
      <w:pPr>
        <w:ind w:left="720"/>
        <w:rPr>
          <w:rFonts w:ascii="Arial" w:hAnsi="Arial" w:cs="Arial"/>
          <w:b/>
          <w:bCs/>
          <w:sz w:val="24"/>
          <w:szCs w:val="24"/>
        </w:rPr>
      </w:pPr>
    </w:p>
    <w:p w14:paraId="1D2A4B1C" w14:textId="77777777" w:rsidR="00F24C26" w:rsidRDefault="00F24C26" w:rsidP="009B7EB5">
      <w:pPr>
        <w:ind w:left="720"/>
        <w:rPr>
          <w:rFonts w:ascii="Arial" w:hAnsi="Arial" w:cs="Arial"/>
          <w:b/>
          <w:bCs/>
          <w:sz w:val="24"/>
          <w:szCs w:val="24"/>
        </w:rPr>
      </w:pPr>
    </w:p>
    <w:p w14:paraId="7A9044F0" w14:textId="77777777" w:rsidR="00F24C26" w:rsidRDefault="00F24C26" w:rsidP="009B7EB5">
      <w:pPr>
        <w:ind w:left="720"/>
        <w:rPr>
          <w:rFonts w:ascii="Arial" w:hAnsi="Arial" w:cs="Arial"/>
          <w:b/>
          <w:bCs/>
          <w:sz w:val="24"/>
          <w:szCs w:val="24"/>
        </w:rPr>
      </w:pPr>
    </w:p>
    <w:p w14:paraId="0BB1AE3E" w14:textId="77777777" w:rsidR="00F24C26" w:rsidRDefault="00F24C26" w:rsidP="009B7EB5">
      <w:pPr>
        <w:ind w:left="720"/>
        <w:rPr>
          <w:rFonts w:ascii="Arial" w:hAnsi="Arial" w:cs="Arial"/>
          <w:b/>
          <w:bCs/>
          <w:sz w:val="24"/>
          <w:szCs w:val="24"/>
        </w:rPr>
      </w:pPr>
    </w:p>
    <w:p w14:paraId="3A762829" w14:textId="77777777" w:rsidR="00F24C26" w:rsidRDefault="00F24C26" w:rsidP="009B7EB5">
      <w:pPr>
        <w:ind w:left="720"/>
        <w:rPr>
          <w:rFonts w:ascii="Arial" w:hAnsi="Arial" w:cs="Arial"/>
          <w:b/>
          <w:bCs/>
          <w:sz w:val="24"/>
          <w:szCs w:val="24"/>
        </w:rPr>
      </w:pPr>
    </w:p>
    <w:p w14:paraId="61EF8A1B" w14:textId="77777777" w:rsidR="00F24C26" w:rsidRDefault="00F24C26" w:rsidP="009B7EB5">
      <w:pPr>
        <w:ind w:left="720"/>
        <w:rPr>
          <w:rFonts w:ascii="Arial" w:hAnsi="Arial" w:cs="Arial"/>
          <w:b/>
          <w:bCs/>
          <w:sz w:val="24"/>
          <w:szCs w:val="24"/>
        </w:rPr>
      </w:pPr>
    </w:p>
    <w:p w14:paraId="3D920626" w14:textId="77777777" w:rsidR="00F24C26" w:rsidRDefault="00F24C26" w:rsidP="009B7EB5">
      <w:pPr>
        <w:ind w:left="720"/>
        <w:rPr>
          <w:rFonts w:ascii="Arial" w:hAnsi="Arial" w:cs="Arial"/>
          <w:b/>
          <w:bCs/>
          <w:sz w:val="24"/>
          <w:szCs w:val="24"/>
        </w:rPr>
      </w:pPr>
    </w:p>
    <w:p w14:paraId="2602BF91" w14:textId="77777777" w:rsidR="00F24C26" w:rsidRDefault="00F24C26" w:rsidP="009B7EB5">
      <w:pPr>
        <w:ind w:left="720"/>
        <w:rPr>
          <w:rFonts w:ascii="Arial" w:hAnsi="Arial" w:cs="Arial"/>
          <w:b/>
          <w:bCs/>
          <w:sz w:val="24"/>
          <w:szCs w:val="24"/>
        </w:rPr>
      </w:pPr>
    </w:p>
    <w:p w14:paraId="527BD665" w14:textId="77777777" w:rsidR="00F24C26" w:rsidRDefault="00F24C26" w:rsidP="009B7EB5">
      <w:pPr>
        <w:ind w:left="720"/>
        <w:rPr>
          <w:rFonts w:ascii="Arial" w:hAnsi="Arial" w:cs="Arial"/>
          <w:b/>
          <w:bCs/>
          <w:sz w:val="24"/>
          <w:szCs w:val="24"/>
        </w:rPr>
      </w:pPr>
    </w:p>
    <w:p w14:paraId="73DCCDC9" w14:textId="77777777" w:rsidR="00F24C26" w:rsidRDefault="00F24C26" w:rsidP="009B7EB5">
      <w:pPr>
        <w:ind w:left="720"/>
        <w:rPr>
          <w:rFonts w:ascii="Arial" w:hAnsi="Arial" w:cs="Arial"/>
          <w:b/>
          <w:bCs/>
          <w:sz w:val="24"/>
          <w:szCs w:val="24"/>
        </w:rPr>
      </w:pPr>
    </w:p>
    <w:p w14:paraId="78CF83D7" w14:textId="77777777" w:rsidR="00F24C26" w:rsidRDefault="00F24C26" w:rsidP="009B7EB5">
      <w:pPr>
        <w:ind w:left="720"/>
        <w:rPr>
          <w:rFonts w:ascii="Arial" w:hAnsi="Arial" w:cs="Arial"/>
          <w:b/>
          <w:bCs/>
          <w:sz w:val="24"/>
          <w:szCs w:val="24"/>
        </w:rPr>
      </w:pPr>
    </w:p>
    <w:p w14:paraId="4C01B7A1" w14:textId="77777777" w:rsidR="00F24C26" w:rsidRDefault="00F24C26" w:rsidP="009B7EB5">
      <w:pPr>
        <w:ind w:left="720"/>
        <w:rPr>
          <w:rFonts w:ascii="Arial" w:hAnsi="Arial" w:cs="Arial"/>
          <w:b/>
          <w:bCs/>
          <w:sz w:val="24"/>
          <w:szCs w:val="24"/>
        </w:rPr>
      </w:pPr>
    </w:p>
    <w:p w14:paraId="78EE844F" w14:textId="77777777" w:rsidR="00F24C26" w:rsidRDefault="00F24C26" w:rsidP="009B7EB5">
      <w:pPr>
        <w:ind w:left="720"/>
        <w:rPr>
          <w:rFonts w:ascii="Arial" w:hAnsi="Arial" w:cs="Arial"/>
          <w:b/>
          <w:bCs/>
          <w:sz w:val="24"/>
          <w:szCs w:val="24"/>
        </w:rPr>
      </w:pPr>
    </w:p>
    <w:p w14:paraId="2AB11E13" w14:textId="565B777B" w:rsidR="00A41F0D" w:rsidRDefault="009B7EB5" w:rsidP="00F24C26">
      <w:pPr>
        <w:ind w:left="720"/>
        <w:rPr>
          <w:rFonts w:ascii="Arial" w:hAnsi="Arial" w:cs="Arial"/>
          <w:b/>
          <w:bCs/>
          <w:sz w:val="24"/>
          <w:szCs w:val="24"/>
        </w:rPr>
      </w:pPr>
      <w:r>
        <w:rPr>
          <w:rFonts w:ascii="Arial" w:hAnsi="Arial" w:cs="Arial"/>
          <w:b/>
          <w:bCs/>
          <w:sz w:val="24"/>
          <w:szCs w:val="24"/>
        </w:rPr>
        <w:t>7.</w:t>
      </w:r>
      <w:r w:rsidRPr="009B7EB5">
        <w:t xml:space="preserve"> </w:t>
      </w:r>
      <w:r w:rsidRPr="009B7EB5">
        <w:rPr>
          <w:rFonts w:ascii="Arial" w:hAnsi="Arial" w:cs="Arial"/>
          <w:b/>
          <w:bCs/>
          <w:sz w:val="24"/>
          <w:szCs w:val="24"/>
        </w:rPr>
        <w:t>Ανάλυση (καταγραφή) των κύκλων ανάδρασης</w:t>
      </w:r>
    </w:p>
    <w:p w14:paraId="51D23D6B" w14:textId="7BB3034E" w:rsidR="000C3324" w:rsidRDefault="00CA7476" w:rsidP="000C3324">
      <w:pPr>
        <w:rPr>
          <w:rFonts w:ascii="Arial" w:hAnsi="Arial" w:cs="Arial"/>
          <w:sz w:val="24"/>
          <w:szCs w:val="24"/>
        </w:rPr>
      </w:pPr>
      <w:r>
        <w:rPr>
          <w:rFonts w:ascii="Arial" w:hAnsi="Arial" w:cs="Arial"/>
          <w:sz w:val="24"/>
          <w:szCs w:val="24"/>
        </w:rPr>
        <w:t xml:space="preserve">Σε αυτό το στάδιο θα </w:t>
      </w:r>
      <w:r w:rsidR="00086ED8">
        <w:rPr>
          <w:rFonts w:ascii="Arial" w:hAnsi="Arial" w:cs="Arial"/>
          <w:sz w:val="24"/>
          <w:szCs w:val="24"/>
        </w:rPr>
        <w:t>μελετήσουμε τους</w:t>
      </w:r>
      <w:r>
        <w:rPr>
          <w:rFonts w:ascii="Arial" w:hAnsi="Arial" w:cs="Arial"/>
          <w:sz w:val="24"/>
          <w:szCs w:val="24"/>
        </w:rPr>
        <w:t xml:space="preserve"> κύκλο</w:t>
      </w:r>
      <w:r w:rsidR="00086ED8">
        <w:rPr>
          <w:rFonts w:ascii="Arial" w:hAnsi="Arial" w:cs="Arial"/>
          <w:sz w:val="24"/>
          <w:szCs w:val="24"/>
        </w:rPr>
        <w:t>υς</w:t>
      </w:r>
      <w:r>
        <w:rPr>
          <w:rFonts w:ascii="Arial" w:hAnsi="Arial" w:cs="Arial"/>
          <w:sz w:val="24"/>
          <w:szCs w:val="24"/>
        </w:rPr>
        <w:t xml:space="preserve"> ανάδρασης για κάθε ένα από τα βήματα που ακολουθούν οι πολίτες στα τρία σενάρια</w:t>
      </w:r>
      <w:r w:rsidR="00086ED8">
        <w:rPr>
          <w:rFonts w:ascii="Arial" w:hAnsi="Arial" w:cs="Arial"/>
          <w:sz w:val="24"/>
          <w:szCs w:val="24"/>
        </w:rPr>
        <w:t xml:space="preserve"> χρήσης</w:t>
      </w:r>
      <w:r>
        <w:rPr>
          <w:rFonts w:ascii="Arial" w:hAnsi="Arial" w:cs="Arial"/>
          <w:sz w:val="24"/>
          <w:szCs w:val="24"/>
        </w:rPr>
        <w:t xml:space="preserve"> για την επίτευξη του σκοπού τους.</w:t>
      </w:r>
    </w:p>
    <w:p w14:paraId="2F464EE1" w14:textId="77777777" w:rsidR="00CC0003" w:rsidRDefault="00CC0003" w:rsidP="000C3324">
      <w:pPr>
        <w:rPr>
          <w:rFonts w:ascii="Arial" w:hAnsi="Arial" w:cs="Arial"/>
          <w:sz w:val="24"/>
          <w:szCs w:val="24"/>
        </w:rPr>
      </w:pPr>
    </w:p>
    <w:p w14:paraId="19324EE9" w14:textId="77777777" w:rsidR="00CC0003" w:rsidRDefault="00CC0003" w:rsidP="000C3324">
      <w:pPr>
        <w:rPr>
          <w:rFonts w:ascii="Arial" w:hAnsi="Arial" w:cs="Arial"/>
          <w:sz w:val="24"/>
          <w:szCs w:val="24"/>
        </w:rPr>
      </w:pPr>
    </w:p>
    <w:p w14:paraId="2C850850" w14:textId="07AE7C25" w:rsidR="00CC0003" w:rsidRDefault="00CC0003" w:rsidP="000C3324">
      <w:pPr>
        <w:rPr>
          <w:rFonts w:ascii="Arial" w:hAnsi="Arial" w:cs="Arial"/>
          <w:sz w:val="24"/>
          <w:szCs w:val="24"/>
        </w:rPr>
      </w:pPr>
      <w:r>
        <w:rPr>
          <w:rFonts w:ascii="Arial" w:hAnsi="Arial" w:cs="Arial"/>
          <w:sz w:val="24"/>
          <w:szCs w:val="24"/>
        </w:rPr>
        <w:t>1</w:t>
      </w:r>
      <w:r w:rsidRPr="00CC0003">
        <w:rPr>
          <w:rFonts w:ascii="Arial" w:hAnsi="Arial" w:cs="Arial"/>
          <w:sz w:val="24"/>
          <w:szCs w:val="24"/>
          <w:vertAlign w:val="superscript"/>
        </w:rPr>
        <w:t>ο</w:t>
      </w:r>
      <w:r>
        <w:rPr>
          <w:rFonts w:ascii="Arial" w:hAnsi="Arial" w:cs="Arial"/>
          <w:sz w:val="24"/>
          <w:szCs w:val="24"/>
        </w:rPr>
        <w:t xml:space="preserve"> Σενάριο:</w:t>
      </w:r>
    </w:p>
    <w:p w14:paraId="6F4779B2" w14:textId="77777777" w:rsidR="00CF08F0" w:rsidRDefault="00CC0003" w:rsidP="000C3324">
      <w:pPr>
        <w:rPr>
          <w:rFonts w:ascii="Arial" w:hAnsi="Arial" w:cs="Arial"/>
          <w:sz w:val="24"/>
          <w:szCs w:val="24"/>
        </w:rPr>
      </w:pPr>
      <w:r>
        <w:rPr>
          <w:rFonts w:ascii="Arial" w:hAnsi="Arial" w:cs="Arial"/>
          <w:noProof/>
          <w:sz w:val="24"/>
          <w:szCs w:val="24"/>
          <w:lang w:eastAsia="el-GR"/>
        </w:rPr>
        <w:lastRenderedPageBreak/>
        <w:drawing>
          <wp:inline distT="0" distB="0" distL="0" distR="0" wp14:anchorId="1A2F530A" wp14:editId="337852B4">
            <wp:extent cx="4823460" cy="2540069"/>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30268" cy="2543654"/>
                    </a:xfrm>
                    <a:prstGeom prst="rect">
                      <a:avLst/>
                    </a:prstGeom>
                    <a:noFill/>
                  </pic:spPr>
                </pic:pic>
              </a:graphicData>
            </a:graphic>
          </wp:inline>
        </w:drawing>
      </w:r>
    </w:p>
    <w:p w14:paraId="6F38D46E" w14:textId="723A84A8" w:rsidR="00CF08F0" w:rsidRDefault="00CF08F0" w:rsidP="000C3324">
      <w:pPr>
        <w:rPr>
          <w:rFonts w:ascii="Arial" w:hAnsi="Arial" w:cs="Arial"/>
          <w:sz w:val="24"/>
          <w:szCs w:val="24"/>
        </w:rPr>
      </w:pPr>
      <w:r>
        <w:rPr>
          <w:rFonts w:ascii="Arial" w:hAnsi="Arial" w:cs="Arial"/>
          <w:sz w:val="24"/>
          <w:szCs w:val="24"/>
        </w:rPr>
        <w:t>----------------------------------------------------------------------------------------------------</w:t>
      </w:r>
    </w:p>
    <w:p w14:paraId="521F0DB0" w14:textId="77777777" w:rsidR="00CF08F0" w:rsidRDefault="00CC0003" w:rsidP="000C3324">
      <w:pPr>
        <w:rPr>
          <w:rFonts w:ascii="Arial" w:hAnsi="Arial" w:cs="Arial"/>
          <w:sz w:val="24"/>
          <w:szCs w:val="24"/>
        </w:rPr>
      </w:pPr>
      <w:r>
        <w:rPr>
          <w:rFonts w:ascii="Arial" w:hAnsi="Arial" w:cs="Arial"/>
          <w:noProof/>
          <w:sz w:val="24"/>
          <w:szCs w:val="24"/>
          <w:lang w:eastAsia="el-GR"/>
        </w:rPr>
        <w:drawing>
          <wp:inline distT="0" distB="0" distL="0" distR="0" wp14:anchorId="1DAB74B0" wp14:editId="1388FF30">
            <wp:extent cx="4824214" cy="2453640"/>
            <wp:effectExtent l="0" t="0" r="0" b="381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24214" cy="2453640"/>
                    </a:xfrm>
                    <a:prstGeom prst="rect">
                      <a:avLst/>
                    </a:prstGeom>
                    <a:noFill/>
                  </pic:spPr>
                </pic:pic>
              </a:graphicData>
            </a:graphic>
          </wp:inline>
        </w:drawing>
      </w:r>
    </w:p>
    <w:p w14:paraId="64EBCD30" w14:textId="2A09A061" w:rsidR="00CF08F0" w:rsidRDefault="00CF08F0" w:rsidP="000C3324">
      <w:pPr>
        <w:rPr>
          <w:rFonts w:ascii="Arial" w:hAnsi="Arial" w:cs="Arial"/>
          <w:sz w:val="24"/>
          <w:szCs w:val="24"/>
        </w:rPr>
      </w:pPr>
      <w:r>
        <w:rPr>
          <w:rFonts w:ascii="Arial" w:hAnsi="Arial" w:cs="Arial"/>
          <w:sz w:val="24"/>
          <w:szCs w:val="24"/>
        </w:rPr>
        <w:t>-----------------------------------------------------------------------------------------------</w:t>
      </w:r>
    </w:p>
    <w:p w14:paraId="4BDD4200" w14:textId="0C5CF33B" w:rsidR="00CC0003" w:rsidRDefault="00CC0003" w:rsidP="000C3324">
      <w:pPr>
        <w:rPr>
          <w:rFonts w:ascii="Arial" w:hAnsi="Arial" w:cs="Arial"/>
          <w:sz w:val="24"/>
          <w:szCs w:val="24"/>
        </w:rPr>
      </w:pPr>
      <w:r>
        <w:rPr>
          <w:noProof/>
          <w:lang w:eastAsia="el-GR"/>
        </w:rPr>
        <w:drawing>
          <wp:inline distT="0" distB="0" distL="0" distR="0" wp14:anchorId="32477225" wp14:editId="23BE2F08">
            <wp:extent cx="4785360" cy="2705520"/>
            <wp:effectExtent l="0" t="0" r="0" b="0"/>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0368" cy="2702698"/>
                    </a:xfrm>
                    <a:prstGeom prst="rect">
                      <a:avLst/>
                    </a:prstGeom>
                  </pic:spPr>
                </pic:pic>
              </a:graphicData>
            </a:graphic>
          </wp:inline>
        </w:drawing>
      </w:r>
    </w:p>
    <w:p w14:paraId="7B28157B" w14:textId="4BCD06E5" w:rsidR="00CF08F0" w:rsidRDefault="00CC0003" w:rsidP="000C3324">
      <w:pPr>
        <w:rPr>
          <w:rFonts w:ascii="Arial" w:hAnsi="Arial" w:cs="Arial"/>
          <w:sz w:val="24"/>
          <w:szCs w:val="24"/>
        </w:rPr>
      </w:pPr>
      <w:r>
        <w:rPr>
          <w:noProof/>
          <w:lang w:eastAsia="el-GR"/>
        </w:rPr>
        <w:lastRenderedPageBreak/>
        <w:drawing>
          <wp:inline distT="0" distB="0" distL="0" distR="0" wp14:anchorId="6910183D" wp14:editId="2B791361">
            <wp:extent cx="5274310" cy="2738755"/>
            <wp:effectExtent l="0" t="0" r="2540" b="4445"/>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738755"/>
                    </a:xfrm>
                    <a:prstGeom prst="rect">
                      <a:avLst/>
                    </a:prstGeom>
                  </pic:spPr>
                </pic:pic>
              </a:graphicData>
            </a:graphic>
          </wp:inline>
        </w:drawing>
      </w:r>
    </w:p>
    <w:p w14:paraId="138E58BC" w14:textId="56EEDA18" w:rsidR="00CF08F0" w:rsidRDefault="00CF08F0" w:rsidP="000C3324">
      <w:pPr>
        <w:rPr>
          <w:rFonts w:ascii="Arial" w:hAnsi="Arial" w:cs="Arial"/>
          <w:sz w:val="24"/>
          <w:szCs w:val="24"/>
        </w:rPr>
      </w:pPr>
      <w:r>
        <w:rPr>
          <w:rFonts w:ascii="Arial" w:hAnsi="Arial" w:cs="Arial"/>
          <w:sz w:val="24"/>
          <w:szCs w:val="24"/>
        </w:rPr>
        <w:t>-------------------------------------------------------------------------------------------------------</w:t>
      </w:r>
    </w:p>
    <w:p w14:paraId="2431B498" w14:textId="77777777" w:rsidR="00CF08F0" w:rsidRDefault="00CC0003" w:rsidP="000C3324">
      <w:pPr>
        <w:rPr>
          <w:rFonts w:ascii="Arial" w:hAnsi="Arial" w:cs="Arial"/>
          <w:sz w:val="24"/>
          <w:szCs w:val="24"/>
        </w:rPr>
      </w:pPr>
      <w:r>
        <w:rPr>
          <w:noProof/>
          <w:lang w:eastAsia="el-GR"/>
        </w:rPr>
        <w:drawing>
          <wp:inline distT="0" distB="0" distL="0" distR="0" wp14:anchorId="1AB99D64" wp14:editId="2F922442">
            <wp:extent cx="5059680" cy="2529840"/>
            <wp:effectExtent l="0" t="0" r="7620" b="3810"/>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0899" cy="2530449"/>
                    </a:xfrm>
                    <a:prstGeom prst="rect">
                      <a:avLst/>
                    </a:prstGeom>
                  </pic:spPr>
                </pic:pic>
              </a:graphicData>
            </a:graphic>
          </wp:inline>
        </w:drawing>
      </w:r>
    </w:p>
    <w:p w14:paraId="27D9D8C1" w14:textId="6B5D35C8" w:rsidR="00CF08F0" w:rsidRDefault="00CF08F0" w:rsidP="000C3324">
      <w:pPr>
        <w:rPr>
          <w:rFonts w:ascii="Arial" w:hAnsi="Arial" w:cs="Arial"/>
          <w:sz w:val="24"/>
          <w:szCs w:val="24"/>
        </w:rPr>
      </w:pPr>
      <w:r>
        <w:rPr>
          <w:rFonts w:ascii="Arial" w:hAnsi="Arial" w:cs="Arial"/>
          <w:sz w:val="24"/>
          <w:szCs w:val="24"/>
        </w:rPr>
        <w:t>-------------------------------------------------------------------------------------------------------</w:t>
      </w:r>
    </w:p>
    <w:p w14:paraId="20FB14B8" w14:textId="21E9F7F3" w:rsidR="00CC0003" w:rsidRDefault="00CC0003" w:rsidP="000C3324">
      <w:pPr>
        <w:rPr>
          <w:rFonts w:ascii="Arial" w:hAnsi="Arial" w:cs="Arial"/>
          <w:sz w:val="24"/>
          <w:szCs w:val="24"/>
        </w:rPr>
      </w:pPr>
      <w:r>
        <w:rPr>
          <w:noProof/>
          <w:lang w:eastAsia="el-GR"/>
        </w:rPr>
        <w:drawing>
          <wp:inline distT="0" distB="0" distL="0" distR="0" wp14:anchorId="6AC38CDE" wp14:editId="66F3B8C2">
            <wp:extent cx="4925644" cy="2682240"/>
            <wp:effectExtent l="0" t="0" r="8890" b="3810"/>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5474" cy="2682148"/>
                    </a:xfrm>
                    <a:prstGeom prst="rect">
                      <a:avLst/>
                    </a:prstGeom>
                    <a:noFill/>
                    <a:ln>
                      <a:noFill/>
                    </a:ln>
                  </pic:spPr>
                </pic:pic>
              </a:graphicData>
            </a:graphic>
          </wp:inline>
        </w:drawing>
      </w:r>
    </w:p>
    <w:p w14:paraId="61014CD3" w14:textId="4F56C52D" w:rsidR="00CC0003" w:rsidRDefault="00CC0003" w:rsidP="000C3324">
      <w:pPr>
        <w:rPr>
          <w:rFonts w:ascii="Arial" w:hAnsi="Arial" w:cs="Arial"/>
          <w:sz w:val="24"/>
          <w:szCs w:val="24"/>
        </w:rPr>
      </w:pPr>
    </w:p>
    <w:p w14:paraId="4ED732C7" w14:textId="30C3D78F" w:rsidR="00CC0003" w:rsidRDefault="00CC0003" w:rsidP="000C3324">
      <w:pPr>
        <w:rPr>
          <w:rFonts w:ascii="Arial" w:hAnsi="Arial" w:cs="Arial"/>
          <w:sz w:val="24"/>
          <w:szCs w:val="24"/>
        </w:rPr>
      </w:pPr>
    </w:p>
    <w:p w14:paraId="5C1EF8A2" w14:textId="2012B037" w:rsidR="0012066A" w:rsidRDefault="007A6008" w:rsidP="000C3324">
      <w:pPr>
        <w:rPr>
          <w:rFonts w:ascii="Arial" w:hAnsi="Arial" w:cs="Arial"/>
          <w:sz w:val="24"/>
          <w:szCs w:val="24"/>
        </w:rPr>
      </w:pPr>
      <w:r>
        <w:rPr>
          <w:noProof/>
          <w:lang w:eastAsia="el-GR"/>
        </w:rPr>
        <w:drawing>
          <wp:inline distT="0" distB="0" distL="0" distR="0" wp14:anchorId="64F637B2" wp14:editId="11598E46">
            <wp:extent cx="4945380" cy="2604273"/>
            <wp:effectExtent l="0" t="0" r="7620" b="5715"/>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2173" cy="2607850"/>
                    </a:xfrm>
                    <a:prstGeom prst="rect">
                      <a:avLst/>
                    </a:prstGeom>
                    <a:noFill/>
                    <a:ln>
                      <a:noFill/>
                    </a:ln>
                  </pic:spPr>
                </pic:pic>
              </a:graphicData>
            </a:graphic>
          </wp:inline>
        </w:drawing>
      </w:r>
    </w:p>
    <w:p w14:paraId="07FEFCA9" w14:textId="5C2F883B" w:rsidR="0034319D" w:rsidRDefault="0034319D" w:rsidP="000C3324">
      <w:pPr>
        <w:rPr>
          <w:rFonts w:ascii="Arial" w:hAnsi="Arial" w:cs="Arial"/>
          <w:sz w:val="24"/>
          <w:szCs w:val="24"/>
        </w:rPr>
      </w:pPr>
      <w:r>
        <w:rPr>
          <w:rFonts w:ascii="Arial" w:hAnsi="Arial" w:cs="Arial"/>
          <w:sz w:val="24"/>
          <w:szCs w:val="24"/>
        </w:rPr>
        <w:t>-------------------------------------------------------------------------------------------------</w:t>
      </w:r>
    </w:p>
    <w:p w14:paraId="7B4CD7DA" w14:textId="77777777" w:rsidR="0012066A" w:rsidRDefault="007A6008" w:rsidP="000C3324">
      <w:pPr>
        <w:rPr>
          <w:rFonts w:ascii="Arial" w:hAnsi="Arial" w:cs="Arial"/>
          <w:sz w:val="24"/>
          <w:szCs w:val="24"/>
        </w:rPr>
      </w:pPr>
      <w:r>
        <w:rPr>
          <w:noProof/>
          <w:lang w:eastAsia="el-GR"/>
        </w:rPr>
        <w:drawing>
          <wp:inline distT="0" distB="0" distL="0" distR="0" wp14:anchorId="514223AE" wp14:editId="4ED206CC">
            <wp:extent cx="5006340" cy="2639991"/>
            <wp:effectExtent l="0" t="0" r="3810" b="8255"/>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6340" cy="2639991"/>
                    </a:xfrm>
                    <a:prstGeom prst="rect">
                      <a:avLst/>
                    </a:prstGeom>
                    <a:noFill/>
                    <a:ln>
                      <a:noFill/>
                    </a:ln>
                  </pic:spPr>
                </pic:pic>
              </a:graphicData>
            </a:graphic>
          </wp:inline>
        </w:drawing>
      </w:r>
    </w:p>
    <w:p w14:paraId="64314590" w14:textId="4E01B41D" w:rsidR="00CC0003" w:rsidRDefault="007A6008" w:rsidP="000C3324">
      <w:pPr>
        <w:rPr>
          <w:rFonts w:ascii="Arial" w:hAnsi="Arial" w:cs="Arial"/>
          <w:sz w:val="24"/>
          <w:szCs w:val="24"/>
        </w:rPr>
      </w:pPr>
      <w:r>
        <w:rPr>
          <w:noProof/>
          <w:lang w:eastAsia="el-GR"/>
        </w:rPr>
        <w:lastRenderedPageBreak/>
        <w:drawing>
          <wp:inline distT="0" distB="0" distL="0" distR="0" wp14:anchorId="68E093AB" wp14:editId="5DED7FCE">
            <wp:extent cx="5006340" cy="2714731"/>
            <wp:effectExtent l="0" t="0" r="3810" b="9525"/>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0790" cy="2717144"/>
                    </a:xfrm>
                    <a:prstGeom prst="rect">
                      <a:avLst/>
                    </a:prstGeom>
                    <a:noFill/>
                    <a:ln>
                      <a:noFill/>
                    </a:ln>
                  </pic:spPr>
                </pic:pic>
              </a:graphicData>
            </a:graphic>
          </wp:inline>
        </w:drawing>
      </w:r>
    </w:p>
    <w:p w14:paraId="36F7D3AF" w14:textId="3267A85C" w:rsidR="007A6008" w:rsidRDefault="0012066A" w:rsidP="000C3324">
      <w:pPr>
        <w:rPr>
          <w:rFonts w:ascii="Arial" w:hAnsi="Arial" w:cs="Arial"/>
          <w:sz w:val="24"/>
          <w:szCs w:val="24"/>
        </w:rPr>
      </w:pPr>
      <w:r>
        <w:rPr>
          <w:rFonts w:ascii="Arial" w:hAnsi="Arial" w:cs="Arial"/>
          <w:sz w:val="24"/>
          <w:szCs w:val="24"/>
        </w:rPr>
        <w:t>--------------------------------------------------------------------------------------------------</w:t>
      </w:r>
    </w:p>
    <w:p w14:paraId="628940D3" w14:textId="77777777" w:rsidR="0012066A" w:rsidRDefault="005F0648" w:rsidP="000C3324">
      <w:pPr>
        <w:rPr>
          <w:rFonts w:ascii="Arial" w:hAnsi="Arial" w:cs="Arial"/>
          <w:sz w:val="24"/>
          <w:szCs w:val="24"/>
        </w:rPr>
      </w:pPr>
      <w:r>
        <w:rPr>
          <w:noProof/>
          <w:lang w:eastAsia="el-GR"/>
        </w:rPr>
        <w:drawing>
          <wp:inline distT="0" distB="0" distL="0" distR="0" wp14:anchorId="1B331964" wp14:editId="48595C24">
            <wp:extent cx="5074920" cy="2654771"/>
            <wp:effectExtent l="0" t="0" r="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68817" cy="2651579"/>
                    </a:xfrm>
                    <a:prstGeom prst="rect">
                      <a:avLst/>
                    </a:prstGeom>
                    <a:noFill/>
                    <a:ln>
                      <a:noFill/>
                    </a:ln>
                  </pic:spPr>
                </pic:pic>
              </a:graphicData>
            </a:graphic>
          </wp:inline>
        </w:drawing>
      </w:r>
    </w:p>
    <w:p w14:paraId="082B73A7" w14:textId="060089B0" w:rsidR="0012066A" w:rsidRDefault="0012066A" w:rsidP="000C3324">
      <w:pPr>
        <w:rPr>
          <w:rFonts w:ascii="Arial" w:hAnsi="Arial" w:cs="Arial"/>
          <w:sz w:val="24"/>
          <w:szCs w:val="24"/>
        </w:rPr>
      </w:pPr>
      <w:r>
        <w:rPr>
          <w:rFonts w:ascii="Arial" w:hAnsi="Arial" w:cs="Arial"/>
          <w:sz w:val="24"/>
          <w:szCs w:val="24"/>
        </w:rPr>
        <w:t>----------------------------------------------------------------------------------------------------</w:t>
      </w:r>
    </w:p>
    <w:p w14:paraId="52BB57D3" w14:textId="4688C647" w:rsidR="007A6008" w:rsidRDefault="0035451D" w:rsidP="000C3324">
      <w:pPr>
        <w:rPr>
          <w:rFonts w:ascii="Arial" w:hAnsi="Arial" w:cs="Arial"/>
          <w:sz w:val="24"/>
          <w:szCs w:val="24"/>
        </w:rPr>
      </w:pPr>
      <w:r>
        <w:rPr>
          <w:noProof/>
          <w:lang w:eastAsia="el-GR"/>
        </w:rPr>
        <w:drawing>
          <wp:inline distT="0" distB="0" distL="0" distR="0" wp14:anchorId="1D8E9841" wp14:editId="7E8F606F">
            <wp:extent cx="4724400" cy="2580618"/>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32175" cy="2584865"/>
                    </a:xfrm>
                    <a:prstGeom prst="rect">
                      <a:avLst/>
                    </a:prstGeom>
                    <a:noFill/>
                    <a:ln>
                      <a:noFill/>
                    </a:ln>
                  </pic:spPr>
                </pic:pic>
              </a:graphicData>
            </a:graphic>
          </wp:inline>
        </w:drawing>
      </w:r>
    </w:p>
    <w:p w14:paraId="4E98E49C" w14:textId="1ACE2513" w:rsidR="00DC540E" w:rsidRDefault="00DC540E" w:rsidP="000C3324">
      <w:pPr>
        <w:rPr>
          <w:rFonts w:ascii="Arial" w:hAnsi="Arial" w:cs="Arial"/>
          <w:sz w:val="24"/>
          <w:szCs w:val="24"/>
        </w:rPr>
      </w:pPr>
      <w:r>
        <w:rPr>
          <w:rFonts w:ascii="Arial" w:hAnsi="Arial" w:cs="Arial"/>
          <w:sz w:val="24"/>
          <w:szCs w:val="24"/>
        </w:rPr>
        <w:lastRenderedPageBreak/>
        <w:t>2</w:t>
      </w:r>
      <w:r w:rsidRPr="00DC540E">
        <w:rPr>
          <w:rFonts w:ascii="Arial" w:hAnsi="Arial" w:cs="Arial"/>
          <w:sz w:val="24"/>
          <w:szCs w:val="24"/>
          <w:vertAlign w:val="superscript"/>
        </w:rPr>
        <w:t>ο</w:t>
      </w:r>
      <w:r>
        <w:rPr>
          <w:rFonts w:ascii="Arial" w:hAnsi="Arial" w:cs="Arial"/>
          <w:sz w:val="24"/>
          <w:szCs w:val="24"/>
        </w:rPr>
        <w:t xml:space="preserve"> Σενάριο:</w:t>
      </w:r>
    </w:p>
    <w:p w14:paraId="43915567" w14:textId="100CAB4D" w:rsidR="00CC0003" w:rsidRDefault="00B564EC" w:rsidP="000C3324">
      <w:pPr>
        <w:rPr>
          <w:rFonts w:ascii="Arial" w:hAnsi="Arial" w:cs="Arial"/>
          <w:sz w:val="24"/>
          <w:szCs w:val="24"/>
        </w:rPr>
      </w:pPr>
      <w:r>
        <w:rPr>
          <w:rFonts w:ascii="Arial" w:hAnsi="Arial" w:cs="Arial"/>
          <w:noProof/>
          <w:sz w:val="24"/>
          <w:szCs w:val="24"/>
          <w:lang w:eastAsia="el-GR"/>
        </w:rPr>
        <w:drawing>
          <wp:inline distT="0" distB="0" distL="0" distR="0" wp14:anchorId="5A8BFF38" wp14:editId="1C8AFB0F">
            <wp:extent cx="4648200" cy="2450309"/>
            <wp:effectExtent l="0" t="0" r="0" b="762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46078" cy="2449190"/>
                    </a:xfrm>
                    <a:prstGeom prst="rect">
                      <a:avLst/>
                    </a:prstGeom>
                    <a:noFill/>
                  </pic:spPr>
                </pic:pic>
              </a:graphicData>
            </a:graphic>
          </wp:inline>
        </w:drawing>
      </w:r>
    </w:p>
    <w:p w14:paraId="7659BF27" w14:textId="5D7388F8" w:rsidR="00B564EC" w:rsidRDefault="0012066A" w:rsidP="000C3324">
      <w:pPr>
        <w:rPr>
          <w:rFonts w:ascii="Arial" w:hAnsi="Arial" w:cs="Arial"/>
          <w:sz w:val="24"/>
          <w:szCs w:val="24"/>
        </w:rPr>
      </w:pPr>
      <w:r>
        <w:rPr>
          <w:rFonts w:ascii="Arial" w:hAnsi="Arial" w:cs="Arial"/>
          <w:sz w:val="24"/>
          <w:szCs w:val="24"/>
        </w:rPr>
        <w:t>----------------------------------------------------------------------------------------------</w:t>
      </w:r>
    </w:p>
    <w:p w14:paraId="036B5E2B" w14:textId="26AF5394" w:rsidR="00CC0003" w:rsidRDefault="00B564EC" w:rsidP="000C3324">
      <w:pPr>
        <w:rPr>
          <w:rFonts w:ascii="Arial" w:hAnsi="Arial" w:cs="Arial"/>
          <w:sz w:val="24"/>
          <w:szCs w:val="24"/>
        </w:rPr>
      </w:pPr>
      <w:r>
        <w:rPr>
          <w:rFonts w:ascii="Arial" w:hAnsi="Arial" w:cs="Arial"/>
          <w:noProof/>
          <w:sz w:val="24"/>
          <w:szCs w:val="24"/>
          <w:lang w:eastAsia="el-GR"/>
        </w:rPr>
        <w:drawing>
          <wp:inline distT="0" distB="0" distL="0" distR="0" wp14:anchorId="6A9D72C7" wp14:editId="5A969B90">
            <wp:extent cx="4648200" cy="2364118"/>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8200" cy="2364118"/>
                    </a:xfrm>
                    <a:prstGeom prst="rect">
                      <a:avLst/>
                    </a:prstGeom>
                    <a:noFill/>
                  </pic:spPr>
                </pic:pic>
              </a:graphicData>
            </a:graphic>
          </wp:inline>
        </w:drawing>
      </w:r>
    </w:p>
    <w:p w14:paraId="5EDAD9D9" w14:textId="0CE44150" w:rsidR="0012066A" w:rsidRDefault="0012066A" w:rsidP="000C3324">
      <w:pPr>
        <w:rPr>
          <w:rFonts w:ascii="Arial" w:hAnsi="Arial" w:cs="Arial"/>
          <w:sz w:val="24"/>
          <w:szCs w:val="24"/>
        </w:rPr>
      </w:pPr>
      <w:r>
        <w:rPr>
          <w:rFonts w:ascii="Arial" w:hAnsi="Arial" w:cs="Arial"/>
          <w:sz w:val="24"/>
          <w:szCs w:val="24"/>
        </w:rPr>
        <w:t>-----------------------------------------------------------------------------------------------</w:t>
      </w:r>
    </w:p>
    <w:p w14:paraId="5B980DE3" w14:textId="6BFB7EEE" w:rsidR="00CC0003" w:rsidRDefault="00B564EC" w:rsidP="000C3324">
      <w:pPr>
        <w:rPr>
          <w:rFonts w:ascii="Arial" w:hAnsi="Arial" w:cs="Arial"/>
          <w:sz w:val="24"/>
          <w:szCs w:val="24"/>
        </w:rPr>
      </w:pPr>
      <w:r>
        <w:rPr>
          <w:rFonts w:ascii="Arial" w:hAnsi="Arial" w:cs="Arial"/>
          <w:noProof/>
          <w:sz w:val="24"/>
          <w:szCs w:val="24"/>
          <w:lang w:eastAsia="el-GR"/>
        </w:rPr>
        <w:drawing>
          <wp:inline distT="0" distB="0" distL="0" distR="0" wp14:anchorId="36161327" wp14:editId="66FE1488">
            <wp:extent cx="4869180" cy="2752655"/>
            <wp:effectExtent l="0" t="0" r="762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2738" cy="2749013"/>
                    </a:xfrm>
                    <a:prstGeom prst="rect">
                      <a:avLst/>
                    </a:prstGeom>
                    <a:noFill/>
                  </pic:spPr>
                </pic:pic>
              </a:graphicData>
            </a:graphic>
          </wp:inline>
        </w:drawing>
      </w:r>
    </w:p>
    <w:p w14:paraId="7B769632" w14:textId="512DD86E" w:rsidR="005E032B" w:rsidRDefault="00E20BF9" w:rsidP="000C3324">
      <w:pPr>
        <w:rPr>
          <w:rFonts w:ascii="Arial" w:hAnsi="Arial" w:cs="Arial"/>
          <w:sz w:val="24"/>
          <w:szCs w:val="24"/>
        </w:rPr>
      </w:pPr>
      <w:r>
        <w:rPr>
          <w:rFonts w:ascii="Arial" w:hAnsi="Arial" w:cs="Arial"/>
          <w:noProof/>
          <w:sz w:val="24"/>
          <w:szCs w:val="24"/>
          <w:lang w:eastAsia="el-GR"/>
        </w:rPr>
        <w:lastRenderedPageBreak/>
        <mc:AlternateContent>
          <mc:Choice Requires="wps">
            <w:drawing>
              <wp:anchor distT="0" distB="0" distL="114300" distR="114300" simplePos="0" relativeHeight="251661312" behindDoc="0" locked="0" layoutInCell="1" allowOverlap="1" wp14:anchorId="0973D50A" wp14:editId="2CC6D0FF">
                <wp:simplePos x="0" y="0"/>
                <wp:positionH relativeFrom="column">
                  <wp:posOffset>60960</wp:posOffset>
                </wp:positionH>
                <wp:positionV relativeFrom="paragraph">
                  <wp:posOffset>2644140</wp:posOffset>
                </wp:positionV>
                <wp:extent cx="5044440" cy="38100"/>
                <wp:effectExtent l="0" t="0" r="22860" b="19050"/>
                <wp:wrapNone/>
                <wp:docPr id="26" name="Ευθεία γραμμή σύνδεσης 26"/>
                <wp:cNvGraphicFramePr/>
                <a:graphic xmlns:a="http://schemas.openxmlformats.org/drawingml/2006/main">
                  <a:graphicData uri="http://schemas.microsoft.com/office/word/2010/wordprocessingShape">
                    <wps:wsp>
                      <wps:cNvCnPr/>
                      <wps:spPr>
                        <a:xfrm flipV="1">
                          <a:off x="0" y="0"/>
                          <a:ext cx="5044440" cy="38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467050" id="Ευθεία γραμμή σύνδεσης 2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208.2pt" to="402pt,2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" strokecolor="black [3200]" strokeweight=".5pt">
                <v:stroke joinstyle="miter"/>
              </v:line>
            </w:pict>
          </mc:Fallback>
        </mc:AlternateContent>
      </w:r>
      <w:r w:rsidR="00B564EC">
        <w:rPr>
          <w:rFonts w:ascii="Arial" w:hAnsi="Arial" w:cs="Arial"/>
          <w:noProof/>
          <w:sz w:val="24"/>
          <w:szCs w:val="24"/>
          <w:lang w:eastAsia="el-GR"/>
        </w:rPr>
        <w:drawing>
          <wp:inline distT="0" distB="0" distL="0" distR="0" wp14:anchorId="65BA396D" wp14:editId="1746A846">
            <wp:extent cx="5021580" cy="2606627"/>
            <wp:effectExtent l="0" t="0" r="7620" b="381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5044" cy="2618807"/>
                    </a:xfrm>
                    <a:prstGeom prst="rect">
                      <a:avLst/>
                    </a:prstGeom>
                    <a:noFill/>
                  </pic:spPr>
                </pic:pic>
              </a:graphicData>
            </a:graphic>
          </wp:inline>
        </w:drawing>
      </w:r>
    </w:p>
    <w:p w14:paraId="719EFE8C" w14:textId="0DEF13AB" w:rsidR="005E032B" w:rsidRDefault="00151A0D" w:rsidP="000C3324">
      <w:pPr>
        <w:rPr>
          <w:noProof/>
        </w:rPr>
      </w:pPr>
      <w:r>
        <w:rPr>
          <w:noProof/>
          <w:lang w:eastAsia="el-GR"/>
        </w:rPr>
        <mc:AlternateContent>
          <mc:Choice Requires="wps">
            <w:drawing>
              <wp:anchor distT="0" distB="0" distL="114300" distR="114300" simplePos="0" relativeHeight="251667456" behindDoc="0" locked="0" layoutInCell="1" allowOverlap="1" wp14:anchorId="27D23F52" wp14:editId="32B89193">
                <wp:simplePos x="0" y="0"/>
                <wp:positionH relativeFrom="column">
                  <wp:posOffset>-30480</wp:posOffset>
                </wp:positionH>
                <wp:positionV relativeFrom="paragraph">
                  <wp:posOffset>2821940</wp:posOffset>
                </wp:positionV>
                <wp:extent cx="5295900" cy="22860"/>
                <wp:effectExtent l="0" t="0" r="19050" b="34290"/>
                <wp:wrapNone/>
                <wp:docPr id="51" name="Ευθεία γραμμή σύνδεσης 51"/>
                <wp:cNvGraphicFramePr/>
                <a:graphic xmlns:a="http://schemas.openxmlformats.org/drawingml/2006/main">
                  <a:graphicData uri="http://schemas.microsoft.com/office/word/2010/wordprocessingShape">
                    <wps:wsp>
                      <wps:cNvCnPr/>
                      <wps:spPr>
                        <a:xfrm flipV="1">
                          <a:off x="0" y="0"/>
                          <a:ext cx="52959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F6E8D8" id="Ευθεία γραμμή σύνδεσης 51"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222.2pt" to="414.6pt,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" strokecolor="black [3200]" strokeweight=".5pt">
                <v:stroke joinstyle="miter"/>
              </v:line>
            </w:pict>
          </mc:Fallback>
        </mc:AlternateContent>
      </w:r>
      <w:r w:rsidR="005E032B">
        <w:rPr>
          <w:noProof/>
          <w:lang w:eastAsia="el-GR"/>
        </w:rPr>
        <w:drawing>
          <wp:inline distT="0" distB="0" distL="0" distR="0" wp14:anchorId="42569644" wp14:editId="12B80F0F">
            <wp:extent cx="5274310" cy="2769870"/>
            <wp:effectExtent l="0" t="0" r="254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769870"/>
                    </a:xfrm>
                    <a:prstGeom prst="rect">
                      <a:avLst/>
                    </a:prstGeom>
                    <a:noFill/>
                    <a:ln>
                      <a:noFill/>
                    </a:ln>
                  </pic:spPr>
                </pic:pic>
              </a:graphicData>
            </a:graphic>
          </wp:inline>
        </w:drawing>
      </w:r>
    </w:p>
    <w:p w14:paraId="03F840B6" w14:textId="199CDB2C" w:rsidR="005E032B" w:rsidRDefault="005E032B" w:rsidP="000C3324">
      <w:pPr>
        <w:rPr>
          <w:rFonts w:ascii="Arial" w:hAnsi="Arial" w:cs="Arial"/>
          <w:sz w:val="24"/>
          <w:szCs w:val="24"/>
        </w:rPr>
      </w:pPr>
      <w:r>
        <w:rPr>
          <w:noProof/>
          <w:lang w:eastAsia="el-GR"/>
        </w:rPr>
        <w:drawing>
          <wp:inline distT="0" distB="0" distL="0" distR="0" wp14:anchorId="3ED26A7B" wp14:editId="2EC5B74C">
            <wp:extent cx="5274310" cy="2837815"/>
            <wp:effectExtent l="0" t="0" r="2540" b="63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2837815"/>
                    </a:xfrm>
                    <a:prstGeom prst="rect">
                      <a:avLst/>
                    </a:prstGeom>
                    <a:noFill/>
                    <a:ln>
                      <a:noFill/>
                    </a:ln>
                  </pic:spPr>
                </pic:pic>
              </a:graphicData>
            </a:graphic>
          </wp:inline>
        </w:drawing>
      </w:r>
    </w:p>
    <w:p w14:paraId="40D3F777" w14:textId="77777777" w:rsidR="00CC0003" w:rsidRDefault="00CC0003" w:rsidP="000C3324">
      <w:pPr>
        <w:rPr>
          <w:rFonts w:ascii="Arial" w:hAnsi="Arial" w:cs="Arial"/>
          <w:sz w:val="24"/>
          <w:szCs w:val="24"/>
        </w:rPr>
      </w:pPr>
    </w:p>
    <w:p w14:paraId="7F6485FF" w14:textId="3AD2B76F" w:rsidR="000C3324" w:rsidRDefault="00CC0003" w:rsidP="000C3324">
      <w:pPr>
        <w:rPr>
          <w:rFonts w:ascii="Arial" w:hAnsi="Arial" w:cs="Arial"/>
          <w:sz w:val="24"/>
          <w:szCs w:val="24"/>
        </w:rPr>
      </w:pPr>
      <w:r>
        <w:rPr>
          <w:rFonts w:ascii="Arial" w:hAnsi="Arial" w:cs="Arial"/>
          <w:sz w:val="24"/>
          <w:szCs w:val="24"/>
        </w:rPr>
        <w:lastRenderedPageBreak/>
        <w:t>3</w:t>
      </w:r>
      <w:r w:rsidRPr="00CC0003">
        <w:rPr>
          <w:rFonts w:ascii="Arial" w:hAnsi="Arial" w:cs="Arial"/>
          <w:sz w:val="24"/>
          <w:szCs w:val="24"/>
          <w:vertAlign w:val="superscript"/>
        </w:rPr>
        <w:t>ο</w:t>
      </w:r>
      <w:r>
        <w:rPr>
          <w:rFonts w:ascii="Arial" w:hAnsi="Arial" w:cs="Arial"/>
          <w:sz w:val="24"/>
          <w:szCs w:val="24"/>
        </w:rPr>
        <w:t xml:space="preserve"> Σενάριο:</w:t>
      </w:r>
    </w:p>
    <w:p w14:paraId="075470D2" w14:textId="77777777" w:rsidR="00CC0003" w:rsidRDefault="00CC0003" w:rsidP="000C3324">
      <w:pPr>
        <w:rPr>
          <w:rFonts w:ascii="Arial" w:hAnsi="Arial" w:cs="Arial"/>
          <w:sz w:val="24"/>
          <w:szCs w:val="24"/>
        </w:rPr>
      </w:pPr>
    </w:p>
    <w:p w14:paraId="1B3622B3" w14:textId="4EBD46FA" w:rsidR="0012066A" w:rsidRDefault="007D6532" w:rsidP="0012066A">
      <w:pPr>
        <w:rPr>
          <w:rFonts w:ascii="Arial" w:hAnsi="Arial" w:cs="Arial"/>
          <w:sz w:val="24"/>
          <w:szCs w:val="24"/>
        </w:rPr>
      </w:pPr>
      <w:r>
        <w:rPr>
          <w:rFonts w:ascii="Arial" w:hAnsi="Arial" w:cs="Arial"/>
          <w:noProof/>
          <w:sz w:val="24"/>
          <w:szCs w:val="24"/>
          <w:lang w:eastAsia="el-GR"/>
        </w:rPr>
        <w:drawing>
          <wp:inline distT="0" distB="0" distL="0" distR="0" wp14:anchorId="753A5C8F" wp14:editId="5D703695">
            <wp:extent cx="4290060" cy="2259471"/>
            <wp:effectExtent l="0" t="0" r="0" b="762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96513" cy="2262870"/>
                    </a:xfrm>
                    <a:prstGeom prst="rect">
                      <a:avLst/>
                    </a:prstGeom>
                    <a:noFill/>
                  </pic:spPr>
                </pic:pic>
              </a:graphicData>
            </a:graphic>
          </wp:inline>
        </w:drawing>
      </w:r>
    </w:p>
    <w:p w14:paraId="5FEF80D4" w14:textId="022E3DCE" w:rsidR="0012066A" w:rsidRDefault="0012066A" w:rsidP="0012066A">
      <w:pPr>
        <w:rPr>
          <w:rFonts w:ascii="Arial" w:hAnsi="Arial" w:cs="Arial"/>
          <w:sz w:val="24"/>
          <w:szCs w:val="24"/>
        </w:rPr>
      </w:pPr>
      <w:r>
        <w:rPr>
          <w:rFonts w:ascii="Arial" w:hAnsi="Arial" w:cs="Arial"/>
          <w:sz w:val="24"/>
          <w:szCs w:val="24"/>
        </w:rPr>
        <w:t>----------------------------------------------------------------------------------------</w:t>
      </w:r>
    </w:p>
    <w:p w14:paraId="2B5813E7" w14:textId="4B3609CD" w:rsidR="0012066A" w:rsidRDefault="0012066A" w:rsidP="0012066A">
      <w:pPr>
        <w:rPr>
          <w:rFonts w:ascii="Arial" w:hAnsi="Arial" w:cs="Arial"/>
          <w:sz w:val="24"/>
          <w:szCs w:val="24"/>
        </w:rPr>
      </w:pPr>
      <w:r>
        <w:rPr>
          <w:rFonts w:ascii="Arial" w:hAnsi="Arial" w:cs="Arial"/>
          <w:noProof/>
          <w:sz w:val="24"/>
          <w:szCs w:val="24"/>
          <w:lang w:eastAsia="el-GR"/>
        </w:rPr>
        <w:drawing>
          <wp:inline distT="0" distB="0" distL="0" distR="0" wp14:anchorId="1F6FA52D" wp14:editId="15F4806D">
            <wp:extent cx="4525257" cy="2301240"/>
            <wp:effectExtent l="0" t="0" r="8890" b="381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8634" cy="2302957"/>
                    </a:xfrm>
                    <a:prstGeom prst="rect">
                      <a:avLst/>
                    </a:prstGeom>
                    <a:noFill/>
                  </pic:spPr>
                </pic:pic>
              </a:graphicData>
            </a:graphic>
          </wp:inline>
        </w:drawing>
      </w:r>
    </w:p>
    <w:p w14:paraId="57D884E2" w14:textId="286EB250" w:rsidR="0034319D" w:rsidRPr="0012066A" w:rsidRDefault="0034319D" w:rsidP="0012066A">
      <w:pPr>
        <w:rPr>
          <w:rFonts w:ascii="Arial" w:hAnsi="Arial" w:cs="Arial"/>
          <w:sz w:val="24"/>
          <w:szCs w:val="24"/>
        </w:rPr>
      </w:pPr>
      <w:r>
        <w:rPr>
          <w:rFonts w:ascii="Arial" w:hAnsi="Arial" w:cs="Arial"/>
          <w:sz w:val="24"/>
          <w:szCs w:val="24"/>
        </w:rPr>
        <w:t>---------------------------------------------------------------------------------------------</w:t>
      </w:r>
    </w:p>
    <w:p w14:paraId="79A3B5CE" w14:textId="770647A7" w:rsidR="00F24C26" w:rsidRDefault="007D6532" w:rsidP="000C3324">
      <w:pPr>
        <w:rPr>
          <w:rFonts w:ascii="Arial" w:hAnsi="Arial" w:cs="Arial"/>
          <w:sz w:val="24"/>
          <w:szCs w:val="24"/>
        </w:rPr>
      </w:pPr>
      <w:r>
        <w:rPr>
          <w:noProof/>
          <w:lang w:eastAsia="el-GR"/>
        </w:rPr>
        <w:drawing>
          <wp:inline distT="0" distB="0" distL="0" distR="0" wp14:anchorId="16BE6F77" wp14:editId="46F7CBF3">
            <wp:extent cx="4945380" cy="2795991"/>
            <wp:effectExtent l="0" t="0" r="7620" b="4445"/>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39433" cy="2792629"/>
                    </a:xfrm>
                    <a:prstGeom prst="rect">
                      <a:avLst/>
                    </a:prstGeom>
                  </pic:spPr>
                </pic:pic>
              </a:graphicData>
            </a:graphic>
          </wp:inline>
        </w:drawing>
      </w:r>
    </w:p>
    <w:p w14:paraId="32CCA2FD" w14:textId="6F958B04" w:rsidR="0012066A" w:rsidRDefault="0012066A" w:rsidP="000C3324">
      <w:pPr>
        <w:rPr>
          <w:rFonts w:ascii="Arial" w:hAnsi="Arial" w:cs="Arial"/>
          <w:sz w:val="24"/>
          <w:szCs w:val="24"/>
        </w:rPr>
      </w:pPr>
      <w:r>
        <w:rPr>
          <w:rFonts w:ascii="Arial" w:hAnsi="Arial" w:cs="Arial"/>
          <w:sz w:val="24"/>
          <w:szCs w:val="24"/>
        </w:rPr>
        <w:lastRenderedPageBreak/>
        <w:t>----------------------------------------------------------------------------------------------------</w:t>
      </w:r>
    </w:p>
    <w:p w14:paraId="78239BD1" w14:textId="62A5B0D4" w:rsidR="0012066A" w:rsidRDefault="0012066A" w:rsidP="000C3324">
      <w:pPr>
        <w:rPr>
          <w:rFonts w:ascii="Arial" w:hAnsi="Arial" w:cs="Arial"/>
          <w:sz w:val="24"/>
          <w:szCs w:val="24"/>
        </w:rPr>
      </w:pPr>
      <w:r>
        <w:rPr>
          <w:rFonts w:ascii="Arial" w:hAnsi="Arial" w:cs="Arial"/>
          <w:noProof/>
          <w:sz w:val="24"/>
          <w:szCs w:val="24"/>
          <w:lang w:eastAsia="el-GR"/>
        </w:rPr>
        <w:drawing>
          <wp:inline distT="0" distB="0" distL="0" distR="0" wp14:anchorId="7DF812DE" wp14:editId="0B449F73">
            <wp:extent cx="5273675" cy="2737485"/>
            <wp:effectExtent l="0" t="0" r="3175" b="5715"/>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675" cy="2737485"/>
                    </a:xfrm>
                    <a:prstGeom prst="rect">
                      <a:avLst/>
                    </a:prstGeom>
                    <a:noFill/>
                  </pic:spPr>
                </pic:pic>
              </a:graphicData>
            </a:graphic>
          </wp:inline>
        </w:drawing>
      </w:r>
    </w:p>
    <w:p w14:paraId="4305B3D2" w14:textId="77777777" w:rsidR="0012066A" w:rsidRDefault="0012066A" w:rsidP="000C3324">
      <w:pPr>
        <w:rPr>
          <w:rFonts w:ascii="Arial" w:hAnsi="Arial" w:cs="Arial"/>
          <w:sz w:val="24"/>
          <w:szCs w:val="24"/>
        </w:rPr>
      </w:pPr>
    </w:p>
    <w:p w14:paraId="570300C1" w14:textId="77777777" w:rsidR="0012066A" w:rsidRDefault="007D6532" w:rsidP="000C3324">
      <w:pPr>
        <w:rPr>
          <w:rFonts w:ascii="Arial" w:hAnsi="Arial" w:cs="Arial"/>
          <w:sz w:val="24"/>
          <w:szCs w:val="24"/>
        </w:rPr>
      </w:pPr>
      <w:r>
        <w:rPr>
          <w:noProof/>
          <w:lang w:eastAsia="el-GR"/>
        </w:rPr>
        <w:drawing>
          <wp:inline distT="0" distB="0" distL="0" distR="0" wp14:anchorId="1283AD6B" wp14:editId="4652F8E7">
            <wp:extent cx="5274310" cy="2637155"/>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14:paraId="3410FDA9" w14:textId="0AE00634" w:rsidR="0012066A" w:rsidRDefault="0012066A" w:rsidP="000C3324">
      <w:pPr>
        <w:rPr>
          <w:rFonts w:ascii="Arial" w:hAnsi="Arial" w:cs="Arial"/>
          <w:sz w:val="24"/>
          <w:szCs w:val="24"/>
        </w:rPr>
      </w:pPr>
      <w:r>
        <w:rPr>
          <w:rFonts w:ascii="Arial" w:hAnsi="Arial" w:cs="Arial"/>
          <w:sz w:val="24"/>
          <w:szCs w:val="24"/>
        </w:rPr>
        <w:t>-------------------------------------------------------------------------------------------------------</w:t>
      </w:r>
    </w:p>
    <w:p w14:paraId="6D604E50" w14:textId="4E5A60AC" w:rsidR="007D6532" w:rsidRDefault="007D6532" w:rsidP="000C3324">
      <w:pPr>
        <w:rPr>
          <w:rFonts w:ascii="Arial" w:hAnsi="Arial" w:cs="Arial"/>
          <w:sz w:val="24"/>
          <w:szCs w:val="24"/>
        </w:rPr>
      </w:pPr>
      <w:r>
        <w:rPr>
          <w:noProof/>
          <w:lang w:eastAsia="el-GR"/>
        </w:rPr>
        <w:lastRenderedPageBreak/>
        <w:drawing>
          <wp:inline distT="0" distB="0" distL="0" distR="0" wp14:anchorId="4BD5C629" wp14:editId="479C32EC">
            <wp:extent cx="4671060" cy="2395704"/>
            <wp:effectExtent l="0" t="0" r="0" b="508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Ζ.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71060" cy="2395704"/>
                    </a:xfrm>
                    <a:prstGeom prst="rect">
                      <a:avLst/>
                    </a:prstGeom>
                  </pic:spPr>
                </pic:pic>
              </a:graphicData>
            </a:graphic>
          </wp:inline>
        </w:drawing>
      </w:r>
    </w:p>
    <w:p w14:paraId="42877177" w14:textId="6118C210" w:rsidR="0012066A" w:rsidRDefault="0012066A" w:rsidP="000C3324">
      <w:pPr>
        <w:rPr>
          <w:rFonts w:ascii="Arial" w:hAnsi="Arial" w:cs="Arial"/>
          <w:sz w:val="24"/>
          <w:szCs w:val="24"/>
        </w:rPr>
      </w:pPr>
      <w:r>
        <w:rPr>
          <w:rFonts w:ascii="Arial" w:hAnsi="Arial" w:cs="Arial"/>
          <w:sz w:val="24"/>
          <w:szCs w:val="24"/>
        </w:rPr>
        <w:t>------------------------------------------------------------------------------------------</w:t>
      </w:r>
    </w:p>
    <w:p w14:paraId="01DB47E9" w14:textId="14C8EFE3" w:rsidR="0012066A" w:rsidRDefault="003543DE" w:rsidP="000C3324">
      <w:pPr>
        <w:rPr>
          <w:rFonts w:ascii="Arial" w:hAnsi="Arial" w:cs="Arial"/>
          <w:sz w:val="24"/>
          <w:szCs w:val="24"/>
        </w:rPr>
      </w:pPr>
      <w:r>
        <w:rPr>
          <w:rFonts w:ascii="Arial" w:hAnsi="Arial" w:cs="Arial"/>
          <w:noProof/>
          <w:sz w:val="24"/>
          <w:szCs w:val="24"/>
          <w:lang w:eastAsia="el-GR"/>
        </w:rPr>
        <mc:AlternateContent>
          <mc:Choice Requires="wps">
            <w:drawing>
              <wp:anchor distT="0" distB="0" distL="114300" distR="114300" simplePos="0" relativeHeight="251668480" behindDoc="0" locked="0" layoutInCell="1" allowOverlap="1" wp14:anchorId="7BA79700" wp14:editId="300B0087">
                <wp:simplePos x="0" y="0"/>
                <wp:positionH relativeFrom="column">
                  <wp:posOffset>-15240</wp:posOffset>
                </wp:positionH>
                <wp:positionV relativeFrom="paragraph">
                  <wp:posOffset>2504440</wp:posOffset>
                </wp:positionV>
                <wp:extent cx="4937760" cy="7620"/>
                <wp:effectExtent l="0" t="0" r="34290" b="30480"/>
                <wp:wrapNone/>
                <wp:docPr id="52" name="Ευθεία γραμμή σύνδεσης 52"/>
                <wp:cNvGraphicFramePr/>
                <a:graphic xmlns:a="http://schemas.openxmlformats.org/drawingml/2006/main">
                  <a:graphicData uri="http://schemas.microsoft.com/office/word/2010/wordprocessingShape">
                    <wps:wsp>
                      <wps:cNvCnPr/>
                      <wps:spPr>
                        <a:xfrm flipV="1">
                          <a:off x="0" y="0"/>
                          <a:ext cx="49377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98D989" id="Ευθεία γραμμή σύνδεσης 52"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2pt,197.2pt" to="387.6pt,1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" strokecolor="black [3200]" strokeweight=".5pt">
                <v:stroke joinstyle="miter"/>
              </v:line>
            </w:pict>
          </mc:Fallback>
        </mc:AlternateContent>
      </w:r>
      <w:r w:rsidR="0012066A">
        <w:rPr>
          <w:rFonts w:ascii="Arial" w:hAnsi="Arial" w:cs="Arial"/>
          <w:noProof/>
          <w:sz w:val="24"/>
          <w:szCs w:val="24"/>
          <w:lang w:eastAsia="el-GR"/>
        </w:rPr>
        <w:drawing>
          <wp:inline distT="0" distB="0" distL="0" distR="0" wp14:anchorId="2CC47034" wp14:editId="6CC0D276">
            <wp:extent cx="4577099" cy="2464435"/>
            <wp:effectExtent l="0" t="0" r="0" b="0"/>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4077" cy="2478961"/>
                    </a:xfrm>
                    <a:prstGeom prst="rect">
                      <a:avLst/>
                    </a:prstGeom>
                    <a:noFill/>
                  </pic:spPr>
                </pic:pic>
              </a:graphicData>
            </a:graphic>
          </wp:inline>
        </w:drawing>
      </w:r>
    </w:p>
    <w:p w14:paraId="26B464EA" w14:textId="77777777" w:rsidR="0012066A" w:rsidRDefault="003F152C" w:rsidP="000C3324">
      <w:pPr>
        <w:rPr>
          <w:rFonts w:ascii="Arial" w:hAnsi="Arial" w:cs="Arial"/>
          <w:sz w:val="24"/>
          <w:szCs w:val="24"/>
        </w:rPr>
      </w:pPr>
      <w:r>
        <w:rPr>
          <w:noProof/>
          <w:lang w:eastAsia="el-GR"/>
        </w:rPr>
        <w:drawing>
          <wp:inline distT="0" distB="0" distL="0" distR="0" wp14:anchorId="065218E9" wp14:editId="7146082C">
            <wp:extent cx="4913056" cy="2590800"/>
            <wp:effectExtent l="0" t="0" r="1905"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3056" cy="2590800"/>
                    </a:xfrm>
                    <a:prstGeom prst="rect">
                      <a:avLst/>
                    </a:prstGeom>
                    <a:noFill/>
                    <a:ln>
                      <a:noFill/>
                    </a:ln>
                  </pic:spPr>
                </pic:pic>
              </a:graphicData>
            </a:graphic>
          </wp:inline>
        </w:drawing>
      </w:r>
    </w:p>
    <w:p w14:paraId="43E4F23B" w14:textId="412D9CC5" w:rsidR="0012066A" w:rsidRDefault="0012066A" w:rsidP="000C3324">
      <w:pPr>
        <w:rPr>
          <w:rFonts w:ascii="Arial" w:hAnsi="Arial" w:cs="Arial"/>
          <w:sz w:val="24"/>
          <w:szCs w:val="24"/>
        </w:rPr>
      </w:pPr>
      <w:r>
        <w:rPr>
          <w:rFonts w:ascii="Arial" w:hAnsi="Arial" w:cs="Arial"/>
          <w:sz w:val="24"/>
          <w:szCs w:val="24"/>
        </w:rPr>
        <w:t>-----------------------------------------------------------------------------------------------------</w:t>
      </w:r>
    </w:p>
    <w:p w14:paraId="52F24036" w14:textId="71903242" w:rsidR="007D6532" w:rsidRDefault="003F152C" w:rsidP="000C3324">
      <w:pPr>
        <w:rPr>
          <w:rFonts w:ascii="Arial" w:hAnsi="Arial" w:cs="Arial"/>
          <w:sz w:val="24"/>
          <w:szCs w:val="24"/>
        </w:rPr>
      </w:pPr>
      <w:r>
        <w:rPr>
          <w:noProof/>
          <w:lang w:eastAsia="el-GR"/>
        </w:rPr>
        <w:lastRenderedPageBreak/>
        <w:drawing>
          <wp:inline distT="0" distB="0" distL="0" distR="0" wp14:anchorId="218CF848" wp14:editId="2A8893C5">
            <wp:extent cx="5274310" cy="2769870"/>
            <wp:effectExtent l="0" t="0" r="254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2769870"/>
                    </a:xfrm>
                    <a:prstGeom prst="rect">
                      <a:avLst/>
                    </a:prstGeom>
                    <a:noFill/>
                    <a:ln>
                      <a:noFill/>
                    </a:ln>
                  </pic:spPr>
                </pic:pic>
              </a:graphicData>
            </a:graphic>
          </wp:inline>
        </w:drawing>
      </w:r>
    </w:p>
    <w:p w14:paraId="28498D61" w14:textId="505A103A" w:rsidR="003F152C" w:rsidRDefault="0012066A" w:rsidP="000C3324">
      <w:pPr>
        <w:rPr>
          <w:rFonts w:ascii="Arial" w:hAnsi="Arial" w:cs="Arial"/>
          <w:sz w:val="24"/>
          <w:szCs w:val="24"/>
        </w:rPr>
      </w:pPr>
      <w:r>
        <w:rPr>
          <w:rFonts w:ascii="Arial" w:hAnsi="Arial" w:cs="Arial"/>
          <w:sz w:val="24"/>
          <w:szCs w:val="24"/>
        </w:rPr>
        <w:t>-------------------------------------------------------------------------------------------------------</w:t>
      </w:r>
    </w:p>
    <w:p w14:paraId="29C1E03C" w14:textId="407DE017" w:rsidR="0012066A" w:rsidRDefault="0034319D" w:rsidP="000C3324">
      <w:pPr>
        <w:rPr>
          <w:rFonts w:ascii="Arial" w:hAnsi="Arial" w:cs="Arial"/>
          <w:sz w:val="24"/>
          <w:szCs w:val="24"/>
        </w:rPr>
      </w:pPr>
      <w:r>
        <w:rPr>
          <w:rFonts w:ascii="Arial" w:hAnsi="Arial" w:cs="Arial"/>
          <w:noProof/>
          <w:sz w:val="24"/>
          <w:szCs w:val="24"/>
          <w:lang w:eastAsia="el-GR"/>
        </w:rPr>
        <w:drawing>
          <wp:inline distT="0" distB="0" distL="0" distR="0" wp14:anchorId="138E2E3E" wp14:editId="3688FDD0">
            <wp:extent cx="4688205" cy="2456815"/>
            <wp:effectExtent l="0" t="0" r="0" b="635"/>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88205" cy="2456815"/>
                    </a:xfrm>
                    <a:prstGeom prst="rect">
                      <a:avLst/>
                    </a:prstGeom>
                    <a:noFill/>
                  </pic:spPr>
                </pic:pic>
              </a:graphicData>
            </a:graphic>
          </wp:inline>
        </w:drawing>
      </w:r>
    </w:p>
    <w:p w14:paraId="0D4DDBD7" w14:textId="783D6304" w:rsidR="000C3324" w:rsidRDefault="00F52D8D" w:rsidP="000C3324">
      <w:pPr>
        <w:rPr>
          <w:rFonts w:ascii="Arial" w:hAnsi="Arial" w:cs="Arial"/>
          <w:sz w:val="24"/>
          <w:szCs w:val="24"/>
        </w:rPr>
      </w:pPr>
      <w:r>
        <w:rPr>
          <w:noProof/>
          <w:lang w:eastAsia="el-GR"/>
        </w:rPr>
        <w:drawing>
          <wp:inline distT="0" distB="0" distL="0" distR="0" wp14:anchorId="53F68BC1" wp14:editId="00F09CF4">
            <wp:extent cx="5274310" cy="2880995"/>
            <wp:effectExtent l="0" t="0" r="254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2880995"/>
                    </a:xfrm>
                    <a:prstGeom prst="rect">
                      <a:avLst/>
                    </a:prstGeom>
                    <a:noFill/>
                    <a:ln>
                      <a:noFill/>
                    </a:ln>
                  </pic:spPr>
                </pic:pic>
              </a:graphicData>
            </a:graphic>
          </wp:inline>
        </w:drawing>
      </w:r>
    </w:p>
    <w:p w14:paraId="21E4C657" w14:textId="4B98EAD2" w:rsidR="00286CF7" w:rsidRDefault="00286CF7" w:rsidP="00086ED8">
      <w:pPr>
        <w:ind w:left="720"/>
        <w:rPr>
          <w:rFonts w:ascii="Arial" w:hAnsi="Arial" w:cs="Arial"/>
          <w:sz w:val="24"/>
          <w:szCs w:val="24"/>
        </w:rPr>
      </w:pPr>
      <w:r w:rsidRPr="00286CF7">
        <w:rPr>
          <w:rFonts w:ascii="Arial" w:hAnsi="Arial" w:cs="Arial"/>
          <w:b/>
          <w:bCs/>
          <w:sz w:val="24"/>
          <w:szCs w:val="24"/>
        </w:rPr>
        <w:lastRenderedPageBreak/>
        <w:t xml:space="preserve">8. </w:t>
      </w:r>
      <w:r w:rsidR="00086ED8">
        <w:rPr>
          <w:rFonts w:ascii="Arial" w:hAnsi="Arial" w:cs="Arial"/>
          <w:b/>
          <w:bCs/>
          <w:sz w:val="24"/>
          <w:szCs w:val="24"/>
        </w:rPr>
        <w:t>ΣΧΕΔΙΑΣΜΟΣ ΔΙΕΠΑΦΩΝ</w:t>
      </w:r>
      <w:r w:rsidRPr="00286CF7">
        <w:rPr>
          <w:rFonts w:ascii="Arial" w:hAnsi="Arial" w:cs="Arial"/>
          <w:b/>
          <w:bCs/>
          <w:sz w:val="24"/>
          <w:szCs w:val="24"/>
        </w:rPr>
        <w:t xml:space="preserve">. </w:t>
      </w:r>
      <w:r w:rsidR="00086ED8">
        <w:rPr>
          <w:rFonts w:ascii="Arial" w:hAnsi="Arial" w:cs="Arial"/>
          <w:b/>
          <w:bCs/>
          <w:sz w:val="24"/>
          <w:szCs w:val="24"/>
        </w:rPr>
        <w:t>ΣΧΕΔΙΑΣΜΟ</w:t>
      </w:r>
      <w:r w:rsidRPr="00286CF7">
        <w:rPr>
          <w:rFonts w:ascii="Arial" w:hAnsi="Arial" w:cs="Arial"/>
          <w:b/>
          <w:bCs/>
          <w:sz w:val="24"/>
          <w:szCs w:val="24"/>
        </w:rPr>
        <w:t>Σ</w:t>
      </w:r>
      <w:r w:rsidR="00086ED8">
        <w:rPr>
          <w:rFonts w:ascii="Arial" w:hAnsi="Arial" w:cs="Arial"/>
          <w:b/>
          <w:bCs/>
          <w:sz w:val="24"/>
          <w:szCs w:val="24"/>
        </w:rPr>
        <w:t xml:space="preserve"> ΜΗΝΥΜΑΤΩΝ ΚΑΙ ΕΙΔΟΠΟΙΗΣΕΩΝ </w:t>
      </w:r>
    </w:p>
    <w:p w14:paraId="2DAA8C64" w14:textId="1DEDE3D4" w:rsidR="00400CE2" w:rsidRDefault="00400CE2" w:rsidP="00286CF7">
      <w:pPr>
        <w:rPr>
          <w:rFonts w:ascii="Arial" w:hAnsi="Arial" w:cs="Arial"/>
          <w:sz w:val="24"/>
          <w:szCs w:val="24"/>
        </w:rPr>
      </w:pPr>
      <w:r>
        <w:rPr>
          <w:rFonts w:ascii="Arial" w:hAnsi="Arial" w:cs="Arial"/>
          <w:sz w:val="24"/>
          <w:szCs w:val="24"/>
        </w:rPr>
        <w:t>Σε αυτό το στάδιο της διαδικασίας σχεδιασμού της ιστοσελίδας για την υιοθεσία αδέσποτων ζώων θα αναλύσουμε και θα παρουσιάσουμε τα βήματα για τη δημιουργία της κατάλληλης και πιο εξελιγμένης ιστοσελίδας που θα είναι εύχρηστη στους πολίτες.</w:t>
      </w:r>
    </w:p>
    <w:p w14:paraId="4A49F9AE" w14:textId="14BD01E7" w:rsidR="00400CE2" w:rsidRDefault="00400CE2" w:rsidP="00286CF7">
      <w:pPr>
        <w:rPr>
          <w:rFonts w:ascii="Arial" w:hAnsi="Arial" w:cs="Arial"/>
          <w:sz w:val="24"/>
          <w:szCs w:val="24"/>
        </w:rPr>
      </w:pPr>
      <w:r>
        <w:rPr>
          <w:rFonts w:ascii="Arial" w:hAnsi="Arial" w:cs="Arial"/>
          <w:sz w:val="24"/>
          <w:szCs w:val="24"/>
        </w:rPr>
        <w:t xml:space="preserve">Αρχικά, ξεκινάμε από την αναζήτηση στο διαδίκτυο της ιστοσελίδας του Δήμου Ξάνθης. Αφού μπούμε στη σελίδα και πατήσουμε την κατηγορία δημότες και μετά την υιοθεσία αδέσποτου ζώου ξεκινάει η αναζήτηση. Ένα χρήσιμο στοιχείο στην ιστοσελίδα είναι </w:t>
      </w:r>
      <w:r w:rsidR="008E2303">
        <w:rPr>
          <w:rFonts w:ascii="Arial" w:hAnsi="Arial" w:cs="Arial"/>
          <w:sz w:val="24"/>
          <w:szCs w:val="24"/>
        </w:rPr>
        <w:t>να υπάρχει με το που ανοίγει η κατηγορία για τα αδέσποτα μια στήλη με επιλογές, η οποία θα κατατάσσει τα αδέσποτα σκυλιά σε κατηγορίες. Πιο ειδικά, να έχει δύο κατηγορίες με βάση την ηλικία και με βάση το μέγεθος και στη συνέχεια να τα διαχωρίζει σε κουτάβια ή σε άλλο (δηλαδή όλες τις άλλες ηλικίες) και σε μικρόσωμα ή μεγαλόσωμα ,στις αντίστοιχες κατηγορίες.</w:t>
      </w:r>
      <w:r w:rsidR="00CB7687">
        <w:rPr>
          <w:rFonts w:ascii="Arial" w:hAnsi="Arial" w:cs="Arial"/>
          <w:sz w:val="24"/>
          <w:szCs w:val="24"/>
        </w:rPr>
        <w:t xml:space="preserve"> Παράλληλα, πατώντας ο επισκέπτης της ιστοσελίδας πάνω σε μια φωτογραφία αδέσποτου είναι σημαντικό να τον μεταφέρει σε ένα άλλο παράθυρο, όπου θα υπάρχουν αναλυτικά τα χαρακτηριστικά του συγκεκριμένου ζώου, όπως για παράδειγμα το φύλο του και αν είναι εμβολιασμένο. </w:t>
      </w:r>
      <w:r w:rsidR="00A85CAE">
        <w:rPr>
          <w:rFonts w:ascii="Arial" w:hAnsi="Arial" w:cs="Arial"/>
          <w:sz w:val="24"/>
          <w:szCs w:val="24"/>
        </w:rPr>
        <w:t xml:space="preserve">Εκτός από τις πληροφορίες για τα ζώα, είναι απαραίτητο να υπάρχουν και πληροφορίες σχετικά με τη διαδικασία της υιοθεσίας και μια λίστα με τα απαραίτητα βήματα που πρέπει να κάνουν οι ενδιαφερόμενοι αλλά και με έγγραφα που θα πρέπει να έχουν. Γι’ αυτό θα υπάρχει στο κάτω μέρος της ιστοσελίδας ένα πλαίσιο που θα λέει πληροφορίες και οι πολίτες θα μπορούν να ενημερώνονται για τη διαδικασία και τη νομοθεσία που ισχύει. Επίσης, εφόσον πλέον όλα γίνονται μέσα από το διαδίκτυο θα πρέπει να υπάρχει και μια φόρμα, με την οποία οι ενδιαφερόμενοι θα μπορούν να συμπληρώσουν και αυτόματα να γίνεται η υιοθεσία του ζώου που έχουν επιλέξει και να μπορούν μετά από λίγες μέρες να το πάρουν. </w:t>
      </w:r>
      <w:r w:rsidR="00F11329">
        <w:rPr>
          <w:rFonts w:ascii="Arial" w:hAnsi="Arial" w:cs="Arial"/>
          <w:sz w:val="24"/>
          <w:szCs w:val="24"/>
        </w:rPr>
        <w:t xml:space="preserve">Ακόμη ένα σημαντικό στοιχείο για την ιστοσελίδα είναι να υπάρχουν μέσα στις πληροφορίες και τα απαραίτητα τηλέφωνα, έτσι ώστε όσοι έχουν απορίες ή δεν θέλουν να υιοθετήσουν το ζώο μέσω της ιστοσελίδας, να επικοινωνούν με έναν υπεύθυνο του δήμου και να τους καθοδηγεί. Μια άλλη ιδέα για την επικοινωνία με κάποιον αρμόδιο, είναι να υπάρχει η δυνατότητα διαδικτυακής υποστήριξης μέσω μηνυμάτων στην ιστοσελίδα , με σκοπό να λύνει τις ερωτήσεις των ενδιαφερόμενων γρήγορα και άμεσα. Τέλος, θα ήταν απαραίτητο να υπάρχει ένα τηλέφωνο έκτακτης ανάγκης 24ωρης βάσης, όπου θα μπορούν οι πολίτες να καλούν για έκτακτα ζητήματα, όπως για παράδειγμα να βρουν ένα αδέσποτο στο δρόμο </w:t>
      </w:r>
      <w:r w:rsidR="00CF10EB">
        <w:rPr>
          <w:rFonts w:ascii="Arial" w:hAnsi="Arial" w:cs="Arial"/>
          <w:sz w:val="24"/>
          <w:szCs w:val="24"/>
        </w:rPr>
        <w:t>για να το δώσουν για υιοθεσία.</w:t>
      </w:r>
    </w:p>
    <w:p w14:paraId="6E71EDFD" w14:textId="77777777" w:rsidR="00A14FF0" w:rsidRDefault="00A14FF0" w:rsidP="00286CF7">
      <w:pPr>
        <w:rPr>
          <w:rFonts w:ascii="Arial" w:hAnsi="Arial" w:cs="Arial"/>
          <w:sz w:val="24"/>
          <w:szCs w:val="24"/>
        </w:rPr>
      </w:pPr>
    </w:p>
    <w:p w14:paraId="23C3F5B4" w14:textId="77777777" w:rsidR="00A14FF0" w:rsidRDefault="00A14FF0" w:rsidP="00286CF7">
      <w:pPr>
        <w:rPr>
          <w:rFonts w:ascii="Arial" w:hAnsi="Arial" w:cs="Arial"/>
          <w:sz w:val="24"/>
          <w:szCs w:val="24"/>
        </w:rPr>
      </w:pPr>
    </w:p>
    <w:p w14:paraId="2FB5B85C" w14:textId="77777777" w:rsidR="00A14FF0" w:rsidRDefault="00A14FF0" w:rsidP="00286CF7">
      <w:pPr>
        <w:rPr>
          <w:rFonts w:ascii="Arial" w:hAnsi="Arial" w:cs="Arial"/>
          <w:sz w:val="24"/>
          <w:szCs w:val="24"/>
        </w:rPr>
      </w:pPr>
    </w:p>
    <w:p w14:paraId="4F6A48F4" w14:textId="6B97AB95" w:rsidR="00086ED8" w:rsidRPr="00086ED8" w:rsidRDefault="00086ED8" w:rsidP="00086ED8">
      <w:pPr>
        <w:ind w:left="720"/>
        <w:rPr>
          <w:rFonts w:ascii="Arial" w:hAnsi="Arial" w:cs="Arial"/>
          <w:b/>
          <w:sz w:val="24"/>
          <w:szCs w:val="24"/>
        </w:rPr>
      </w:pPr>
      <w:r>
        <w:rPr>
          <w:rFonts w:ascii="Arial" w:hAnsi="Arial" w:cs="Arial"/>
          <w:b/>
          <w:sz w:val="24"/>
          <w:szCs w:val="24"/>
        </w:rPr>
        <w:lastRenderedPageBreak/>
        <w:t xml:space="preserve">9. </w:t>
      </w:r>
      <w:r w:rsidRPr="00086ED8">
        <w:rPr>
          <w:rFonts w:ascii="Arial" w:hAnsi="Arial" w:cs="Arial"/>
          <w:b/>
          <w:sz w:val="24"/>
          <w:szCs w:val="24"/>
        </w:rPr>
        <w:t>ΠΡΩΤΟΤΥΠΟΠΟΙΗΣΗ ΤΩΝ ΕΠΙΛΕΓΕΝΤΩΝ ΕΡΓΩΝ ΜΕΣΩ ΠΡΩΤΟΤΥΠΟΠΟΙΗΣΗΣ ΣΕ ΧΑΡΤΙ</w:t>
      </w:r>
    </w:p>
    <w:p w14:paraId="2A194845" w14:textId="6BA926B6" w:rsidR="00A14FF0" w:rsidRDefault="00A14FF0" w:rsidP="00086ED8">
      <w:pPr>
        <w:ind w:left="360"/>
        <w:rPr>
          <w:rFonts w:ascii="Arial" w:hAnsi="Arial" w:cs="Arial"/>
          <w:sz w:val="24"/>
          <w:szCs w:val="24"/>
        </w:rPr>
      </w:pPr>
      <w:r w:rsidRPr="00086ED8">
        <w:rPr>
          <w:rFonts w:ascii="Arial" w:hAnsi="Arial" w:cs="Arial"/>
          <w:sz w:val="24"/>
          <w:szCs w:val="24"/>
        </w:rPr>
        <w:t>Στη συνέχεια γίνεται η πρ</w:t>
      </w:r>
      <w:r w:rsidR="00A9407F">
        <w:rPr>
          <w:rFonts w:ascii="Arial" w:hAnsi="Arial" w:cs="Arial"/>
          <w:sz w:val="24"/>
          <w:szCs w:val="24"/>
        </w:rPr>
        <w:t>ω</w:t>
      </w:r>
      <w:r w:rsidRPr="00086ED8">
        <w:rPr>
          <w:rFonts w:ascii="Arial" w:hAnsi="Arial" w:cs="Arial"/>
          <w:sz w:val="24"/>
          <w:szCs w:val="24"/>
        </w:rPr>
        <w:t>τ</w:t>
      </w:r>
      <w:r w:rsidR="00A9407F">
        <w:rPr>
          <w:rFonts w:ascii="Arial" w:hAnsi="Arial" w:cs="Arial"/>
          <w:sz w:val="24"/>
          <w:szCs w:val="24"/>
        </w:rPr>
        <w:t>ο</w:t>
      </w:r>
      <w:r w:rsidRPr="00086ED8">
        <w:rPr>
          <w:rFonts w:ascii="Arial" w:hAnsi="Arial" w:cs="Arial"/>
          <w:sz w:val="24"/>
          <w:szCs w:val="24"/>
        </w:rPr>
        <w:t>τυποποίηση σε χαρτί</w:t>
      </w:r>
      <w:r w:rsidR="00A65706" w:rsidRPr="00086ED8">
        <w:rPr>
          <w:rFonts w:ascii="Arial" w:hAnsi="Arial" w:cs="Arial"/>
          <w:sz w:val="24"/>
          <w:szCs w:val="24"/>
        </w:rPr>
        <w:t xml:space="preserve"> της καινούργιας εξελιγμένης ιστοσελίδας με περισσότερες πληροφορίες και πιο εύκολο στην χρήση για τους χρήστες</w:t>
      </w:r>
    </w:p>
    <w:p w14:paraId="533EFA2B" w14:textId="77777777" w:rsidR="00A9407F" w:rsidRPr="00086ED8" w:rsidRDefault="00A9407F" w:rsidP="00086ED8">
      <w:pPr>
        <w:ind w:left="360"/>
        <w:rPr>
          <w:rFonts w:ascii="Arial" w:hAnsi="Arial" w:cs="Arial"/>
          <w:sz w:val="24"/>
          <w:szCs w:val="24"/>
        </w:rPr>
      </w:pPr>
    </w:p>
    <w:p w14:paraId="1F4143C5" w14:textId="6CA7F82D" w:rsidR="00337523" w:rsidRDefault="00337523" w:rsidP="00A9407F">
      <w:pPr>
        <w:jc w:val="center"/>
        <w:rPr>
          <w:rFonts w:ascii="Arial" w:hAnsi="Arial" w:cs="Arial"/>
          <w:sz w:val="24"/>
          <w:szCs w:val="24"/>
        </w:rPr>
      </w:pPr>
      <w:r>
        <w:rPr>
          <w:rFonts w:ascii="Arial" w:hAnsi="Arial" w:cs="Arial"/>
          <w:noProof/>
          <w:sz w:val="24"/>
          <w:szCs w:val="24"/>
          <w:lang w:eastAsia="el-GR"/>
        </w:rPr>
        <w:drawing>
          <wp:inline distT="0" distB="0" distL="0" distR="0" wp14:anchorId="54639864" wp14:editId="245EB784">
            <wp:extent cx="2392680" cy="3190392"/>
            <wp:effectExtent l="0" t="0" r="762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2339" cy="3189938"/>
                    </a:xfrm>
                    <a:prstGeom prst="rect">
                      <a:avLst/>
                    </a:prstGeom>
                    <a:noFill/>
                  </pic:spPr>
                </pic:pic>
              </a:graphicData>
            </a:graphic>
          </wp:inline>
        </w:drawing>
      </w:r>
    </w:p>
    <w:p w14:paraId="3756A999" w14:textId="54C5F44B" w:rsidR="00337523" w:rsidRDefault="00337523" w:rsidP="00286CF7">
      <w:pPr>
        <w:rPr>
          <w:rFonts w:ascii="Arial" w:hAnsi="Arial" w:cs="Arial"/>
          <w:sz w:val="24"/>
          <w:szCs w:val="24"/>
        </w:rPr>
      </w:pPr>
      <w:r>
        <w:rPr>
          <w:rFonts w:ascii="Arial" w:hAnsi="Arial" w:cs="Arial"/>
          <w:noProof/>
          <w:sz w:val="24"/>
          <w:szCs w:val="24"/>
          <w:lang w:eastAsia="el-GR"/>
        </w:rPr>
        <w:lastRenderedPageBreak/>
        <w:drawing>
          <wp:inline distT="0" distB="0" distL="0" distR="0" wp14:anchorId="1C8AEFBB" wp14:editId="2EB444F3">
            <wp:extent cx="3456940" cy="4590415"/>
            <wp:effectExtent l="0" t="0" r="0" b="63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56940" cy="4590415"/>
                    </a:xfrm>
                    <a:prstGeom prst="rect">
                      <a:avLst/>
                    </a:prstGeom>
                    <a:noFill/>
                  </pic:spPr>
                </pic:pic>
              </a:graphicData>
            </a:graphic>
          </wp:inline>
        </w:drawing>
      </w:r>
    </w:p>
    <w:p w14:paraId="49CD6A01" w14:textId="3B27A1A0" w:rsidR="00337523" w:rsidRDefault="00337523" w:rsidP="00286CF7">
      <w:pPr>
        <w:rPr>
          <w:rFonts w:ascii="Arial" w:hAnsi="Arial" w:cs="Arial"/>
          <w:sz w:val="24"/>
          <w:szCs w:val="24"/>
        </w:rPr>
      </w:pPr>
      <w:r>
        <w:rPr>
          <w:rFonts w:ascii="Arial" w:hAnsi="Arial" w:cs="Arial"/>
          <w:noProof/>
          <w:sz w:val="24"/>
          <w:szCs w:val="24"/>
          <w:lang w:eastAsia="el-GR"/>
        </w:rPr>
        <w:drawing>
          <wp:inline distT="0" distB="0" distL="0" distR="0" wp14:anchorId="3706B8FC" wp14:editId="532B31F0">
            <wp:extent cx="3914140" cy="2495550"/>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4140" cy="2495550"/>
                    </a:xfrm>
                    <a:prstGeom prst="rect">
                      <a:avLst/>
                    </a:prstGeom>
                    <a:noFill/>
                  </pic:spPr>
                </pic:pic>
              </a:graphicData>
            </a:graphic>
          </wp:inline>
        </w:drawing>
      </w:r>
    </w:p>
    <w:p w14:paraId="40BF7256" w14:textId="2F7FEB57" w:rsidR="00337523" w:rsidRDefault="00337523" w:rsidP="00286CF7">
      <w:pPr>
        <w:rPr>
          <w:rFonts w:ascii="Arial" w:hAnsi="Arial" w:cs="Arial"/>
          <w:sz w:val="24"/>
          <w:szCs w:val="24"/>
        </w:rPr>
      </w:pPr>
      <w:r>
        <w:rPr>
          <w:rFonts w:ascii="Arial" w:hAnsi="Arial" w:cs="Arial"/>
          <w:noProof/>
          <w:sz w:val="24"/>
          <w:szCs w:val="24"/>
          <w:lang w:eastAsia="el-GR"/>
        </w:rPr>
        <w:lastRenderedPageBreak/>
        <w:drawing>
          <wp:inline distT="0" distB="0" distL="0" distR="0" wp14:anchorId="6BB0B21E" wp14:editId="78033E74">
            <wp:extent cx="5276215" cy="4057015"/>
            <wp:effectExtent l="0" t="0" r="635" b="63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6215" cy="4057015"/>
                    </a:xfrm>
                    <a:prstGeom prst="rect">
                      <a:avLst/>
                    </a:prstGeom>
                    <a:noFill/>
                  </pic:spPr>
                </pic:pic>
              </a:graphicData>
            </a:graphic>
          </wp:inline>
        </w:drawing>
      </w:r>
    </w:p>
    <w:p w14:paraId="157481ED" w14:textId="7B49C3EC" w:rsidR="00337523" w:rsidRDefault="00337523" w:rsidP="00286CF7">
      <w:pPr>
        <w:rPr>
          <w:rFonts w:ascii="Arial" w:hAnsi="Arial" w:cs="Arial"/>
          <w:sz w:val="24"/>
          <w:szCs w:val="24"/>
        </w:rPr>
      </w:pPr>
      <w:r>
        <w:rPr>
          <w:rFonts w:ascii="Arial" w:hAnsi="Arial" w:cs="Arial"/>
          <w:noProof/>
          <w:sz w:val="24"/>
          <w:szCs w:val="24"/>
          <w:lang w:eastAsia="el-GR"/>
        </w:rPr>
        <w:drawing>
          <wp:inline distT="0" distB="0" distL="0" distR="0" wp14:anchorId="1D2CDFDD" wp14:editId="49632330">
            <wp:extent cx="5261610" cy="3517900"/>
            <wp:effectExtent l="0" t="0" r="0" b="635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1610" cy="3517900"/>
                    </a:xfrm>
                    <a:prstGeom prst="rect">
                      <a:avLst/>
                    </a:prstGeom>
                    <a:noFill/>
                  </pic:spPr>
                </pic:pic>
              </a:graphicData>
            </a:graphic>
          </wp:inline>
        </w:drawing>
      </w:r>
    </w:p>
    <w:p w14:paraId="6F077A7F" w14:textId="45EFD867" w:rsidR="00337523" w:rsidRDefault="00337523" w:rsidP="00286CF7">
      <w:pPr>
        <w:rPr>
          <w:rFonts w:ascii="Arial" w:hAnsi="Arial" w:cs="Arial"/>
          <w:sz w:val="24"/>
          <w:szCs w:val="24"/>
        </w:rPr>
      </w:pPr>
      <w:r>
        <w:rPr>
          <w:rFonts w:ascii="Arial" w:hAnsi="Arial" w:cs="Arial"/>
          <w:noProof/>
          <w:sz w:val="24"/>
          <w:szCs w:val="24"/>
          <w:lang w:eastAsia="el-GR"/>
        </w:rPr>
        <w:lastRenderedPageBreak/>
        <w:drawing>
          <wp:inline distT="0" distB="0" distL="0" distR="0" wp14:anchorId="29CB76EE" wp14:editId="22B647DE">
            <wp:extent cx="3714115" cy="3999865"/>
            <wp:effectExtent l="0" t="0" r="635" b="63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14115" cy="3999865"/>
                    </a:xfrm>
                    <a:prstGeom prst="rect">
                      <a:avLst/>
                    </a:prstGeom>
                    <a:noFill/>
                  </pic:spPr>
                </pic:pic>
              </a:graphicData>
            </a:graphic>
          </wp:inline>
        </w:drawing>
      </w:r>
    </w:p>
    <w:p w14:paraId="4D20D9F2" w14:textId="4DE5F538" w:rsidR="00337523" w:rsidRDefault="00337523" w:rsidP="00286CF7">
      <w:pPr>
        <w:rPr>
          <w:rFonts w:ascii="Arial" w:hAnsi="Arial" w:cs="Arial"/>
          <w:sz w:val="24"/>
          <w:szCs w:val="24"/>
        </w:rPr>
      </w:pPr>
      <w:r>
        <w:rPr>
          <w:rFonts w:ascii="Arial" w:hAnsi="Arial" w:cs="Arial"/>
          <w:noProof/>
          <w:sz w:val="24"/>
          <w:szCs w:val="24"/>
          <w:lang w:eastAsia="el-GR"/>
        </w:rPr>
        <w:drawing>
          <wp:inline distT="0" distB="0" distL="0" distR="0" wp14:anchorId="7BFFC872" wp14:editId="3C8ED09D">
            <wp:extent cx="3688715" cy="3822700"/>
            <wp:effectExtent l="0" t="0" r="6985" b="635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88715" cy="3822700"/>
                    </a:xfrm>
                    <a:prstGeom prst="rect">
                      <a:avLst/>
                    </a:prstGeom>
                    <a:noFill/>
                  </pic:spPr>
                </pic:pic>
              </a:graphicData>
            </a:graphic>
          </wp:inline>
        </w:drawing>
      </w:r>
    </w:p>
    <w:p w14:paraId="55480A68" w14:textId="37A56CCD" w:rsidR="00337523" w:rsidRDefault="00337523" w:rsidP="00286CF7">
      <w:pPr>
        <w:rPr>
          <w:rFonts w:ascii="Arial" w:hAnsi="Arial" w:cs="Arial"/>
          <w:sz w:val="24"/>
          <w:szCs w:val="24"/>
        </w:rPr>
      </w:pPr>
      <w:r>
        <w:rPr>
          <w:rFonts w:ascii="Arial" w:hAnsi="Arial" w:cs="Arial"/>
          <w:noProof/>
          <w:sz w:val="24"/>
          <w:szCs w:val="24"/>
          <w:lang w:eastAsia="el-GR"/>
        </w:rPr>
        <w:lastRenderedPageBreak/>
        <w:drawing>
          <wp:inline distT="0" distB="0" distL="0" distR="0" wp14:anchorId="55A47E47" wp14:editId="74889ABE">
            <wp:extent cx="3237865" cy="4323715"/>
            <wp:effectExtent l="0" t="0" r="635" b="635"/>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7865" cy="4323715"/>
                    </a:xfrm>
                    <a:prstGeom prst="rect">
                      <a:avLst/>
                    </a:prstGeom>
                    <a:noFill/>
                  </pic:spPr>
                </pic:pic>
              </a:graphicData>
            </a:graphic>
          </wp:inline>
        </w:drawing>
      </w:r>
    </w:p>
    <w:p w14:paraId="680E4EBC" w14:textId="44D3201E" w:rsidR="00337523" w:rsidRDefault="00337523" w:rsidP="00286CF7">
      <w:pPr>
        <w:rPr>
          <w:rFonts w:ascii="Arial" w:hAnsi="Arial" w:cs="Arial"/>
          <w:sz w:val="24"/>
          <w:szCs w:val="24"/>
        </w:rPr>
      </w:pPr>
      <w:r>
        <w:rPr>
          <w:rFonts w:ascii="Arial" w:hAnsi="Arial" w:cs="Arial"/>
          <w:noProof/>
          <w:sz w:val="24"/>
          <w:szCs w:val="24"/>
          <w:lang w:eastAsia="el-GR"/>
        </w:rPr>
        <w:drawing>
          <wp:inline distT="0" distB="0" distL="0" distR="0" wp14:anchorId="05E20E8D" wp14:editId="5A223238">
            <wp:extent cx="2753051" cy="3672840"/>
            <wp:effectExtent l="0" t="0" r="9525" b="381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3051" cy="3672840"/>
                    </a:xfrm>
                    <a:prstGeom prst="rect">
                      <a:avLst/>
                    </a:prstGeom>
                    <a:noFill/>
                  </pic:spPr>
                </pic:pic>
              </a:graphicData>
            </a:graphic>
          </wp:inline>
        </w:drawing>
      </w:r>
    </w:p>
    <w:p w14:paraId="16194FA7" w14:textId="5E9CDA83" w:rsidR="00676D4A" w:rsidRDefault="00AD6E94" w:rsidP="00286CF7">
      <w:pPr>
        <w:rPr>
          <w:rFonts w:ascii="Arial" w:hAnsi="Arial" w:cs="Arial"/>
          <w:sz w:val="24"/>
          <w:szCs w:val="24"/>
        </w:rPr>
      </w:pPr>
      <w:r>
        <w:rPr>
          <w:rFonts w:ascii="Arial" w:hAnsi="Arial" w:cs="Arial"/>
          <w:sz w:val="24"/>
          <w:szCs w:val="24"/>
        </w:rPr>
        <w:lastRenderedPageBreak/>
        <w:pict w14:anchorId="3FB5FB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381pt">
            <v:imagedata r:id="rId44" o:title="326477943_1010344826605400_1065976638858591157_n"/>
          </v:shape>
        </w:pict>
      </w:r>
    </w:p>
    <w:p w14:paraId="4277C87A" w14:textId="0D6B4BC9" w:rsidR="00676D4A" w:rsidRDefault="00676D4A" w:rsidP="00286CF7">
      <w:pPr>
        <w:rPr>
          <w:rFonts w:ascii="Arial" w:hAnsi="Arial" w:cs="Arial"/>
          <w:sz w:val="24"/>
          <w:szCs w:val="24"/>
        </w:rPr>
      </w:pPr>
    </w:p>
    <w:p w14:paraId="68470894" w14:textId="24B37CA1" w:rsidR="003C1268" w:rsidRDefault="00AD6E94" w:rsidP="00AD6E94">
      <w:pPr>
        <w:ind w:left="720"/>
        <w:rPr>
          <w:rFonts w:ascii="Arial" w:hAnsi="Arial" w:cs="Arial"/>
          <w:b/>
          <w:bCs/>
          <w:sz w:val="24"/>
          <w:szCs w:val="24"/>
        </w:rPr>
      </w:pPr>
      <w:r>
        <w:rPr>
          <w:rFonts w:ascii="Arial" w:hAnsi="Arial" w:cs="Arial"/>
          <w:b/>
          <w:bCs/>
          <w:sz w:val="24"/>
          <w:szCs w:val="24"/>
        </w:rPr>
        <w:t>10.</w:t>
      </w:r>
      <w:r w:rsidRPr="00AD6E94">
        <w:rPr>
          <w:rFonts w:ascii="Arial" w:hAnsi="Arial" w:cs="Arial"/>
          <w:b/>
          <w:bCs/>
          <w:sz w:val="24"/>
          <w:szCs w:val="24"/>
        </w:rPr>
        <w:t>Δοκιµές των πρωτοτύπων µε χρήστες</w:t>
      </w:r>
      <w:r>
        <w:rPr>
          <w:rFonts w:ascii="Arial" w:hAnsi="Arial" w:cs="Arial"/>
          <w:b/>
          <w:bCs/>
          <w:sz w:val="24"/>
          <w:szCs w:val="24"/>
        </w:rPr>
        <w:t xml:space="preserve"> </w:t>
      </w:r>
    </w:p>
    <w:p w14:paraId="14C0F0D3" w14:textId="171936BA" w:rsidR="00AD6E94" w:rsidRDefault="009B4509" w:rsidP="00AD6E94">
      <w:pPr>
        <w:rPr>
          <w:rFonts w:ascii="Arial" w:hAnsi="Arial" w:cs="Arial"/>
          <w:sz w:val="24"/>
          <w:szCs w:val="24"/>
        </w:rPr>
      </w:pPr>
      <w:r>
        <w:rPr>
          <w:rFonts w:ascii="Arial" w:hAnsi="Arial" w:cs="Arial"/>
          <w:sz w:val="24"/>
          <w:szCs w:val="24"/>
        </w:rPr>
        <w:t>Σε αυτό το στάδιο βιντεοσκοπήσαμε τον τρόπο χρήσης της νέας ιστοσελίδας από έναν χρήστη, ο οποίος θέλει να υιοθετήσει ένα αδέσποτο σκυλί και ακολούθησε όλα τα απαραίτητα βήματα.</w:t>
      </w:r>
    </w:p>
    <w:p w14:paraId="3D5538D7" w14:textId="77777777" w:rsidR="009B4509" w:rsidRPr="00AD6E94" w:rsidRDefault="009B4509" w:rsidP="00AD6E94">
      <w:pPr>
        <w:rPr>
          <w:rFonts w:ascii="Arial" w:hAnsi="Arial" w:cs="Arial"/>
          <w:sz w:val="24"/>
          <w:szCs w:val="24"/>
        </w:rPr>
      </w:pPr>
      <w:bookmarkStart w:id="0" w:name="_GoBack"/>
      <w:bookmarkEnd w:id="0"/>
    </w:p>
    <w:p w14:paraId="7391D399" w14:textId="3C6F82F4" w:rsidR="003C1268" w:rsidRDefault="003C1268" w:rsidP="00286CF7">
      <w:pPr>
        <w:rPr>
          <w:rFonts w:ascii="Arial" w:hAnsi="Arial" w:cs="Arial"/>
          <w:sz w:val="24"/>
          <w:szCs w:val="24"/>
        </w:rPr>
      </w:pPr>
    </w:p>
    <w:p w14:paraId="1CFF938C" w14:textId="13CC3196" w:rsidR="003C1268" w:rsidRDefault="003C1268" w:rsidP="00286CF7">
      <w:pPr>
        <w:rPr>
          <w:rFonts w:ascii="Arial" w:hAnsi="Arial" w:cs="Arial"/>
          <w:sz w:val="24"/>
          <w:szCs w:val="24"/>
        </w:rPr>
      </w:pPr>
    </w:p>
    <w:p w14:paraId="1B970529" w14:textId="0BADBC2E" w:rsidR="003C1268" w:rsidRDefault="003C1268" w:rsidP="00286CF7">
      <w:pPr>
        <w:rPr>
          <w:rFonts w:ascii="Arial" w:hAnsi="Arial" w:cs="Arial"/>
          <w:sz w:val="24"/>
          <w:szCs w:val="24"/>
        </w:rPr>
      </w:pPr>
    </w:p>
    <w:p w14:paraId="2318F2BA" w14:textId="0F247E06" w:rsidR="003C1268" w:rsidRDefault="003C1268" w:rsidP="00286CF7">
      <w:pPr>
        <w:rPr>
          <w:rFonts w:ascii="Arial" w:hAnsi="Arial" w:cs="Arial"/>
          <w:sz w:val="24"/>
          <w:szCs w:val="24"/>
        </w:rPr>
      </w:pPr>
    </w:p>
    <w:p w14:paraId="0603655B" w14:textId="4B53F7E0" w:rsidR="003C1268" w:rsidRDefault="003C1268" w:rsidP="00286CF7">
      <w:pPr>
        <w:rPr>
          <w:rFonts w:ascii="Arial" w:hAnsi="Arial" w:cs="Arial"/>
          <w:sz w:val="24"/>
          <w:szCs w:val="24"/>
        </w:rPr>
      </w:pPr>
    </w:p>
    <w:p w14:paraId="6F591F78" w14:textId="4919294B" w:rsidR="003C1268" w:rsidRDefault="003C1268" w:rsidP="00286CF7">
      <w:pPr>
        <w:rPr>
          <w:rFonts w:ascii="Arial" w:hAnsi="Arial" w:cs="Arial"/>
          <w:sz w:val="24"/>
          <w:szCs w:val="24"/>
        </w:rPr>
      </w:pPr>
    </w:p>
    <w:p w14:paraId="6551EEE5" w14:textId="1346C06E" w:rsidR="003C1268" w:rsidRDefault="003C1268" w:rsidP="00286CF7">
      <w:pPr>
        <w:rPr>
          <w:rFonts w:ascii="Arial" w:hAnsi="Arial" w:cs="Arial"/>
          <w:sz w:val="24"/>
          <w:szCs w:val="24"/>
        </w:rPr>
      </w:pPr>
    </w:p>
    <w:p w14:paraId="1C50EB65" w14:textId="67633457" w:rsidR="003C1268" w:rsidRDefault="003C1268" w:rsidP="00286CF7">
      <w:pPr>
        <w:rPr>
          <w:rFonts w:ascii="Arial" w:hAnsi="Arial" w:cs="Arial"/>
          <w:sz w:val="24"/>
          <w:szCs w:val="24"/>
        </w:rPr>
      </w:pPr>
    </w:p>
    <w:p w14:paraId="63DBE5B7" w14:textId="06087DD8" w:rsidR="003C1268" w:rsidRDefault="003C1268" w:rsidP="00286CF7">
      <w:pPr>
        <w:rPr>
          <w:rFonts w:ascii="Arial" w:hAnsi="Arial" w:cs="Arial"/>
          <w:sz w:val="24"/>
          <w:szCs w:val="24"/>
        </w:rPr>
      </w:pPr>
    </w:p>
    <w:p w14:paraId="0ED06B36" w14:textId="6CADC2BE" w:rsidR="003C1268" w:rsidRDefault="003C1268" w:rsidP="00286CF7">
      <w:pPr>
        <w:rPr>
          <w:rFonts w:ascii="Arial" w:hAnsi="Arial" w:cs="Arial"/>
          <w:sz w:val="24"/>
          <w:szCs w:val="24"/>
        </w:rPr>
      </w:pPr>
    </w:p>
    <w:p w14:paraId="6114E1D7" w14:textId="77777777" w:rsidR="003C1268" w:rsidRDefault="003C1268" w:rsidP="00286CF7">
      <w:pPr>
        <w:rPr>
          <w:rFonts w:ascii="Arial" w:hAnsi="Arial" w:cs="Arial"/>
          <w:sz w:val="24"/>
          <w:szCs w:val="24"/>
        </w:rPr>
      </w:pPr>
    </w:p>
    <w:p w14:paraId="0852D7F3" w14:textId="23BC5D0A" w:rsidR="00676D4A" w:rsidRDefault="00676D4A" w:rsidP="00286CF7">
      <w:pPr>
        <w:rPr>
          <w:rFonts w:ascii="Arial" w:hAnsi="Arial" w:cs="Arial"/>
          <w:b/>
          <w:bCs/>
          <w:sz w:val="24"/>
          <w:szCs w:val="24"/>
        </w:rPr>
      </w:pPr>
      <w:r w:rsidRPr="003C1268">
        <w:rPr>
          <w:rFonts w:ascii="Arial" w:hAnsi="Arial" w:cs="Arial"/>
          <w:b/>
          <w:bCs/>
          <w:sz w:val="24"/>
          <w:szCs w:val="24"/>
        </w:rPr>
        <w:t>ΒΙΒΛΙΟΓΡΑΦΙΚΕΣ ΑΝΑΦΟΡΕΣ</w:t>
      </w:r>
    </w:p>
    <w:p w14:paraId="0C4A0268" w14:textId="77777777" w:rsidR="003C1268" w:rsidRPr="003C1268" w:rsidRDefault="003C1268" w:rsidP="00286CF7">
      <w:pPr>
        <w:rPr>
          <w:rFonts w:ascii="Arial" w:hAnsi="Arial" w:cs="Arial"/>
          <w:b/>
          <w:bCs/>
          <w:sz w:val="24"/>
          <w:szCs w:val="24"/>
        </w:rPr>
      </w:pPr>
    </w:p>
    <w:p w14:paraId="315240A7" w14:textId="3AE3D4F5" w:rsidR="003C1268" w:rsidRDefault="003C1268" w:rsidP="00286CF7">
      <w:pPr>
        <w:rPr>
          <w:rFonts w:ascii="Arial" w:hAnsi="Arial" w:cs="Arial"/>
          <w:sz w:val="24"/>
          <w:szCs w:val="24"/>
        </w:rPr>
      </w:pPr>
      <w:r>
        <w:rPr>
          <w:rFonts w:ascii="Arial" w:hAnsi="Arial" w:cs="Arial"/>
          <w:sz w:val="24"/>
          <w:szCs w:val="24"/>
        </w:rPr>
        <w:t xml:space="preserve">Β. </w:t>
      </w:r>
      <w:proofErr w:type="spellStart"/>
      <w:r>
        <w:rPr>
          <w:rFonts w:ascii="Arial" w:hAnsi="Arial" w:cs="Arial"/>
          <w:sz w:val="24"/>
          <w:szCs w:val="24"/>
        </w:rPr>
        <w:t>Κελεσίδης</w:t>
      </w:r>
      <w:proofErr w:type="spellEnd"/>
      <w:r>
        <w:rPr>
          <w:rFonts w:ascii="Arial" w:hAnsi="Arial" w:cs="Arial"/>
          <w:sz w:val="24"/>
          <w:szCs w:val="24"/>
        </w:rPr>
        <w:t>, Συγκριτική Αξιολόγηση , Τεχνολογικό Πάρκο Θεσσαλονίκης</w:t>
      </w:r>
    </w:p>
    <w:p w14:paraId="516D97FD" w14:textId="28F884E5" w:rsidR="007758E4" w:rsidRPr="007758E4" w:rsidRDefault="007758E4" w:rsidP="00286CF7">
      <w:pPr>
        <w:rPr>
          <w:rFonts w:ascii="Arial" w:hAnsi="Arial" w:cs="Arial"/>
          <w:sz w:val="24"/>
          <w:szCs w:val="24"/>
        </w:rPr>
      </w:pPr>
      <w:r>
        <w:rPr>
          <w:rFonts w:ascii="Arial" w:hAnsi="Arial" w:cs="Arial"/>
          <w:sz w:val="24"/>
          <w:szCs w:val="24"/>
        </w:rPr>
        <w:t>Υιοθεσία Αδέσποτου Ζώου- Δήμος Ξάνθης</w:t>
      </w:r>
      <w:r w:rsidRPr="007758E4">
        <w:rPr>
          <w:rFonts w:ascii="Arial" w:hAnsi="Arial" w:cs="Arial"/>
          <w:sz w:val="24"/>
          <w:szCs w:val="24"/>
        </w:rPr>
        <w:t xml:space="preserve"> </w:t>
      </w:r>
      <w:r>
        <w:rPr>
          <w:rFonts w:ascii="Arial" w:hAnsi="Arial" w:cs="Arial"/>
          <w:sz w:val="24"/>
          <w:szCs w:val="24"/>
        </w:rPr>
        <w:t>[</w:t>
      </w:r>
      <w:r>
        <w:rPr>
          <w:rFonts w:ascii="Arial" w:hAnsi="Arial" w:cs="Arial"/>
          <w:sz w:val="24"/>
          <w:szCs w:val="24"/>
          <w:lang w:val="en-US"/>
        </w:rPr>
        <w:t>online</w:t>
      </w:r>
      <w:r w:rsidRPr="007758E4">
        <w:rPr>
          <w:rFonts w:ascii="Arial" w:hAnsi="Arial" w:cs="Arial"/>
          <w:sz w:val="24"/>
          <w:szCs w:val="24"/>
        </w:rPr>
        <w:t xml:space="preserve">] </w:t>
      </w:r>
    </w:p>
    <w:p w14:paraId="446A49E9" w14:textId="3CA256AC" w:rsidR="007758E4" w:rsidRDefault="00A57EF7" w:rsidP="00286CF7">
      <w:pPr>
        <w:rPr>
          <w:rFonts w:ascii="Arial" w:hAnsi="Arial" w:cs="Arial"/>
          <w:sz w:val="24"/>
          <w:szCs w:val="24"/>
        </w:rPr>
      </w:pPr>
      <w:r w:rsidRPr="00A57EF7">
        <w:rPr>
          <w:rFonts w:ascii="Arial" w:hAnsi="Arial" w:cs="Arial"/>
          <w:sz w:val="24"/>
          <w:szCs w:val="24"/>
        </w:rPr>
        <w:t>Φιλοζωία – Δήμος Αλεξανδρούπολης [online] (2023) Φιλοζωία – Δήμος Αλεξανδρούπολης</w:t>
      </w:r>
    </w:p>
    <w:p w14:paraId="5F99F035" w14:textId="0B60C1F0" w:rsidR="003C1268" w:rsidRDefault="003C1268" w:rsidP="00286CF7">
      <w:pPr>
        <w:rPr>
          <w:rFonts w:ascii="Arial" w:hAnsi="Arial" w:cs="Arial"/>
          <w:sz w:val="24"/>
          <w:szCs w:val="24"/>
        </w:rPr>
      </w:pPr>
      <w:proofErr w:type="spellStart"/>
      <w:proofErr w:type="gramStart"/>
      <w:r>
        <w:rPr>
          <w:rFonts w:ascii="Arial" w:hAnsi="Arial" w:cs="Arial"/>
          <w:sz w:val="24"/>
          <w:szCs w:val="24"/>
          <w:lang w:val="en-US"/>
        </w:rPr>
        <w:t>DatAnalysis</w:t>
      </w:r>
      <w:proofErr w:type="spellEnd"/>
      <w:r>
        <w:rPr>
          <w:rFonts w:ascii="Arial" w:hAnsi="Arial" w:cs="Arial"/>
          <w:sz w:val="24"/>
          <w:szCs w:val="24"/>
          <w:lang w:val="en-US"/>
        </w:rPr>
        <w:t>(</w:t>
      </w:r>
      <w:proofErr w:type="gramEnd"/>
      <w:r>
        <w:rPr>
          <w:rFonts w:ascii="Arial" w:hAnsi="Arial" w:cs="Arial"/>
          <w:sz w:val="24"/>
          <w:szCs w:val="24"/>
          <w:lang w:val="en-US"/>
        </w:rPr>
        <w:t xml:space="preserve">2021), </w:t>
      </w:r>
      <w:r>
        <w:rPr>
          <w:rFonts w:ascii="Arial" w:hAnsi="Arial" w:cs="Arial"/>
          <w:sz w:val="24"/>
          <w:szCs w:val="24"/>
        </w:rPr>
        <w:t>Έρευνα</w:t>
      </w:r>
      <w:r w:rsidRPr="00AD6E94">
        <w:rPr>
          <w:rFonts w:ascii="Arial" w:hAnsi="Arial" w:cs="Arial"/>
          <w:sz w:val="24"/>
          <w:szCs w:val="24"/>
          <w:lang w:val="en-US"/>
        </w:rPr>
        <w:t xml:space="preserve"> </w:t>
      </w:r>
      <w:r>
        <w:rPr>
          <w:rFonts w:ascii="Arial" w:hAnsi="Arial" w:cs="Arial"/>
          <w:sz w:val="24"/>
          <w:szCs w:val="24"/>
        </w:rPr>
        <w:t>Πεδίου</w:t>
      </w:r>
    </w:p>
    <w:p w14:paraId="6D3340C5" w14:textId="207F9B3C" w:rsidR="00676D4A" w:rsidRDefault="00180D12" w:rsidP="00286CF7">
      <w:pPr>
        <w:rPr>
          <w:rFonts w:ascii="Arial" w:hAnsi="Arial" w:cs="Arial"/>
          <w:sz w:val="24"/>
          <w:szCs w:val="24"/>
        </w:rPr>
      </w:pPr>
      <w:r w:rsidRPr="00180D12">
        <w:rPr>
          <w:rFonts w:ascii="Arial" w:hAnsi="Arial" w:cs="Arial"/>
          <w:sz w:val="24"/>
          <w:szCs w:val="24"/>
        </w:rPr>
        <w:t>Ouranos, K. (2022) Πώς Υιοθετούμε Ένα Αδέσποτο Ζώο, η Διαδικασία - Αθηνοδρόμιο [online], Αθηνοδρόμιο</w:t>
      </w:r>
    </w:p>
    <w:p w14:paraId="5A72FE8C" w14:textId="77777777" w:rsidR="00180D12" w:rsidRPr="00AD6E94" w:rsidRDefault="00180D12" w:rsidP="00286CF7">
      <w:pPr>
        <w:rPr>
          <w:rFonts w:ascii="Arial" w:hAnsi="Arial" w:cs="Arial"/>
          <w:sz w:val="24"/>
          <w:szCs w:val="24"/>
        </w:rPr>
      </w:pPr>
    </w:p>
    <w:sectPr w:rsidR="00180D12" w:rsidRPr="00AD6E94">
      <w:headerReference w:type="default" r:id="rId4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1C595E" w14:textId="77777777" w:rsidR="00F26CAA" w:rsidRDefault="00F26CAA" w:rsidP="006E669E">
      <w:pPr>
        <w:spacing w:after="0" w:line="240" w:lineRule="auto"/>
      </w:pPr>
      <w:r>
        <w:separator/>
      </w:r>
    </w:p>
  </w:endnote>
  <w:endnote w:type="continuationSeparator" w:id="0">
    <w:p w14:paraId="5774E3AF" w14:textId="77777777" w:rsidR="00F26CAA" w:rsidRDefault="00F26CAA" w:rsidP="006E6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B77129" w14:textId="77777777" w:rsidR="00F26CAA" w:rsidRDefault="00F26CAA" w:rsidP="006E669E">
      <w:pPr>
        <w:spacing w:after="0" w:line="240" w:lineRule="auto"/>
      </w:pPr>
      <w:r>
        <w:separator/>
      </w:r>
    </w:p>
  </w:footnote>
  <w:footnote w:type="continuationSeparator" w:id="0">
    <w:p w14:paraId="634D4CA2" w14:textId="77777777" w:rsidR="00F26CAA" w:rsidRDefault="00F26CAA" w:rsidP="006E6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9721693"/>
      <w:docPartObj>
        <w:docPartGallery w:val="Page Numbers (Top of Page)"/>
        <w:docPartUnique/>
      </w:docPartObj>
    </w:sdtPr>
    <w:sdtEndPr/>
    <w:sdtContent>
      <w:p w14:paraId="3C7F1D93" w14:textId="77777777" w:rsidR="006E669E" w:rsidRDefault="006E669E">
        <w:pPr>
          <w:pStyle w:val="a3"/>
          <w:jc w:val="right"/>
        </w:pPr>
        <w:r>
          <w:fldChar w:fldCharType="begin"/>
        </w:r>
        <w:r>
          <w:instrText>PAGE   \* MERGEFORMAT</w:instrText>
        </w:r>
        <w:r>
          <w:fldChar w:fldCharType="separate"/>
        </w:r>
        <w:r w:rsidR="00676D4A">
          <w:rPr>
            <w:noProof/>
          </w:rPr>
          <w:t>29</w:t>
        </w:r>
        <w:r>
          <w:fldChar w:fldCharType="end"/>
        </w:r>
      </w:p>
    </w:sdtContent>
  </w:sdt>
  <w:p w14:paraId="739E745B" w14:textId="77777777" w:rsidR="006E669E" w:rsidRDefault="006E669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07470"/>
    <w:multiLevelType w:val="hybridMultilevel"/>
    <w:tmpl w:val="67A47FA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20B910F6"/>
    <w:multiLevelType w:val="hybridMultilevel"/>
    <w:tmpl w:val="C6BEE4E8"/>
    <w:lvl w:ilvl="0" w:tplc="BE2E9698">
      <w:start w:val="9"/>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15:restartNumberingAfterBreak="0">
    <w:nsid w:val="264442E9"/>
    <w:multiLevelType w:val="hybridMultilevel"/>
    <w:tmpl w:val="9F2CDC58"/>
    <w:lvl w:ilvl="0" w:tplc="04080011">
      <w:start w:val="9"/>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2D9D25B9"/>
    <w:multiLevelType w:val="hybridMultilevel"/>
    <w:tmpl w:val="D2E65E0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39CE491C"/>
    <w:multiLevelType w:val="hybridMultilevel"/>
    <w:tmpl w:val="76E21F58"/>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07EDE"/>
    <w:rsid w:val="000844AB"/>
    <w:rsid w:val="00086ED8"/>
    <w:rsid w:val="000A6262"/>
    <w:rsid w:val="000B463A"/>
    <w:rsid w:val="000C3324"/>
    <w:rsid w:val="000E508C"/>
    <w:rsid w:val="000E598B"/>
    <w:rsid w:val="0012066A"/>
    <w:rsid w:val="00151A0D"/>
    <w:rsid w:val="00180D12"/>
    <w:rsid w:val="001951DA"/>
    <w:rsid w:val="001A0DAC"/>
    <w:rsid w:val="0020110C"/>
    <w:rsid w:val="00286CF7"/>
    <w:rsid w:val="00337523"/>
    <w:rsid w:val="0034319D"/>
    <w:rsid w:val="003543DE"/>
    <w:rsid w:val="0035451D"/>
    <w:rsid w:val="00371B70"/>
    <w:rsid w:val="00374A77"/>
    <w:rsid w:val="00375ADF"/>
    <w:rsid w:val="003907FA"/>
    <w:rsid w:val="003C1268"/>
    <w:rsid w:val="003E3D54"/>
    <w:rsid w:val="003F0715"/>
    <w:rsid w:val="003F152C"/>
    <w:rsid w:val="00400CE2"/>
    <w:rsid w:val="00407226"/>
    <w:rsid w:val="0041399A"/>
    <w:rsid w:val="00425E2B"/>
    <w:rsid w:val="00447D77"/>
    <w:rsid w:val="0049294C"/>
    <w:rsid w:val="004F38C8"/>
    <w:rsid w:val="00505B37"/>
    <w:rsid w:val="00524E81"/>
    <w:rsid w:val="00535D45"/>
    <w:rsid w:val="005920C7"/>
    <w:rsid w:val="005C34AF"/>
    <w:rsid w:val="005E032B"/>
    <w:rsid w:val="005F0648"/>
    <w:rsid w:val="00616620"/>
    <w:rsid w:val="006214B3"/>
    <w:rsid w:val="00676D4A"/>
    <w:rsid w:val="00680697"/>
    <w:rsid w:val="00685EDF"/>
    <w:rsid w:val="006E669E"/>
    <w:rsid w:val="00763550"/>
    <w:rsid w:val="007758E4"/>
    <w:rsid w:val="007A6008"/>
    <w:rsid w:val="007D0772"/>
    <w:rsid w:val="007D6532"/>
    <w:rsid w:val="007E4172"/>
    <w:rsid w:val="0080238F"/>
    <w:rsid w:val="00820F1A"/>
    <w:rsid w:val="00832ECA"/>
    <w:rsid w:val="00851DE8"/>
    <w:rsid w:val="008E2303"/>
    <w:rsid w:val="008F4698"/>
    <w:rsid w:val="00907EDE"/>
    <w:rsid w:val="009B4509"/>
    <w:rsid w:val="009B7EB5"/>
    <w:rsid w:val="009F149B"/>
    <w:rsid w:val="00A14FF0"/>
    <w:rsid w:val="00A15202"/>
    <w:rsid w:val="00A278E5"/>
    <w:rsid w:val="00A41F0D"/>
    <w:rsid w:val="00A57804"/>
    <w:rsid w:val="00A57EF7"/>
    <w:rsid w:val="00A65706"/>
    <w:rsid w:val="00A82347"/>
    <w:rsid w:val="00A85CAE"/>
    <w:rsid w:val="00A90945"/>
    <w:rsid w:val="00A9407F"/>
    <w:rsid w:val="00AD6E94"/>
    <w:rsid w:val="00B0555F"/>
    <w:rsid w:val="00B376CB"/>
    <w:rsid w:val="00B4555E"/>
    <w:rsid w:val="00B564EC"/>
    <w:rsid w:val="00B62478"/>
    <w:rsid w:val="00BB5C27"/>
    <w:rsid w:val="00BC16E6"/>
    <w:rsid w:val="00C6794E"/>
    <w:rsid w:val="00CA7476"/>
    <w:rsid w:val="00CB57A6"/>
    <w:rsid w:val="00CB7687"/>
    <w:rsid w:val="00CC0003"/>
    <w:rsid w:val="00CF08F0"/>
    <w:rsid w:val="00CF10EB"/>
    <w:rsid w:val="00D24C77"/>
    <w:rsid w:val="00D4325C"/>
    <w:rsid w:val="00DB5951"/>
    <w:rsid w:val="00DC285C"/>
    <w:rsid w:val="00DC540E"/>
    <w:rsid w:val="00E20BF9"/>
    <w:rsid w:val="00E52FC9"/>
    <w:rsid w:val="00F11329"/>
    <w:rsid w:val="00F23A5F"/>
    <w:rsid w:val="00F24C26"/>
    <w:rsid w:val="00F26CAA"/>
    <w:rsid w:val="00F52D8D"/>
    <w:rsid w:val="00F76D2E"/>
    <w:rsid w:val="00FF031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3FFA05"/>
  <w15:docId w15:val="{58F545C9-C0E8-4630-982A-6AC5B136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E669E"/>
    <w:pPr>
      <w:tabs>
        <w:tab w:val="center" w:pos="4153"/>
        <w:tab w:val="right" w:pos="8306"/>
      </w:tabs>
      <w:spacing w:after="0" w:line="240" w:lineRule="auto"/>
    </w:pPr>
  </w:style>
  <w:style w:type="character" w:customStyle="1" w:styleId="Char">
    <w:name w:val="Κεφαλίδα Char"/>
    <w:basedOn w:val="a0"/>
    <w:link w:val="a3"/>
    <w:uiPriority w:val="99"/>
    <w:rsid w:val="006E669E"/>
  </w:style>
  <w:style w:type="paragraph" w:styleId="a4">
    <w:name w:val="footer"/>
    <w:basedOn w:val="a"/>
    <w:link w:val="Char0"/>
    <w:uiPriority w:val="99"/>
    <w:unhideWhenUsed/>
    <w:rsid w:val="006E669E"/>
    <w:pPr>
      <w:tabs>
        <w:tab w:val="center" w:pos="4153"/>
        <w:tab w:val="right" w:pos="8306"/>
      </w:tabs>
      <w:spacing w:after="0" w:line="240" w:lineRule="auto"/>
    </w:pPr>
  </w:style>
  <w:style w:type="character" w:customStyle="1" w:styleId="Char0">
    <w:name w:val="Υποσέλιδο Char"/>
    <w:basedOn w:val="a0"/>
    <w:link w:val="a4"/>
    <w:uiPriority w:val="99"/>
    <w:rsid w:val="006E669E"/>
  </w:style>
  <w:style w:type="paragraph" w:styleId="a5">
    <w:name w:val="List Paragraph"/>
    <w:basedOn w:val="a"/>
    <w:uiPriority w:val="34"/>
    <w:qFormat/>
    <w:rsid w:val="006E669E"/>
    <w:pPr>
      <w:ind w:left="720"/>
      <w:contextualSpacing/>
    </w:pPr>
  </w:style>
  <w:style w:type="character" w:styleId="-">
    <w:name w:val="Hyperlink"/>
    <w:basedOn w:val="a0"/>
    <w:uiPriority w:val="99"/>
    <w:unhideWhenUsed/>
    <w:rsid w:val="00371B70"/>
    <w:rPr>
      <w:color w:val="0563C1" w:themeColor="hyperlink"/>
      <w:u w:val="single"/>
    </w:rPr>
  </w:style>
  <w:style w:type="character" w:customStyle="1" w:styleId="1">
    <w:name w:val="Ανεπίλυτη αναφορά1"/>
    <w:basedOn w:val="a0"/>
    <w:uiPriority w:val="99"/>
    <w:semiHidden/>
    <w:unhideWhenUsed/>
    <w:rsid w:val="00371B70"/>
    <w:rPr>
      <w:color w:val="605E5C"/>
      <w:shd w:val="clear" w:color="auto" w:fill="E1DFDD"/>
    </w:rPr>
  </w:style>
  <w:style w:type="paragraph" w:styleId="a6">
    <w:name w:val="Balloon Text"/>
    <w:basedOn w:val="a"/>
    <w:link w:val="Char1"/>
    <w:uiPriority w:val="99"/>
    <w:semiHidden/>
    <w:unhideWhenUsed/>
    <w:rsid w:val="00337523"/>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337523"/>
    <w:rPr>
      <w:rFonts w:ascii="Tahoma" w:hAnsi="Tahoma" w:cs="Tahoma"/>
      <w:sz w:val="16"/>
      <w:szCs w:val="16"/>
    </w:rPr>
  </w:style>
  <w:style w:type="character" w:styleId="a7">
    <w:name w:val="Unresolved Mention"/>
    <w:basedOn w:val="a0"/>
    <w:uiPriority w:val="99"/>
    <w:semiHidden/>
    <w:unhideWhenUsed/>
    <w:rsid w:val="00AD6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9F6A0-140F-4D0B-987B-043F66570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30</Pages>
  <Words>3080</Words>
  <Characters>16632</Characters>
  <Application>Microsoft Office Word</Application>
  <DocSecurity>0</DocSecurity>
  <Lines>138</Lines>
  <Paragraphs>39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Χρυσα</dc:creator>
  <cp:keywords/>
  <dc:description/>
  <cp:lastModifiedBy>Χρυσα</cp:lastModifiedBy>
  <cp:revision>27</cp:revision>
  <dcterms:created xsi:type="dcterms:W3CDTF">2023-01-22T13:00:00Z</dcterms:created>
  <dcterms:modified xsi:type="dcterms:W3CDTF">2023-01-22T20:40:00Z</dcterms:modified>
</cp:coreProperties>
</file>