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A8" w:rsidRPr="00DE335D" w:rsidRDefault="003B21A8">
      <w:pPr>
        <w:rPr>
          <w:rFonts w:ascii="Times New Roman" w:hAnsi="Times New Roman" w:cs="Times New Roman"/>
          <w:noProof/>
          <w:sz w:val="24"/>
          <w:szCs w:val="24"/>
          <w:lang w:eastAsia="el-GR"/>
        </w:rPr>
      </w:pPr>
    </w:p>
    <w:p w:rsidR="003B21A8" w:rsidRPr="00DE335D" w:rsidRDefault="003B21A8">
      <w:pPr>
        <w:rPr>
          <w:rFonts w:ascii="Times New Roman" w:hAnsi="Times New Roman" w:cs="Times New Roman"/>
          <w:noProof/>
          <w:sz w:val="24"/>
          <w:szCs w:val="24"/>
          <w:lang w:eastAsia="el-GR"/>
        </w:rPr>
      </w:pPr>
    </w:p>
    <w:p w:rsidR="003E24C2" w:rsidRPr="00DE335D" w:rsidRDefault="000371C9">
      <w:pP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eastAsia="el-GR"/>
        </w:rPr>
        <w:t xml:space="preserve">       ‘’ΔΙΕΡΕΥΝΩΝΤΑΣ  ΤΗ ΔΙΑΛΕΚΤΟ</w:t>
      </w:r>
      <w:r w:rsidR="00F825D5" w:rsidRPr="00DE335D">
        <w:rPr>
          <w:rFonts w:ascii="Times New Roman" w:hAnsi="Times New Roman" w:cs="Times New Roman"/>
          <w:b/>
          <w:i/>
          <w:noProof/>
          <w:sz w:val="24"/>
          <w:szCs w:val="24"/>
          <w:lang w:eastAsia="el-GR"/>
        </w:rPr>
        <w:t xml:space="preserve"> ΤΗΣ                  ΚΑΠΠΑΔΟΚΙΑΣ</w:t>
      </w:r>
      <w:r w:rsidR="003E24C2" w:rsidRPr="00DE335D">
        <w:rPr>
          <w:rFonts w:ascii="Times New Roman" w:hAnsi="Times New Roman" w:cs="Times New Roman"/>
          <w:b/>
          <w:i/>
          <w:noProof/>
          <w:sz w:val="24"/>
          <w:szCs w:val="24"/>
          <w:lang w:eastAsia="el-GR"/>
        </w:rPr>
        <w:t>’’</w:t>
      </w:r>
    </w:p>
    <w:p w:rsidR="003E24C2" w:rsidRPr="00DE335D" w:rsidRDefault="003E24C2">
      <w:pPr>
        <w:rPr>
          <w:rFonts w:ascii="Times New Roman" w:hAnsi="Times New Roman" w:cs="Times New Roman"/>
          <w:noProof/>
          <w:sz w:val="24"/>
          <w:szCs w:val="24"/>
          <w:lang w:eastAsia="el-GR"/>
        </w:rPr>
      </w:pPr>
    </w:p>
    <w:p w:rsidR="004165C4" w:rsidRPr="00DE335D" w:rsidRDefault="004165C4" w:rsidP="004165C4">
      <w:pPr>
        <w:spacing w:line="240" w:lineRule="auto"/>
        <w:jc w:val="cente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eastAsia="el-GR"/>
        </w:rPr>
        <w:t>Μιχαηλίδου Νίκη    2604/10</w:t>
      </w:r>
    </w:p>
    <w:p w:rsidR="003E24C2" w:rsidRPr="00DE335D" w:rsidRDefault="003E24C2">
      <w:pPr>
        <w:rPr>
          <w:rFonts w:ascii="Times New Roman" w:hAnsi="Times New Roman" w:cs="Times New Roman"/>
          <w:noProof/>
          <w:sz w:val="24"/>
          <w:szCs w:val="24"/>
          <w:lang w:eastAsia="el-GR"/>
        </w:rPr>
      </w:pPr>
    </w:p>
    <w:p w:rsidR="003E24C2" w:rsidRPr="00DE335D" w:rsidRDefault="003E24C2">
      <w:pPr>
        <w:rPr>
          <w:rFonts w:ascii="Times New Roman" w:hAnsi="Times New Roman" w:cs="Times New Roman"/>
          <w:noProof/>
          <w:sz w:val="24"/>
          <w:szCs w:val="24"/>
          <w:lang w:eastAsia="el-GR"/>
        </w:rPr>
      </w:pPr>
    </w:p>
    <w:p w:rsidR="003E24C2" w:rsidRPr="00DE335D" w:rsidRDefault="003E24C2">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drawing>
          <wp:inline distT="0" distB="0" distL="0" distR="0">
            <wp:extent cx="4076700" cy="3593320"/>
            <wp:effectExtent l="0" t="0" r="0" b="7620"/>
            <wp:docPr id="3" name="Εικόνα 3" descr="http://www.planetware.com/i/map/TR/cappadocia-undergrou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anetware.com/i/map/TR/cappadocia-underground-ma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7338" cy="3593883"/>
                    </a:xfrm>
                    <a:prstGeom prst="rect">
                      <a:avLst/>
                    </a:prstGeom>
                    <a:noFill/>
                    <a:ln>
                      <a:noFill/>
                    </a:ln>
                  </pic:spPr>
                </pic:pic>
              </a:graphicData>
            </a:graphic>
          </wp:inline>
        </w:drawing>
      </w:r>
    </w:p>
    <w:p w:rsidR="003E24C2" w:rsidRPr="00DE335D" w:rsidRDefault="000C1D5C">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(Το οικοδομικο σύστημα της Καππαδοκιας)</w:t>
      </w:r>
    </w:p>
    <w:p w:rsidR="000C1D5C" w:rsidRPr="00DE335D" w:rsidRDefault="000C1D5C">
      <w:pPr>
        <w:rPr>
          <w:rFonts w:ascii="Times New Roman" w:hAnsi="Times New Roman" w:cs="Times New Roman"/>
          <w:b/>
          <w:i/>
          <w:noProof/>
          <w:sz w:val="24"/>
          <w:szCs w:val="24"/>
          <w:lang w:eastAsia="el-GR"/>
        </w:rPr>
      </w:pPr>
    </w:p>
    <w:p w:rsidR="003578FC" w:rsidRPr="003D7995" w:rsidRDefault="003578FC" w:rsidP="003578FC">
      <w:pPr>
        <w:jc w:val="center"/>
        <w:rPr>
          <w:rFonts w:ascii="Times New Roman" w:hAnsi="Times New Roman" w:cs="Times New Roman"/>
          <w:b/>
          <w:i/>
          <w:noProof/>
          <w:sz w:val="24"/>
          <w:szCs w:val="24"/>
          <w:lang w:eastAsia="el-GR"/>
        </w:rPr>
      </w:pPr>
    </w:p>
    <w:p w:rsidR="00434D83" w:rsidRPr="003D7995" w:rsidRDefault="00434D83" w:rsidP="003578FC">
      <w:pPr>
        <w:jc w:val="center"/>
        <w:rPr>
          <w:rFonts w:ascii="Times New Roman" w:hAnsi="Times New Roman" w:cs="Times New Roman"/>
          <w:b/>
          <w:i/>
          <w:noProof/>
          <w:sz w:val="24"/>
          <w:szCs w:val="24"/>
          <w:lang w:eastAsia="el-GR"/>
        </w:rPr>
      </w:pPr>
    </w:p>
    <w:p w:rsidR="00434D83" w:rsidRPr="003D7995" w:rsidRDefault="00434D83" w:rsidP="003578FC">
      <w:pPr>
        <w:jc w:val="center"/>
        <w:rPr>
          <w:rFonts w:ascii="Times New Roman" w:hAnsi="Times New Roman" w:cs="Times New Roman"/>
          <w:b/>
          <w:i/>
          <w:noProof/>
          <w:sz w:val="24"/>
          <w:szCs w:val="24"/>
          <w:lang w:eastAsia="el-GR"/>
        </w:rPr>
      </w:pPr>
    </w:p>
    <w:p w:rsidR="00DE335D" w:rsidRPr="00DE335D" w:rsidRDefault="00DE335D" w:rsidP="003578FC">
      <w:pPr>
        <w:spacing w:line="240" w:lineRule="auto"/>
        <w:jc w:val="center"/>
        <w:rPr>
          <w:rFonts w:ascii="Times New Roman" w:hAnsi="Times New Roman" w:cs="Times New Roman"/>
          <w:b/>
          <w:i/>
          <w:noProof/>
          <w:sz w:val="24"/>
          <w:szCs w:val="24"/>
          <w:lang w:eastAsia="el-GR"/>
        </w:rPr>
      </w:pPr>
    </w:p>
    <w:p w:rsidR="00DE335D" w:rsidRDefault="00DE335D" w:rsidP="003578FC">
      <w:pPr>
        <w:spacing w:line="240" w:lineRule="auto"/>
        <w:jc w:val="center"/>
        <w:rPr>
          <w:rFonts w:ascii="Times New Roman" w:hAnsi="Times New Roman" w:cs="Times New Roman"/>
          <w:b/>
          <w:i/>
          <w:noProof/>
          <w:sz w:val="24"/>
          <w:szCs w:val="24"/>
          <w:lang w:eastAsia="el-GR"/>
        </w:rPr>
      </w:pPr>
    </w:p>
    <w:p w:rsidR="00DE335D" w:rsidRDefault="00DE335D" w:rsidP="003578FC">
      <w:pPr>
        <w:spacing w:line="240" w:lineRule="auto"/>
        <w:jc w:val="center"/>
        <w:rPr>
          <w:rFonts w:ascii="Times New Roman" w:hAnsi="Times New Roman" w:cs="Times New Roman"/>
          <w:b/>
          <w:i/>
          <w:noProof/>
          <w:sz w:val="24"/>
          <w:szCs w:val="24"/>
          <w:lang w:eastAsia="el-GR"/>
        </w:rPr>
      </w:pPr>
    </w:p>
    <w:p w:rsidR="00DE335D" w:rsidRDefault="00DE335D" w:rsidP="003578FC">
      <w:pPr>
        <w:spacing w:line="240" w:lineRule="auto"/>
        <w:jc w:val="center"/>
        <w:rPr>
          <w:rFonts w:ascii="Times New Roman" w:hAnsi="Times New Roman" w:cs="Times New Roman"/>
          <w:b/>
          <w:i/>
          <w:noProof/>
          <w:sz w:val="24"/>
          <w:szCs w:val="24"/>
          <w:lang w:eastAsia="el-GR"/>
        </w:rPr>
      </w:pPr>
    </w:p>
    <w:p w:rsidR="00DE335D" w:rsidRDefault="00DE335D" w:rsidP="003578FC">
      <w:pPr>
        <w:spacing w:line="240" w:lineRule="auto"/>
        <w:jc w:val="center"/>
        <w:rPr>
          <w:rFonts w:ascii="Times New Roman" w:hAnsi="Times New Roman" w:cs="Times New Roman"/>
          <w:b/>
          <w:i/>
          <w:noProof/>
          <w:sz w:val="24"/>
          <w:szCs w:val="24"/>
          <w:lang w:eastAsia="el-GR"/>
        </w:rPr>
      </w:pPr>
    </w:p>
    <w:p w:rsidR="003D7995" w:rsidRPr="00DE335D" w:rsidRDefault="003D7995" w:rsidP="003D7995">
      <w:pPr>
        <w:spacing w:line="240" w:lineRule="auto"/>
        <w:jc w:val="cente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eastAsia="el-GR"/>
        </w:rPr>
        <w:t>‘ΔΙΕΡΕΥΝΩΝΤΑΣ ΤΗ ΔΙΑΛΕΚΤΟ ΤΗΣ    ΚΑΠΠΑΔΟΚΙΑΣ’’</w:t>
      </w:r>
    </w:p>
    <w:p w:rsidR="003D7995" w:rsidRPr="00DE335D" w:rsidRDefault="003D7995" w:rsidP="003D7995">
      <w:pPr>
        <w:spacing w:line="240" w:lineRule="auto"/>
        <w:jc w:val="center"/>
        <w:rPr>
          <w:rFonts w:ascii="Times New Roman" w:hAnsi="Times New Roman" w:cs="Times New Roman"/>
          <w:noProof/>
          <w:sz w:val="24"/>
          <w:szCs w:val="24"/>
          <w:lang w:eastAsia="el-GR"/>
        </w:rPr>
      </w:pPr>
      <w:r w:rsidRPr="00DE335D">
        <w:rPr>
          <w:rFonts w:ascii="Times New Roman" w:hAnsi="Times New Roman" w:cs="Times New Roman"/>
          <w:b/>
          <w:i/>
          <w:noProof/>
          <w:sz w:val="24"/>
          <w:szCs w:val="24"/>
          <w:lang w:val="en-US" w:eastAsia="el-GR"/>
        </w:rPr>
        <w:t>mixailidouniki</w:t>
      </w:r>
      <w:r w:rsidRPr="00DE335D">
        <w:rPr>
          <w:rFonts w:ascii="Times New Roman" w:hAnsi="Times New Roman" w:cs="Times New Roman"/>
          <w:b/>
          <w:i/>
          <w:noProof/>
          <w:sz w:val="24"/>
          <w:szCs w:val="24"/>
          <w:lang w:eastAsia="el-GR"/>
        </w:rPr>
        <w:t>@</w:t>
      </w:r>
      <w:r w:rsidRPr="00DE335D">
        <w:rPr>
          <w:rFonts w:ascii="Times New Roman" w:hAnsi="Times New Roman" w:cs="Times New Roman"/>
          <w:b/>
          <w:i/>
          <w:noProof/>
          <w:sz w:val="24"/>
          <w:szCs w:val="24"/>
          <w:lang w:val="en-US" w:eastAsia="el-GR"/>
        </w:rPr>
        <w:t>yahoo</w:t>
      </w:r>
      <w:r w:rsidRPr="00DE335D">
        <w:rPr>
          <w:rFonts w:ascii="Times New Roman" w:hAnsi="Times New Roman" w:cs="Times New Roman"/>
          <w:b/>
          <w:i/>
          <w:noProof/>
          <w:sz w:val="24"/>
          <w:szCs w:val="24"/>
          <w:lang w:eastAsia="el-GR"/>
        </w:rPr>
        <w:t>.</w:t>
      </w:r>
      <w:r w:rsidRPr="00DE335D">
        <w:rPr>
          <w:rFonts w:ascii="Times New Roman" w:hAnsi="Times New Roman" w:cs="Times New Roman"/>
          <w:b/>
          <w:i/>
          <w:noProof/>
          <w:sz w:val="24"/>
          <w:szCs w:val="24"/>
          <w:lang w:val="en-US" w:eastAsia="el-GR"/>
        </w:rPr>
        <w:t>com</w:t>
      </w:r>
    </w:p>
    <w:p w:rsidR="003D7995" w:rsidRPr="00DE335D" w:rsidRDefault="003D7995" w:rsidP="003D7995">
      <w:pPr>
        <w:rPr>
          <w:rFonts w:ascii="Times New Roman" w:hAnsi="Times New Roman" w:cs="Times New Roman"/>
          <w:noProof/>
          <w:sz w:val="24"/>
          <w:szCs w:val="24"/>
          <w:lang w:eastAsia="el-GR"/>
        </w:rPr>
      </w:pPr>
    </w:p>
    <w:p w:rsidR="003D7995" w:rsidRPr="003D7995" w:rsidRDefault="003D7995" w:rsidP="003578FC">
      <w:pPr>
        <w:spacing w:line="240" w:lineRule="auto"/>
        <w:jc w:val="center"/>
        <w:rPr>
          <w:rFonts w:ascii="Times New Roman" w:hAnsi="Times New Roman" w:cs="Times New Roman"/>
          <w:b/>
          <w:i/>
          <w:noProof/>
          <w:sz w:val="24"/>
          <w:szCs w:val="24"/>
          <w:lang w:eastAsia="el-GR"/>
        </w:rPr>
      </w:pPr>
    </w:p>
    <w:p w:rsidR="003578FC" w:rsidRPr="003D7995" w:rsidRDefault="00DE335D" w:rsidP="003578FC">
      <w:pPr>
        <w:spacing w:line="240" w:lineRule="auto"/>
        <w:jc w:val="center"/>
        <w:rPr>
          <w:rFonts w:ascii="Times New Roman" w:hAnsi="Times New Roman" w:cs="Times New Roman"/>
          <w:b/>
          <w:i/>
          <w:noProof/>
          <w:sz w:val="24"/>
          <w:szCs w:val="24"/>
          <w:lang w:val="en-US" w:eastAsia="el-GR"/>
        </w:rPr>
      </w:pPr>
      <w:r w:rsidRPr="003D7995">
        <w:rPr>
          <w:rFonts w:ascii="Times New Roman" w:hAnsi="Times New Roman" w:cs="Times New Roman"/>
          <w:b/>
          <w:i/>
          <w:noProof/>
          <w:sz w:val="24"/>
          <w:szCs w:val="24"/>
          <w:lang w:val="en-US" w:eastAsia="el-GR"/>
        </w:rPr>
        <w:t>‘</w:t>
      </w:r>
      <w:r w:rsidRPr="00DE335D">
        <w:rPr>
          <w:rFonts w:ascii="Times New Roman" w:hAnsi="Times New Roman" w:cs="Times New Roman"/>
          <w:b/>
          <w:i/>
          <w:noProof/>
          <w:sz w:val="24"/>
          <w:szCs w:val="24"/>
          <w:lang w:eastAsia="el-GR"/>
        </w:rPr>
        <w:t>ΔΙΕΡΕΥΝΩΝΤΑΣ</w:t>
      </w:r>
      <w:r w:rsidR="003578FC" w:rsidRPr="003D7995">
        <w:rPr>
          <w:rFonts w:ascii="Times New Roman" w:hAnsi="Times New Roman" w:cs="Times New Roman"/>
          <w:b/>
          <w:i/>
          <w:noProof/>
          <w:sz w:val="24"/>
          <w:szCs w:val="24"/>
          <w:lang w:val="en-US" w:eastAsia="el-GR"/>
        </w:rPr>
        <w:t xml:space="preserve"> </w:t>
      </w:r>
      <w:r w:rsidR="003578FC" w:rsidRPr="00DE335D">
        <w:rPr>
          <w:rFonts w:ascii="Times New Roman" w:hAnsi="Times New Roman" w:cs="Times New Roman"/>
          <w:b/>
          <w:i/>
          <w:noProof/>
          <w:sz w:val="24"/>
          <w:szCs w:val="24"/>
          <w:lang w:eastAsia="el-GR"/>
        </w:rPr>
        <w:t>ΤΗ</w:t>
      </w:r>
      <w:r w:rsidRPr="003D7995">
        <w:rPr>
          <w:rFonts w:ascii="Times New Roman" w:hAnsi="Times New Roman" w:cs="Times New Roman"/>
          <w:b/>
          <w:i/>
          <w:noProof/>
          <w:sz w:val="24"/>
          <w:szCs w:val="24"/>
          <w:lang w:val="en-US" w:eastAsia="el-GR"/>
        </w:rPr>
        <w:t xml:space="preserve"> </w:t>
      </w:r>
      <w:r w:rsidRPr="00DE335D">
        <w:rPr>
          <w:rFonts w:ascii="Times New Roman" w:hAnsi="Times New Roman" w:cs="Times New Roman"/>
          <w:b/>
          <w:i/>
          <w:noProof/>
          <w:sz w:val="24"/>
          <w:szCs w:val="24"/>
          <w:lang w:eastAsia="el-GR"/>
        </w:rPr>
        <w:t>ΔΙΑΛΕΚΤΟ</w:t>
      </w:r>
      <w:r w:rsidRPr="003D7995">
        <w:rPr>
          <w:rFonts w:ascii="Times New Roman" w:hAnsi="Times New Roman" w:cs="Times New Roman"/>
          <w:b/>
          <w:i/>
          <w:noProof/>
          <w:sz w:val="24"/>
          <w:szCs w:val="24"/>
          <w:lang w:val="en-US" w:eastAsia="el-GR"/>
        </w:rPr>
        <w:t xml:space="preserve"> </w:t>
      </w:r>
      <w:r w:rsidRPr="00DE335D">
        <w:rPr>
          <w:rFonts w:ascii="Times New Roman" w:hAnsi="Times New Roman" w:cs="Times New Roman"/>
          <w:b/>
          <w:i/>
          <w:noProof/>
          <w:sz w:val="24"/>
          <w:szCs w:val="24"/>
          <w:lang w:eastAsia="el-GR"/>
        </w:rPr>
        <w:t>ΤΗΣ</w:t>
      </w:r>
      <w:r w:rsidRPr="003D7995">
        <w:rPr>
          <w:rFonts w:ascii="Times New Roman" w:hAnsi="Times New Roman" w:cs="Times New Roman"/>
          <w:b/>
          <w:i/>
          <w:noProof/>
          <w:sz w:val="24"/>
          <w:szCs w:val="24"/>
          <w:lang w:val="en-US" w:eastAsia="el-GR"/>
        </w:rPr>
        <w:t xml:space="preserve">    </w:t>
      </w:r>
      <w:r w:rsidR="003578FC" w:rsidRPr="00DE335D">
        <w:rPr>
          <w:rFonts w:ascii="Times New Roman" w:hAnsi="Times New Roman" w:cs="Times New Roman"/>
          <w:b/>
          <w:i/>
          <w:noProof/>
          <w:sz w:val="24"/>
          <w:szCs w:val="24"/>
          <w:lang w:eastAsia="el-GR"/>
        </w:rPr>
        <w:t>ΚΑΠΠΑΔΟΚΙΑΣ</w:t>
      </w:r>
      <w:r w:rsidR="003578FC" w:rsidRPr="003D7995">
        <w:rPr>
          <w:rFonts w:ascii="Times New Roman" w:hAnsi="Times New Roman" w:cs="Times New Roman"/>
          <w:b/>
          <w:i/>
          <w:noProof/>
          <w:sz w:val="24"/>
          <w:szCs w:val="24"/>
          <w:lang w:val="en-US" w:eastAsia="el-GR"/>
        </w:rPr>
        <w:t>’’</w:t>
      </w:r>
    </w:p>
    <w:p w:rsidR="00434D83" w:rsidRPr="003D7995" w:rsidRDefault="00434D83" w:rsidP="003578FC">
      <w:pPr>
        <w:spacing w:line="240" w:lineRule="auto"/>
        <w:jc w:val="center"/>
        <w:rPr>
          <w:rFonts w:ascii="Times New Roman" w:hAnsi="Times New Roman" w:cs="Times New Roman"/>
          <w:b/>
          <w:i/>
          <w:noProof/>
          <w:sz w:val="24"/>
          <w:szCs w:val="24"/>
          <w:lang w:val="en-US" w:eastAsia="el-GR"/>
        </w:rPr>
      </w:pPr>
      <w:r>
        <w:rPr>
          <w:rFonts w:ascii="Times New Roman" w:hAnsi="Times New Roman" w:cs="Times New Roman"/>
          <w:b/>
          <w:i/>
          <w:noProof/>
          <w:sz w:val="24"/>
          <w:szCs w:val="24"/>
          <w:lang w:val="en-US" w:eastAsia="el-GR"/>
        </w:rPr>
        <w:t xml:space="preserve">XXXXX </w:t>
      </w:r>
      <w:r>
        <w:rPr>
          <w:rFonts w:ascii="Times New Roman" w:hAnsi="Times New Roman" w:cs="Times New Roman"/>
          <w:b/>
          <w:i/>
          <w:noProof/>
          <w:sz w:val="24"/>
          <w:szCs w:val="24"/>
          <w:lang w:eastAsia="el-GR"/>
        </w:rPr>
        <w:t>ονομα</w:t>
      </w:r>
    </w:p>
    <w:p w:rsidR="00C33502" w:rsidRPr="003D7995" w:rsidRDefault="00434D83" w:rsidP="003578FC">
      <w:pPr>
        <w:spacing w:line="240" w:lineRule="auto"/>
        <w:jc w:val="center"/>
        <w:rPr>
          <w:rFonts w:ascii="Times New Roman" w:hAnsi="Times New Roman" w:cs="Times New Roman"/>
          <w:noProof/>
          <w:sz w:val="24"/>
          <w:szCs w:val="24"/>
          <w:lang w:val="en-US" w:eastAsia="el-GR"/>
        </w:rPr>
      </w:pPr>
      <w:r>
        <w:rPr>
          <w:rFonts w:ascii="Times New Roman" w:hAnsi="Times New Roman" w:cs="Times New Roman"/>
          <w:b/>
          <w:i/>
          <w:noProof/>
          <w:sz w:val="24"/>
          <w:szCs w:val="24"/>
          <w:lang w:val="en-US" w:eastAsia="el-GR"/>
        </w:rPr>
        <w:t>XXXXX</w:t>
      </w:r>
      <w:r>
        <w:rPr>
          <w:rFonts w:ascii="Times New Roman" w:hAnsi="Times New Roman" w:cs="Times New Roman"/>
          <w:b/>
          <w:i/>
          <w:noProof/>
          <w:sz w:val="24"/>
          <w:szCs w:val="24"/>
          <w:lang w:eastAsia="el-GR"/>
        </w:rPr>
        <w:t>μεηλ</w:t>
      </w:r>
    </w:p>
    <w:p w:rsidR="003578FC" w:rsidRPr="00434D83" w:rsidRDefault="003578FC">
      <w:pPr>
        <w:rPr>
          <w:rFonts w:ascii="Times New Roman" w:hAnsi="Times New Roman" w:cs="Times New Roman"/>
          <w:noProof/>
          <w:sz w:val="24"/>
          <w:szCs w:val="24"/>
          <w:lang w:val="en-US" w:eastAsia="el-GR"/>
        </w:rPr>
      </w:pPr>
    </w:p>
    <w:p w:rsidR="003E24C2" w:rsidRPr="00434D83" w:rsidRDefault="009C33CB">
      <w:pPr>
        <w:rPr>
          <w:rFonts w:ascii="Times New Roman" w:hAnsi="Times New Roman" w:cs="Times New Roman"/>
          <w:i/>
          <w:noProof/>
          <w:sz w:val="24"/>
          <w:szCs w:val="24"/>
          <w:lang w:val="en-US" w:eastAsia="el-GR"/>
        </w:rPr>
      </w:pPr>
      <w:r w:rsidRPr="00DE335D">
        <w:rPr>
          <w:rFonts w:ascii="Times New Roman" w:hAnsi="Times New Roman" w:cs="Times New Roman"/>
          <w:i/>
          <w:noProof/>
          <w:sz w:val="24"/>
          <w:szCs w:val="24"/>
          <w:lang w:eastAsia="el-GR"/>
        </w:rPr>
        <w:t>ΠΕΡΙΛΗΨΗ</w:t>
      </w:r>
      <w:r w:rsidRPr="00434D83">
        <w:rPr>
          <w:rFonts w:ascii="Times New Roman" w:hAnsi="Times New Roman" w:cs="Times New Roman"/>
          <w:i/>
          <w:noProof/>
          <w:sz w:val="24"/>
          <w:szCs w:val="24"/>
          <w:lang w:val="en-US" w:eastAsia="el-GR"/>
        </w:rPr>
        <w:t>-</w:t>
      </w:r>
      <w:r w:rsidRPr="00DE335D">
        <w:rPr>
          <w:rFonts w:ascii="Times New Roman" w:hAnsi="Times New Roman" w:cs="Times New Roman"/>
          <w:i/>
          <w:noProof/>
          <w:sz w:val="24"/>
          <w:szCs w:val="24"/>
          <w:lang w:val="en-US" w:eastAsia="el-GR"/>
        </w:rPr>
        <w:t>ABSTRACT</w:t>
      </w:r>
    </w:p>
    <w:p w:rsidR="009C33CB" w:rsidRPr="00DE335D" w:rsidRDefault="009C33CB">
      <w:pPr>
        <w:rPr>
          <w:rFonts w:ascii="Times New Roman" w:hAnsi="Times New Roman" w:cs="Times New Roman"/>
          <w:noProof/>
          <w:sz w:val="24"/>
          <w:szCs w:val="24"/>
          <w:lang w:val="en-US" w:eastAsia="el-GR"/>
        </w:rPr>
      </w:pPr>
      <w:r w:rsidRPr="00DE335D">
        <w:rPr>
          <w:rFonts w:ascii="Times New Roman" w:hAnsi="Times New Roman" w:cs="Times New Roman"/>
          <w:noProof/>
          <w:sz w:val="24"/>
          <w:szCs w:val="24"/>
          <w:lang w:val="en-US" w:eastAsia="el-GR"/>
        </w:rPr>
        <w:t>My research was based on the Cappadocian dialect. My grandfather was born in Misti of Cappadocia, so I was interested in the dialect of this area. One person participated in this research. I gave him a questionnaire with animals, parts of human body and other categories. He ansered and I wrote down the results. Truth is that words in the Cappadocian dialect differ from that in new greek. After that I proceed to phonetical recording of this words. In the end, I gather some information about this dialect from books and internet.</w:t>
      </w:r>
    </w:p>
    <w:p w:rsidR="003E24C2" w:rsidRPr="00434D83" w:rsidRDefault="00DE335D" w:rsidP="00DE335D">
      <w:pP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val="en-US" w:eastAsia="el-GR"/>
        </w:rPr>
        <w:t xml:space="preserve"> </w:t>
      </w:r>
      <w:r w:rsidRPr="00DE335D">
        <w:rPr>
          <w:rFonts w:ascii="Times New Roman" w:hAnsi="Times New Roman" w:cs="Times New Roman"/>
          <w:b/>
          <w:i/>
          <w:noProof/>
          <w:sz w:val="24"/>
          <w:szCs w:val="24"/>
          <w:lang w:eastAsia="el-GR"/>
        </w:rPr>
        <w:t>0.ΕΙΣΑΓΩΓΗ</w:t>
      </w:r>
    </w:p>
    <w:p w:rsidR="002E1788" w:rsidRPr="00DE335D" w:rsidRDefault="009C33CB">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Διάλεκτος είναι όρος που χρησιμοποιείται για να δηλώσει είτε ένα τοπικό γλωσσικό ιδίωμα σε αντιδιαστολή προς μια εθνική γλώσσα είτε μία ομάδα τοπικών ιδιωμάτων, τα οποία, πέρα από παραλλαγές, σημαντικές σε ορισμένες περιπτώσεις, περιέχουν κοινά φωνητικά, λεξιλογικά ή μορφολογικά-συντακτικά χαρακτηριστικά. Μπορεί ακόμα να υποδηλώνει γενικότερα ένα μέλος μιας γλωσσικής οικογένειας, που προέρχεται από τη διάσπαση μιας γλώσσας η οποία αρχικά ήταν περισ</w:t>
      </w:r>
      <w:r w:rsidR="008D3278" w:rsidRPr="00DE335D">
        <w:rPr>
          <w:rFonts w:ascii="Times New Roman" w:hAnsi="Times New Roman" w:cs="Times New Roman"/>
          <w:noProof/>
          <w:sz w:val="24"/>
          <w:szCs w:val="24"/>
          <w:lang w:eastAsia="el-GR"/>
        </w:rPr>
        <w:t>σότερο ή λιγότερο ομοιογενής. Η διάλεκτος καθιερώνεται τοπικά και χρησιμοποιείται συνήθως μόνο στον προφορικό λόγο. Ως διάλεκτ</w:t>
      </w:r>
      <w:r w:rsidR="00C33502" w:rsidRPr="00DE335D">
        <w:rPr>
          <w:rFonts w:ascii="Times New Roman" w:hAnsi="Times New Roman" w:cs="Times New Roman"/>
          <w:noProof/>
          <w:sz w:val="24"/>
          <w:szCs w:val="24"/>
          <w:lang w:eastAsia="el-GR"/>
        </w:rPr>
        <w:t xml:space="preserve">οι θεωρούνται οι εξής: Α) ποντιακή </w:t>
      </w:r>
      <w:r w:rsidR="008D3278" w:rsidRPr="00DE335D">
        <w:rPr>
          <w:rFonts w:ascii="Times New Roman" w:hAnsi="Times New Roman" w:cs="Times New Roman"/>
          <w:noProof/>
          <w:sz w:val="24"/>
          <w:szCs w:val="24"/>
          <w:lang w:eastAsia="el-GR"/>
        </w:rPr>
        <w:t>Β) καππαδοκική</w:t>
      </w:r>
      <w:r w:rsidR="00C33502" w:rsidRPr="00DE335D">
        <w:rPr>
          <w:rFonts w:ascii="Times New Roman" w:hAnsi="Times New Roman" w:cs="Times New Roman"/>
          <w:noProof/>
          <w:sz w:val="24"/>
          <w:szCs w:val="24"/>
          <w:lang w:eastAsia="el-GR"/>
        </w:rPr>
        <w:t xml:space="preserve">, </w:t>
      </w:r>
      <w:r w:rsidR="008D3278" w:rsidRPr="00DE335D">
        <w:rPr>
          <w:rFonts w:ascii="Times New Roman" w:hAnsi="Times New Roman" w:cs="Times New Roman"/>
          <w:noProof/>
          <w:sz w:val="24"/>
          <w:szCs w:val="24"/>
          <w:lang w:eastAsia="el-GR"/>
        </w:rPr>
        <w:t>Γ) τσακώνικη</w:t>
      </w:r>
      <w:r w:rsidR="00C33502" w:rsidRPr="00DE335D">
        <w:rPr>
          <w:rFonts w:ascii="Times New Roman" w:hAnsi="Times New Roman" w:cs="Times New Roman"/>
          <w:noProof/>
          <w:sz w:val="24"/>
          <w:szCs w:val="24"/>
          <w:lang w:eastAsia="el-GR"/>
        </w:rPr>
        <w:t xml:space="preserve">  </w:t>
      </w:r>
      <w:r w:rsidR="008D3278" w:rsidRPr="00DE335D">
        <w:rPr>
          <w:rFonts w:ascii="Times New Roman" w:hAnsi="Times New Roman" w:cs="Times New Roman"/>
          <w:noProof/>
          <w:sz w:val="24"/>
          <w:szCs w:val="24"/>
          <w:lang w:eastAsia="el-GR"/>
        </w:rPr>
        <w:t>Δ) κατωιταλική</w:t>
      </w:r>
      <w:r w:rsidR="00C33502" w:rsidRPr="00DE335D">
        <w:rPr>
          <w:rFonts w:ascii="Times New Roman" w:hAnsi="Times New Roman" w:cs="Times New Roman"/>
          <w:noProof/>
          <w:sz w:val="24"/>
          <w:szCs w:val="24"/>
          <w:lang w:eastAsia="el-GR"/>
        </w:rPr>
        <w:t xml:space="preserve">  </w:t>
      </w:r>
      <w:r w:rsidR="002E1788" w:rsidRPr="00DE335D">
        <w:rPr>
          <w:rFonts w:ascii="Times New Roman" w:hAnsi="Times New Roman" w:cs="Times New Roman"/>
          <w:noProof/>
          <w:sz w:val="24"/>
          <w:szCs w:val="24"/>
          <w:lang w:eastAsia="el-GR"/>
        </w:rPr>
        <w:t>Ε) κυπριακή</w:t>
      </w:r>
      <w:r w:rsidR="00C33502" w:rsidRPr="00DE335D">
        <w:rPr>
          <w:rFonts w:ascii="Times New Roman" w:hAnsi="Times New Roman" w:cs="Times New Roman"/>
          <w:noProof/>
          <w:sz w:val="24"/>
          <w:szCs w:val="24"/>
          <w:lang w:eastAsia="el-GR"/>
        </w:rPr>
        <w:t xml:space="preserve">,  </w:t>
      </w:r>
      <w:r w:rsidR="002E1788" w:rsidRPr="00DE335D">
        <w:rPr>
          <w:rFonts w:ascii="Times New Roman" w:hAnsi="Times New Roman" w:cs="Times New Roman"/>
          <w:noProof/>
          <w:sz w:val="24"/>
          <w:szCs w:val="24"/>
          <w:lang w:eastAsia="el-GR"/>
        </w:rPr>
        <w:t>ΣΤ) κρητική</w:t>
      </w:r>
    </w:p>
    <w:p w:rsidR="008D3278" w:rsidRPr="00DE335D" w:rsidRDefault="008D3278">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Το ιδίωμα αποτελεί μια διαφορετική μορφή της γλώσσας στα πλαίσια του οικογενειακού και στενού κοινωνικού περιβάλλοντος των ανθρώπων της υπαίθρου. Σε σύγκριση με την κοινή γλώσσα ή διάλεκτο, παρουσιάζει φωνητικές, μορφολογικές και άλλες διαφ</w:t>
      </w:r>
      <w:r w:rsidR="002E1788" w:rsidRPr="00DE335D">
        <w:rPr>
          <w:rFonts w:ascii="Times New Roman" w:hAnsi="Times New Roman" w:cs="Times New Roman"/>
          <w:noProof/>
          <w:sz w:val="24"/>
          <w:szCs w:val="24"/>
          <w:lang w:eastAsia="el-GR"/>
        </w:rPr>
        <w:t>ορές. Έτσι, έχουμε τα βόρεια, τα νότια και τα ημιβόρεια ιδιώματα.</w:t>
      </w:r>
    </w:p>
    <w:p w:rsidR="00C33502" w:rsidRPr="00DE335D" w:rsidRDefault="00DE335D" w:rsidP="00DE335D">
      <w:pPr>
        <w:pStyle w:val="a4"/>
        <w:numPr>
          <w:ilvl w:val="0"/>
          <w:numId w:val="3"/>
        </w:numP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eastAsia="el-GR"/>
        </w:rPr>
        <w:t xml:space="preserve">ΠΡΟΗΓΟΥΜΕΝΗ ΕΡΕΥΝΑ </w:t>
      </w:r>
    </w:p>
    <w:p w:rsidR="00D505D8" w:rsidRPr="00DE335D" w:rsidRDefault="00D505D8" w:rsidP="00D505D8">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xml:space="preserve">Γλωσσογεωγραφία είναι η συστηματική έρευνα της γλώσσας μιας χώρας, που με τη βοήθεια ειδικών ερωτηματολογίων, με κατάλληλα επιλεγμένες φράσεις και λέξεις, εξακριβώνει την ιδιωματική χρήση σε όσο γίνεται περισσότερα αντιπροσωπευτικά </w:t>
      </w:r>
      <w:r w:rsidRPr="00DE335D">
        <w:rPr>
          <w:rFonts w:ascii="Times New Roman" w:hAnsi="Times New Roman" w:cs="Times New Roman"/>
          <w:noProof/>
          <w:sz w:val="24"/>
          <w:szCs w:val="24"/>
          <w:lang w:eastAsia="el-GR"/>
        </w:rPr>
        <w:lastRenderedPageBreak/>
        <w:t>μέρη της. Όργανα της γλωσσογεωγραφίας είναι οι γλωσσικοί άτλαντες. Αποτελούνται από μια σειρά χαρτών της συγκεκριμένης περιοχής, από τους οποίους καθένας ενδιαφέρεται για την παρουσίαση ενός φαινομένου. Τέτοιες έρευνες βασίζονται στην παρατήρηση, τη γραπτή έρευνα, την προφορική εποπτία</w:t>
      </w:r>
      <w:r w:rsidR="003D355E" w:rsidRPr="00DE335D">
        <w:rPr>
          <w:rFonts w:ascii="Times New Roman" w:hAnsi="Times New Roman" w:cs="Times New Roman"/>
          <w:noProof/>
          <w:sz w:val="24"/>
          <w:szCs w:val="24"/>
          <w:lang w:eastAsia="el-GR"/>
        </w:rPr>
        <w:t xml:space="preserve"> ή την άμεση έρευνα. Στην Ελλάδα έχουν γίνει διαλεκτολογικές έρευνες, που περιορίζονται στις πιο </w:t>
      </w:r>
      <w:r w:rsidR="00BA364E" w:rsidRPr="00DE335D">
        <w:rPr>
          <w:rFonts w:ascii="Times New Roman" w:hAnsi="Times New Roman" w:cs="Times New Roman"/>
          <w:noProof/>
          <w:sz w:val="24"/>
          <w:szCs w:val="24"/>
          <w:lang w:eastAsia="el-GR"/>
        </w:rPr>
        <w:t>‘’διάσημες διαλέκτους’’. Η Καππαδοκική διάλεκτος δεν έχει απασχολήσει αρκετά τους ερευνητές, με αποτέλεσμα να έχουμε λίγες γνώσεις για τη διάλεκτο αυτή.</w:t>
      </w:r>
    </w:p>
    <w:p w:rsidR="00BA364E" w:rsidRPr="00DE335D" w:rsidRDefault="00C33502" w:rsidP="00BA364E">
      <w:pPr>
        <w:pStyle w:val="a4"/>
        <w:numPr>
          <w:ilvl w:val="0"/>
          <w:numId w:val="1"/>
        </w:num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xml:space="preserve">Σκοπός και δικαιολόγηση παρούσας έρευνας </w:t>
      </w:r>
    </w:p>
    <w:p w:rsidR="00C33502" w:rsidRPr="00DE335D" w:rsidRDefault="00BA364E" w:rsidP="00C33502">
      <w:pPr>
        <w:pStyle w:val="a4"/>
        <w:ind w:left="510"/>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xml:space="preserve">Οι έρευνες που υπάρχουν σχετικά με την Καππαδοκική διάλεκτο είναι ελάχιστες. Αυτό εξηγείται από το γεγονός ότι οι περισσότεροι ομιλητές της δεν βρίσκονται εν ζωή ή είναι μεγάλης ηλικίας. Γενικότερα, θα μπορούσαμε να πούμε πως η συγκεκριμένη διάλεκτος δεν είναι τόσο διαδεδομένη όπως για παράδειγμα η ποντιακή διάλεκτος. </w:t>
      </w:r>
    </w:p>
    <w:p w:rsidR="00BA364E" w:rsidRPr="00DE335D" w:rsidRDefault="00BA364E" w:rsidP="00C33502">
      <w:pPr>
        <w:pStyle w:val="a4"/>
        <w:ind w:left="510"/>
        <w:rPr>
          <w:rFonts w:ascii="Times New Roman" w:hAnsi="Times New Roman" w:cs="Times New Roman"/>
          <w:noProof/>
          <w:sz w:val="24"/>
          <w:szCs w:val="24"/>
          <w:lang w:eastAsia="el-GR"/>
        </w:rPr>
      </w:pPr>
    </w:p>
    <w:p w:rsidR="00C33502" w:rsidRPr="00DE335D" w:rsidRDefault="00C33502" w:rsidP="00C33502">
      <w:pPr>
        <w:pStyle w:val="a4"/>
        <w:numPr>
          <w:ilvl w:val="1"/>
          <w:numId w:val="1"/>
        </w:numP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eastAsia="el-GR"/>
        </w:rPr>
        <w:t xml:space="preserve">Ιστορικά στοιχεία </w:t>
      </w:r>
    </w:p>
    <w:p w:rsidR="003E24C2" w:rsidRPr="00DE335D" w:rsidRDefault="00D10797">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Η Καππαδοκία είναι μία από τις μεγαλύτερες περιοχές της ανατολικής Μικράς Ασίας.</w:t>
      </w:r>
      <w:r w:rsidR="000C1D5C" w:rsidRPr="00DE335D">
        <w:rPr>
          <w:rFonts w:ascii="Times New Roman" w:hAnsi="Times New Roman" w:cs="Times New Roman"/>
          <w:noProof/>
          <w:sz w:val="24"/>
          <w:szCs w:val="24"/>
          <w:lang w:eastAsia="el-GR"/>
        </w:rPr>
        <w:t>Έλαβε το όνομα της ή από τον Καππάδοκο, γιό του μυθικού βασιλιά των Ασσύριων Νινύου, ή από τον ποταμό Καππάδοχο, που χώριζε τη χώρα από τη Γαλατία.</w:t>
      </w:r>
      <w:r w:rsidRPr="00DE335D">
        <w:rPr>
          <w:rFonts w:ascii="Times New Roman" w:hAnsi="Times New Roman" w:cs="Times New Roman"/>
          <w:noProof/>
          <w:sz w:val="24"/>
          <w:szCs w:val="24"/>
          <w:lang w:eastAsia="el-GR"/>
        </w:rPr>
        <w:t xml:space="preserve"> Μέχρι το 1922 και τη Μικρασιατική καταστροφή οι κάτοικοι της κατά το θρήσκευμα και την εθνικότητα ήταν: </w:t>
      </w:r>
    </w:p>
    <w:p w:rsidR="00D10797" w:rsidRPr="00DE335D" w:rsidRDefault="00D10797" w:rsidP="00D10797">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Μουσουλμάνοι: Τούρκοι, Κούρδοι, Αφσάροι( λαός ληστρικός) , και Κιρκάσιοι (Τσερκέζοι) που μετανάστευσαν περί τον 19ο αι. από τη Ρωσία.</w:t>
      </w:r>
    </w:p>
    <w:p w:rsidR="00D10797" w:rsidRPr="00DE335D" w:rsidRDefault="00D10797" w:rsidP="00D10797">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-Χριστιανοί Ορθόδοξοι Έλληνες.</w:t>
      </w:r>
    </w:p>
    <w:p w:rsidR="00D10797" w:rsidRPr="00DE335D" w:rsidRDefault="00D10797" w:rsidP="00D10797">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-Αρμένιοι που μετανάστευσαν τον Μεσαίωνα από την Αρμενία.</w:t>
      </w:r>
    </w:p>
    <w:p w:rsidR="00D10797" w:rsidRPr="00DE335D" w:rsidRDefault="00D10797" w:rsidP="00D10797">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xml:space="preserve">Ομιλούμενες γλώσσες ήταν η Ελληνική με πολλές παραφθορές, η Τουρκική, η Αρμενική και η Κουρδική. </w:t>
      </w:r>
    </w:p>
    <w:p w:rsidR="00D10797" w:rsidRPr="00DE335D" w:rsidRDefault="00C33502" w:rsidP="00C33502">
      <w:pPr>
        <w:pStyle w:val="a4"/>
        <w:numPr>
          <w:ilvl w:val="1"/>
          <w:numId w:val="1"/>
        </w:numPr>
        <w:rPr>
          <w:rFonts w:ascii="Times New Roman" w:hAnsi="Times New Roman" w:cs="Times New Roman"/>
          <w:b/>
          <w:i/>
          <w:noProof/>
          <w:sz w:val="24"/>
          <w:szCs w:val="24"/>
          <w:lang w:eastAsia="el-GR"/>
        </w:rPr>
      </w:pPr>
      <w:r w:rsidRPr="00DE335D">
        <w:rPr>
          <w:rFonts w:ascii="Times New Roman" w:hAnsi="Times New Roman" w:cs="Times New Roman"/>
          <w:b/>
          <w:i/>
          <w:noProof/>
          <w:sz w:val="24"/>
          <w:szCs w:val="24"/>
          <w:lang w:eastAsia="el-GR"/>
        </w:rPr>
        <w:t xml:space="preserve">Η καππαδοκική διάλεκτος </w:t>
      </w:r>
    </w:p>
    <w:p w:rsidR="003E24C2" w:rsidRPr="00DE335D" w:rsidRDefault="00D958D9">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Η διάλεκτος αυτή μιλιόταν, πριν τη μικρασιατική καταστροφή, σε 20 χωριά, με τοπικές διαφορές. Από την εποχή που οι Τούρκοι ξεκίνησαν τις επιδρομές τους στο εσωτερικό της Μ. Ασίας χρονολογείται ο γλωσσικός εκτουρκισμός των κατοίκων της ενδοχώρας, Ελλήνων, Αρμενίων κ.ά. Μεγάλη προσπάθεια καταβλήθηκε από όλες τις εθνότητες, για την διατήρηση της θρησκείας τους, όμως έχαναν τη γλώσσα τους κάτω από την ασφυκτική πίεση της τουρκικής. Η Καππαδοκική διάλεκτος, όταν είχε ακόμη φυσικούς ομιλητές στον χώρο της, περιελάμβανε τρεις ομάδες ιδιωμάτων (με βάση γλωσσογεωγραφικούς παράγοντες): α) το ιδίωμα της Σίλλης (κοντά στο Ικόνιο), β) το ιδίωμα των Φαράσων (και άλλων έξι χωριών που</w:t>
      </w:r>
      <w:r w:rsidR="00DA19F1" w:rsidRPr="00DE335D">
        <w:rPr>
          <w:rFonts w:ascii="Times New Roman" w:hAnsi="Times New Roman" w:cs="Times New Roman"/>
          <w:noProof/>
          <w:sz w:val="24"/>
          <w:szCs w:val="24"/>
          <w:lang w:eastAsia="el-GR"/>
        </w:rPr>
        <w:t xml:space="preserve"> βρίσκονταν στην ίδια κοιλάδα),</w:t>
      </w:r>
      <w:r w:rsidRPr="00DE335D">
        <w:rPr>
          <w:rFonts w:ascii="Times New Roman" w:hAnsi="Times New Roman" w:cs="Times New Roman"/>
          <w:noProof/>
          <w:sz w:val="24"/>
          <w:szCs w:val="24"/>
          <w:lang w:eastAsia="el-GR"/>
        </w:rPr>
        <w:t xml:space="preserve"> γ) το ιδίωμα της κυρίως Καππαδοκίας</w:t>
      </w:r>
      <w:r w:rsidR="00DA19F1" w:rsidRPr="00DE335D">
        <w:rPr>
          <w:rFonts w:ascii="Times New Roman" w:hAnsi="Times New Roman" w:cs="Times New Roman"/>
          <w:noProof/>
          <w:sz w:val="24"/>
          <w:szCs w:val="24"/>
          <w:lang w:eastAsia="el-GR"/>
        </w:rPr>
        <w:t xml:space="preserve"> και δ) το ιδίωμα του χωριού Μιστί</w:t>
      </w:r>
      <w:r w:rsidRPr="00DE335D">
        <w:rPr>
          <w:rFonts w:ascii="Times New Roman" w:hAnsi="Times New Roman" w:cs="Times New Roman"/>
          <w:noProof/>
          <w:sz w:val="24"/>
          <w:szCs w:val="24"/>
          <w:lang w:eastAsia="el-GR"/>
        </w:rPr>
        <w:t xml:space="preserve">. Η περιοχή αποτελούσε επί μακρόν ελληνόφωνο θύλακο περιστοιχισμένο από την τουρκική πλειονότητα, με αποτέλεσμα η επίδραση τής Τουρκικής να είναι εμφανής σε όλα τα </w:t>
      </w:r>
      <w:r w:rsidRPr="00DE335D">
        <w:rPr>
          <w:rFonts w:ascii="Times New Roman" w:hAnsi="Times New Roman" w:cs="Times New Roman"/>
          <w:noProof/>
          <w:sz w:val="24"/>
          <w:szCs w:val="24"/>
          <w:lang w:eastAsia="el-GR"/>
        </w:rPr>
        <w:lastRenderedPageBreak/>
        <w:t>επίπεδα, ενώ σε ορισμένα χωριά είχε παρατηρηθεί ακόμη και το φαινόμενο της γλωσσικής μίξης (Ουλαγάτς). Παρουσιάζει συγγένεια</w:t>
      </w:r>
      <w:r w:rsidR="000C1D5C" w:rsidRPr="00DE335D">
        <w:rPr>
          <w:rFonts w:ascii="Times New Roman" w:hAnsi="Times New Roman" w:cs="Times New Roman"/>
          <w:noProof/>
          <w:sz w:val="24"/>
          <w:szCs w:val="24"/>
          <w:lang w:eastAsia="el-GR"/>
        </w:rPr>
        <w:t xml:space="preserve"> και μοιάζει με την Ποντιακή διάλεκτο. Έχει εκφραστεί η άποψη </w:t>
      </w:r>
      <w:r w:rsidRPr="00DE335D">
        <w:rPr>
          <w:rFonts w:ascii="Times New Roman" w:hAnsi="Times New Roman" w:cs="Times New Roman"/>
          <w:noProof/>
          <w:sz w:val="24"/>
          <w:szCs w:val="24"/>
          <w:lang w:eastAsia="el-GR"/>
        </w:rPr>
        <w:t>ότι μαζί με αυτήν αποκόπηκε από τον υπόλοιπο ελληνόφωνο κορμό κατά τον 11ο αι. εξαιτίας των επιδρομών των Σελτζούκων Τούρκων.</w:t>
      </w:r>
      <w:r w:rsidR="000C1D5C" w:rsidRPr="00DE335D">
        <w:rPr>
          <w:rFonts w:ascii="Times New Roman" w:hAnsi="Times New Roman" w:cs="Times New Roman"/>
          <w:noProof/>
          <w:sz w:val="24"/>
          <w:szCs w:val="24"/>
          <w:lang w:eastAsia="el-GR"/>
        </w:rPr>
        <w:t xml:space="preserve"> Μετά τη μετοικεσία του 1922 τα Καππαδοκικά σιγά-σιγά έσβησαν.</w:t>
      </w:r>
      <w:r w:rsidRPr="00DE335D">
        <w:rPr>
          <w:rFonts w:ascii="Times New Roman" w:hAnsi="Times New Roman" w:cs="Times New Roman"/>
          <w:noProof/>
          <w:sz w:val="24"/>
          <w:szCs w:val="24"/>
          <w:lang w:eastAsia="el-GR"/>
        </w:rPr>
        <w:t xml:space="preserve">   </w:t>
      </w:r>
      <w:r w:rsidR="00513641" w:rsidRPr="00DE335D">
        <w:rPr>
          <w:rFonts w:ascii="Times New Roman" w:hAnsi="Times New Roman" w:cs="Times New Roman"/>
          <w:noProof/>
          <w:sz w:val="24"/>
          <w:szCs w:val="24"/>
          <w:lang w:eastAsia="el-GR"/>
        </w:rPr>
        <w:t xml:space="preserve">           </w:t>
      </w:r>
    </w:p>
    <w:p w:rsidR="00BA364E" w:rsidRPr="00DE335D" w:rsidRDefault="00DA19F1"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Γενικά, η Καππαδοκική διάλεκτος έχει επηρεαστεί από τη γλωσσική επαφή με τις άλλες γλώσσες που μιλούσαν οι κάτοικοι στην ευρύτερη περιοχή.Η επίδραση της τούρκικης γλώσσας είναι τόσο εμφανής, ώστε κανείς δεν ξέρει αν ακούει τούρκικα ή ελληνικά.Κάτι τέτοιο δεν αφορά μόνο την προφορά αλλά και τη σύνταξη και τη μορφολογία και τη σειρά των λέξεων μέσα στη φράση.</w:t>
      </w:r>
      <w:r w:rsidR="00BA364E" w:rsidRPr="00DE335D">
        <w:rPr>
          <w:rFonts w:ascii="Times New Roman" w:hAnsi="Times New Roman" w:cs="Times New Roman"/>
          <w:noProof/>
          <w:sz w:val="24"/>
          <w:szCs w:val="24"/>
          <w:lang w:eastAsia="el-GR"/>
        </w:rPr>
        <w:t xml:space="preserve"> Έτσι ως προς τη φωνολογία παρουσιάζει τις εξής ιδιομορφίες :</w:t>
      </w:r>
      <w:r w:rsidRPr="00DE335D">
        <w:rPr>
          <w:rFonts w:ascii="Times New Roman" w:hAnsi="Times New Roman" w:cs="Times New Roman"/>
          <w:noProof/>
          <w:sz w:val="24"/>
          <w:szCs w:val="24"/>
          <w:lang w:eastAsia="el-GR"/>
        </w:rPr>
        <w:t xml:space="preserve"> </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Σποραδική διατήρηση της προφοράς του άτονου &lt;η&gt; ως &lt;ε&gt;, όπως και την Ποντιακή διάλεκτο : πεγάδ’ &lt;πηγάδι&gt;, χελυκό &lt;θηλυκό&gt;. Πρόκειται για αρχαϊσμό ή για φωνηεντική εξασθένηση χωρίς κανονιστικό πρότυπο.</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Το τονισμένο ι στα Φάρασα κατά νεωτερισμό τρέπεται συχνά σε [ie] πριν από γ και χ, π.χ. λιέγο (λίγο), διέχνω (δείχνω), ενώ κατ' αρχαϊσμό διατηρούνται οι ασυνίζητοι τύποι, π.χ. μαλ-ία (μαλλ-ιά), χωρ-ίο (χωρ-ιό).</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Συχνή σίγηση ή τροπή των διαρκών συμφώνων β, γ, δ, θ, χ συνήθως σε αρχική ή ενδοφωνηεντική θέση λόγω αφομοιώσεως ή τούρκικης επίδρασης : ‘ναίκα &lt; γυναίκα , βόι &lt; βόδι , στάη &lt; εστάθη , άυρου&lt; άχυρο, τύρα &lt; θύρα.</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 Διατήρηση ασυνίζητων σε &lt;-ία, -ίο&gt; : γωνία,καρdία.</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-Τα άρθρα στον/στην/στα προφέρονται σόν/σήν/σά.</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Ιδιομορφίες ωστόσο παρουσιάζονται και ως προς τη μορφολογία. Αρχικά η  γενική πληθυντικού των αρσενικών και ουδετέρων (και μερικών θηλυκών) λήγει σε -ίουν σε όσα ιδιώματα διασώζεται (λ.χ. τουν αρχοντίων, του νοματίουν, του θυρίουν, του ποταμίουν).</w:t>
      </w:r>
      <w:r w:rsidR="00A117FA" w:rsidRPr="00DE335D">
        <w:rPr>
          <w:rFonts w:ascii="Times New Roman" w:hAnsi="Times New Roman" w:cs="Times New Roman"/>
          <w:noProof/>
          <w:sz w:val="24"/>
          <w:szCs w:val="24"/>
          <w:lang w:eastAsia="el-GR"/>
        </w:rPr>
        <w:t xml:space="preserve"> Ακόμα η</w:t>
      </w:r>
      <w:r w:rsidRPr="00DE335D">
        <w:rPr>
          <w:rFonts w:ascii="Times New Roman" w:hAnsi="Times New Roman" w:cs="Times New Roman"/>
          <w:noProof/>
          <w:sz w:val="24"/>
          <w:szCs w:val="24"/>
          <w:lang w:eastAsia="el-GR"/>
        </w:rPr>
        <w:t xml:space="preserve"> προσωπική αντωνυμία επιτάσσεται του ρήματος που συνοδεύει (λ.χ. έμπασαν dα, έκλεψεν dα, χάνει τα, πάασε με «με πήγε»), χωρίς να επισυμβαίνει έγκλιση τόνου.</w:t>
      </w:r>
      <w:r w:rsidR="00A117FA" w:rsidRPr="00DE335D">
        <w:rPr>
          <w:rFonts w:ascii="Times New Roman" w:hAnsi="Times New Roman" w:cs="Times New Roman"/>
          <w:noProof/>
          <w:sz w:val="24"/>
          <w:szCs w:val="24"/>
          <w:lang w:eastAsia="el-GR"/>
        </w:rPr>
        <w:t xml:space="preserve"> Τέλος, είναι συνηθισμένη η τ</w:t>
      </w:r>
      <w:r w:rsidRPr="00DE335D">
        <w:rPr>
          <w:rFonts w:ascii="Times New Roman" w:hAnsi="Times New Roman" w:cs="Times New Roman"/>
          <w:noProof/>
          <w:sz w:val="24"/>
          <w:szCs w:val="24"/>
          <w:lang w:eastAsia="el-GR"/>
        </w:rPr>
        <w:t>άση για μετακίνηση του ρήματος προς το τέλος των προτάσεων υπό την ισχυρή επίδραση της σειράς όρων στην Τουρκική  και με διαφορετική συχνότητα κατά ιδίωμα και τοποθέτηση του ονόματος μετά τη γενική που εξαρτάται από αυτό.</w:t>
      </w:r>
    </w:p>
    <w:p w:rsidR="00BA364E" w:rsidRPr="00DE335D" w:rsidRDefault="00BA364E" w:rsidP="00BA364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Η απομόνωση της διαλέκτου από τον υπόλοιπο ελληνόφωνο χώρο συνέβαλλε στη διατήρηση αρχαϊσμών και ιδιωματισμών, αλλά και στην εκτεταμένη επίδραση της Τουρκικής .</w:t>
      </w:r>
    </w:p>
    <w:p w:rsidR="00DE335D" w:rsidRPr="00DE335D" w:rsidRDefault="00DE335D" w:rsidP="00DE335D">
      <w:pPr>
        <w:jc w:val="both"/>
        <w:rPr>
          <w:rFonts w:ascii="Times New Roman" w:hAnsi="Times New Roman" w:cs="Times New Roman"/>
          <w:b/>
          <w:i/>
          <w:noProof/>
          <w:sz w:val="24"/>
          <w:szCs w:val="24"/>
          <w:lang w:eastAsia="el-GR"/>
        </w:rPr>
      </w:pPr>
      <w:bookmarkStart w:id="0" w:name="_GoBack"/>
      <w:bookmarkEnd w:id="0"/>
      <w:r w:rsidRPr="00DE335D">
        <w:rPr>
          <w:rFonts w:ascii="Times New Roman" w:hAnsi="Times New Roman" w:cs="Times New Roman"/>
          <w:b/>
          <w:i/>
          <w:noProof/>
          <w:sz w:val="24"/>
          <w:szCs w:val="24"/>
          <w:lang w:eastAsia="el-GR"/>
        </w:rPr>
        <w:t>ΔΙΚΑΙΟΛΟΓΗΣΗ ΤΗΣ ΕΡΕΥΝΑΣ</w:t>
      </w:r>
    </w:p>
    <w:p w:rsidR="002E1788" w:rsidRPr="00DE335D" w:rsidRDefault="002E1788" w:rsidP="00DE335D">
      <w:pPr>
        <w:jc w:val="both"/>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Μεγαλώνοντας</w:t>
      </w:r>
      <w:r w:rsidR="00C33502" w:rsidRPr="00DE335D">
        <w:rPr>
          <w:rFonts w:ascii="Times New Roman" w:hAnsi="Times New Roman" w:cs="Times New Roman"/>
          <w:noProof/>
          <w:sz w:val="24"/>
          <w:szCs w:val="24"/>
          <w:lang w:eastAsia="el-GR"/>
        </w:rPr>
        <w:t xml:space="preserve">, ΛΟΙΠΟΝ, </w:t>
      </w:r>
      <w:r w:rsidRPr="00DE335D">
        <w:rPr>
          <w:rFonts w:ascii="Times New Roman" w:hAnsi="Times New Roman" w:cs="Times New Roman"/>
          <w:noProof/>
          <w:sz w:val="24"/>
          <w:szCs w:val="24"/>
          <w:lang w:eastAsia="el-GR"/>
        </w:rPr>
        <w:t xml:space="preserve"> σε ένα ανάμεικτο περιβάλλον( ποντιακό από τη μεριά του πατέρα, θρακιώτικο και καππαδοκικό από τη μεριά της μετέρας), την προσοχή μου </w:t>
      </w:r>
      <w:r w:rsidRPr="00DE335D">
        <w:rPr>
          <w:rFonts w:ascii="Times New Roman" w:hAnsi="Times New Roman" w:cs="Times New Roman"/>
          <w:noProof/>
          <w:sz w:val="24"/>
          <w:szCs w:val="24"/>
          <w:lang w:eastAsia="el-GR"/>
        </w:rPr>
        <w:lastRenderedPageBreak/>
        <w:t>τράβηξε περισσότερο η Καππαδοκική διάλεκτος. Έχοντας παρακολουθήσει καππαδοκική παράσταση και πηγαίνοντας στις καππαδοκικές συναντήσεις, που διαδραματίζονται κάθε χρόνο, θέλησα να μελετήσω αυτή τη διάλεκτο. Σκοπός μου είναι να αναδείξω τη μεγάλη διαφορά ανάμεσα στην νεα ελληνική και την καππαδοκική και αυτή τη διαφορά να την κάνω αντιληπτή στο ακροατήριο μου.</w:t>
      </w:r>
      <w:r w:rsidR="00240E6E" w:rsidRPr="00DE335D">
        <w:rPr>
          <w:rFonts w:ascii="Times New Roman" w:hAnsi="Times New Roman" w:cs="Times New Roman"/>
          <w:noProof/>
          <w:sz w:val="24"/>
          <w:szCs w:val="24"/>
          <w:lang w:eastAsia="el-GR"/>
        </w:rPr>
        <w:t xml:space="preserve"> </w:t>
      </w:r>
    </w:p>
    <w:p w:rsidR="00DE335D" w:rsidRDefault="00DE335D">
      <w:pPr>
        <w:rPr>
          <w:rFonts w:ascii="Times New Roman" w:hAnsi="Times New Roman" w:cs="Times New Roman"/>
          <w:noProof/>
          <w:sz w:val="24"/>
          <w:szCs w:val="24"/>
          <w:lang w:eastAsia="el-GR"/>
        </w:rPr>
      </w:pPr>
    </w:p>
    <w:p w:rsidR="00DE335D" w:rsidRDefault="00DE335D">
      <w:pPr>
        <w:rPr>
          <w:rFonts w:ascii="Times New Roman" w:hAnsi="Times New Roman" w:cs="Times New Roman"/>
          <w:noProof/>
          <w:sz w:val="24"/>
          <w:szCs w:val="24"/>
          <w:lang w:eastAsia="el-GR"/>
        </w:rPr>
      </w:pPr>
    </w:p>
    <w:p w:rsidR="00240E6E" w:rsidRPr="00DE335D" w:rsidRDefault="00DE335D">
      <w:pPr>
        <w:rPr>
          <w:rFonts w:ascii="Times New Roman" w:hAnsi="Times New Roman" w:cs="Times New Roman"/>
          <w:b/>
          <w:noProof/>
          <w:sz w:val="24"/>
          <w:szCs w:val="24"/>
          <w:lang w:eastAsia="el-GR"/>
        </w:rPr>
      </w:pPr>
      <w:r w:rsidRPr="00DE335D">
        <w:rPr>
          <w:rFonts w:ascii="Times New Roman" w:hAnsi="Times New Roman" w:cs="Times New Roman"/>
          <w:b/>
          <w:noProof/>
          <w:sz w:val="24"/>
          <w:szCs w:val="24"/>
          <w:lang w:eastAsia="el-GR"/>
        </w:rPr>
        <w:t xml:space="preserve">2. ΜΕΘΟΔΟΛΟΓΙΑ </w:t>
      </w:r>
    </w:p>
    <w:p w:rsidR="00240E6E" w:rsidRPr="00DE335D" w:rsidRDefault="00DE335D">
      <w:pPr>
        <w:rPr>
          <w:rFonts w:ascii="Times New Roman" w:hAnsi="Times New Roman" w:cs="Times New Roman"/>
          <w:b/>
          <w:noProof/>
          <w:sz w:val="24"/>
          <w:szCs w:val="24"/>
          <w:lang w:eastAsia="el-GR"/>
        </w:rPr>
      </w:pPr>
      <w:r w:rsidRPr="00DE335D">
        <w:rPr>
          <w:rFonts w:ascii="Times New Roman" w:hAnsi="Times New Roman" w:cs="Times New Roman"/>
          <w:b/>
          <w:noProof/>
          <w:sz w:val="24"/>
          <w:szCs w:val="24"/>
          <w:lang w:eastAsia="el-GR"/>
        </w:rPr>
        <w:t>2</w:t>
      </w:r>
      <w:r w:rsidR="00C33502" w:rsidRPr="00DE335D">
        <w:rPr>
          <w:rFonts w:ascii="Times New Roman" w:hAnsi="Times New Roman" w:cs="Times New Roman"/>
          <w:b/>
          <w:noProof/>
          <w:sz w:val="24"/>
          <w:szCs w:val="24"/>
          <w:lang w:eastAsia="el-GR"/>
        </w:rPr>
        <w:t xml:space="preserve">.1. Πληροφορητές/τριες </w:t>
      </w:r>
    </w:p>
    <w:p w:rsidR="00240E6E" w:rsidRPr="00DE335D" w:rsidRDefault="00240E6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Το υποκείμενο της έρευνας μου είναι ο παππούς μου,από τη μεριά της μητέρας μου. Έζησε και μεγάλωσε στην Καππαδοκία. Φεύγοντας από εκεί με του γονείς του και τα 5 του αδέρφια, εγκαταστάθηκαν σε ένα χωριό της Καβάλας. Σήμερα είναι 79 χρονών. Η μόρφωση του περιορίζεται στις τάξεις του δημοτικού και είναι αγρότης.</w:t>
      </w:r>
    </w:p>
    <w:p w:rsidR="00240E6E" w:rsidRPr="00DE335D" w:rsidRDefault="00DE335D">
      <w:pPr>
        <w:rPr>
          <w:rFonts w:ascii="Times New Roman" w:hAnsi="Times New Roman" w:cs="Times New Roman"/>
          <w:b/>
          <w:noProof/>
          <w:sz w:val="24"/>
          <w:szCs w:val="24"/>
          <w:lang w:eastAsia="el-GR"/>
        </w:rPr>
      </w:pPr>
      <w:r>
        <w:rPr>
          <w:rFonts w:ascii="Times New Roman" w:hAnsi="Times New Roman" w:cs="Times New Roman"/>
          <w:b/>
          <w:noProof/>
          <w:sz w:val="24"/>
          <w:szCs w:val="24"/>
          <w:lang w:eastAsia="el-GR"/>
        </w:rPr>
        <w:t>2</w:t>
      </w:r>
      <w:r w:rsidR="00C33502" w:rsidRPr="00DE335D">
        <w:rPr>
          <w:rFonts w:ascii="Times New Roman" w:hAnsi="Times New Roman" w:cs="Times New Roman"/>
          <w:b/>
          <w:noProof/>
          <w:sz w:val="24"/>
          <w:szCs w:val="24"/>
          <w:lang w:eastAsia="el-GR"/>
        </w:rPr>
        <w:t>.2. Εργαλεία</w:t>
      </w:r>
    </w:p>
    <w:p w:rsidR="00240E6E" w:rsidRPr="00DE335D" w:rsidRDefault="00240E6E">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Χρησιμοποίησα ένα ερωτηματολόγιο ανοιχτού τύπου λεξιλογικό. Οι ερωτήσεις χωρίζονται κατά νοηματικές ομάδες</w:t>
      </w:r>
      <w:r w:rsidR="00D27FAF" w:rsidRPr="00DE335D">
        <w:rPr>
          <w:rFonts w:ascii="Times New Roman" w:hAnsi="Times New Roman" w:cs="Times New Roman"/>
          <w:noProof/>
          <w:sz w:val="24"/>
          <w:szCs w:val="24"/>
          <w:lang w:eastAsia="el-GR"/>
        </w:rPr>
        <w:t>. Έδινα ένα θέμα, π.χ ζώα και ο ερωτούμενος συμπλήρωνε όσα θυμόταν από αυτά που περιείχε το ερωτηματολόγιο και πρόσθετε όσα δεν υπήρχαν. Οι ερωτήσεις ήταν διαμορφωμένες έτσι ώστε να μην κουράσουν τον ερωτούμενο, καθώς ήταν εγχειρισμένος λίγων ημερών. Έτσι, περιορίστηκα σε πέντε νοηματικά θέματα, επειδή και η μνήμη δεν μας φοηθούσε αρκετά. Πέρα από αυτές τις αντιξοότητες κατάφερα να ολοκληρώσω την εργασία μου.</w:t>
      </w:r>
    </w:p>
    <w:p w:rsidR="00D27FAF" w:rsidRPr="00DE335D" w:rsidRDefault="00DE335D">
      <w:pPr>
        <w:rPr>
          <w:rFonts w:ascii="Times New Roman" w:hAnsi="Times New Roman" w:cs="Times New Roman"/>
          <w:b/>
          <w:noProof/>
          <w:sz w:val="24"/>
          <w:szCs w:val="24"/>
          <w:lang w:eastAsia="el-GR"/>
        </w:rPr>
      </w:pPr>
      <w:r w:rsidRPr="00DE335D">
        <w:rPr>
          <w:rFonts w:ascii="Times New Roman" w:hAnsi="Times New Roman" w:cs="Times New Roman"/>
          <w:b/>
          <w:noProof/>
          <w:sz w:val="24"/>
          <w:szCs w:val="24"/>
          <w:lang w:eastAsia="el-GR"/>
        </w:rPr>
        <w:t xml:space="preserve"> 2</w:t>
      </w:r>
      <w:r w:rsidR="00C33502" w:rsidRPr="00DE335D">
        <w:rPr>
          <w:rFonts w:ascii="Times New Roman" w:hAnsi="Times New Roman" w:cs="Times New Roman"/>
          <w:b/>
          <w:noProof/>
          <w:sz w:val="24"/>
          <w:szCs w:val="24"/>
          <w:lang w:eastAsia="el-GR"/>
        </w:rPr>
        <w:t xml:space="preserve">.3. Διαδικασία </w:t>
      </w:r>
    </w:p>
    <w:p w:rsidR="00D27FAF" w:rsidRPr="00DE335D" w:rsidRDefault="00C33502">
      <w:pPr>
        <w:rPr>
          <w:rFonts w:ascii="Times New Roman" w:hAnsi="Times New Roman" w:cs="Times New Roman"/>
          <w:noProof/>
          <w:sz w:val="24"/>
          <w:szCs w:val="24"/>
          <w:lang w:eastAsia="el-GR"/>
        </w:rPr>
      </w:pPr>
      <w:r w:rsidRPr="00DE335D">
        <w:rPr>
          <w:rFonts w:ascii="Times New Roman" w:hAnsi="Times New Roman" w:cs="Times New Roman"/>
          <w:noProof/>
          <w:sz w:val="24"/>
          <w:szCs w:val="24"/>
          <w:lang w:eastAsia="el-GR"/>
        </w:rPr>
        <w:t>Η καταγραφή έλαβε χώρα</w:t>
      </w:r>
      <w:r w:rsidR="00D27FAF" w:rsidRPr="00DE335D">
        <w:rPr>
          <w:rFonts w:ascii="Times New Roman" w:hAnsi="Times New Roman" w:cs="Times New Roman"/>
          <w:noProof/>
          <w:sz w:val="24"/>
          <w:szCs w:val="24"/>
          <w:lang w:eastAsia="el-GR"/>
        </w:rPr>
        <w:t xml:space="preserve"> στο σπίτι του παππού, στο χωριό του. Επέλεξα πρωινή ώρα ώστε να είναι ξεκούραστος και χαλαρός. Καθώς ήταν εγχειρισμένος, δεν συμπλήρωνε μόνος του το ερωτηματολόγιο. Ανέλαβα και να τον ρωτάω και να συμπληρώνω τις απαντήσεις. Λόγω ηλικίας δεν θυμόταν πολλές λέξεις, με αποτέλεσμα να </w:t>
      </w:r>
      <w:r w:rsidR="00911E95" w:rsidRPr="00DE335D">
        <w:rPr>
          <w:rFonts w:ascii="Times New Roman" w:hAnsi="Times New Roman" w:cs="Times New Roman"/>
          <w:noProof/>
          <w:sz w:val="24"/>
          <w:szCs w:val="24"/>
          <w:lang w:eastAsia="el-GR"/>
        </w:rPr>
        <w:t>οργανώσω τις ερωτήσεις γύρω από αύτα που θυμόταν. Πολλές φορές παρασυρόταν και άρχιζε να διηγείται ιστορίες από τα παιδικά του χρόνια. Καταφέραμε ωστόσο να έχουμε ικανοποιητικά αποτελέσματα.</w:t>
      </w:r>
    </w:p>
    <w:p w:rsidR="00911E95" w:rsidRPr="00DE335D" w:rsidRDefault="00DE335D" w:rsidP="00DE335D">
      <w:pPr>
        <w:pStyle w:val="a4"/>
        <w:numPr>
          <w:ilvl w:val="0"/>
          <w:numId w:val="3"/>
        </w:numPr>
        <w:rPr>
          <w:rFonts w:ascii="Times New Roman" w:hAnsi="Times New Roman" w:cs="Times New Roman"/>
          <w:b/>
          <w:noProof/>
          <w:sz w:val="24"/>
          <w:szCs w:val="24"/>
          <w:lang w:eastAsia="el-GR"/>
        </w:rPr>
      </w:pPr>
      <w:r w:rsidRPr="00DE335D">
        <w:rPr>
          <w:rFonts w:ascii="Times New Roman" w:hAnsi="Times New Roman" w:cs="Times New Roman"/>
          <w:b/>
          <w:noProof/>
          <w:sz w:val="24"/>
          <w:szCs w:val="24"/>
          <w:lang w:eastAsia="el-GR"/>
        </w:rPr>
        <w:t>ΑΠΟΤΕΛΕΣΜΑΤΑ/ΣΥΖΗΤΗΣΗ</w:t>
      </w:r>
    </w:p>
    <w:p w:rsidR="00DD51ED" w:rsidRPr="00DE335D" w:rsidRDefault="00165C51">
      <w:pPr>
        <w:rPr>
          <w:rFonts w:ascii="Times New Roman" w:hAnsi="Times New Roman" w:cs="Times New Roman"/>
          <w:sz w:val="24"/>
          <w:szCs w:val="24"/>
        </w:rPr>
      </w:pPr>
      <w:r w:rsidRPr="00DE335D">
        <w:rPr>
          <w:rFonts w:ascii="Times New Roman" w:hAnsi="Times New Roman" w:cs="Times New Roman"/>
          <w:sz w:val="24"/>
          <w:szCs w:val="24"/>
        </w:rPr>
        <w:t xml:space="preserve"> </w:t>
      </w:r>
      <w:r w:rsidR="00DD51ED" w:rsidRPr="00DE335D">
        <w:rPr>
          <w:rFonts w:ascii="Times New Roman" w:hAnsi="Times New Roman" w:cs="Times New Roman"/>
          <w:sz w:val="24"/>
          <w:szCs w:val="24"/>
        </w:rPr>
        <w:t>ΛΕΞΙΛΟΓΙΟ-ΦΡΑΣΕΙΣ</w:t>
      </w:r>
    </w:p>
    <w:p w:rsidR="00DD51ED" w:rsidRPr="00DE335D" w:rsidRDefault="00DD51ED">
      <w:pPr>
        <w:rPr>
          <w:rFonts w:ascii="Times New Roman" w:hAnsi="Times New Roman" w:cs="Times New Roman"/>
          <w:sz w:val="24"/>
          <w:szCs w:val="24"/>
          <w:u w:val="single"/>
        </w:rPr>
      </w:pPr>
      <w:r w:rsidRPr="00DE335D">
        <w:rPr>
          <w:rFonts w:ascii="Times New Roman" w:hAnsi="Times New Roman" w:cs="Times New Roman"/>
          <w:sz w:val="24"/>
          <w:szCs w:val="24"/>
          <w:u w:val="single"/>
        </w:rPr>
        <w:t>1)ΖΩΑ/ΕΝΤΟΜΑ</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Χήνα = </w:t>
      </w:r>
      <w:proofErr w:type="spellStart"/>
      <w:r w:rsidRPr="00DE335D">
        <w:rPr>
          <w:rFonts w:ascii="Times New Roman" w:hAnsi="Times New Roman" w:cs="Times New Roman"/>
          <w:sz w:val="24"/>
          <w:szCs w:val="24"/>
        </w:rPr>
        <w:t>γάζ</w:t>
      </w:r>
      <w:proofErr w:type="spellEnd"/>
      <w:r w:rsidR="005700E4" w:rsidRPr="00DE335D">
        <w:rPr>
          <w:rFonts w:ascii="Times New Roman" w:hAnsi="Times New Roman" w:cs="Times New Roman"/>
          <w:sz w:val="24"/>
          <w:szCs w:val="24"/>
        </w:rPr>
        <w:t xml:space="preserve">  </w:t>
      </w:r>
      <w:r w:rsidR="00336BC3" w:rsidRPr="00DE335D">
        <w:rPr>
          <w:rFonts w:ascii="Times New Roman" w:hAnsi="Times New Roman" w:cs="Times New Roman"/>
          <w:sz w:val="24"/>
          <w:szCs w:val="24"/>
        </w:rPr>
        <w:t>[</w:t>
      </w:r>
      <w:proofErr w:type="spellStart"/>
      <w:r w:rsidR="00336BC3" w:rsidRPr="00DE335D">
        <w:rPr>
          <w:rFonts w:ascii="Times New Roman" w:hAnsi="Times New Roman" w:cs="Times New Roman"/>
          <w:sz w:val="24"/>
          <w:szCs w:val="24"/>
          <w:lang w:val="en-US"/>
        </w:rPr>
        <w:t>gazd</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Κουνούπι = </w:t>
      </w:r>
      <w:proofErr w:type="spellStart"/>
      <w:r w:rsidRPr="00DE335D">
        <w:rPr>
          <w:rFonts w:ascii="Times New Roman" w:hAnsi="Times New Roman" w:cs="Times New Roman"/>
          <w:sz w:val="24"/>
          <w:szCs w:val="24"/>
        </w:rPr>
        <w:t>κανάρ</w:t>
      </w:r>
      <w:proofErr w:type="spellEnd"/>
      <w:r w:rsidR="005700E4" w:rsidRPr="00DE335D">
        <w:rPr>
          <w:rFonts w:ascii="Times New Roman" w:hAnsi="Times New Roman" w:cs="Times New Roman"/>
          <w:sz w:val="24"/>
          <w:szCs w:val="24"/>
        </w:rPr>
        <w:t xml:space="preserve"> </w:t>
      </w:r>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kanar</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lastRenderedPageBreak/>
        <w:t xml:space="preserve">Κότα = </w:t>
      </w:r>
      <w:proofErr w:type="spellStart"/>
      <w:r w:rsidRPr="00DE335D">
        <w:rPr>
          <w:rFonts w:ascii="Times New Roman" w:hAnsi="Times New Roman" w:cs="Times New Roman"/>
          <w:sz w:val="24"/>
          <w:szCs w:val="24"/>
        </w:rPr>
        <w:t>ορνίχ</w:t>
      </w:r>
      <w:proofErr w:type="spellEnd"/>
      <w:r w:rsidR="00336BC3" w:rsidRPr="00DE335D">
        <w:rPr>
          <w:rFonts w:ascii="Times New Roman" w:hAnsi="Times New Roman" w:cs="Times New Roman"/>
          <w:sz w:val="24"/>
          <w:szCs w:val="24"/>
        </w:rPr>
        <w:t xml:space="preserve"> [</w:t>
      </w:r>
      <w:proofErr w:type="spellStart"/>
      <w:r w:rsidR="009E2280" w:rsidRPr="00DE335D">
        <w:rPr>
          <w:rFonts w:ascii="Times New Roman" w:hAnsi="Times New Roman" w:cs="Times New Roman"/>
          <w:sz w:val="24"/>
          <w:szCs w:val="24"/>
          <w:lang w:val="en-US"/>
        </w:rPr>
        <w:t>ornix</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Περιστέρι = </w:t>
      </w:r>
      <w:proofErr w:type="spellStart"/>
      <w:r w:rsidRPr="00DE335D">
        <w:rPr>
          <w:rFonts w:ascii="Times New Roman" w:hAnsi="Times New Roman" w:cs="Times New Roman"/>
          <w:sz w:val="24"/>
          <w:szCs w:val="24"/>
        </w:rPr>
        <w:t>πεστέρι</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pesteri</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Ποντικός = </w:t>
      </w:r>
      <w:proofErr w:type="spellStart"/>
      <w:r w:rsidRPr="00DE335D">
        <w:rPr>
          <w:rFonts w:ascii="Times New Roman" w:hAnsi="Times New Roman" w:cs="Times New Roman"/>
          <w:sz w:val="24"/>
          <w:szCs w:val="24"/>
        </w:rPr>
        <w:t>πιντικός</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pintikos</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Γάτα = </w:t>
      </w:r>
      <w:proofErr w:type="spellStart"/>
      <w:r w:rsidRPr="00DE335D">
        <w:rPr>
          <w:rFonts w:ascii="Times New Roman" w:hAnsi="Times New Roman" w:cs="Times New Roman"/>
          <w:sz w:val="24"/>
          <w:szCs w:val="24"/>
        </w:rPr>
        <w:t>πισίκα</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pisika</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Σαλιγκάρι = </w:t>
      </w:r>
      <w:proofErr w:type="spellStart"/>
      <w:r w:rsidRPr="00DE335D">
        <w:rPr>
          <w:rFonts w:ascii="Times New Roman" w:hAnsi="Times New Roman" w:cs="Times New Roman"/>
          <w:sz w:val="24"/>
          <w:szCs w:val="24"/>
        </w:rPr>
        <w:t>φούσκαρις</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phuskaris</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Άλογο = </w:t>
      </w:r>
      <w:proofErr w:type="spellStart"/>
      <w:r w:rsidRPr="00DE335D">
        <w:rPr>
          <w:rFonts w:ascii="Times New Roman" w:hAnsi="Times New Roman" w:cs="Times New Roman"/>
          <w:sz w:val="24"/>
          <w:szCs w:val="24"/>
        </w:rPr>
        <w:t>άβουγο</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abugo</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Λαγός = </w:t>
      </w:r>
      <w:proofErr w:type="spellStart"/>
      <w:r w:rsidRPr="00DE335D">
        <w:rPr>
          <w:rFonts w:ascii="Times New Roman" w:hAnsi="Times New Roman" w:cs="Times New Roman"/>
          <w:sz w:val="24"/>
          <w:szCs w:val="24"/>
        </w:rPr>
        <w:t>αγός</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agos</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Αλεπού = </w:t>
      </w:r>
      <w:proofErr w:type="spellStart"/>
      <w:r w:rsidRPr="00DE335D">
        <w:rPr>
          <w:rFonts w:ascii="Times New Roman" w:hAnsi="Times New Roman" w:cs="Times New Roman"/>
          <w:sz w:val="24"/>
          <w:szCs w:val="24"/>
        </w:rPr>
        <w:t>απός</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apos</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Λιοντάρι = </w:t>
      </w:r>
      <w:proofErr w:type="spellStart"/>
      <w:r w:rsidRPr="00DE335D">
        <w:rPr>
          <w:rFonts w:ascii="Times New Roman" w:hAnsi="Times New Roman" w:cs="Times New Roman"/>
          <w:sz w:val="24"/>
          <w:szCs w:val="24"/>
        </w:rPr>
        <w:t>ασλάνος</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aslanos</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Μουλάρι = </w:t>
      </w:r>
      <w:proofErr w:type="spellStart"/>
      <w:r w:rsidRPr="00DE335D">
        <w:rPr>
          <w:rFonts w:ascii="Times New Roman" w:hAnsi="Times New Roman" w:cs="Times New Roman"/>
          <w:sz w:val="24"/>
          <w:szCs w:val="24"/>
        </w:rPr>
        <w:t>βουρτόνι</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burtoni</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Βουβάλι = </w:t>
      </w:r>
      <w:proofErr w:type="spellStart"/>
      <w:r w:rsidRPr="00DE335D">
        <w:rPr>
          <w:rFonts w:ascii="Times New Roman" w:hAnsi="Times New Roman" w:cs="Times New Roman"/>
          <w:sz w:val="24"/>
          <w:szCs w:val="24"/>
        </w:rPr>
        <w:t>γουβάλι</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gubali</w:t>
      </w:r>
      <w:proofErr w:type="spellEnd"/>
      <w:r w:rsidR="00336BC3" w:rsidRPr="00DE335D">
        <w:rPr>
          <w:rFonts w:ascii="Times New Roman" w:hAnsi="Times New Roman" w:cs="Times New Roman"/>
          <w:sz w:val="24"/>
          <w:szCs w:val="24"/>
        </w:rPr>
        <w:t>]</w:t>
      </w:r>
    </w:p>
    <w:p w:rsidR="00DD51ED" w:rsidRPr="00DE335D" w:rsidRDefault="00DD51ED">
      <w:pPr>
        <w:rPr>
          <w:rFonts w:ascii="Times New Roman" w:hAnsi="Times New Roman" w:cs="Times New Roman"/>
          <w:sz w:val="24"/>
          <w:szCs w:val="24"/>
          <w:u w:val="single"/>
        </w:rPr>
      </w:pPr>
      <w:r w:rsidRPr="00DE335D">
        <w:rPr>
          <w:rFonts w:ascii="Times New Roman" w:hAnsi="Times New Roman" w:cs="Times New Roman"/>
          <w:sz w:val="24"/>
          <w:szCs w:val="24"/>
          <w:u w:val="single"/>
        </w:rPr>
        <w:t>2)ΜΕΡΗ ΤΟΥ ΣΩΜΑΤΟΣ</w:t>
      </w:r>
    </w:p>
    <w:p w:rsidR="00DD51ED" w:rsidRPr="00DE335D" w:rsidRDefault="00DD51ED">
      <w:pPr>
        <w:rPr>
          <w:rFonts w:ascii="Times New Roman" w:hAnsi="Times New Roman" w:cs="Times New Roman"/>
          <w:sz w:val="24"/>
          <w:szCs w:val="24"/>
        </w:rPr>
      </w:pPr>
      <w:r w:rsidRPr="00DE335D">
        <w:rPr>
          <w:rFonts w:ascii="Times New Roman" w:hAnsi="Times New Roman" w:cs="Times New Roman"/>
          <w:sz w:val="24"/>
          <w:szCs w:val="24"/>
        </w:rPr>
        <w:t xml:space="preserve">Λαιμός = </w:t>
      </w:r>
      <w:proofErr w:type="spellStart"/>
      <w:r w:rsidRPr="00DE335D">
        <w:rPr>
          <w:rFonts w:ascii="Times New Roman" w:hAnsi="Times New Roman" w:cs="Times New Roman"/>
          <w:sz w:val="24"/>
          <w:szCs w:val="24"/>
        </w:rPr>
        <w:t>γουργούρι</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gurguri</w:t>
      </w:r>
      <w:proofErr w:type="spellEnd"/>
      <w:r w:rsidR="00336BC3" w:rsidRPr="00DE335D">
        <w:rPr>
          <w:rFonts w:ascii="Times New Roman" w:hAnsi="Times New Roman" w:cs="Times New Roman"/>
          <w:sz w:val="24"/>
          <w:szCs w:val="24"/>
        </w:rPr>
        <w:t>]</w:t>
      </w:r>
    </w:p>
    <w:p w:rsidR="00C213A4" w:rsidRPr="00DE335D" w:rsidRDefault="00C213A4">
      <w:pPr>
        <w:rPr>
          <w:rFonts w:ascii="Times New Roman" w:hAnsi="Times New Roman" w:cs="Times New Roman"/>
          <w:sz w:val="24"/>
          <w:szCs w:val="24"/>
        </w:rPr>
      </w:pPr>
      <w:r w:rsidRPr="00DE335D">
        <w:rPr>
          <w:rFonts w:ascii="Times New Roman" w:hAnsi="Times New Roman" w:cs="Times New Roman"/>
          <w:sz w:val="24"/>
          <w:szCs w:val="24"/>
        </w:rPr>
        <w:t xml:space="preserve">Πόδι = </w:t>
      </w:r>
      <w:proofErr w:type="spellStart"/>
      <w:r w:rsidRPr="00DE335D">
        <w:rPr>
          <w:rFonts w:ascii="Times New Roman" w:hAnsi="Times New Roman" w:cs="Times New Roman"/>
          <w:sz w:val="24"/>
          <w:szCs w:val="24"/>
        </w:rPr>
        <w:t>γίτσι</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gitsi</w:t>
      </w:r>
      <w:proofErr w:type="spellEnd"/>
      <w:r w:rsidR="00336BC3" w:rsidRPr="00DE335D">
        <w:rPr>
          <w:rFonts w:ascii="Times New Roman" w:hAnsi="Times New Roman" w:cs="Times New Roman"/>
          <w:sz w:val="24"/>
          <w:szCs w:val="24"/>
        </w:rPr>
        <w:t>]</w:t>
      </w:r>
    </w:p>
    <w:p w:rsidR="00C213A4" w:rsidRPr="00DE335D" w:rsidRDefault="00C213A4">
      <w:pPr>
        <w:rPr>
          <w:rFonts w:ascii="Times New Roman" w:hAnsi="Times New Roman" w:cs="Times New Roman"/>
          <w:sz w:val="24"/>
          <w:szCs w:val="24"/>
        </w:rPr>
      </w:pPr>
      <w:r w:rsidRPr="00DE335D">
        <w:rPr>
          <w:rFonts w:ascii="Times New Roman" w:hAnsi="Times New Roman" w:cs="Times New Roman"/>
          <w:sz w:val="24"/>
          <w:szCs w:val="24"/>
        </w:rPr>
        <w:t xml:space="preserve">Μύτη = </w:t>
      </w:r>
      <w:proofErr w:type="spellStart"/>
      <w:r w:rsidRPr="00DE335D">
        <w:rPr>
          <w:rFonts w:ascii="Times New Roman" w:hAnsi="Times New Roman" w:cs="Times New Roman"/>
          <w:sz w:val="24"/>
          <w:szCs w:val="24"/>
        </w:rPr>
        <w:t>μύτα</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myta</w:t>
      </w:r>
      <w:proofErr w:type="spellEnd"/>
      <w:r w:rsidR="00336BC3" w:rsidRPr="00DE335D">
        <w:rPr>
          <w:rFonts w:ascii="Times New Roman" w:hAnsi="Times New Roman" w:cs="Times New Roman"/>
          <w:sz w:val="24"/>
          <w:szCs w:val="24"/>
        </w:rPr>
        <w:t>]</w:t>
      </w:r>
    </w:p>
    <w:p w:rsidR="00C213A4" w:rsidRPr="00DE335D" w:rsidRDefault="00C213A4">
      <w:pPr>
        <w:rPr>
          <w:rFonts w:ascii="Times New Roman" w:hAnsi="Times New Roman" w:cs="Times New Roman"/>
          <w:sz w:val="24"/>
          <w:szCs w:val="24"/>
        </w:rPr>
      </w:pPr>
      <w:r w:rsidRPr="00DE335D">
        <w:rPr>
          <w:rFonts w:ascii="Times New Roman" w:hAnsi="Times New Roman" w:cs="Times New Roman"/>
          <w:sz w:val="24"/>
          <w:szCs w:val="24"/>
        </w:rPr>
        <w:t xml:space="preserve">Αφαλός = </w:t>
      </w:r>
      <w:proofErr w:type="spellStart"/>
      <w:r w:rsidRPr="00DE335D">
        <w:rPr>
          <w:rFonts w:ascii="Times New Roman" w:hAnsi="Times New Roman" w:cs="Times New Roman"/>
          <w:sz w:val="24"/>
          <w:szCs w:val="24"/>
        </w:rPr>
        <w:t>νιφαλό</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niphalo</w:t>
      </w:r>
      <w:proofErr w:type="spellEnd"/>
      <w:r w:rsidR="00336BC3" w:rsidRPr="00DE335D">
        <w:rPr>
          <w:rFonts w:ascii="Times New Roman" w:hAnsi="Times New Roman" w:cs="Times New Roman"/>
          <w:sz w:val="24"/>
          <w:szCs w:val="24"/>
        </w:rPr>
        <w:t>]</w:t>
      </w:r>
    </w:p>
    <w:p w:rsidR="00C213A4" w:rsidRPr="00DE335D" w:rsidRDefault="00C213A4">
      <w:pPr>
        <w:rPr>
          <w:rFonts w:ascii="Times New Roman" w:hAnsi="Times New Roman" w:cs="Times New Roman"/>
          <w:sz w:val="24"/>
          <w:szCs w:val="24"/>
        </w:rPr>
      </w:pPr>
      <w:r w:rsidRPr="00DE335D">
        <w:rPr>
          <w:rFonts w:ascii="Times New Roman" w:hAnsi="Times New Roman" w:cs="Times New Roman"/>
          <w:sz w:val="24"/>
          <w:szCs w:val="24"/>
        </w:rPr>
        <w:t xml:space="preserve">Ώμος = </w:t>
      </w:r>
      <w:proofErr w:type="spellStart"/>
      <w:r w:rsidRPr="00DE335D">
        <w:rPr>
          <w:rFonts w:ascii="Times New Roman" w:hAnsi="Times New Roman" w:cs="Times New Roman"/>
          <w:sz w:val="24"/>
          <w:szCs w:val="24"/>
        </w:rPr>
        <w:t>σέμι</w:t>
      </w:r>
      <w:proofErr w:type="spellEnd"/>
      <w:r w:rsidR="00336BC3" w:rsidRPr="00DE335D">
        <w:rPr>
          <w:rFonts w:ascii="Times New Roman" w:hAnsi="Times New Roman" w:cs="Times New Roman"/>
          <w:sz w:val="24"/>
          <w:szCs w:val="24"/>
        </w:rPr>
        <w:t xml:space="preserve"> [</w:t>
      </w:r>
      <w:r w:rsidR="00336BC3" w:rsidRPr="00DE335D">
        <w:rPr>
          <w:rFonts w:ascii="Times New Roman" w:hAnsi="Times New Roman" w:cs="Times New Roman"/>
          <w:sz w:val="24"/>
          <w:szCs w:val="24"/>
          <w:lang w:val="en-US"/>
        </w:rPr>
        <w:t>semi</w:t>
      </w:r>
      <w:r w:rsidR="00336BC3" w:rsidRPr="00DE335D">
        <w:rPr>
          <w:rFonts w:ascii="Times New Roman" w:hAnsi="Times New Roman" w:cs="Times New Roman"/>
          <w:sz w:val="24"/>
          <w:szCs w:val="24"/>
        </w:rPr>
        <w:t>]</w:t>
      </w:r>
    </w:p>
    <w:p w:rsidR="00C213A4" w:rsidRPr="00DE335D" w:rsidRDefault="00C213A4">
      <w:pPr>
        <w:rPr>
          <w:rFonts w:ascii="Times New Roman" w:hAnsi="Times New Roman" w:cs="Times New Roman"/>
          <w:sz w:val="24"/>
          <w:szCs w:val="24"/>
        </w:rPr>
      </w:pPr>
      <w:r w:rsidRPr="00DE335D">
        <w:rPr>
          <w:rFonts w:ascii="Times New Roman" w:hAnsi="Times New Roman" w:cs="Times New Roman"/>
          <w:sz w:val="24"/>
          <w:szCs w:val="24"/>
        </w:rPr>
        <w:t xml:space="preserve">Κεφάλι = </w:t>
      </w:r>
      <w:proofErr w:type="spellStart"/>
      <w:r w:rsidR="003D38A5" w:rsidRPr="00DE335D">
        <w:rPr>
          <w:rFonts w:ascii="Times New Roman" w:hAnsi="Times New Roman" w:cs="Times New Roman"/>
          <w:sz w:val="24"/>
          <w:szCs w:val="24"/>
        </w:rPr>
        <w:t>τσουφάλ</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tsuphal</w:t>
      </w:r>
      <w:proofErr w:type="spellEnd"/>
      <w:r w:rsidR="00336BC3" w:rsidRPr="00DE335D">
        <w:rPr>
          <w:rFonts w:ascii="Times New Roman" w:hAnsi="Times New Roman" w:cs="Times New Roman"/>
          <w:sz w:val="24"/>
          <w:szCs w:val="24"/>
        </w:rPr>
        <w:t>]</w:t>
      </w:r>
    </w:p>
    <w:p w:rsidR="003D38A5" w:rsidRPr="00DE335D" w:rsidRDefault="003D38A5">
      <w:pPr>
        <w:rPr>
          <w:rFonts w:ascii="Times New Roman" w:hAnsi="Times New Roman" w:cs="Times New Roman"/>
          <w:sz w:val="24"/>
          <w:szCs w:val="24"/>
          <w:u w:val="single"/>
        </w:rPr>
      </w:pPr>
      <w:r w:rsidRPr="00DE335D">
        <w:rPr>
          <w:rFonts w:ascii="Times New Roman" w:hAnsi="Times New Roman" w:cs="Times New Roman"/>
          <w:sz w:val="24"/>
          <w:szCs w:val="24"/>
          <w:u w:val="single"/>
        </w:rPr>
        <w:t xml:space="preserve">3)ΒΑΘΜΟΙ ΟΙΚΟΓΕΝΕΙΑΣ </w:t>
      </w:r>
    </w:p>
    <w:p w:rsidR="003D38A5" w:rsidRPr="00DE335D" w:rsidRDefault="003D38A5">
      <w:pPr>
        <w:rPr>
          <w:rFonts w:ascii="Times New Roman" w:hAnsi="Times New Roman" w:cs="Times New Roman"/>
          <w:sz w:val="24"/>
          <w:szCs w:val="24"/>
        </w:rPr>
      </w:pPr>
      <w:r w:rsidRPr="00DE335D">
        <w:rPr>
          <w:rFonts w:ascii="Times New Roman" w:hAnsi="Times New Roman" w:cs="Times New Roman"/>
          <w:sz w:val="24"/>
          <w:szCs w:val="24"/>
        </w:rPr>
        <w:t>Πατέρας = βαβά</w:t>
      </w:r>
      <w:r w:rsidR="00336BC3" w:rsidRPr="00DE335D">
        <w:rPr>
          <w:rFonts w:ascii="Times New Roman" w:hAnsi="Times New Roman" w:cs="Times New Roman"/>
          <w:sz w:val="24"/>
          <w:szCs w:val="24"/>
        </w:rPr>
        <w:t xml:space="preserve"> [</w:t>
      </w:r>
      <w:r w:rsidR="00336BC3" w:rsidRPr="00DE335D">
        <w:rPr>
          <w:rFonts w:ascii="Times New Roman" w:hAnsi="Times New Roman" w:cs="Times New Roman"/>
          <w:sz w:val="24"/>
          <w:szCs w:val="24"/>
          <w:lang w:val="en-US"/>
        </w:rPr>
        <w:t>baba</w:t>
      </w:r>
      <w:r w:rsidR="00336BC3" w:rsidRPr="00DE335D">
        <w:rPr>
          <w:rFonts w:ascii="Times New Roman" w:hAnsi="Times New Roman" w:cs="Times New Roman"/>
          <w:sz w:val="24"/>
          <w:szCs w:val="24"/>
        </w:rPr>
        <w:t>]</w:t>
      </w:r>
    </w:p>
    <w:p w:rsidR="003D38A5" w:rsidRPr="00DE335D" w:rsidRDefault="003D38A5">
      <w:pPr>
        <w:rPr>
          <w:rFonts w:ascii="Times New Roman" w:hAnsi="Times New Roman" w:cs="Times New Roman"/>
          <w:sz w:val="24"/>
          <w:szCs w:val="24"/>
        </w:rPr>
      </w:pPr>
      <w:r w:rsidRPr="00DE335D">
        <w:rPr>
          <w:rFonts w:ascii="Times New Roman" w:hAnsi="Times New Roman" w:cs="Times New Roman"/>
          <w:sz w:val="24"/>
          <w:szCs w:val="24"/>
        </w:rPr>
        <w:t xml:space="preserve">Θείος = </w:t>
      </w:r>
      <w:proofErr w:type="spellStart"/>
      <w:r w:rsidRPr="00DE335D">
        <w:rPr>
          <w:rFonts w:ascii="Times New Roman" w:hAnsi="Times New Roman" w:cs="Times New Roman"/>
          <w:sz w:val="24"/>
          <w:szCs w:val="24"/>
        </w:rPr>
        <w:t>λούβας</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lubas</w:t>
      </w:r>
      <w:proofErr w:type="spellEnd"/>
      <w:r w:rsidR="00336BC3" w:rsidRPr="00DE335D">
        <w:rPr>
          <w:rFonts w:ascii="Times New Roman" w:hAnsi="Times New Roman" w:cs="Times New Roman"/>
          <w:sz w:val="24"/>
          <w:szCs w:val="24"/>
        </w:rPr>
        <w:t>]</w:t>
      </w:r>
    </w:p>
    <w:p w:rsidR="003D38A5" w:rsidRPr="00DE335D" w:rsidRDefault="003D38A5">
      <w:pPr>
        <w:rPr>
          <w:rFonts w:ascii="Times New Roman" w:hAnsi="Times New Roman" w:cs="Times New Roman"/>
          <w:sz w:val="24"/>
          <w:szCs w:val="24"/>
        </w:rPr>
      </w:pPr>
      <w:r w:rsidRPr="00DE335D">
        <w:rPr>
          <w:rFonts w:ascii="Times New Roman" w:hAnsi="Times New Roman" w:cs="Times New Roman"/>
          <w:sz w:val="24"/>
          <w:szCs w:val="24"/>
        </w:rPr>
        <w:t xml:space="preserve">Νονός = </w:t>
      </w:r>
      <w:proofErr w:type="spellStart"/>
      <w:r w:rsidRPr="00DE335D">
        <w:rPr>
          <w:rFonts w:ascii="Times New Roman" w:hAnsi="Times New Roman" w:cs="Times New Roman"/>
          <w:sz w:val="24"/>
          <w:szCs w:val="24"/>
        </w:rPr>
        <w:t>τατά</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tata</w:t>
      </w:r>
      <w:proofErr w:type="spellEnd"/>
      <w:r w:rsidR="00336BC3" w:rsidRPr="00DE335D">
        <w:rPr>
          <w:rFonts w:ascii="Times New Roman" w:hAnsi="Times New Roman" w:cs="Times New Roman"/>
          <w:sz w:val="24"/>
          <w:szCs w:val="24"/>
        </w:rPr>
        <w:t>]</w:t>
      </w:r>
    </w:p>
    <w:p w:rsidR="003D38A5" w:rsidRPr="00DE335D" w:rsidRDefault="003D38A5">
      <w:pPr>
        <w:rPr>
          <w:rFonts w:ascii="Times New Roman" w:hAnsi="Times New Roman" w:cs="Times New Roman"/>
          <w:sz w:val="24"/>
          <w:szCs w:val="24"/>
        </w:rPr>
      </w:pPr>
      <w:r w:rsidRPr="00DE335D">
        <w:rPr>
          <w:rFonts w:ascii="Times New Roman" w:hAnsi="Times New Roman" w:cs="Times New Roman"/>
          <w:sz w:val="24"/>
          <w:szCs w:val="24"/>
        </w:rPr>
        <w:t xml:space="preserve">Ξαδέρφη = </w:t>
      </w:r>
      <w:proofErr w:type="spellStart"/>
      <w:r w:rsidRPr="00DE335D">
        <w:rPr>
          <w:rFonts w:ascii="Times New Roman" w:hAnsi="Times New Roman" w:cs="Times New Roman"/>
          <w:sz w:val="24"/>
          <w:szCs w:val="24"/>
        </w:rPr>
        <w:t>λούβα</w:t>
      </w:r>
      <w:proofErr w:type="spellEnd"/>
      <w:r w:rsidRPr="00DE335D">
        <w:rPr>
          <w:rFonts w:ascii="Times New Roman" w:hAnsi="Times New Roman" w:cs="Times New Roman"/>
          <w:sz w:val="24"/>
          <w:szCs w:val="24"/>
        </w:rPr>
        <w:t xml:space="preserve"> μ’ </w:t>
      </w:r>
      <w:proofErr w:type="spellStart"/>
      <w:r w:rsidRPr="00DE335D">
        <w:rPr>
          <w:rFonts w:ascii="Times New Roman" w:hAnsi="Times New Roman" w:cs="Times New Roman"/>
          <w:sz w:val="24"/>
          <w:szCs w:val="24"/>
        </w:rPr>
        <w:t>ντού</w:t>
      </w:r>
      <w:proofErr w:type="spellEnd"/>
      <w:r w:rsidRPr="00DE335D">
        <w:rPr>
          <w:rFonts w:ascii="Times New Roman" w:hAnsi="Times New Roman" w:cs="Times New Roman"/>
          <w:sz w:val="24"/>
          <w:szCs w:val="24"/>
        </w:rPr>
        <w:t xml:space="preserve"> </w:t>
      </w:r>
      <w:proofErr w:type="spellStart"/>
      <w:r w:rsidRPr="00DE335D">
        <w:rPr>
          <w:rFonts w:ascii="Times New Roman" w:hAnsi="Times New Roman" w:cs="Times New Roman"/>
          <w:sz w:val="24"/>
          <w:szCs w:val="24"/>
        </w:rPr>
        <w:t>κορίτσ</w:t>
      </w:r>
      <w:proofErr w:type="spellEnd"/>
      <w:r w:rsidRPr="00DE335D">
        <w:rPr>
          <w:rFonts w:ascii="Times New Roman" w:hAnsi="Times New Roman" w:cs="Times New Roman"/>
          <w:sz w:val="24"/>
          <w:szCs w:val="24"/>
        </w:rPr>
        <w:t>’</w:t>
      </w:r>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luba</w:t>
      </w:r>
      <w:proofErr w:type="spellEnd"/>
      <w:r w:rsidR="00336BC3" w:rsidRPr="00DE335D">
        <w:rPr>
          <w:rFonts w:ascii="Times New Roman" w:hAnsi="Times New Roman" w:cs="Times New Roman"/>
          <w:sz w:val="24"/>
          <w:szCs w:val="24"/>
        </w:rPr>
        <w:t xml:space="preserve"> </w:t>
      </w:r>
      <w:r w:rsidR="00336BC3" w:rsidRPr="00DE335D">
        <w:rPr>
          <w:rFonts w:ascii="Times New Roman" w:hAnsi="Times New Roman" w:cs="Times New Roman"/>
          <w:sz w:val="24"/>
          <w:szCs w:val="24"/>
          <w:lang w:val="en-US"/>
        </w:rPr>
        <w:t>m</w:t>
      </w:r>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ntu</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korits</w:t>
      </w:r>
      <w:proofErr w:type="spellEnd"/>
      <w:r w:rsidR="00336BC3" w:rsidRPr="00DE335D">
        <w:rPr>
          <w:rFonts w:ascii="Times New Roman" w:hAnsi="Times New Roman" w:cs="Times New Roman"/>
          <w:sz w:val="24"/>
          <w:szCs w:val="24"/>
        </w:rPr>
        <w:t>’]</w:t>
      </w:r>
    </w:p>
    <w:p w:rsidR="003D38A5" w:rsidRPr="00DE335D" w:rsidRDefault="003D38A5">
      <w:pPr>
        <w:rPr>
          <w:rFonts w:ascii="Times New Roman" w:hAnsi="Times New Roman" w:cs="Times New Roman"/>
          <w:sz w:val="24"/>
          <w:szCs w:val="24"/>
        </w:rPr>
      </w:pPr>
      <w:r w:rsidRPr="00DE335D">
        <w:rPr>
          <w:rFonts w:ascii="Times New Roman" w:hAnsi="Times New Roman" w:cs="Times New Roman"/>
          <w:sz w:val="24"/>
          <w:szCs w:val="24"/>
        </w:rPr>
        <w:t xml:space="preserve">Ξάδερφος = </w:t>
      </w:r>
      <w:proofErr w:type="spellStart"/>
      <w:r w:rsidRPr="00DE335D">
        <w:rPr>
          <w:rFonts w:ascii="Times New Roman" w:hAnsi="Times New Roman" w:cs="Times New Roman"/>
          <w:sz w:val="24"/>
          <w:szCs w:val="24"/>
        </w:rPr>
        <w:t>λούβα</w:t>
      </w:r>
      <w:proofErr w:type="spellEnd"/>
      <w:r w:rsidRPr="00DE335D">
        <w:rPr>
          <w:rFonts w:ascii="Times New Roman" w:hAnsi="Times New Roman" w:cs="Times New Roman"/>
          <w:sz w:val="24"/>
          <w:szCs w:val="24"/>
        </w:rPr>
        <w:t xml:space="preserve"> μ’ </w:t>
      </w:r>
      <w:proofErr w:type="spellStart"/>
      <w:r w:rsidRPr="00DE335D">
        <w:rPr>
          <w:rFonts w:ascii="Times New Roman" w:hAnsi="Times New Roman" w:cs="Times New Roman"/>
          <w:sz w:val="24"/>
          <w:szCs w:val="24"/>
        </w:rPr>
        <w:t>ντού</w:t>
      </w:r>
      <w:proofErr w:type="spellEnd"/>
      <w:r w:rsidRPr="00DE335D">
        <w:rPr>
          <w:rFonts w:ascii="Times New Roman" w:hAnsi="Times New Roman" w:cs="Times New Roman"/>
          <w:sz w:val="24"/>
          <w:szCs w:val="24"/>
        </w:rPr>
        <w:t xml:space="preserve"> </w:t>
      </w:r>
      <w:proofErr w:type="spellStart"/>
      <w:r w:rsidRPr="00DE335D">
        <w:rPr>
          <w:rFonts w:ascii="Times New Roman" w:hAnsi="Times New Roman" w:cs="Times New Roman"/>
          <w:sz w:val="24"/>
          <w:szCs w:val="24"/>
        </w:rPr>
        <w:t>παιί</w:t>
      </w:r>
      <w:proofErr w:type="spellEnd"/>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luba</w:t>
      </w:r>
      <w:proofErr w:type="spellEnd"/>
      <w:r w:rsidR="00336BC3" w:rsidRPr="00DE335D">
        <w:rPr>
          <w:rFonts w:ascii="Times New Roman" w:hAnsi="Times New Roman" w:cs="Times New Roman"/>
          <w:sz w:val="24"/>
          <w:szCs w:val="24"/>
        </w:rPr>
        <w:t xml:space="preserve"> </w:t>
      </w:r>
      <w:r w:rsidR="00336BC3" w:rsidRPr="00DE335D">
        <w:rPr>
          <w:rFonts w:ascii="Times New Roman" w:hAnsi="Times New Roman" w:cs="Times New Roman"/>
          <w:sz w:val="24"/>
          <w:szCs w:val="24"/>
          <w:lang w:val="en-US"/>
        </w:rPr>
        <w:t>m</w:t>
      </w:r>
      <w:r w:rsidR="00336BC3" w:rsidRPr="00DE335D">
        <w:rPr>
          <w:rFonts w:ascii="Times New Roman" w:hAnsi="Times New Roman" w:cs="Times New Roman"/>
          <w:sz w:val="24"/>
          <w:szCs w:val="24"/>
        </w:rPr>
        <w:t xml:space="preserve">’ </w:t>
      </w:r>
      <w:proofErr w:type="spellStart"/>
      <w:r w:rsidR="00336BC3" w:rsidRPr="00DE335D">
        <w:rPr>
          <w:rFonts w:ascii="Times New Roman" w:hAnsi="Times New Roman" w:cs="Times New Roman"/>
          <w:sz w:val="24"/>
          <w:szCs w:val="24"/>
          <w:lang w:val="en-US"/>
        </w:rPr>
        <w:t>ntu</w:t>
      </w:r>
      <w:proofErr w:type="spellEnd"/>
      <w:r w:rsidR="00336BC3" w:rsidRPr="00DE335D">
        <w:rPr>
          <w:rFonts w:ascii="Times New Roman" w:hAnsi="Times New Roman" w:cs="Times New Roman"/>
          <w:sz w:val="24"/>
          <w:szCs w:val="24"/>
        </w:rPr>
        <w:t xml:space="preserve"> </w:t>
      </w:r>
      <w:proofErr w:type="spellStart"/>
      <w:r w:rsidR="009E2280" w:rsidRPr="00DE335D">
        <w:rPr>
          <w:rFonts w:ascii="Times New Roman" w:hAnsi="Times New Roman" w:cs="Times New Roman"/>
          <w:sz w:val="24"/>
          <w:szCs w:val="24"/>
          <w:lang w:val="en-US"/>
        </w:rPr>
        <w:t>pe</w:t>
      </w:r>
      <w:r w:rsidR="00B26DBB" w:rsidRPr="00DE335D">
        <w:rPr>
          <w:rFonts w:ascii="Times New Roman" w:hAnsi="Times New Roman" w:cs="Times New Roman"/>
          <w:sz w:val="24"/>
          <w:szCs w:val="24"/>
          <w:lang w:val="en-US"/>
        </w:rPr>
        <w:t>i</w:t>
      </w:r>
      <w:proofErr w:type="spellEnd"/>
      <w:r w:rsidR="00B26DBB" w:rsidRPr="00DE335D">
        <w:rPr>
          <w:rFonts w:ascii="Times New Roman" w:hAnsi="Times New Roman" w:cs="Times New Roman"/>
          <w:sz w:val="24"/>
          <w:szCs w:val="24"/>
        </w:rPr>
        <w:t>]</w:t>
      </w:r>
    </w:p>
    <w:p w:rsidR="00B26DBB" w:rsidRPr="00DE335D" w:rsidRDefault="00B26DBB">
      <w:pPr>
        <w:rPr>
          <w:rFonts w:ascii="Times New Roman" w:hAnsi="Times New Roman" w:cs="Times New Roman"/>
          <w:sz w:val="24"/>
          <w:szCs w:val="24"/>
        </w:rPr>
      </w:pPr>
    </w:p>
    <w:p w:rsidR="00B26DBB" w:rsidRPr="00DE335D" w:rsidRDefault="00B26DBB" w:rsidP="00B26DBB">
      <w:pPr>
        <w:rPr>
          <w:rFonts w:ascii="Times New Roman" w:hAnsi="Times New Roman" w:cs="Times New Roman"/>
          <w:sz w:val="24"/>
          <w:szCs w:val="24"/>
        </w:rPr>
      </w:pPr>
      <w:r w:rsidRPr="00DE335D">
        <w:rPr>
          <w:rFonts w:ascii="Times New Roman" w:hAnsi="Times New Roman" w:cs="Times New Roman"/>
          <w:sz w:val="24"/>
          <w:szCs w:val="24"/>
          <w:u w:val="single"/>
        </w:rPr>
        <w:t>4)  ΚΛΙΣΗ ΡΗΜΑΤΟΣ ΕΙΜΑΙ</w:t>
      </w:r>
    </w:p>
    <w:p w:rsidR="00B26DBB" w:rsidRPr="00DE335D" w:rsidRDefault="00B26DBB" w:rsidP="00B26DBB">
      <w:pPr>
        <w:rPr>
          <w:rFonts w:ascii="Times New Roman" w:hAnsi="Times New Roman" w:cs="Times New Roman"/>
          <w:sz w:val="24"/>
          <w:szCs w:val="24"/>
        </w:rPr>
      </w:pPr>
      <w:r w:rsidRPr="00DE335D">
        <w:rPr>
          <w:rFonts w:ascii="Times New Roman" w:hAnsi="Times New Roman" w:cs="Times New Roman"/>
          <w:sz w:val="24"/>
          <w:szCs w:val="24"/>
        </w:rPr>
        <w:t>Εγώ είμαι εσύ;  =‘σαι</w:t>
      </w:r>
      <w:r w:rsidR="009E2280" w:rsidRPr="00DE335D">
        <w:rPr>
          <w:rFonts w:ascii="Times New Roman" w:hAnsi="Times New Roman" w:cs="Times New Roman"/>
          <w:sz w:val="24"/>
          <w:szCs w:val="24"/>
        </w:rPr>
        <w:t xml:space="preserve"> [</w:t>
      </w:r>
      <w:r w:rsidR="009E2280" w:rsidRPr="00DE335D">
        <w:rPr>
          <w:rFonts w:ascii="Times New Roman" w:hAnsi="Times New Roman" w:cs="Times New Roman"/>
          <w:sz w:val="24"/>
          <w:szCs w:val="24"/>
          <w:lang w:val="en-US"/>
        </w:rPr>
        <w:t>se</w:t>
      </w:r>
      <w:r w:rsidR="009E2280" w:rsidRPr="00DE335D">
        <w:rPr>
          <w:rFonts w:ascii="Times New Roman" w:hAnsi="Times New Roman" w:cs="Times New Roman"/>
          <w:sz w:val="24"/>
          <w:szCs w:val="24"/>
        </w:rPr>
        <w:t>]</w:t>
      </w:r>
    </w:p>
    <w:p w:rsidR="00B26DBB" w:rsidRPr="00DE335D" w:rsidRDefault="00B26DBB" w:rsidP="00B26DBB">
      <w:pPr>
        <w:rPr>
          <w:rFonts w:ascii="Times New Roman" w:hAnsi="Times New Roman" w:cs="Times New Roman"/>
          <w:sz w:val="24"/>
          <w:szCs w:val="24"/>
        </w:rPr>
      </w:pPr>
      <w:r w:rsidRPr="00DE335D">
        <w:rPr>
          <w:rFonts w:ascii="Times New Roman" w:hAnsi="Times New Roman" w:cs="Times New Roman"/>
          <w:sz w:val="24"/>
          <w:szCs w:val="24"/>
        </w:rPr>
        <w:lastRenderedPageBreak/>
        <w:t xml:space="preserve"> Εγώ είμαι αυτός;=  εν’ / ‘ναι</w:t>
      </w:r>
      <w:r w:rsidR="009E2280" w:rsidRPr="00DE335D">
        <w:rPr>
          <w:rFonts w:ascii="Times New Roman" w:hAnsi="Times New Roman" w:cs="Times New Roman"/>
          <w:sz w:val="24"/>
          <w:szCs w:val="24"/>
        </w:rPr>
        <w:t xml:space="preserve"> [</w:t>
      </w:r>
      <w:r w:rsidR="009E2280" w:rsidRPr="00DE335D">
        <w:rPr>
          <w:rFonts w:ascii="Times New Roman" w:hAnsi="Times New Roman" w:cs="Times New Roman"/>
          <w:sz w:val="24"/>
          <w:szCs w:val="24"/>
          <w:lang w:val="en-US"/>
        </w:rPr>
        <w:t>en</w:t>
      </w:r>
      <w:r w:rsidR="009E2280" w:rsidRPr="00DE335D">
        <w:rPr>
          <w:rFonts w:ascii="Times New Roman" w:hAnsi="Times New Roman" w:cs="Times New Roman"/>
          <w:sz w:val="24"/>
          <w:szCs w:val="24"/>
        </w:rPr>
        <w:t xml:space="preserve">/ </w:t>
      </w:r>
      <w:r w:rsidR="009E2280" w:rsidRPr="00DE335D">
        <w:rPr>
          <w:rFonts w:ascii="Times New Roman" w:hAnsi="Times New Roman" w:cs="Times New Roman"/>
          <w:sz w:val="24"/>
          <w:szCs w:val="24"/>
          <w:lang w:val="en-US"/>
        </w:rPr>
        <w:t>ne</w:t>
      </w:r>
      <w:r w:rsidR="009E2280" w:rsidRPr="00DE335D">
        <w:rPr>
          <w:rFonts w:ascii="Times New Roman" w:hAnsi="Times New Roman" w:cs="Times New Roman"/>
          <w:sz w:val="24"/>
          <w:szCs w:val="24"/>
        </w:rPr>
        <w:t>]</w:t>
      </w:r>
    </w:p>
    <w:p w:rsidR="00B26DBB" w:rsidRPr="00DE335D" w:rsidRDefault="00B26DBB" w:rsidP="00B26DBB">
      <w:pPr>
        <w:rPr>
          <w:rFonts w:ascii="Times New Roman" w:hAnsi="Times New Roman" w:cs="Times New Roman"/>
          <w:sz w:val="24"/>
          <w:szCs w:val="24"/>
        </w:rPr>
      </w:pPr>
      <w:r w:rsidRPr="00DE335D">
        <w:rPr>
          <w:rFonts w:ascii="Times New Roman" w:hAnsi="Times New Roman" w:cs="Times New Roman"/>
          <w:sz w:val="24"/>
          <w:szCs w:val="24"/>
        </w:rPr>
        <w:t xml:space="preserve"> Εγώ είμαι εμείς;=  ‘</w:t>
      </w:r>
      <w:proofErr w:type="spellStart"/>
      <w:r w:rsidRPr="00DE335D">
        <w:rPr>
          <w:rFonts w:ascii="Times New Roman" w:hAnsi="Times New Roman" w:cs="Times New Roman"/>
          <w:sz w:val="24"/>
          <w:szCs w:val="24"/>
        </w:rPr>
        <w:t>μιστε</w:t>
      </w:r>
      <w:proofErr w:type="spellEnd"/>
      <w:r w:rsidR="009E2280" w:rsidRPr="00DE335D">
        <w:rPr>
          <w:rFonts w:ascii="Times New Roman" w:hAnsi="Times New Roman" w:cs="Times New Roman"/>
          <w:sz w:val="24"/>
          <w:szCs w:val="24"/>
        </w:rPr>
        <w:t xml:space="preserve"> [</w:t>
      </w:r>
      <w:proofErr w:type="spellStart"/>
      <w:r w:rsidR="009E2280" w:rsidRPr="00DE335D">
        <w:rPr>
          <w:rFonts w:ascii="Times New Roman" w:hAnsi="Times New Roman" w:cs="Times New Roman"/>
          <w:sz w:val="24"/>
          <w:szCs w:val="24"/>
          <w:lang w:val="en-US"/>
        </w:rPr>
        <w:t>miste</w:t>
      </w:r>
      <w:proofErr w:type="spellEnd"/>
      <w:r w:rsidR="009E2280" w:rsidRPr="00DE335D">
        <w:rPr>
          <w:rFonts w:ascii="Times New Roman" w:hAnsi="Times New Roman" w:cs="Times New Roman"/>
          <w:sz w:val="24"/>
          <w:szCs w:val="24"/>
        </w:rPr>
        <w:t>]</w:t>
      </w:r>
    </w:p>
    <w:p w:rsidR="003D38A5" w:rsidRPr="00DE335D" w:rsidRDefault="00B26DBB" w:rsidP="00B26DBB">
      <w:pPr>
        <w:rPr>
          <w:rFonts w:ascii="Times New Roman" w:hAnsi="Times New Roman" w:cs="Times New Roman"/>
          <w:sz w:val="24"/>
          <w:szCs w:val="24"/>
        </w:rPr>
      </w:pPr>
      <w:r w:rsidRPr="00DE335D">
        <w:rPr>
          <w:rFonts w:ascii="Times New Roman" w:hAnsi="Times New Roman" w:cs="Times New Roman"/>
          <w:sz w:val="24"/>
          <w:szCs w:val="24"/>
        </w:rPr>
        <w:t xml:space="preserve"> Εγώ είμαι εσείς;= (</w:t>
      </w:r>
      <w:proofErr w:type="spellStart"/>
      <w:r w:rsidRPr="00DE335D">
        <w:rPr>
          <w:rFonts w:ascii="Times New Roman" w:hAnsi="Times New Roman" w:cs="Times New Roman"/>
          <w:sz w:val="24"/>
          <w:szCs w:val="24"/>
        </w:rPr>
        <w:t>εί</w:t>
      </w:r>
      <w:proofErr w:type="spellEnd"/>
      <w:r w:rsidRPr="00DE335D">
        <w:rPr>
          <w:rFonts w:ascii="Times New Roman" w:hAnsi="Times New Roman" w:cs="Times New Roman"/>
          <w:sz w:val="24"/>
          <w:szCs w:val="24"/>
        </w:rPr>
        <w:t>)τ-τε</w:t>
      </w:r>
      <w:r w:rsidR="009E2280" w:rsidRPr="00DE335D">
        <w:rPr>
          <w:rFonts w:ascii="Times New Roman" w:hAnsi="Times New Roman" w:cs="Times New Roman"/>
          <w:sz w:val="24"/>
          <w:szCs w:val="24"/>
        </w:rPr>
        <w:t xml:space="preserve"> [(</w:t>
      </w:r>
      <w:proofErr w:type="spellStart"/>
      <w:r w:rsidR="009E2280" w:rsidRPr="00DE335D">
        <w:rPr>
          <w:rFonts w:ascii="Times New Roman" w:hAnsi="Times New Roman" w:cs="Times New Roman"/>
          <w:sz w:val="24"/>
          <w:szCs w:val="24"/>
          <w:lang w:val="en-US"/>
        </w:rPr>
        <w:t>i</w:t>
      </w:r>
      <w:proofErr w:type="spellEnd"/>
      <w:r w:rsidR="009E2280" w:rsidRPr="00DE335D">
        <w:rPr>
          <w:rFonts w:ascii="Times New Roman" w:hAnsi="Times New Roman" w:cs="Times New Roman"/>
          <w:sz w:val="24"/>
          <w:szCs w:val="24"/>
        </w:rPr>
        <w:t>)</w:t>
      </w:r>
      <w:r w:rsidR="009E2280" w:rsidRPr="00DE335D">
        <w:rPr>
          <w:rFonts w:ascii="Times New Roman" w:hAnsi="Times New Roman" w:cs="Times New Roman"/>
          <w:sz w:val="24"/>
          <w:szCs w:val="24"/>
          <w:lang w:val="en-US"/>
        </w:rPr>
        <w:t>t</w:t>
      </w:r>
      <w:r w:rsidR="009E2280" w:rsidRPr="00DE335D">
        <w:rPr>
          <w:rFonts w:ascii="Times New Roman" w:hAnsi="Times New Roman" w:cs="Times New Roman"/>
          <w:sz w:val="24"/>
          <w:szCs w:val="24"/>
        </w:rPr>
        <w:t>-</w:t>
      </w:r>
      <w:proofErr w:type="spellStart"/>
      <w:r w:rsidR="009E2280" w:rsidRPr="00DE335D">
        <w:rPr>
          <w:rFonts w:ascii="Times New Roman" w:hAnsi="Times New Roman" w:cs="Times New Roman"/>
          <w:sz w:val="24"/>
          <w:szCs w:val="24"/>
          <w:lang w:val="en-US"/>
        </w:rPr>
        <w:t>te</w:t>
      </w:r>
      <w:proofErr w:type="spellEnd"/>
      <w:r w:rsidR="009E2280" w:rsidRPr="00DE335D">
        <w:rPr>
          <w:rFonts w:ascii="Times New Roman" w:hAnsi="Times New Roman" w:cs="Times New Roman"/>
          <w:sz w:val="24"/>
          <w:szCs w:val="24"/>
        </w:rPr>
        <w:t>]</w:t>
      </w:r>
    </w:p>
    <w:p w:rsidR="003D38A5" w:rsidRPr="00DE335D" w:rsidRDefault="003D38A5">
      <w:pPr>
        <w:rPr>
          <w:rFonts w:ascii="Times New Roman" w:hAnsi="Times New Roman" w:cs="Times New Roman"/>
          <w:sz w:val="24"/>
          <w:szCs w:val="24"/>
        </w:rPr>
      </w:pPr>
    </w:p>
    <w:p w:rsidR="00B26DBB" w:rsidRPr="00DE335D" w:rsidRDefault="00B26DBB" w:rsidP="00B26DBB">
      <w:pPr>
        <w:rPr>
          <w:rFonts w:ascii="Times New Roman" w:hAnsi="Times New Roman" w:cs="Times New Roman"/>
          <w:sz w:val="24"/>
          <w:szCs w:val="24"/>
          <w:u w:val="single"/>
        </w:rPr>
      </w:pPr>
      <w:r w:rsidRPr="00DE335D">
        <w:rPr>
          <w:rFonts w:ascii="Times New Roman" w:hAnsi="Times New Roman" w:cs="Times New Roman"/>
          <w:sz w:val="24"/>
          <w:szCs w:val="24"/>
          <w:u w:val="single"/>
        </w:rPr>
        <w:t>5) Ονόματα εποχών και αντίστοιχα καιρικά φαινόμενα.</w:t>
      </w:r>
    </w:p>
    <w:p w:rsidR="00B26DBB" w:rsidRPr="00DE335D" w:rsidRDefault="00386217" w:rsidP="00B26DBB">
      <w:pPr>
        <w:rPr>
          <w:rFonts w:ascii="Times New Roman" w:hAnsi="Times New Roman" w:cs="Times New Roman"/>
          <w:sz w:val="24"/>
          <w:szCs w:val="24"/>
        </w:rPr>
      </w:pPr>
      <w:r w:rsidRPr="00DE335D">
        <w:rPr>
          <w:rFonts w:ascii="Times New Roman" w:hAnsi="Times New Roman" w:cs="Times New Roman"/>
          <w:sz w:val="24"/>
          <w:szCs w:val="24"/>
        </w:rPr>
        <w:t xml:space="preserve"> Χειμώνας=</w:t>
      </w:r>
      <w:r w:rsidR="00B26DBB" w:rsidRPr="00DE335D">
        <w:rPr>
          <w:rFonts w:ascii="Times New Roman" w:hAnsi="Times New Roman" w:cs="Times New Roman"/>
          <w:sz w:val="24"/>
          <w:szCs w:val="24"/>
        </w:rPr>
        <w:t xml:space="preserve"> </w:t>
      </w:r>
      <w:proofErr w:type="spellStart"/>
      <w:r w:rsidR="00B26DBB" w:rsidRPr="00DE335D">
        <w:rPr>
          <w:rFonts w:ascii="Times New Roman" w:hAnsi="Times New Roman" w:cs="Times New Roman"/>
          <w:sz w:val="24"/>
          <w:szCs w:val="24"/>
        </w:rPr>
        <w:t>σειμός</w:t>
      </w:r>
      <w:proofErr w:type="spellEnd"/>
      <w:r w:rsidRPr="00DE335D">
        <w:rPr>
          <w:rFonts w:ascii="Times New Roman" w:hAnsi="Times New Roman" w:cs="Times New Roman"/>
          <w:sz w:val="24"/>
          <w:szCs w:val="24"/>
        </w:rPr>
        <w:t xml:space="preserve"> [ </w:t>
      </w:r>
      <w:proofErr w:type="spellStart"/>
      <w:r w:rsidR="009E2280" w:rsidRPr="00DE335D">
        <w:rPr>
          <w:rFonts w:ascii="Times New Roman" w:hAnsi="Times New Roman" w:cs="Times New Roman"/>
          <w:sz w:val="24"/>
          <w:szCs w:val="24"/>
          <w:lang w:val="en-US"/>
        </w:rPr>
        <w:t>si</w:t>
      </w:r>
      <w:r w:rsidRPr="00DE335D">
        <w:rPr>
          <w:rFonts w:ascii="Times New Roman" w:hAnsi="Times New Roman" w:cs="Times New Roman"/>
          <w:sz w:val="24"/>
          <w:szCs w:val="24"/>
          <w:lang w:val="en-US"/>
        </w:rPr>
        <w:t>mos</w:t>
      </w:r>
      <w:proofErr w:type="spellEnd"/>
      <w:r w:rsidRPr="00DE335D">
        <w:rPr>
          <w:rFonts w:ascii="Times New Roman" w:hAnsi="Times New Roman" w:cs="Times New Roman"/>
          <w:sz w:val="24"/>
          <w:szCs w:val="24"/>
        </w:rPr>
        <w:t>]</w:t>
      </w:r>
    </w:p>
    <w:p w:rsidR="00B26DBB" w:rsidRPr="00DE335D" w:rsidRDefault="00B26DBB" w:rsidP="00B26DBB">
      <w:pPr>
        <w:rPr>
          <w:rFonts w:ascii="Times New Roman" w:hAnsi="Times New Roman" w:cs="Times New Roman"/>
          <w:sz w:val="24"/>
          <w:szCs w:val="24"/>
        </w:rPr>
      </w:pPr>
      <w:r w:rsidRPr="00DE335D">
        <w:rPr>
          <w:rFonts w:ascii="Times New Roman" w:hAnsi="Times New Roman" w:cs="Times New Roman"/>
          <w:sz w:val="24"/>
          <w:szCs w:val="24"/>
        </w:rPr>
        <w:t xml:space="preserve">  </w:t>
      </w:r>
      <w:r w:rsidR="00386217" w:rsidRPr="00DE335D">
        <w:rPr>
          <w:rFonts w:ascii="Times New Roman" w:hAnsi="Times New Roman" w:cs="Times New Roman"/>
          <w:sz w:val="24"/>
          <w:szCs w:val="24"/>
        </w:rPr>
        <w:t xml:space="preserve">Φθινόπωρο </w:t>
      </w:r>
      <w:r w:rsidRPr="00DE335D">
        <w:rPr>
          <w:rFonts w:ascii="Times New Roman" w:hAnsi="Times New Roman" w:cs="Times New Roman"/>
          <w:sz w:val="24"/>
          <w:szCs w:val="24"/>
        </w:rPr>
        <w:t xml:space="preserve">= </w:t>
      </w:r>
      <w:proofErr w:type="spellStart"/>
      <w:r w:rsidRPr="00DE335D">
        <w:rPr>
          <w:rFonts w:ascii="Times New Roman" w:hAnsi="Times New Roman" w:cs="Times New Roman"/>
          <w:sz w:val="24"/>
          <w:szCs w:val="24"/>
        </w:rPr>
        <w:t>Μαθόπωρο</w:t>
      </w:r>
      <w:proofErr w:type="spellEnd"/>
      <w:r w:rsidR="00386217" w:rsidRPr="00DE335D">
        <w:rPr>
          <w:rFonts w:ascii="Times New Roman" w:hAnsi="Times New Roman" w:cs="Times New Roman"/>
          <w:sz w:val="24"/>
          <w:szCs w:val="24"/>
        </w:rPr>
        <w:t xml:space="preserve"> </w:t>
      </w:r>
    </w:p>
    <w:p w:rsidR="005700E4" w:rsidRPr="00DE335D" w:rsidRDefault="00386217">
      <w:pPr>
        <w:rPr>
          <w:rFonts w:ascii="Times New Roman" w:hAnsi="Times New Roman" w:cs="Times New Roman"/>
          <w:sz w:val="24"/>
          <w:szCs w:val="24"/>
        </w:rPr>
      </w:pPr>
      <w:r w:rsidRPr="00DE335D">
        <w:rPr>
          <w:rFonts w:ascii="Times New Roman" w:hAnsi="Times New Roman" w:cs="Times New Roman"/>
          <w:sz w:val="24"/>
          <w:szCs w:val="24"/>
        </w:rPr>
        <w:t xml:space="preserve">Άνοιξη= </w:t>
      </w:r>
      <w:proofErr w:type="spellStart"/>
      <w:r w:rsidRPr="00DE335D">
        <w:rPr>
          <w:rFonts w:ascii="Times New Roman" w:hAnsi="Times New Roman" w:cs="Times New Roman"/>
          <w:sz w:val="24"/>
          <w:szCs w:val="24"/>
        </w:rPr>
        <w:t>νάνοιξ</w:t>
      </w:r>
      <w:proofErr w:type="spellEnd"/>
      <w:r w:rsidR="009E2280" w:rsidRPr="00DE335D">
        <w:rPr>
          <w:rFonts w:ascii="Times New Roman" w:hAnsi="Times New Roman" w:cs="Times New Roman"/>
          <w:sz w:val="24"/>
          <w:szCs w:val="24"/>
        </w:rPr>
        <w:t xml:space="preserve"> [</w:t>
      </w:r>
      <w:proofErr w:type="spellStart"/>
      <w:r w:rsidR="009E2280" w:rsidRPr="00DE335D">
        <w:rPr>
          <w:rFonts w:ascii="Times New Roman" w:hAnsi="Times New Roman" w:cs="Times New Roman"/>
          <w:sz w:val="24"/>
          <w:szCs w:val="24"/>
          <w:lang w:val="en-US"/>
        </w:rPr>
        <w:t>naniks</w:t>
      </w:r>
      <w:proofErr w:type="spellEnd"/>
      <w:r w:rsidR="009E2280" w:rsidRPr="00DE335D">
        <w:rPr>
          <w:rFonts w:ascii="Times New Roman" w:hAnsi="Times New Roman" w:cs="Times New Roman"/>
          <w:sz w:val="24"/>
          <w:szCs w:val="24"/>
        </w:rPr>
        <w:t>]</w:t>
      </w:r>
    </w:p>
    <w:p w:rsidR="00EA11F9" w:rsidRPr="00DE335D" w:rsidRDefault="00513641" w:rsidP="00513641">
      <w:pPr>
        <w:rPr>
          <w:rFonts w:ascii="Times New Roman" w:hAnsi="Times New Roman" w:cs="Times New Roman"/>
          <w:sz w:val="24"/>
          <w:szCs w:val="24"/>
        </w:rPr>
      </w:pPr>
      <w:r w:rsidRPr="00DE335D">
        <w:rPr>
          <w:rFonts w:ascii="Times New Roman" w:hAnsi="Times New Roman" w:cs="Times New Roman"/>
          <w:sz w:val="24"/>
          <w:szCs w:val="24"/>
        </w:rPr>
        <w:t xml:space="preserve">Είναι εμφανές το πόσο μεγάλη διαφορά υπάρχει ανάμεσα στην </w:t>
      </w:r>
      <w:proofErr w:type="spellStart"/>
      <w:r w:rsidRPr="00DE335D">
        <w:rPr>
          <w:rFonts w:ascii="Times New Roman" w:hAnsi="Times New Roman" w:cs="Times New Roman"/>
          <w:sz w:val="24"/>
          <w:szCs w:val="24"/>
        </w:rPr>
        <w:t>Καππαδοκική</w:t>
      </w:r>
      <w:proofErr w:type="spellEnd"/>
      <w:r w:rsidRPr="00DE335D">
        <w:rPr>
          <w:rFonts w:ascii="Times New Roman" w:hAnsi="Times New Roman" w:cs="Times New Roman"/>
          <w:sz w:val="24"/>
          <w:szCs w:val="24"/>
        </w:rPr>
        <w:t xml:space="preserve"> και την νέα Ελληνική. Αυτό εξηγείται από το γεγονός της Τούρκικης επίδρασης στον </w:t>
      </w:r>
      <w:proofErr w:type="spellStart"/>
      <w:r w:rsidRPr="00DE335D">
        <w:rPr>
          <w:rFonts w:ascii="Times New Roman" w:hAnsi="Times New Roman" w:cs="Times New Roman"/>
          <w:sz w:val="24"/>
          <w:szCs w:val="24"/>
        </w:rPr>
        <w:t>Καππαδοκικό</w:t>
      </w:r>
      <w:proofErr w:type="spellEnd"/>
      <w:r w:rsidRPr="00DE335D">
        <w:rPr>
          <w:rFonts w:ascii="Times New Roman" w:hAnsi="Times New Roman" w:cs="Times New Roman"/>
          <w:sz w:val="24"/>
          <w:szCs w:val="24"/>
        </w:rPr>
        <w:t xml:space="preserve"> χώρο. Μεγάλη διαφορά εντοπίζεται και στην προφορά κάποιων γραμμάτων.  Οι περισσότερες λέξεις δεν παρουσιάζουν ούτε μορφολογικά κοινά με τις λέξεις της ελληνικής</w:t>
      </w:r>
      <w:r w:rsidR="00EA11F9" w:rsidRPr="00DE335D">
        <w:rPr>
          <w:rFonts w:ascii="Times New Roman" w:hAnsi="Times New Roman" w:cs="Times New Roman"/>
          <w:sz w:val="24"/>
          <w:szCs w:val="24"/>
        </w:rPr>
        <w:t>.</w:t>
      </w:r>
      <w:r w:rsidRPr="00DE335D">
        <w:rPr>
          <w:rFonts w:ascii="Times New Roman" w:hAnsi="Times New Roman" w:cs="Times New Roman"/>
          <w:sz w:val="24"/>
          <w:szCs w:val="24"/>
        </w:rPr>
        <w:t xml:space="preserve">                            </w:t>
      </w:r>
    </w:p>
    <w:p w:rsidR="005700E4" w:rsidRPr="00A56A30" w:rsidRDefault="00513641" w:rsidP="00513641">
      <w:pPr>
        <w:rPr>
          <w:rFonts w:ascii="Times New Roman" w:hAnsi="Times New Roman" w:cs="Times New Roman"/>
          <w:b/>
          <w:sz w:val="24"/>
          <w:szCs w:val="24"/>
        </w:rPr>
      </w:pPr>
      <w:r w:rsidRPr="00A56A30">
        <w:rPr>
          <w:rFonts w:ascii="Times New Roman" w:hAnsi="Times New Roman" w:cs="Times New Roman"/>
          <w:b/>
          <w:sz w:val="24"/>
          <w:szCs w:val="24"/>
        </w:rPr>
        <w:t xml:space="preserve">         </w:t>
      </w:r>
      <w:r w:rsidR="00EA11F9" w:rsidRPr="00A56A30">
        <w:rPr>
          <w:rFonts w:ascii="Times New Roman" w:hAnsi="Times New Roman" w:cs="Times New Roman"/>
          <w:b/>
          <w:sz w:val="24"/>
          <w:szCs w:val="24"/>
        </w:rPr>
        <w:t xml:space="preserve">                           ΕΠΙΛΟΓΟΣ</w:t>
      </w:r>
    </w:p>
    <w:p w:rsidR="005700E4" w:rsidRPr="00DE335D" w:rsidRDefault="00513641">
      <w:pPr>
        <w:rPr>
          <w:rFonts w:ascii="Times New Roman" w:hAnsi="Times New Roman" w:cs="Times New Roman"/>
          <w:sz w:val="24"/>
          <w:szCs w:val="24"/>
        </w:rPr>
      </w:pPr>
      <w:r w:rsidRPr="00DE335D">
        <w:rPr>
          <w:rFonts w:ascii="Times New Roman" w:hAnsi="Times New Roman" w:cs="Times New Roman"/>
          <w:sz w:val="24"/>
          <w:szCs w:val="24"/>
        </w:rPr>
        <w:t xml:space="preserve">Η </w:t>
      </w:r>
      <w:proofErr w:type="spellStart"/>
      <w:r w:rsidRPr="00DE335D">
        <w:rPr>
          <w:rFonts w:ascii="Times New Roman" w:hAnsi="Times New Roman" w:cs="Times New Roman"/>
          <w:sz w:val="24"/>
          <w:szCs w:val="24"/>
        </w:rPr>
        <w:t>καππαδοκική</w:t>
      </w:r>
      <w:proofErr w:type="spellEnd"/>
      <w:r w:rsidRPr="00DE335D">
        <w:rPr>
          <w:rFonts w:ascii="Times New Roman" w:hAnsi="Times New Roman" w:cs="Times New Roman"/>
          <w:sz w:val="24"/>
          <w:szCs w:val="24"/>
        </w:rPr>
        <w:t xml:space="preserve"> διάλεκτος δεν μιλιέται πλέον και  έχει σχεδόν απόλυτα εξαφανιστεί, αφού οι τελευταίοι ομιλητές της, πρόσφυγες που ήρθαν μετά τη μικρασιατική καταστροφή στα μέρη της ελληνικής επικράτειας  δεν ζουν πλέον. Υπάρχει μεγάλη δυσκολία στη έρευνα της για αυτόν ακριβώς το λόγο. Και εγώ συνάντησα δυσκολίες καθώς η μνήμη του παππού δεν μας βοήθησε αρκετά. Τα δεδομένα που συνέλλεξα είναι λίγα αλλά ικανοποιητικά για να γίνει εμφανής η διαφορά με τη νέα ελληνική. Σε μελλοντική επανάληψη της διαδικασίας δεν θα μπορούσα να αλλάξω κάτι, καθώς οι γνώσεις της </w:t>
      </w:r>
      <w:proofErr w:type="spellStart"/>
      <w:r w:rsidRPr="00DE335D">
        <w:rPr>
          <w:rFonts w:ascii="Times New Roman" w:hAnsi="Times New Roman" w:cs="Times New Roman"/>
          <w:sz w:val="24"/>
          <w:szCs w:val="24"/>
        </w:rPr>
        <w:t>Καππαδοκικής</w:t>
      </w:r>
      <w:proofErr w:type="spellEnd"/>
      <w:r w:rsidRPr="00DE335D">
        <w:rPr>
          <w:rFonts w:ascii="Times New Roman" w:hAnsi="Times New Roman" w:cs="Times New Roman"/>
          <w:sz w:val="24"/>
          <w:szCs w:val="24"/>
        </w:rPr>
        <w:t xml:space="preserve"> κατέχονται μόνο από τον παππού. Μια ικανοποιητική συνέχιση της έρευνας θα ήταν με προσθήκη ερωτήσεων πάνω σε φράσεις της καθημερινής ζωής.  </w:t>
      </w:r>
    </w:p>
    <w:p w:rsidR="00AF5B66" w:rsidRPr="00DE335D" w:rsidRDefault="00AF5B66" w:rsidP="00AF5B66">
      <w:pPr>
        <w:rPr>
          <w:rFonts w:ascii="Times New Roman" w:hAnsi="Times New Roman" w:cs="Times New Roman"/>
          <w:sz w:val="24"/>
          <w:szCs w:val="24"/>
        </w:rPr>
      </w:pPr>
    </w:p>
    <w:p w:rsidR="005700E4" w:rsidRPr="00DE335D" w:rsidRDefault="005700E4">
      <w:pPr>
        <w:rPr>
          <w:rFonts w:ascii="Times New Roman" w:hAnsi="Times New Roman" w:cs="Times New Roman"/>
          <w:b/>
          <w:sz w:val="24"/>
          <w:szCs w:val="24"/>
        </w:rPr>
      </w:pPr>
      <w:r w:rsidRPr="00DE335D">
        <w:rPr>
          <w:rFonts w:ascii="Times New Roman" w:hAnsi="Times New Roman" w:cs="Times New Roman"/>
          <w:b/>
          <w:sz w:val="24"/>
          <w:szCs w:val="24"/>
        </w:rPr>
        <w:t xml:space="preserve">                                             ΒΙΒΛΙΟΓΡΑΦΙΑ</w:t>
      </w:r>
    </w:p>
    <w:p w:rsidR="000371C9" w:rsidRPr="00DE335D" w:rsidRDefault="000371C9" w:rsidP="000371C9">
      <w:pPr>
        <w:spacing w:after="0" w:line="240" w:lineRule="auto"/>
        <w:ind w:left="567" w:hanging="567"/>
        <w:rPr>
          <w:rFonts w:ascii="Times New Roman" w:hAnsi="Times New Roman" w:cs="Times New Roman"/>
          <w:sz w:val="24"/>
          <w:szCs w:val="24"/>
        </w:rPr>
      </w:pPr>
      <w:r w:rsidRPr="00DE335D">
        <w:rPr>
          <w:rFonts w:ascii="Times New Roman" w:hAnsi="Times New Roman" w:cs="Times New Roman"/>
          <w:sz w:val="24"/>
          <w:szCs w:val="24"/>
        </w:rPr>
        <w:t xml:space="preserve">ΑΡΙΣΤΟΤΕΛΕΙΟΝ ΠΑΝΕΠΙΣΤΗΜΙΟΝ ΘΕΣΣΑΛΟΝΙΚΗΣ </w:t>
      </w:r>
      <w:r w:rsidRPr="00DE335D">
        <w:rPr>
          <w:rFonts w:ascii="Times New Roman" w:hAnsi="Times New Roman" w:cs="Times New Roman"/>
          <w:i/>
          <w:sz w:val="24"/>
          <w:szCs w:val="24"/>
        </w:rPr>
        <w:t xml:space="preserve">Καππαδοκίας </w:t>
      </w:r>
      <w:proofErr w:type="spellStart"/>
      <w:r w:rsidRPr="00DE335D">
        <w:rPr>
          <w:rFonts w:ascii="Times New Roman" w:hAnsi="Times New Roman" w:cs="Times New Roman"/>
          <w:i/>
          <w:sz w:val="24"/>
          <w:szCs w:val="24"/>
        </w:rPr>
        <w:t>Τύχαι</w:t>
      </w:r>
      <w:proofErr w:type="spellEnd"/>
      <w:r w:rsidRPr="00DE335D">
        <w:rPr>
          <w:rFonts w:ascii="Times New Roman" w:hAnsi="Times New Roman" w:cs="Times New Roman"/>
          <w:i/>
          <w:sz w:val="24"/>
          <w:szCs w:val="24"/>
        </w:rPr>
        <w:t xml:space="preserve"> </w:t>
      </w:r>
      <w:r w:rsidRPr="00DE335D">
        <w:rPr>
          <w:rFonts w:ascii="Times New Roman" w:hAnsi="Times New Roman" w:cs="Times New Roman"/>
          <w:sz w:val="24"/>
          <w:szCs w:val="24"/>
        </w:rPr>
        <w:t>σ.23</w:t>
      </w:r>
    </w:p>
    <w:p w:rsidR="000371C9" w:rsidRPr="00434D83" w:rsidRDefault="000371C9" w:rsidP="000371C9">
      <w:pPr>
        <w:spacing w:after="0" w:line="240" w:lineRule="auto"/>
        <w:ind w:left="567" w:hanging="567"/>
        <w:rPr>
          <w:rFonts w:ascii="Times New Roman" w:hAnsi="Times New Roman" w:cs="Times New Roman"/>
          <w:sz w:val="24"/>
          <w:szCs w:val="24"/>
          <w:lang w:val="en-US"/>
        </w:rPr>
      </w:pPr>
      <w:r w:rsidRPr="00DE335D">
        <w:rPr>
          <w:rFonts w:ascii="Times New Roman" w:eastAsia="Times New Roman" w:hAnsi="Times New Roman" w:cs="Times New Roman"/>
          <w:sz w:val="24"/>
          <w:szCs w:val="24"/>
          <w:lang w:val="en-US"/>
        </w:rPr>
        <w:t xml:space="preserve">HALLIDAY, W. R. (1916). </w:t>
      </w:r>
      <w:hyperlink r:id="rId7" w:anchor="page/n8/mode/2up" w:history="1">
        <w:r w:rsidRPr="00DE335D">
          <w:rPr>
            <w:rFonts w:ascii="Times New Roman" w:eastAsia="Times New Roman" w:hAnsi="Times New Roman" w:cs="Times New Roman"/>
            <w:i/>
            <w:iCs/>
            <w:sz w:val="24"/>
            <w:szCs w:val="24"/>
            <w:u w:val="single"/>
            <w:lang w:val="en-US"/>
          </w:rPr>
          <w:t xml:space="preserve">Modern Greek in Asia Minor: A Study of the Dialects of </w:t>
        </w:r>
        <w:proofErr w:type="spellStart"/>
        <w:r w:rsidRPr="00DE335D">
          <w:rPr>
            <w:rFonts w:ascii="Times New Roman" w:eastAsia="Times New Roman" w:hAnsi="Times New Roman" w:cs="Times New Roman"/>
            <w:i/>
            <w:iCs/>
            <w:sz w:val="24"/>
            <w:szCs w:val="24"/>
            <w:u w:val="single"/>
            <w:lang w:val="en-US"/>
          </w:rPr>
          <w:t>Silli</w:t>
        </w:r>
        <w:proofErr w:type="spellEnd"/>
        <w:r w:rsidRPr="00DE335D">
          <w:rPr>
            <w:rFonts w:ascii="Times New Roman" w:eastAsia="Times New Roman" w:hAnsi="Times New Roman" w:cs="Times New Roman"/>
            <w:i/>
            <w:iCs/>
            <w:sz w:val="24"/>
            <w:szCs w:val="24"/>
            <w:u w:val="single"/>
            <w:lang w:val="en-US"/>
          </w:rPr>
          <w:t xml:space="preserve">, Cappadocia and </w:t>
        </w:r>
        <w:proofErr w:type="spellStart"/>
        <w:r w:rsidRPr="00DE335D">
          <w:rPr>
            <w:rFonts w:ascii="Times New Roman" w:eastAsia="Times New Roman" w:hAnsi="Times New Roman" w:cs="Times New Roman"/>
            <w:i/>
            <w:iCs/>
            <w:sz w:val="24"/>
            <w:szCs w:val="24"/>
            <w:u w:val="single"/>
            <w:lang w:val="en-US"/>
          </w:rPr>
          <w:t>Phárasa</w:t>
        </w:r>
        <w:proofErr w:type="spellEnd"/>
        <w:r w:rsidRPr="00DE335D">
          <w:rPr>
            <w:rFonts w:ascii="Times New Roman" w:eastAsia="Times New Roman" w:hAnsi="Times New Roman" w:cs="Times New Roman"/>
            <w:i/>
            <w:iCs/>
            <w:sz w:val="24"/>
            <w:szCs w:val="24"/>
            <w:u w:val="single"/>
            <w:lang w:val="en-US"/>
          </w:rPr>
          <w:t>, with Grammar, Texts, Translations and Glossary</w:t>
        </w:r>
      </w:hyperlink>
      <w:r w:rsidRPr="00DE335D">
        <w:rPr>
          <w:rFonts w:ascii="Times New Roman" w:eastAsia="Times New Roman" w:hAnsi="Times New Roman" w:cs="Times New Roman"/>
          <w:sz w:val="24"/>
          <w:szCs w:val="24"/>
          <w:lang w:val="en-US"/>
        </w:rPr>
        <w:t xml:space="preserve">. </w:t>
      </w:r>
      <w:proofErr w:type="gramStart"/>
      <w:r w:rsidRPr="00DE335D">
        <w:rPr>
          <w:rFonts w:ascii="Times New Roman" w:eastAsia="Times New Roman" w:hAnsi="Times New Roman" w:cs="Times New Roman"/>
          <w:sz w:val="24"/>
          <w:szCs w:val="24"/>
          <w:lang w:val="en-US"/>
        </w:rPr>
        <w:t>Cambridge University Press.</w:t>
      </w:r>
      <w:proofErr w:type="gramEnd"/>
      <w:r w:rsidRPr="00DE335D">
        <w:rPr>
          <w:rFonts w:ascii="Times New Roman" w:eastAsia="Times New Roman" w:hAnsi="Times New Roman" w:cs="Times New Roman"/>
          <w:sz w:val="24"/>
          <w:szCs w:val="24"/>
          <w:lang w:val="en-US"/>
        </w:rPr>
        <w:t xml:space="preserve"> </w:t>
      </w:r>
      <w:hyperlink r:id="rId8" w:tooltip="Online Computer Library Center (δεν έχει γραφτεί ακόμα)" w:history="1">
        <w:proofErr w:type="gramStart"/>
        <w:r w:rsidRPr="00DE335D">
          <w:rPr>
            <w:rFonts w:ascii="Times New Roman" w:eastAsia="Times New Roman" w:hAnsi="Times New Roman" w:cs="Times New Roman"/>
            <w:sz w:val="24"/>
            <w:szCs w:val="24"/>
            <w:u w:val="single"/>
            <w:lang w:val="en-US"/>
          </w:rPr>
          <w:t>OCLC</w:t>
        </w:r>
      </w:hyperlink>
      <w:r w:rsidRPr="00DE335D">
        <w:rPr>
          <w:rFonts w:ascii="Times New Roman" w:eastAsia="Times New Roman" w:hAnsi="Times New Roman" w:cs="Times New Roman"/>
          <w:sz w:val="24"/>
          <w:szCs w:val="24"/>
          <w:lang w:val="en-US"/>
        </w:rPr>
        <w:t xml:space="preserve"> </w:t>
      </w:r>
      <w:hyperlink r:id="rId9" w:history="1">
        <w:r w:rsidRPr="00DE335D">
          <w:rPr>
            <w:rFonts w:ascii="Times New Roman" w:eastAsia="Times New Roman" w:hAnsi="Times New Roman" w:cs="Times New Roman"/>
            <w:sz w:val="24"/>
            <w:szCs w:val="24"/>
            <w:u w:val="single"/>
            <w:lang w:val="en-US"/>
          </w:rPr>
          <w:t>03114111</w:t>
        </w:r>
      </w:hyperlink>
      <w:r w:rsidRPr="00DE335D">
        <w:rPr>
          <w:rFonts w:ascii="Times New Roman" w:eastAsia="Times New Roman" w:hAnsi="Times New Roman" w:cs="Times New Roman"/>
          <w:sz w:val="24"/>
          <w:szCs w:val="24"/>
          <w:lang w:val="en-US"/>
        </w:rPr>
        <w:t>.</w:t>
      </w:r>
      <w:proofErr w:type="gramEnd"/>
      <w:r w:rsidRPr="00DE335D">
        <w:rPr>
          <w:rFonts w:ascii="Times New Roman" w:eastAsia="Times New Roman" w:hAnsi="Times New Roman" w:cs="Times New Roman"/>
          <w:sz w:val="24"/>
          <w:szCs w:val="24"/>
          <w:lang w:val="en-US"/>
        </w:rPr>
        <w:t xml:space="preserve"> </w:t>
      </w:r>
    </w:p>
    <w:p w:rsidR="000371C9" w:rsidRPr="00DE335D" w:rsidRDefault="000371C9" w:rsidP="000371C9">
      <w:pPr>
        <w:spacing w:after="0" w:line="240" w:lineRule="auto"/>
        <w:ind w:left="567" w:hanging="567"/>
        <w:jc w:val="both"/>
        <w:rPr>
          <w:rFonts w:ascii="Times New Roman" w:eastAsia="Times New Roman" w:hAnsi="Times New Roman" w:cs="Times New Roman"/>
          <w:sz w:val="24"/>
          <w:szCs w:val="24"/>
          <w:lang w:val="en-US"/>
        </w:rPr>
      </w:pPr>
      <w:r w:rsidRPr="00DE335D">
        <w:rPr>
          <w:rFonts w:ascii="Times New Roman" w:eastAsia="Times New Roman" w:hAnsi="Times New Roman" w:cs="Times New Roman"/>
          <w:sz w:val="24"/>
          <w:szCs w:val="24"/>
          <w:lang w:val="en-US"/>
        </w:rPr>
        <w:t xml:space="preserve">HORROCKS, GEOFFREY C. (1997). </w:t>
      </w:r>
      <w:r w:rsidRPr="00DE335D">
        <w:rPr>
          <w:rFonts w:ascii="Times New Roman" w:eastAsia="Times New Roman" w:hAnsi="Times New Roman" w:cs="Times New Roman"/>
          <w:i/>
          <w:iCs/>
          <w:sz w:val="24"/>
          <w:szCs w:val="24"/>
          <w:lang w:val="en-US"/>
        </w:rPr>
        <w:t>Greek: a history of the language and its speakers</w:t>
      </w:r>
      <w:r w:rsidRPr="00DE335D">
        <w:rPr>
          <w:rFonts w:ascii="Times New Roman" w:eastAsia="Times New Roman" w:hAnsi="Times New Roman" w:cs="Times New Roman"/>
          <w:sz w:val="24"/>
          <w:szCs w:val="24"/>
          <w:lang w:val="en-US"/>
        </w:rPr>
        <w:t xml:space="preserve">. London: Longman. </w:t>
      </w:r>
    </w:p>
    <w:p w:rsidR="000371C9" w:rsidRPr="004C5152" w:rsidRDefault="000371C9" w:rsidP="000371C9">
      <w:pPr>
        <w:spacing w:after="0" w:line="240" w:lineRule="auto"/>
        <w:ind w:left="567" w:hanging="567"/>
        <w:jc w:val="both"/>
        <w:rPr>
          <w:rFonts w:ascii="Times New Roman" w:eastAsia="Times New Roman" w:hAnsi="Times New Roman" w:cs="Times New Roman"/>
          <w:sz w:val="24"/>
          <w:szCs w:val="24"/>
          <w:lang w:val="en-US"/>
        </w:rPr>
      </w:pPr>
      <w:r w:rsidRPr="00DE335D">
        <w:rPr>
          <w:rFonts w:ascii="Times New Roman" w:eastAsia="Times New Roman" w:hAnsi="Times New Roman" w:cs="Times New Roman"/>
          <w:sz w:val="24"/>
          <w:szCs w:val="24"/>
          <w:lang w:val="en-US"/>
        </w:rPr>
        <w:t xml:space="preserve">JANSE, MARK (2007). </w:t>
      </w:r>
      <w:proofErr w:type="gramStart"/>
      <w:r w:rsidRPr="00DE335D">
        <w:rPr>
          <w:rFonts w:ascii="Times New Roman" w:eastAsia="Times New Roman" w:hAnsi="Times New Roman" w:cs="Times New Roman"/>
          <w:sz w:val="24"/>
          <w:szCs w:val="24"/>
          <w:lang w:val="en-US"/>
        </w:rPr>
        <w:t xml:space="preserve">The </w:t>
      </w:r>
      <w:proofErr w:type="spellStart"/>
      <w:r w:rsidRPr="00DE335D">
        <w:rPr>
          <w:rFonts w:ascii="Times New Roman" w:eastAsia="Times New Roman" w:hAnsi="Times New Roman" w:cs="Times New Roman"/>
          <w:sz w:val="24"/>
          <w:szCs w:val="24"/>
          <w:lang w:val="en-US"/>
        </w:rPr>
        <w:t>Cappadocian</w:t>
      </w:r>
      <w:proofErr w:type="spellEnd"/>
      <w:r w:rsidRPr="00DE335D">
        <w:rPr>
          <w:rFonts w:ascii="Times New Roman" w:eastAsia="Times New Roman" w:hAnsi="Times New Roman" w:cs="Times New Roman"/>
          <w:sz w:val="24"/>
          <w:szCs w:val="24"/>
          <w:lang w:val="en-US"/>
        </w:rPr>
        <w:t xml:space="preserve"> language / dialect continuum.</w:t>
      </w:r>
      <w:proofErr w:type="gramEnd"/>
      <w:r w:rsidRPr="00DE335D">
        <w:rPr>
          <w:rFonts w:ascii="Times New Roman" w:eastAsia="Times New Roman" w:hAnsi="Times New Roman" w:cs="Times New Roman"/>
          <w:sz w:val="24"/>
          <w:szCs w:val="24"/>
          <w:lang w:val="en-US"/>
        </w:rPr>
        <w:t xml:space="preserve"> </w:t>
      </w:r>
      <w:proofErr w:type="gramStart"/>
      <w:r w:rsidRPr="00DE335D">
        <w:rPr>
          <w:rFonts w:ascii="Times New Roman" w:eastAsia="Times New Roman" w:hAnsi="Times New Roman" w:cs="Times New Roman"/>
          <w:sz w:val="24"/>
          <w:szCs w:val="24"/>
          <w:lang w:val="en-US"/>
        </w:rPr>
        <w:t>Abstracts of the 4th International Conference on Language Variation in Europe (</w:t>
      </w:r>
      <w:proofErr w:type="spellStart"/>
      <w:r w:rsidRPr="00DE335D">
        <w:rPr>
          <w:rFonts w:ascii="Times New Roman" w:eastAsia="Times New Roman" w:hAnsi="Times New Roman" w:cs="Times New Roman"/>
          <w:sz w:val="24"/>
          <w:szCs w:val="24"/>
          <w:lang w:val="en-US"/>
        </w:rPr>
        <w:t>ICLaVE</w:t>
      </w:r>
      <w:proofErr w:type="spellEnd"/>
      <w:r w:rsidRPr="00DE335D">
        <w:rPr>
          <w:rFonts w:ascii="Times New Roman" w:eastAsia="Times New Roman" w:hAnsi="Times New Roman" w:cs="Times New Roman"/>
          <w:sz w:val="24"/>
          <w:szCs w:val="24"/>
          <w:lang w:val="en-US"/>
        </w:rPr>
        <w:t xml:space="preserve"> 2007), 17-19 June 2007, Nicosia, Cyprus.</w:t>
      </w:r>
      <w:proofErr w:type="gramEnd"/>
      <w:r w:rsidRPr="00DE335D">
        <w:rPr>
          <w:rFonts w:ascii="Times New Roman" w:eastAsia="Times New Roman" w:hAnsi="Times New Roman" w:cs="Times New Roman"/>
          <w:sz w:val="24"/>
          <w:szCs w:val="24"/>
          <w:lang w:val="en-US"/>
        </w:rPr>
        <w:t xml:space="preserve"> </w:t>
      </w:r>
    </w:p>
    <w:p w:rsidR="000371C9" w:rsidRPr="00DE335D" w:rsidRDefault="000371C9" w:rsidP="000371C9">
      <w:pPr>
        <w:ind w:left="567" w:hanging="567"/>
        <w:rPr>
          <w:rFonts w:ascii="Times New Roman" w:hAnsi="Times New Roman" w:cs="Times New Roman"/>
          <w:sz w:val="24"/>
          <w:szCs w:val="24"/>
        </w:rPr>
      </w:pPr>
      <w:r w:rsidRPr="00DE335D">
        <w:rPr>
          <w:rFonts w:ascii="Times New Roman" w:hAnsi="Times New Roman" w:cs="Times New Roman"/>
          <w:sz w:val="24"/>
          <w:szCs w:val="24"/>
        </w:rPr>
        <w:lastRenderedPageBreak/>
        <w:t>ΚΑΜΠΑΚΗ ΒΟΥΓΙΟΥΚΛΗ, Π., (2009)</w:t>
      </w:r>
      <w:r w:rsidRPr="00DE335D">
        <w:rPr>
          <w:rFonts w:ascii="Times New Roman" w:hAnsi="Times New Roman" w:cs="Times New Roman"/>
          <w:i/>
          <w:sz w:val="24"/>
          <w:szCs w:val="24"/>
        </w:rPr>
        <w:t xml:space="preserve"> Εισαγωγή στη Νεοελληνική Διαλεκτολογία Κατά παράδοση </w:t>
      </w:r>
      <w:r w:rsidRPr="00DE335D">
        <w:rPr>
          <w:rFonts w:ascii="Times New Roman" w:hAnsi="Times New Roman" w:cs="Times New Roman"/>
          <w:sz w:val="24"/>
          <w:szCs w:val="24"/>
        </w:rPr>
        <w:t xml:space="preserve">σ. 111-119. Ξάνθη, Εκδόσεις </w:t>
      </w:r>
      <w:proofErr w:type="spellStart"/>
      <w:r w:rsidRPr="00DE335D">
        <w:rPr>
          <w:rFonts w:ascii="Times New Roman" w:hAnsi="Times New Roman" w:cs="Times New Roman"/>
          <w:sz w:val="24"/>
          <w:szCs w:val="24"/>
        </w:rPr>
        <w:t>Σπανίδη</w:t>
      </w:r>
      <w:proofErr w:type="spellEnd"/>
      <w:r w:rsidRPr="00DE335D">
        <w:rPr>
          <w:rFonts w:ascii="Times New Roman" w:hAnsi="Times New Roman" w:cs="Times New Roman"/>
          <w:sz w:val="24"/>
          <w:szCs w:val="24"/>
        </w:rPr>
        <w:t>.</w:t>
      </w:r>
    </w:p>
    <w:p w:rsidR="000371C9" w:rsidRPr="00DE335D" w:rsidRDefault="000371C9" w:rsidP="000371C9">
      <w:pPr>
        <w:ind w:left="567" w:hanging="567"/>
        <w:rPr>
          <w:rFonts w:ascii="Times New Roman" w:hAnsi="Times New Roman" w:cs="Times New Roman"/>
          <w:sz w:val="24"/>
          <w:szCs w:val="24"/>
        </w:rPr>
      </w:pPr>
      <w:r w:rsidRPr="00DE335D">
        <w:rPr>
          <w:rFonts w:ascii="Times New Roman" w:hAnsi="Times New Roman" w:cs="Times New Roman"/>
          <w:sz w:val="24"/>
          <w:szCs w:val="24"/>
        </w:rPr>
        <w:t xml:space="preserve">ΜΙΕΤ, (2010) </w:t>
      </w:r>
      <w:r w:rsidRPr="00DE335D">
        <w:rPr>
          <w:rFonts w:ascii="Times New Roman" w:hAnsi="Times New Roman" w:cs="Times New Roman"/>
          <w:i/>
          <w:sz w:val="24"/>
          <w:szCs w:val="24"/>
        </w:rPr>
        <w:t>Ιστορία της Ελληνικής γλώσσας</w:t>
      </w:r>
      <w:r w:rsidRPr="00DE335D">
        <w:rPr>
          <w:rFonts w:ascii="Times New Roman" w:hAnsi="Times New Roman" w:cs="Times New Roman"/>
          <w:sz w:val="24"/>
          <w:szCs w:val="24"/>
        </w:rPr>
        <w:t xml:space="preserve"> σ.192-193. Αθήνα.</w:t>
      </w:r>
    </w:p>
    <w:p w:rsidR="000371C9" w:rsidRPr="00DE335D" w:rsidRDefault="000371C9" w:rsidP="000371C9">
      <w:pPr>
        <w:spacing w:after="0" w:line="240" w:lineRule="auto"/>
        <w:ind w:hanging="567"/>
        <w:jc w:val="both"/>
        <w:rPr>
          <w:rFonts w:ascii="Times New Roman" w:eastAsia="Times New Roman" w:hAnsi="Times New Roman" w:cs="Times New Roman"/>
          <w:sz w:val="24"/>
          <w:szCs w:val="24"/>
        </w:rPr>
      </w:pPr>
    </w:p>
    <w:p w:rsidR="000371C9" w:rsidRPr="00DE335D" w:rsidRDefault="000371C9">
      <w:pPr>
        <w:rPr>
          <w:rFonts w:ascii="Times New Roman" w:hAnsi="Times New Roman" w:cs="Times New Roman"/>
          <w:sz w:val="24"/>
          <w:szCs w:val="24"/>
        </w:rPr>
      </w:pPr>
    </w:p>
    <w:p w:rsidR="005700E4" w:rsidRPr="00DE335D" w:rsidRDefault="005700E4">
      <w:pPr>
        <w:rPr>
          <w:rFonts w:ascii="Times New Roman" w:hAnsi="Times New Roman" w:cs="Times New Roman"/>
          <w:sz w:val="24"/>
          <w:szCs w:val="24"/>
        </w:rPr>
      </w:pPr>
    </w:p>
    <w:p w:rsidR="005700E4" w:rsidRPr="00DE335D" w:rsidRDefault="005700E4">
      <w:pPr>
        <w:rPr>
          <w:rFonts w:ascii="Times New Roman" w:hAnsi="Times New Roman" w:cs="Times New Roman"/>
          <w:sz w:val="24"/>
          <w:szCs w:val="24"/>
        </w:rPr>
      </w:pPr>
    </w:p>
    <w:sectPr w:rsidR="005700E4" w:rsidRPr="00DE335D" w:rsidSect="001212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B38"/>
    <w:multiLevelType w:val="hybridMultilevel"/>
    <w:tmpl w:val="AC4A2D90"/>
    <w:lvl w:ilvl="0" w:tplc="27847FC2">
      <w:start w:val="5"/>
      <w:numFmt w:val="decimal"/>
      <w:lvlText w:val="%1."/>
      <w:lvlJc w:val="left"/>
      <w:pPr>
        <w:ind w:left="510" w:hanging="360"/>
      </w:pPr>
      <w:rPr>
        <w:rFonts w:hint="default"/>
      </w:rPr>
    </w:lvl>
    <w:lvl w:ilvl="1" w:tplc="04080019" w:tentative="1">
      <w:start w:val="1"/>
      <w:numFmt w:val="lowerLetter"/>
      <w:lvlText w:val="%2."/>
      <w:lvlJc w:val="left"/>
      <w:pPr>
        <w:ind w:left="1230" w:hanging="360"/>
      </w:pPr>
    </w:lvl>
    <w:lvl w:ilvl="2" w:tplc="0408001B" w:tentative="1">
      <w:start w:val="1"/>
      <w:numFmt w:val="lowerRoman"/>
      <w:lvlText w:val="%3."/>
      <w:lvlJc w:val="right"/>
      <w:pPr>
        <w:ind w:left="1950" w:hanging="180"/>
      </w:pPr>
    </w:lvl>
    <w:lvl w:ilvl="3" w:tplc="0408000F" w:tentative="1">
      <w:start w:val="1"/>
      <w:numFmt w:val="decimal"/>
      <w:lvlText w:val="%4."/>
      <w:lvlJc w:val="left"/>
      <w:pPr>
        <w:ind w:left="2670" w:hanging="360"/>
      </w:pPr>
    </w:lvl>
    <w:lvl w:ilvl="4" w:tplc="04080019" w:tentative="1">
      <w:start w:val="1"/>
      <w:numFmt w:val="lowerLetter"/>
      <w:lvlText w:val="%5."/>
      <w:lvlJc w:val="left"/>
      <w:pPr>
        <w:ind w:left="3390" w:hanging="360"/>
      </w:pPr>
    </w:lvl>
    <w:lvl w:ilvl="5" w:tplc="0408001B" w:tentative="1">
      <w:start w:val="1"/>
      <w:numFmt w:val="lowerRoman"/>
      <w:lvlText w:val="%6."/>
      <w:lvlJc w:val="right"/>
      <w:pPr>
        <w:ind w:left="4110" w:hanging="180"/>
      </w:pPr>
    </w:lvl>
    <w:lvl w:ilvl="6" w:tplc="0408000F" w:tentative="1">
      <w:start w:val="1"/>
      <w:numFmt w:val="decimal"/>
      <w:lvlText w:val="%7."/>
      <w:lvlJc w:val="left"/>
      <w:pPr>
        <w:ind w:left="4830" w:hanging="360"/>
      </w:pPr>
    </w:lvl>
    <w:lvl w:ilvl="7" w:tplc="04080019" w:tentative="1">
      <w:start w:val="1"/>
      <w:numFmt w:val="lowerLetter"/>
      <w:lvlText w:val="%8."/>
      <w:lvlJc w:val="left"/>
      <w:pPr>
        <w:ind w:left="5550" w:hanging="360"/>
      </w:pPr>
    </w:lvl>
    <w:lvl w:ilvl="8" w:tplc="0408001B" w:tentative="1">
      <w:start w:val="1"/>
      <w:numFmt w:val="lowerRoman"/>
      <w:lvlText w:val="%9."/>
      <w:lvlJc w:val="right"/>
      <w:pPr>
        <w:ind w:left="6270" w:hanging="180"/>
      </w:pPr>
    </w:lvl>
  </w:abstractNum>
  <w:abstractNum w:abstractNumId="1">
    <w:nsid w:val="2B593705"/>
    <w:multiLevelType w:val="hybridMultilevel"/>
    <w:tmpl w:val="DA581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D66220"/>
    <w:multiLevelType w:val="multilevel"/>
    <w:tmpl w:val="9DCE61F4"/>
    <w:lvl w:ilvl="0">
      <w:start w:val="1"/>
      <w:numFmt w:val="decimal"/>
      <w:lvlText w:val="%1."/>
      <w:lvlJc w:val="left"/>
      <w:pPr>
        <w:ind w:left="510" w:hanging="360"/>
      </w:pPr>
      <w:rPr>
        <w:rFonts w:hint="default"/>
      </w:rPr>
    </w:lvl>
    <w:lvl w:ilvl="1">
      <w:start w:val="1"/>
      <w:numFmt w:val="decimal"/>
      <w:isLgl/>
      <w:lvlText w:val="%1.%2."/>
      <w:lvlJc w:val="left"/>
      <w:pPr>
        <w:ind w:left="870" w:hanging="720"/>
      </w:pPr>
      <w:rPr>
        <w:rFonts w:hint="default"/>
      </w:rPr>
    </w:lvl>
    <w:lvl w:ilvl="2">
      <w:start w:val="1"/>
      <w:numFmt w:val="decimal"/>
      <w:isLgl/>
      <w:lvlText w:val="%1.%2.%3."/>
      <w:lvlJc w:val="left"/>
      <w:pPr>
        <w:ind w:left="1230" w:hanging="108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590" w:hanging="1440"/>
      </w:pPr>
      <w:rPr>
        <w:rFonts w:hint="default"/>
      </w:rPr>
    </w:lvl>
    <w:lvl w:ilvl="5">
      <w:start w:val="1"/>
      <w:numFmt w:val="decimal"/>
      <w:isLgl/>
      <w:lvlText w:val="%1.%2.%3.%4.%5.%6."/>
      <w:lvlJc w:val="left"/>
      <w:pPr>
        <w:ind w:left="1950" w:hanging="1800"/>
      </w:pPr>
      <w:rPr>
        <w:rFonts w:hint="default"/>
      </w:rPr>
    </w:lvl>
    <w:lvl w:ilvl="6">
      <w:start w:val="1"/>
      <w:numFmt w:val="decimal"/>
      <w:isLgl/>
      <w:lvlText w:val="%1.%2.%3.%4.%5.%6.%7."/>
      <w:lvlJc w:val="left"/>
      <w:pPr>
        <w:ind w:left="2310" w:hanging="2160"/>
      </w:pPr>
      <w:rPr>
        <w:rFonts w:hint="default"/>
      </w:rPr>
    </w:lvl>
    <w:lvl w:ilvl="7">
      <w:start w:val="1"/>
      <w:numFmt w:val="decimal"/>
      <w:isLgl/>
      <w:lvlText w:val="%1.%2.%3.%4.%5.%6.%7.%8."/>
      <w:lvlJc w:val="left"/>
      <w:pPr>
        <w:ind w:left="2670" w:hanging="2520"/>
      </w:pPr>
      <w:rPr>
        <w:rFonts w:hint="default"/>
      </w:rPr>
    </w:lvl>
    <w:lvl w:ilvl="8">
      <w:start w:val="1"/>
      <w:numFmt w:val="decimal"/>
      <w:isLgl/>
      <w:lvlText w:val="%1.%2.%3.%4.%5.%6.%7.%8.%9."/>
      <w:lvlJc w:val="left"/>
      <w:pPr>
        <w:ind w:left="267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4C2"/>
    <w:rsid w:val="000371C9"/>
    <w:rsid w:val="00073022"/>
    <w:rsid w:val="000C1D5C"/>
    <w:rsid w:val="0012127F"/>
    <w:rsid w:val="001304E1"/>
    <w:rsid w:val="00152054"/>
    <w:rsid w:val="00165C51"/>
    <w:rsid w:val="00240E6E"/>
    <w:rsid w:val="002C0881"/>
    <w:rsid w:val="002E1788"/>
    <w:rsid w:val="00336BC3"/>
    <w:rsid w:val="003578FC"/>
    <w:rsid w:val="00386217"/>
    <w:rsid w:val="003B21A8"/>
    <w:rsid w:val="003D355E"/>
    <w:rsid w:val="003D38A5"/>
    <w:rsid w:val="003D7995"/>
    <w:rsid w:val="003E24C2"/>
    <w:rsid w:val="00401707"/>
    <w:rsid w:val="004165C4"/>
    <w:rsid w:val="00434D83"/>
    <w:rsid w:val="004C5152"/>
    <w:rsid w:val="004E1F40"/>
    <w:rsid w:val="00513641"/>
    <w:rsid w:val="0053612A"/>
    <w:rsid w:val="005700E4"/>
    <w:rsid w:val="005A6848"/>
    <w:rsid w:val="005E5BB7"/>
    <w:rsid w:val="00626BBF"/>
    <w:rsid w:val="00714B43"/>
    <w:rsid w:val="008D3278"/>
    <w:rsid w:val="00902B2B"/>
    <w:rsid w:val="00911E95"/>
    <w:rsid w:val="00934BBF"/>
    <w:rsid w:val="009C33CB"/>
    <w:rsid w:val="009D7E7E"/>
    <w:rsid w:val="009E066F"/>
    <w:rsid w:val="009E2280"/>
    <w:rsid w:val="00A117FA"/>
    <w:rsid w:val="00A56A30"/>
    <w:rsid w:val="00AF1CF9"/>
    <w:rsid w:val="00AF5B66"/>
    <w:rsid w:val="00B26DBB"/>
    <w:rsid w:val="00B26DD0"/>
    <w:rsid w:val="00BA364E"/>
    <w:rsid w:val="00C213A4"/>
    <w:rsid w:val="00C2687D"/>
    <w:rsid w:val="00C33502"/>
    <w:rsid w:val="00D10797"/>
    <w:rsid w:val="00D27FAF"/>
    <w:rsid w:val="00D505D8"/>
    <w:rsid w:val="00D958D9"/>
    <w:rsid w:val="00DA19F1"/>
    <w:rsid w:val="00DD51ED"/>
    <w:rsid w:val="00DE335D"/>
    <w:rsid w:val="00E720D1"/>
    <w:rsid w:val="00EA11F9"/>
    <w:rsid w:val="00F825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2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24C2"/>
    <w:rPr>
      <w:rFonts w:ascii="Tahoma" w:hAnsi="Tahoma" w:cs="Tahoma"/>
      <w:sz w:val="16"/>
      <w:szCs w:val="16"/>
    </w:rPr>
  </w:style>
  <w:style w:type="paragraph" w:styleId="a4">
    <w:name w:val="List Paragraph"/>
    <w:basedOn w:val="a"/>
    <w:uiPriority w:val="34"/>
    <w:qFormat/>
    <w:rsid w:val="00C33502"/>
    <w:pPr>
      <w:ind w:left="720"/>
      <w:contextualSpacing/>
    </w:pPr>
  </w:style>
  <w:style w:type="character" w:styleId="a5">
    <w:name w:val="annotation reference"/>
    <w:basedOn w:val="a0"/>
    <w:uiPriority w:val="99"/>
    <w:semiHidden/>
    <w:unhideWhenUsed/>
    <w:rsid w:val="00C33502"/>
    <w:rPr>
      <w:sz w:val="16"/>
      <w:szCs w:val="16"/>
    </w:rPr>
  </w:style>
  <w:style w:type="paragraph" w:styleId="a6">
    <w:name w:val="annotation text"/>
    <w:basedOn w:val="a"/>
    <w:link w:val="Char0"/>
    <w:uiPriority w:val="99"/>
    <w:semiHidden/>
    <w:unhideWhenUsed/>
    <w:rsid w:val="00C33502"/>
    <w:pPr>
      <w:spacing w:line="240" w:lineRule="auto"/>
    </w:pPr>
    <w:rPr>
      <w:sz w:val="20"/>
      <w:szCs w:val="20"/>
    </w:rPr>
  </w:style>
  <w:style w:type="character" w:customStyle="1" w:styleId="Char0">
    <w:name w:val="Κείμενο σχολίου Char"/>
    <w:basedOn w:val="a0"/>
    <w:link w:val="a6"/>
    <w:uiPriority w:val="99"/>
    <w:semiHidden/>
    <w:rsid w:val="00C33502"/>
    <w:rPr>
      <w:sz w:val="20"/>
      <w:szCs w:val="20"/>
    </w:rPr>
  </w:style>
  <w:style w:type="paragraph" w:styleId="a7">
    <w:name w:val="annotation subject"/>
    <w:basedOn w:val="a6"/>
    <w:next w:val="a6"/>
    <w:link w:val="Char1"/>
    <w:uiPriority w:val="99"/>
    <w:semiHidden/>
    <w:unhideWhenUsed/>
    <w:rsid w:val="00C33502"/>
    <w:rPr>
      <w:b/>
      <w:bCs/>
    </w:rPr>
  </w:style>
  <w:style w:type="character" w:customStyle="1" w:styleId="Char1">
    <w:name w:val="Θέμα σχολίου Char"/>
    <w:basedOn w:val="Char0"/>
    <w:link w:val="a7"/>
    <w:uiPriority w:val="99"/>
    <w:semiHidden/>
    <w:rsid w:val="00C335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E2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E24C2"/>
    <w:rPr>
      <w:rFonts w:ascii="Tahoma" w:hAnsi="Tahoma" w:cs="Tahoma"/>
      <w:sz w:val="16"/>
      <w:szCs w:val="16"/>
    </w:rPr>
  </w:style>
  <w:style w:type="paragraph" w:styleId="a4">
    <w:name w:val="List Paragraph"/>
    <w:basedOn w:val="a"/>
    <w:uiPriority w:val="34"/>
    <w:qFormat/>
    <w:rsid w:val="00C33502"/>
    <w:pPr>
      <w:ind w:left="720"/>
      <w:contextualSpacing/>
    </w:pPr>
  </w:style>
  <w:style w:type="character" w:styleId="a5">
    <w:name w:val="annotation reference"/>
    <w:basedOn w:val="a0"/>
    <w:uiPriority w:val="99"/>
    <w:semiHidden/>
    <w:unhideWhenUsed/>
    <w:rsid w:val="00C33502"/>
    <w:rPr>
      <w:sz w:val="16"/>
      <w:szCs w:val="16"/>
    </w:rPr>
  </w:style>
  <w:style w:type="paragraph" w:styleId="a6">
    <w:name w:val="annotation text"/>
    <w:basedOn w:val="a"/>
    <w:link w:val="Char0"/>
    <w:uiPriority w:val="99"/>
    <w:semiHidden/>
    <w:unhideWhenUsed/>
    <w:rsid w:val="00C33502"/>
    <w:pPr>
      <w:spacing w:line="240" w:lineRule="auto"/>
    </w:pPr>
    <w:rPr>
      <w:sz w:val="20"/>
      <w:szCs w:val="20"/>
    </w:rPr>
  </w:style>
  <w:style w:type="character" w:customStyle="1" w:styleId="Char0">
    <w:name w:val="Κείμενο σχολίου Char"/>
    <w:basedOn w:val="a0"/>
    <w:link w:val="a6"/>
    <w:uiPriority w:val="99"/>
    <w:semiHidden/>
    <w:rsid w:val="00C33502"/>
    <w:rPr>
      <w:sz w:val="20"/>
      <w:szCs w:val="20"/>
    </w:rPr>
  </w:style>
  <w:style w:type="paragraph" w:styleId="a7">
    <w:name w:val="annotation subject"/>
    <w:basedOn w:val="a6"/>
    <w:next w:val="a6"/>
    <w:link w:val="Char1"/>
    <w:uiPriority w:val="99"/>
    <w:semiHidden/>
    <w:unhideWhenUsed/>
    <w:rsid w:val="00C33502"/>
    <w:rPr>
      <w:b/>
      <w:bCs/>
    </w:rPr>
  </w:style>
  <w:style w:type="character" w:customStyle="1" w:styleId="Char1">
    <w:name w:val="Θέμα σχολίου Char"/>
    <w:basedOn w:val="Char0"/>
    <w:link w:val="a7"/>
    <w:uiPriority w:val="99"/>
    <w:semiHidden/>
    <w:rsid w:val="00C33502"/>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ndex.php?title=Online_Computer_Library_Center&amp;action=edit&amp;redlink=1" TargetMode="External"/><Relationship Id="rId3" Type="http://schemas.openxmlformats.org/officeDocument/2006/relationships/styles" Target="styles.xml"/><Relationship Id="rId7" Type="http://schemas.openxmlformats.org/officeDocument/2006/relationships/hyperlink" Target="http://archive.org/stream/moderngreekinas00hallgoo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rldcat.org/oclc/031141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6568-ECDE-4119-86C3-435BF813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1907</Words>
  <Characters>10299</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user</cp:lastModifiedBy>
  <cp:revision>5</cp:revision>
  <cp:lastPrinted>2014-01-15T19:06:00Z</cp:lastPrinted>
  <dcterms:created xsi:type="dcterms:W3CDTF">2014-02-27T19:07:00Z</dcterms:created>
  <dcterms:modified xsi:type="dcterms:W3CDTF">2014-02-28T07:18:00Z</dcterms:modified>
</cp:coreProperties>
</file>