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12F" w:rsidRDefault="00B7512F">
      <w:pPr>
        <w:jc w:val="center"/>
        <w:rPr>
          <w:rFonts w:ascii="Times New Roman" w:hAnsi="Times New Roman" w:cs="Times New Roman"/>
          <w:sz w:val="20"/>
          <w:szCs w:val="20"/>
          <w:lang w:val="el-GR"/>
        </w:rPr>
      </w:pPr>
    </w:p>
    <w:p w:rsidR="00AE7BAE" w:rsidRPr="0092109E" w:rsidRDefault="00834A8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2109E">
        <w:rPr>
          <w:rFonts w:ascii="Times New Roman" w:hAnsi="Times New Roman" w:cs="Times New Roman"/>
          <w:b/>
          <w:sz w:val="20"/>
          <w:szCs w:val="20"/>
        </w:rPr>
        <w:t>MANUSCRIPT DESCRIPTION FORM</w:t>
      </w:r>
    </w:p>
    <w:p w:rsidR="00AE7BAE" w:rsidRPr="00B7512F" w:rsidRDefault="003954F1" w:rsidP="003954F1">
      <w:pPr>
        <w:spacing w:after="40"/>
        <w:jc w:val="right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Reference</w:t>
      </w:r>
      <w:r w:rsidR="00834A88" w:rsidRPr="00B7512F">
        <w:rPr>
          <w:rFonts w:ascii="Times New Roman" w:hAnsi="Times New Roman" w:cs="Times New Roman"/>
          <w:sz w:val="20"/>
          <w:szCs w:val="20"/>
        </w:rPr>
        <w:t xml:space="preserve"> no. ________________________________</w:t>
      </w:r>
    </w:p>
    <w:p w:rsidR="00293D95" w:rsidRPr="00B7512F" w:rsidRDefault="00293D95">
      <w:pPr>
        <w:spacing w:before="60" w:after="40"/>
        <w:rPr>
          <w:rFonts w:ascii="Times New Roman" w:hAnsi="Times New Roman" w:cs="Times New Roman"/>
          <w:sz w:val="20"/>
          <w:szCs w:val="20"/>
        </w:rPr>
      </w:pP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1. Manuscript Identification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2438"/>
        <w:gridCol w:w="793"/>
        <w:gridCol w:w="1450"/>
        <w:gridCol w:w="1985"/>
        <w:gridCol w:w="708"/>
        <w:gridCol w:w="2378"/>
      </w:tblGrid>
      <w:tr w:rsidR="00AE7BAE" w:rsidRPr="00B7512F" w:rsidTr="00A96794">
        <w:trPr>
          <w:jc w:val="center"/>
        </w:trPr>
        <w:tc>
          <w:tcPr>
            <w:tcW w:w="3231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1.1. Library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3954F1" w:rsidRPr="00B7512F" w:rsidRDefault="003954F1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54F1" w:rsidRPr="00B7512F" w:rsidRDefault="003954F1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5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1.1.1. </w:t>
            </w:r>
            <w:r w:rsidR="003954F1"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Manuscripts </w:t>
            </w: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</w:tc>
        <w:tc>
          <w:tcPr>
            <w:tcW w:w="3086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1.2. Date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AE7BAE" w:rsidRPr="00B7512F" w:rsidTr="00A96794">
        <w:trPr>
          <w:jc w:val="center"/>
        </w:trPr>
        <w:tc>
          <w:tcPr>
            <w:tcW w:w="2438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1.3. Material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3954F1" w:rsidRPr="00B7512F" w:rsidRDefault="003954F1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3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1.4. Dimensions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693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1.5. Folios + flyleaves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378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1.6. Parts</w:t>
            </w:r>
          </w:p>
        </w:tc>
      </w:tr>
    </w:tbl>
    <w:p w:rsidR="00293D95" w:rsidRPr="00B7512F" w:rsidRDefault="00293D95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2. Textual Contents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231"/>
        <w:gridCol w:w="3231"/>
        <w:gridCol w:w="3232"/>
      </w:tblGrid>
      <w:tr w:rsidR="00AE7BAE" w:rsidRPr="00B7512F">
        <w:trPr>
          <w:jc w:val="center"/>
        </w:trPr>
        <w:tc>
          <w:tcPr>
            <w:tcW w:w="3231" w:type="dxa"/>
          </w:tcPr>
          <w:p w:rsidR="00AE7BAE" w:rsidRPr="000C08EC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2.1. Author</w:t>
            </w:r>
            <w:r w:rsidR="000C08EC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*</w:t>
            </w:r>
          </w:p>
          <w:p w:rsidR="003954F1" w:rsidRPr="00B7512F" w:rsidRDefault="003954F1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54F1" w:rsidRPr="00B7512F" w:rsidRDefault="003954F1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2.1.1. Title of contents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231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2.1.2. Generic title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AE7BAE" w:rsidRPr="00B7512F">
        <w:trPr>
          <w:jc w:val="center"/>
        </w:trPr>
        <w:tc>
          <w:tcPr>
            <w:tcW w:w="9694" w:type="dxa"/>
            <w:gridSpan w:val="3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2.2. Summary description of contents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3954F1" w:rsidRPr="00B7512F" w:rsidRDefault="003954F1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54F1" w:rsidRPr="00B7512F" w:rsidRDefault="003954F1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54F1" w:rsidRPr="00B7512F" w:rsidRDefault="003954F1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954F1" w:rsidRPr="00B7512F" w:rsidRDefault="003954F1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93D95" w:rsidRPr="00B7512F" w:rsidRDefault="00293D95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2.3. Presentation of the text in the codex.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422"/>
        <w:gridCol w:w="1454"/>
        <w:gridCol w:w="1586"/>
        <w:gridCol w:w="3606"/>
      </w:tblGrid>
      <w:tr w:rsidR="00AE7BAE" w:rsidRPr="00B7512F" w:rsidTr="00B7512F">
        <w:trPr>
          <w:jc w:val="center"/>
        </w:trPr>
        <w:tc>
          <w:tcPr>
            <w:tcW w:w="3422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2.3.1. Textual tables / f</w:t>
            </w:r>
            <w:r w:rsidR="00D77CEB" w:rsidRPr="00B7512F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D77CEB" w:rsidRPr="00B7512F" w:rsidRDefault="00D77CEB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0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2.3.2. Numbering of chapters / sections</w:t>
            </w:r>
          </w:p>
        </w:tc>
        <w:tc>
          <w:tcPr>
            <w:tcW w:w="3606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2.3.3. Headings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AE7BAE" w:rsidRPr="00B7512F" w:rsidTr="00C53185">
        <w:trPr>
          <w:jc w:val="center"/>
        </w:trPr>
        <w:tc>
          <w:tcPr>
            <w:tcW w:w="4876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2.3.4. Marginal comments, </w:t>
            </w:r>
            <w:r w:rsidR="00831587" w:rsidRPr="00831587">
              <w:rPr>
                <w:rFonts w:ascii="Times New Roman" w:hAnsi="Times New Roman" w:cs="Times New Roman"/>
                <w:sz w:val="20"/>
                <w:szCs w:val="20"/>
              </w:rPr>
              <w:t>catenae</w:t>
            </w: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, etc.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  <w:p w:rsidR="00D77CEB" w:rsidRPr="00B7512F" w:rsidRDefault="00D77CEB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92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2.3.5. Interlinear comments / f</w:t>
            </w:r>
            <w:r w:rsidR="00D77CEB" w:rsidRPr="00B7512F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</w:tr>
      <w:tr w:rsidR="00AE7BAE" w:rsidRPr="00B7512F" w:rsidTr="00B7512F">
        <w:trPr>
          <w:jc w:val="center"/>
        </w:trPr>
        <w:tc>
          <w:tcPr>
            <w:tcW w:w="3422" w:type="dxa"/>
          </w:tcPr>
          <w:p w:rsidR="00B7512F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2.3.6. Corrections / interventions / f</w:t>
            </w:r>
            <w:r w:rsidR="00D77CEB" w:rsidRPr="00B7512F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9A46B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D77CEB" w:rsidRPr="00B7512F" w:rsidRDefault="00D77CEB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0" w:type="dxa"/>
            <w:gridSpan w:val="2"/>
          </w:tcPr>
          <w:p w:rsidR="00AE7BAE" w:rsidRPr="009A46B8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2.3.7. Metrical texts written continuously</w:t>
            </w:r>
            <w:r w:rsidR="009A46B8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*</w:t>
            </w:r>
          </w:p>
        </w:tc>
        <w:tc>
          <w:tcPr>
            <w:tcW w:w="3606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2.3.9. </w:t>
            </w:r>
            <w:proofErr w:type="spellStart"/>
            <w:r w:rsidR="00B7512F" w:rsidRPr="00B7512F">
              <w:rPr>
                <w:rFonts w:ascii="Times New Roman" w:hAnsi="Times New Roman" w:cs="Times New Roman"/>
                <w:sz w:val="20"/>
                <w:szCs w:val="20"/>
              </w:rPr>
              <w:t>Stichometry</w:t>
            </w:r>
            <w:proofErr w:type="spellEnd"/>
            <w:r w:rsidR="00B7512F"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/ f</w:t>
            </w:r>
            <w:r w:rsidR="00D77CEB" w:rsidRPr="00B7512F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</w:tr>
      <w:tr w:rsidR="00AE7BAE" w:rsidRPr="00B7512F" w:rsidTr="00C53185">
        <w:trPr>
          <w:jc w:val="center"/>
        </w:trPr>
        <w:tc>
          <w:tcPr>
            <w:tcW w:w="10068" w:type="dxa"/>
            <w:gridSpan w:val="4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2.3.8. Opening formulas of titles</w:t>
            </w:r>
          </w:p>
          <w:p w:rsidR="00D77CEB" w:rsidRPr="00B7512F" w:rsidRDefault="00D77CEB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93D95" w:rsidRPr="00B7512F" w:rsidRDefault="00293D95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3. Scribe Identification and Dating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10212"/>
      </w:tblGrid>
      <w:tr w:rsidR="00AE7BAE" w:rsidRPr="00B7512F" w:rsidTr="00C53185">
        <w:trPr>
          <w:jc w:val="center"/>
        </w:trPr>
        <w:tc>
          <w:tcPr>
            <w:tcW w:w="10212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3.1. Name of the scribe</w:t>
            </w:r>
          </w:p>
          <w:p w:rsidR="00B7512F" w:rsidRPr="00B7512F" w:rsidRDefault="00B7512F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</w:p>
        </w:tc>
      </w:tr>
      <w:tr w:rsidR="00AE7BAE" w:rsidRPr="00B7512F" w:rsidTr="00C53185">
        <w:trPr>
          <w:jc w:val="center"/>
        </w:trPr>
        <w:tc>
          <w:tcPr>
            <w:tcW w:w="10212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3.2. Note / f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293D95" w:rsidRPr="00B7512F" w:rsidRDefault="00293D95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D95" w:rsidRPr="00B7512F" w:rsidRDefault="00293D95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D95" w:rsidRPr="00B7512F" w:rsidRDefault="00293D95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C53185">
        <w:trPr>
          <w:jc w:val="center"/>
        </w:trPr>
        <w:tc>
          <w:tcPr>
            <w:tcW w:w="10212" w:type="dxa"/>
          </w:tcPr>
          <w:p w:rsidR="00AE7BAE" w:rsidRPr="00BC0E45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3.3. Comments</w:t>
            </w:r>
          </w:p>
        </w:tc>
      </w:tr>
    </w:tbl>
    <w:p w:rsidR="00293D95" w:rsidRPr="00B7512F" w:rsidRDefault="00293D95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4. Palaeographical Description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876"/>
        <w:gridCol w:w="5440"/>
      </w:tblGrid>
      <w:tr w:rsidR="00AE7BAE" w:rsidRPr="00B7512F">
        <w:trPr>
          <w:jc w:val="center"/>
        </w:trPr>
        <w:tc>
          <w:tcPr>
            <w:tcW w:w="4876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4.1. General characterization of the script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293D95" w:rsidRPr="00B7512F" w:rsidRDefault="00293D95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3D95" w:rsidRPr="00B7512F" w:rsidRDefault="00293D95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6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4.2. Script style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AE7BAE" w:rsidRPr="00B7512F">
        <w:trPr>
          <w:jc w:val="center"/>
        </w:trPr>
        <w:tc>
          <w:tcPr>
            <w:tcW w:w="4876" w:type="dxa"/>
          </w:tcPr>
          <w:p w:rsidR="00AE7BAE" w:rsidRPr="009A46B8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4.3. Capital letters in titles – initials</w:t>
            </w:r>
          </w:p>
          <w:p w:rsidR="00293D95" w:rsidRPr="00B7512F" w:rsidRDefault="00293D95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0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E7BAE" w:rsidRPr="00B7512F" w:rsidRDefault="00834A88" w:rsidP="00194A22">
      <w:pPr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br w:type="page"/>
      </w: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lastRenderedPageBreak/>
        <w:t>5. Scribal / Codicographical Particularities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876"/>
        <w:gridCol w:w="5440"/>
      </w:tblGrid>
      <w:tr w:rsidR="00AE7BAE" w:rsidRPr="00B7512F">
        <w:trPr>
          <w:jc w:val="center"/>
        </w:trPr>
        <w:tc>
          <w:tcPr>
            <w:tcW w:w="4876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5.1. Opening prayers, colophons</w:t>
            </w:r>
          </w:p>
          <w:p w:rsidR="004724FB" w:rsidRPr="00B7512F" w:rsidRDefault="004724FB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0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>
        <w:trPr>
          <w:jc w:val="center"/>
        </w:trPr>
        <w:tc>
          <w:tcPr>
            <w:tcW w:w="4876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5.2. Instructions</w:t>
            </w:r>
          </w:p>
          <w:p w:rsidR="004724FB" w:rsidRPr="00B7512F" w:rsidRDefault="004724FB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6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5.3. Textual schematization</w:t>
            </w:r>
          </w:p>
        </w:tc>
      </w:tr>
      <w:tr w:rsidR="00AE7BAE" w:rsidRPr="00B7512F">
        <w:trPr>
          <w:jc w:val="center"/>
        </w:trPr>
        <w:tc>
          <w:tcPr>
            <w:tcW w:w="4876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5.4. Position of letters – ruling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4724FB" w:rsidRPr="00B7512F" w:rsidRDefault="004724FB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76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5.5. Graphic devices / jeux graphiques</w:t>
            </w:r>
          </w:p>
        </w:tc>
      </w:tr>
      <w:tr w:rsidR="00AE7BAE" w:rsidRPr="00B7512F">
        <w:trPr>
          <w:jc w:val="center"/>
        </w:trPr>
        <w:tc>
          <w:tcPr>
            <w:tcW w:w="4876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5.6. Orthography, punctuation, </w:t>
            </w:r>
            <w:r w:rsidR="00B7512F" w:rsidRPr="00B7512F">
              <w:rPr>
                <w:rFonts w:ascii="Times New Roman" w:hAnsi="Times New Roman" w:cs="Times New Roman"/>
                <w:sz w:val="20"/>
                <w:szCs w:val="20"/>
              </w:rPr>
              <w:t>hyphen</w:t>
            </w:r>
            <w:r w:rsidR="00B7512F" w:rsidRPr="00B7512F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 xml:space="preserve"> </w:t>
            </w:r>
          </w:p>
          <w:p w:rsidR="004724FB" w:rsidRPr="00B7512F" w:rsidRDefault="004724FB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40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>
        <w:trPr>
          <w:jc w:val="center"/>
        </w:trPr>
        <w:tc>
          <w:tcPr>
            <w:tcW w:w="4876" w:type="dxa"/>
          </w:tcPr>
          <w:p w:rsidR="004724FB" w:rsidRDefault="00834A88" w:rsidP="000244EC">
            <w:pPr>
              <w:pStyle w:val="Web"/>
              <w:rPr>
                <w:sz w:val="20"/>
                <w:szCs w:val="20"/>
                <w:lang w:val="en-US"/>
              </w:rPr>
            </w:pPr>
            <w:r w:rsidRPr="00B7512F">
              <w:rPr>
                <w:sz w:val="20"/>
                <w:szCs w:val="20"/>
              </w:rPr>
              <w:t>5.7</w:t>
            </w:r>
            <w:r w:rsidR="000546F9">
              <w:rPr>
                <w:sz w:val="20"/>
                <w:szCs w:val="20"/>
              </w:rPr>
              <w:t>.</w:t>
            </w:r>
            <w:r w:rsidR="000546F9">
              <w:t xml:space="preserve"> </w:t>
            </w:r>
            <w:proofErr w:type="spellStart"/>
            <w:r w:rsidR="000546F9" w:rsidRPr="006451F0">
              <w:rPr>
                <w:sz w:val="20"/>
                <w:szCs w:val="20"/>
              </w:rPr>
              <w:t>Reference</w:t>
            </w:r>
            <w:proofErr w:type="spellEnd"/>
            <w:r w:rsidR="00BC0E45" w:rsidRPr="006451F0">
              <w:rPr>
                <w:sz w:val="20"/>
                <w:szCs w:val="20"/>
                <w:lang w:val="en-US"/>
              </w:rPr>
              <w:t>s</w:t>
            </w:r>
            <w:r w:rsidR="000546F9" w:rsidRPr="006451F0">
              <w:rPr>
                <w:sz w:val="20"/>
                <w:szCs w:val="20"/>
              </w:rPr>
              <w:t xml:space="preserve"> </w:t>
            </w:r>
            <w:proofErr w:type="spellStart"/>
            <w:r w:rsidR="000546F9" w:rsidRPr="006451F0">
              <w:rPr>
                <w:sz w:val="20"/>
                <w:szCs w:val="20"/>
              </w:rPr>
              <w:t>symbols</w:t>
            </w:r>
            <w:proofErr w:type="spellEnd"/>
            <w:r w:rsidR="00F57FD3">
              <w:rPr>
                <w:sz w:val="20"/>
                <w:szCs w:val="20"/>
              </w:rPr>
              <w:t>*</w:t>
            </w:r>
            <w:r w:rsidR="000546F9" w:rsidRPr="006451F0">
              <w:rPr>
                <w:sz w:val="20"/>
                <w:szCs w:val="20"/>
              </w:rPr>
              <w:t xml:space="preserve">/ </w:t>
            </w:r>
            <w:proofErr w:type="spellStart"/>
            <w:r w:rsidR="000546F9" w:rsidRPr="006451F0">
              <w:rPr>
                <w:sz w:val="20"/>
                <w:szCs w:val="20"/>
              </w:rPr>
              <w:t>Pronunciation</w:t>
            </w:r>
            <w:proofErr w:type="spellEnd"/>
            <w:r w:rsidR="000546F9" w:rsidRPr="006451F0">
              <w:rPr>
                <w:sz w:val="20"/>
                <w:szCs w:val="20"/>
              </w:rPr>
              <w:t xml:space="preserve"> </w:t>
            </w:r>
            <w:proofErr w:type="spellStart"/>
            <w:r w:rsidR="000546F9" w:rsidRPr="006451F0">
              <w:rPr>
                <w:sz w:val="20"/>
                <w:szCs w:val="20"/>
              </w:rPr>
              <w:t>symbols</w:t>
            </w:r>
            <w:proofErr w:type="spellEnd"/>
            <w:r w:rsidR="000546F9" w:rsidRPr="006451F0">
              <w:rPr>
                <w:sz w:val="20"/>
                <w:szCs w:val="20"/>
              </w:rPr>
              <w:t xml:space="preserve">/ </w:t>
            </w:r>
            <w:proofErr w:type="spellStart"/>
            <w:r w:rsidR="000546F9" w:rsidRPr="006451F0">
              <w:rPr>
                <w:sz w:val="20"/>
                <w:szCs w:val="20"/>
              </w:rPr>
              <w:t>Markings</w:t>
            </w:r>
            <w:proofErr w:type="spellEnd"/>
            <w:r w:rsidR="000546F9" w:rsidRPr="006451F0">
              <w:rPr>
                <w:sz w:val="20"/>
                <w:szCs w:val="20"/>
              </w:rPr>
              <w:t xml:space="preserve">/ </w:t>
            </w:r>
            <w:proofErr w:type="spellStart"/>
            <w:r w:rsidR="000546F9" w:rsidRPr="006451F0">
              <w:rPr>
                <w:sz w:val="20"/>
                <w:szCs w:val="20"/>
              </w:rPr>
              <w:t>Underlining</w:t>
            </w:r>
            <w:proofErr w:type="spellEnd"/>
          </w:p>
          <w:p w:rsidR="000244EC" w:rsidRPr="000244EC" w:rsidRDefault="000244EC" w:rsidP="000244EC">
            <w:pPr>
              <w:pStyle w:val="Web"/>
              <w:rPr>
                <w:sz w:val="20"/>
                <w:szCs w:val="20"/>
                <w:lang w:val="en-US"/>
              </w:rPr>
            </w:pPr>
          </w:p>
        </w:tc>
        <w:tc>
          <w:tcPr>
            <w:tcW w:w="5440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93D95" w:rsidRPr="00B7512F" w:rsidRDefault="00293D95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6. Codicological Features</w:t>
      </w:r>
    </w:p>
    <w:tbl>
      <w:tblPr>
        <w:tblW w:w="10524" w:type="dxa"/>
        <w:jc w:val="center"/>
        <w:tblInd w:w="8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2090"/>
        <w:gridCol w:w="2410"/>
        <w:gridCol w:w="2693"/>
        <w:gridCol w:w="284"/>
        <w:gridCol w:w="3047"/>
      </w:tblGrid>
      <w:tr w:rsidR="00AE7BAE" w:rsidRPr="00B7512F" w:rsidTr="00AB47D3">
        <w:trPr>
          <w:jc w:val="center"/>
        </w:trPr>
        <w:tc>
          <w:tcPr>
            <w:tcW w:w="4500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6.1. Structure of the codex</w:t>
            </w:r>
          </w:p>
          <w:p w:rsidR="00293D95" w:rsidRPr="00B7512F" w:rsidRDefault="00293D95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4" w:type="dxa"/>
            <w:gridSpan w:val="3"/>
          </w:tcPr>
          <w:p w:rsidR="00AE7BAE" w:rsidRPr="00B7512F" w:rsidRDefault="00941103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6.2. Quality and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colo</w:t>
            </w:r>
            <w:r w:rsidR="004C0C98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834A88" w:rsidRPr="00B7512F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proofErr w:type="spellEnd"/>
            <w:r w:rsidR="00834A88"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 of the material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AE7BAE" w:rsidRPr="00B7512F" w:rsidTr="00AB47D3">
        <w:trPr>
          <w:jc w:val="center"/>
        </w:trPr>
        <w:tc>
          <w:tcPr>
            <w:tcW w:w="4500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6.3. Watermarks, paper </w:t>
            </w:r>
            <w:r w:rsidRPr="00E11D4A">
              <w:rPr>
                <w:rFonts w:ascii="Times New Roman" w:hAnsi="Times New Roman" w:cs="Times New Roman"/>
                <w:sz w:val="20"/>
                <w:szCs w:val="20"/>
              </w:rPr>
              <w:t>lines</w:t>
            </w: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4" w:type="dxa"/>
            <w:gridSpan w:val="3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AB47D3">
        <w:trPr>
          <w:jc w:val="center"/>
        </w:trPr>
        <w:tc>
          <w:tcPr>
            <w:tcW w:w="2090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6.4.1. Text ink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6.4.2. Title ink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</w:tcPr>
          <w:p w:rsidR="00AE7BAE" w:rsidRPr="00F57FD3" w:rsidRDefault="00834A88" w:rsidP="003956D5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F57FD3">
              <w:rPr>
                <w:rFonts w:ascii="Times New Roman" w:hAnsi="Times New Roman" w:cs="Times New Roman"/>
                <w:sz w:val="20"/>
                <w:szCs w:val="20"/>
              </w:rPr>
              <w:t xml:space="preserve">6.4.3. </w:t>
            </w:r>
            <w:r w:rsidR="003956D5" w:rsidRPr="003956D5">
              <w:rPr>
                <w:rFonts w:ascii="Times New Roman" w:hAnsi="Times New Roman" w:cs="Times New Roman"/>
                <w:sz w:val="20"/>
                <w:szCs w:val="20"/>
              </w:rPr>
              <w:t>Initials ink*</w:t>
            </w:r>
          </w:p>
        </w:tc>
        <w:tc>
          <w:tcPr>
            <w:tcW w:w="3047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6.4.4. Musical-notation ink</w:t>
            </w:r>
          </w:p>
        </w:tc>
      </w:tr>
      <w:tr w:rsidR="00AE7BAE" w:rsidRPr="00B7512F" w:rsidTr="00AB47D3">
        <w:trPr>
          <w:jc w:val="center"/>
        </w:trPr>
        <w:tc>
          <w:tcPr>
            <w:tcW w:w="4500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6.5.1. Total number of quires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4" w:type="dxa"/>
            <w:gridSpan w:val="3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6.5.2. Quire composition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AE7BAE" w:rsidRPr="00B7512F" w:rsidTr="00AB47D3">
        <w:trPr>
          <w:jc w:val="center"/>
        </w:trPr>
        <w:tc>
          <w:tcPr>
            <w:tcW w:w="4500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6.5.3. Method of quire numbering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6.5.4. Location of quire numbers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331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6.5.5. Later numbering</w:t>
            </w:r>
          </w:p>
        </w:tc>
      </w:tr>
      <w:tr w:rsidR="00AE7BAE" w:rsidRPr="00B7512F" w:rsidTr="00AB47D3">
        <w:trPr>
          <w:jc w:val="center"/>
        </w:trPr>
        <w:tc>
          <w:tcPr>
            <w:tcW w:w="4500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6.5.6. Type of reference</w:t>
            </w: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AE7BAE" w:rsidRPr="00B7512F" w:rsidRDefault="00DF5BBF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6.5.7. Beginning</w:t>
            </w:r>
            <w:r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 xml:space="preserve"> </w:t>
            </w:r>
            <w:r w:rsidR="00834A88" w:rsidRPr="00B7512F">
              <w:rPr>
                <w:rFonts w:ascii="Times New Roman" w:hAnsi="Times New Roman" w:cs="Times New Roman"/>
                <w:sz w:val="20"/>
                <w:szCs w:val="20"/>
              </w:rPr>
              <w:t>/ end marks</w:t>
            </w:r>
          </w:p>
        </w:tc>
        <w:tc>
          <w:tcPr>
            <w:tcW w:w="3331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6.5.8. Method of leaf arrangement</w:t>
            </w:r>
          </w:p>
        </w:tc>
      </w:tr>
      <w:tr w:rsidR="00776027" w:rsidRPr="00B7512F" w:rsidTr="00AB47D3">
        <w:trPr>
          <w:jc w:val="center"/>
        </w:trPr>
        <w:tc>
          <w:tcPr>
            <w:tcW w:w="4500" w:type="dxa"/>
            <w:gridSpan w:val="2"/>
          </w:tcPr>
          <w:p w:rsidR="00776027" w:rsidRPr="00776027" w:rsidRDefault="00776027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 xml:space="preserve">6.6.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1.Method of folios </w:t>
            </w:r>
            <w:r w:rsidR="00AB47D3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umbering*</w:t>
            </w:r>
          </w:p>
        </w:tc>
        <w:tc>
          <w:tcPr>
            <w:tcW w:w="2693" w:type="dxa"/>
          </w:tcPr>
          <w:p w:rsidR="00776027" w:rsidRDefault="00776027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6.6.2. </w:t>
            </w: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Later numbering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586E2D" w:rsidRDefault="00586E2D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1" w:type="dxa"/>
            <w:gridSpan w:val="2"/>
          </w:tcPr>
          <w:p w:rsidR="00776027" w:rsidRPr="00B7512F" w:rsidRDefault="00776027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194A22">
        <w:trPr>
          <w:jc w:val="center"/>
        </w:trPr>
        <w:tc>
          <w:tcPr>
            <w:tcW w:w="10524" w:type="dxa"/>
            <w:gridSpan w:val="5"/>
          </w:tcPr>
          <w:p w:rsidR="00AE7BAE" w:rsidRPr="00B7512F" w:rsidRDefault="00776027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7</w:t>
            </w:r>
            <w:r w:rsidR="00834A88"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834A88" w:rsidRPr="00DF5BBF">
              <w:rPr>
                <w:rFonts w:ascii="Times New Roman" w:hAnsi="Times New Roman" w:cs="Times New Roman"/>
                <w:sz w:val="20"/>
                <w:szCs w:val="20"/>
              </w:rPr>
              <w:t>Ruling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AB47D3">
        <w:trPr>
          <w:jc w:val="center"/>
        </w:trPr>
        <w:tc>
          <w:tcPr>
            <w:tcW w:w="4500" w:type="dxa"/>
            <w:gridSpan w:val="2"/>
          </w:tcPr>
          <w:p w:rsidR="00AE7BAE" w:rsidRPr="00DF5BBF" w:rsidRDefault="00776027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8</w:t>
            </w:r>
            <w:r w:rsidR="00DF5BBF">
              <w:rPr>
                <w:rFonts w:ascii="Times New Roman" w:hAnsi="Times New Roman" w:cs="Times New Roman"/>
                <w:sz w:val="20"/>
                <w:szCs w:val="20"/>
              </w:rPr>
              <w:t>. Pricking</w:t>
            </w: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AE7BAE" w:rsidRPr="00B7512F" w:rsidRDefault="00776027" w:rsidP="003956D5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>9</w:t>
            </w:r>
            <w:r w:rsidR="00834A88"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3956D5">
              <w:rPr>
                <w:rFonts w:ascii="Times New Roman" w:hAnsi="Times New Roman" w:cs="Times New Roman"/>
                <w:sz w:val="20"/>
                <w:szCs w:val="20"/>
              </w:rPr>
              <w:t>Bookmarks</w:t>
            </w:r>
            <w:r w:rsidR="003956D5"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31" w:type="dxa"/>
            <w:gridSpan w:val="2"/>
          </w:tcPr>
          <w:p w:rsidR="00AE7BAE" w:rsidRPr="003956D5" w:rsidRDefault="00AE7BAE" w:rsidP="003956D5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</w:p>
        </w:tc>
      </w:tr>
    </w:tbl>
    <w:p w:rsidR="004724FB" w:rsidRPr="00B7512F" w:rsidRDefault="004724FB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7. Page Layout</w:t>
      </w:r>
    </w:p>
    <w:tbl>
      <w:tblPr>
        <w:tblW w:w="0" w:type="auto"/>
        <w:jc w:val="center"/>
        <w:tblInd w:w="-2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484"/>
        <w:gridCol w:w="3231"/>
        <w:gridCol w:w="3627"/>
      </w:tblGrid>
      <w:tr w:rsidR="00AE7BAE" w:rsidRPr="00B7512F" w:rsidTr="00F670F9">
        <w:trPr>
          <w:jc w:val="center"/>
        </w:trPr>
        <w:tc>
          <w:tcPr>
            <w:tcW w:w="3484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7.1. Dimensions of written area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7.2. Columns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627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7.3. Lines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AE7BAE" w:rsidRPr="00B7512F" w:rsidTr="00F670F9">
        <w:trPr>
          <w:jc w:val="center"/>
        </w:trPr>
        <w:tc>
          <w:tcPr>
            <w:tcW w:w="3484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7.4. </w:t>
            </w:r>
            <w:r w:rsidRPr="00F57FD3">
              <w:rPr>
                <w:rFonts w:ascii="Times New Roman" w:hAnsi="Times New Roman" w:cs="Times New Roman"/>
                <w:sz w:val="20"/>
                <w:szCs w:val="20"/>
              </w:rPr>
              <w:t>Completion of the final line</w:t>
            </w: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7.5. Position of written area</w:t>
            </w:r>
          </w:p>
        </w:tc>
        <w:tc>
          <w:tcPr>
            <w:tcW w:w="3627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F670F9">
        <w:trPr>
          <w:jc w:val="center"/>
        </w:trPr>
        <w:tc>
          <w:tcPr>
            <w:tcW w:w="3484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7.6. Position of writing frame</w:t>
            </w: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670F9" w:rsidRPr="00B7512F" w:rsidRDefault="00F670F9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31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7.7. Position of initials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627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E7BAE" w:rsidRPr="00B7512F" w:rsidRDefault="00834A88" w:rsidP="00194A22">
      <w:pPr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br w:type="page"/>
      </w: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lastRenderedPageBreak/>
        <w:t>8. Decorative Elements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3231"/>
        <w:gridCol w:w="3627"/>
        <w:gridCol w:w="3627"/>
      </w:tblGrid>
      <w:tr w:rsidR="00AE7BAE" w:rsidRPr="00B7512F">
        <w:trPr>
          <w:jc w:val="center"/>
        </w:trPr>
        <w:tc>
          <w:tcPr>
            <w:tcW w:w="3231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8.1.1. </w:t>
            </w:r>
            <w:r w:rsidR="00537166" w:rsidRPr="00F57FD3">
              <w:rPr>
                <w:rFonts w:ascii="Times New Roman" w:hAnsi="Times New Roman" w:cs="Times New Roman"/>
                <w:sz w:val="20"/>
                <w:szCs w:val="20"/>
              </w:rPr>
              <w:t>Title D</w:t>
            </w:r>
            <w:r w:rsidR="00F57FD3" w:rsidRPr="00F57FD3">
              <w:rPr>
                <w:rFonts w:ascii="Times New Roman" w:hAnsi="Times New Roman" w:cs="Times New Roman"/>
                <w:sz w:val="20"/>
                <w:szCs w:val="20"/>
              </w:rPr>
              <w:t>ecoration</w:t>
            </w:r>
            <w:r w:rsidR="00537166" w:rsidRPr="00F57F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7FD3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="00194A22" w:rsidRPr="00F57FD3">
              <w:rPr>
                <w:rFonts w:ascii="Times New Roman" w:hAnsi="Times New Roman" w:cs="Times New Roman"/>
                <w:sz w:val="20"/>
                <w:szCs w:val="20"/>
              </w:rPr>
              <w:t>ff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194A22" w:rsidRPr="00537166" w:rsidRDefault="00194A22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3231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8.1.2. Dividing ornaments / </w:t>
            </w:r>
            <w:r w:rsidR="00194A22" w:rsidRPr="00B7512F">
              <w:rPr>
                <w:rFonts w:ascii="Times New Roman" w:hAnsi="Times New Roman" w:cs="Times New Roman"/>
                <w:sz w:val="20"/>
                <w:szCs w:val="20"/>
              </w:rPr>
              <w:t>ff</w:t>
            </w:r>
          </w:p>
        </w:tc>
        <w:tc>
          <w:tcPr>
            <w:tcW w:w="3231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8.1.3. Tailpieces / </w:t>
            </w:r>
            <w:r w:rsidR="00194A22" w:rsidRPr="00B7512F">
              <w:rPr>
                <w:rFonts w:ascii="Times New Roman" w:hAnsi="Times New Roman" w:cs="Times New Roman"/>
                <w:sz w:val="20"/>
                <w:szCs w:val="20"/>
              </w:rPr>
              <w:t>ff</w:t>
            </w:r>
          </w:p>
        </w:tc>
      </w:tr>
      <w:tr w:rsidR="00AE7BAE" w:rsidRPr="00B7512F">
        <w:trPr>
          <w:jc w:val="center"/>
        </w:trPr>
        <w:tc>
          <w:tcPr>
            <w:tcW w:w="3231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8.2. Initials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627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7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>
        <w:trPr>
          <w:jc w:val="center"/>
        </w:trPr>
        <w:tc>
          <w:tcPr>
            <w:tcW w:w="3231" w:type="dxa"/>
          </w:tcPr>
          <w:p w:rsidR="00AE7BAE" w:rsidRPr="00537166" w:rsidRDefault="00834A88" w:rsidP="00537166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8.3. Decorated front</w:t>
            </w:r>
            <w:r w:rsidR="00537166">
              <w:rPr>
                <w:rFonts w:ascii="Times New Roman" w:hAnsi="Times New Roman" w:cs="Times New Roman"/>
                <w:sz w:val="20"/>
                <w:szCs w:val="20"/>
                <w:lang w:val="el-GR"/>
              </w:rPr>
              <w:t xml:space="preserve"> </w:t>
            </w:r>
            <w:r w:rsidR="00537166">
              <w:rPr>
                <w:rFonts w:ascii="Times New Roman" w:hAnsi="Times New Roman" w:cs="Times New Roman"/>
                <w:sz w:val="20"/>
                <w:szCs w:val="20"/>
              </w:rPr>
              <w:t>pages</w:t>
            </w:r>
          </w:p>
        </w:tc>
        <w:tc>
          <w:tcPr>
            <w:tcW w:w="3627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7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2303A" w:rsidRPr="00B7512F" w:rsidRDefault="00D2303A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9. Binding</w:t>
      </w:r>
    </w:p>
    <w:tbl>
      <w:tblPr>
        <w:tblW w:w="10490" w:type="dxa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4111"/>
        <w:gridCol w:w="3544"/>
        <w:gridCol w:w="2835"/>
      </w:tblGrid>
      <w:tr w:rsidR="00AE7BAE" w:rsidRPr="00B7512F" w:rsidTr="00D2303A">
        <w:tc>
          <w:tcPr>
            <w:tcW w:w="4111" w:type="dxa"/>
          </w:tcPr>
          <w:p w:rsidR="00AE7BAE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9.1.1. Type of binding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277263" w:rsidRPr="00277263" w:rsidRDefault="00277263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3544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9.1.2. Dating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835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D2303A">
        <w:tc>
          <w:tcPr>
            <w:tcW w:w="4111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9.2. Flyleaves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9.3. </w:t>
            </w:r>
            <w:r w:rsidR="00277263" w:rsidRPr="00B7512F">
              <w:rPr>
                <w:rFonts w:ascii="Times New Roman" w:hAnsi="Times New Roman" w:cs="Times New Roman"/>
                <w:sz w:val="20"/>
                <w:szCs w:val="20"/>
              </w:rPr>
              <w:t>Binding</w:t>
            </w:r>
          </w:p>
        </w:tc>
        <w:tc>
          <w:tcPr>
            <w:tcW w:w="2835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9.4. Board material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AE7BAE" w:rsidRPr="00B7512F" w:rsidTr="00D2303A">
        <w:tc>
          <w:tcPr>
            <w:tcW w:w="4111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9.5. Type of attachment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9.6. Board covering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835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9.7. Clasps, fastenings</w:t>
            </w:r>
          </w:p>
        </w:tc>
      </w:tr>
      <w:tr w:rsidR="00AE7BAE" w:rsidRPr="00B7512F" w:rsidTr="00D2303A">
        <w:tc>
          <w:tcPr>
            <w:tcW w:w="4111" w:type="dxa"/>
          </w:tcPr>
          <w:p w:rsidR="00AE7BAE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9.8.1. </w:t>
            </w:r>
            <w:r w:rsidRPr="00F57FD3">
              <w:rPr>
                <w:rFonts w:ascii="Times New Roman" w:hAnsi="Times New Roman" w:cs="Times New Roman"/>
                <w:sz w:val="20"/>
                <w:szCs w:val="20"/>
              </w:rPr>
              <w:t>Additional metal fittings</w:t>
            </w:r>
          </w:p>
          <w:p w:rsidR="00277263" w:rsidRDefault="00277263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</w:p>
          <w:p w:rsidR="00277263" w:rsidRPr="00277263" w:rsidRDefault="00277263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3544" w:type="dxa"/>
          </w:tcPr>
          <w:p w:rsidR="00AE7BAE" w:rsidRPr="00B7512F" w:rsidRDefault="00277263" w:rsidP="009A46B8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9.8.2. </w:t>
            </w:r>
            <w:r w:rsidRPr="00F57FD3">
              <w:rPr>
                <w:rFonts w:ascii="Times New Roman" w:hAnsi="Times New Roman" w:cs="Times New Roman"/>
                <w:sz w:val="20"/>
                <w:szCs w:val="20"/>
              </w:rPr>
              <w:t>Printed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34A88" w:rsidRPr="00277263">
              <w:rPr>
                <w:rFonts w:ascii="Times New Roman" w:hAnsi="Times New Roman" w:cs="Times New Roman"/>
                <w:sz w:val="20"/>
                <w:szCs w:val="20"/>
              </w:rPr>
              <w:t>or embossed decoration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2835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D2303A">
        <w:tc>
          <w:tcPr>
            <w:tcW w:w="4111" w:type="dxa"/>
          </w:tcPr>
          <w:p w:rsidR="00AE7BAE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9.9. Spine inscriptions</w:t>
            </w:r>
          </w:p>
          <w:p w:rsidR="00277263" w:rsidRPr="00277263" w:rsidRDefault="00277263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</w:p>
        </w:tc>
        <w:tc>
          <w:tcPr>
            <w:tcW w:w="3544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9.10. Decoration or inscriptions on the edges</w:t>
            </w:r>
          </w:p>
        </w:tc>
        <w:tc>
          <w:tcPr>
            <w:tcW w:w="2835" w:type="dxa"/>
          </w:tcPr>
          <w:p w:rsidR="00AE7BAE" w:rsidRPr="00B7512F" w:rsidRDefault="00AE7BAE" w:rsidP="00194A22">
            <w:pPr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77263" w:rsidRDefault="00277263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  <w:lang w:val="el-GR"/>
        </w:rPr>
      </w:pP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10. Notes</w:t>
      </w:r>
    </w:p>
    <w:tbl>
      <w:tblPr>
        <w:tblW w:w="0" w:type="auto"/>
        <w:jc w:val="center"/>
        <w:tblInd w:w="-6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10370"/>
      </w:tblGrid>
      <w:tr w:rsidR="00AE7BAE" w:rsidRPr="00B7512F" w:rsidTr="00194A22">
        <w:trPr>
          <w:jc w:val="center"/>
        </w:trPr>
        <w:tc>
          <w:tcPr>
            <w:tcW w:w="10370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10.1. Ownership notes / </w:t>
            </w:r>
            <w:r w:rsidR="00D2303A" w:rsidRPr="00B7512F">
              <w:rPr>
                <w:rFonts w:ascii="Times New Roman" w:hAnsi="Times New Roman" w:cs="Times New Roman"/>
                <w:sz w:val="20"/>
                <w:szCs w:val="20"/>
              </w:rPr>
              <w:t>ff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194A22">
        <w:trPr>
          <w:jc w:val="center"/>
        </w:trPr>
        <w:tc>
          <w:tcPr>
            <w:tcW w:w="10370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10.2. Brief chronological notes / </w:t>
            </w:r>
            <w:r w:rsidR="00D2303A" w:rsidRPr="00B7512F">
              <w:rPr>
                <w:rFonts w:ascii="Times New Roman" w:hAnsi="Times New Roman" w:cs="Times New Roman"/>
                <w:sz w:val="20"/>
                <w:szCs w:val="20"/>
              </w:rPr>
              <w:t>ff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194A22">
        <w:trPr>
          <w:jc w:val="center"/>
        </w:trPr>
        <w:tc>
          <w:tcPr>
            <w:tcW w:w="10370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10.3. Historical notes / </w:t>
            </w:r>
            <w:r w:rsidR="00D2303A" w:rsidRPr="00B7512F">
              <w:rPr>
                <w:rFonts w:ascii="Times New Roman" w:hAnsi="Times New Roman" w:cs="Times New Roman"/>
                <w:sz w:val="20"/>
                <w:szCs w:val="20"/>
              </w:rPr>
              <w:t>ff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194A22">
        <w:trPr>
          <w:jc w:val="center"/>
        </w:trPr>
        <w:tc>
          <w:tcPr>
            <w:tcW w:w="10370" w:type="dxa"/>
          </w:tcPr>
          <w:p w:rsidR="00AE7BAE" w:rsidRPr="009A46B8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  <w:lang w:val="el-GR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10.4. Notes of miscellaneous content / </w:t>
            </w:r>
            <w:r w:rsidR="00D2303A" w:rsidRPr="00B7512F">
              <w:rPr>
                <w:rFonts w:ascii="Times New Roman" w:hAnsi="Times New Roman" w:cs="Times New Roman"/>
                <w:sz w:val="20"/>
                <w:szCs w:val="20"/>
              </w:rPr>
              <w:t>ff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194A22">
        <w:trPr>
          <w:jc w:val="center"/>
        </w:trPr>
        <w:tc>
          <w:tcPr>
            <w:tcW w:w="10370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10.5. Earlier library records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194A22">
        <w:trPr>
          <w:jc w:val="center"/>
        </w:trPr>
        <w:tc>
          <w:tcPr>
            <w:tcW w:w="10370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10.6. </w:t>
            </w:r>
            <w:proofErr w:type="spellStart"/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Bibliological</w:t>
            </w:r>
            <w:proofErr w:type="spellEnd"/>
            <w:r w:rsidRPr="00B7512F">
              <w:rPr>
                <w:rFonts w:ascii="Times New Roman" w:hAnsi="Times New Roman" w:cs="Times New Roman"/>
                <w:sz w:val="20"/>
                <w:szCs w:val="20"/>
              </w:rPr>
              <w:t xml:space="preserve"> terms / </w:t>
            </w:r>
            <w:r w:rsidR="00D2303A" w:rsidRPr="00B7512F">
              <w:rPr>
                <w:rFonts w:ascii="Times New Roman" w:hAnsi="Times New Roman" w:cs="Times New Roman"/>
                <w:sz w:val="20"/>
                <w:szCs w:val="20"/>
              </w:rPr>
              <w:t>ff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2303A" w:rsidRPr="00B7512F" w:rsidRDefault="00D2303A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</w:p>
    <w:p w:rsidR="00AE7BAE" w:rsidRPr="00B7512F" w:rsidRDefault="00834A88" w:rsidP="00194A22">
      <w:pPr>
        <w:spacing w:before="60" w:after="40"/>
        <w:ind w:right="532"/>
        <w:rPr>
          <w:rFonts w:ascii="Times New Roman" w:hAnsi="Times New Roman" w:cs="Times New Roman"/>
          <w:sz w:val="20"/>
          <w:szCs w:val="20"/>
        </w:rPr>
      </w:pPr>
      <w:r w:rsidRPr="00B7512F">
        <w:rPr>
          <w:rFonts w:ascii="Times New Roman" w:hAnsi="Times New Roman" w:cs="Times New Roman"/>
          <w:sz w:val="20"/>
          <w:szCs w:val="20"/>
        </w:rPr>
        <w:t>11. Condition</w:t>
      </w:r>
    </w:p>
    <w:tbl>
      <w:tblPr>
        <w:tblW w:w="0" w:type="auto"/>
        <w:jc w:val="center"/>
        <w:tblInd w:w="-4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7223"/>
        <w:gridCol w:w="2953"/>
      </w:tblGrid>
      <w:tr w:rsidR="00AE7BAE" w:rsidRPr="00B7512F" w:rsidTr="00194A22">
        <w:trPr>
          <w:jc w:val="center"/>
        </w:trPr>
        <w:tc>
          <w:tcPr>
            <w:tcW w:w="10176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11.1. Damage and causes of damage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194A22">
        <w:trPr>
          <w:jc w:val="center"/>
        </w:trPr>
        <w:tc>
          <w:tcPr>
            <w:tcW w:w="10176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11.2. Repositioning / rearrangement of leaves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194A22">
        <w:trPr>
          <w:jc w:val="center"/>
        </w:trPr>
        <w:tc>
          <w:tcPr>
            <w:tcW w:w="10176" w:type="dxa"/>
            <w:gridSpan w:val="2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11.3. Earlier attempts at restoration and conservation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BAE" w:rsidRPr="00B7512F" w:rsidTr="00194A22">
        <w:trPr>
          <w:jc w:val="center"/>
        </w:trPr>
        <w:tc>
          <w:tcPr>
            <w:tcW w:w="7223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Description prepared by:</w:t>
            </w:r>
            <w:r w:rsidR="00F57FD3">
              <w:rPr>
                <w:rFonts w:ascii="Times New Roman" w:hAnsi="Times New Roman" w:cs="Times New Roman"/>
                <w:sz w:val="20"/>
                <w:szCs w:val="20"/>
              </w:rPr>
              <w:t xml:space="preserve"> *</w:t>
            </w:r>
          </w:p>
          <w:p w:rsidR="00D2303A" w:rsidRPr="00B7512F" w:rsidRDefault="00D2303A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3" w:type="dxa"/>
          </w:tcPr>
          <w:p w:rsidR="00AE7BAE" w:rsidRPr="00B7512F" w:rsidRDefault="00834A88" w:rsidP="00194A22">
            <w:pPr>
              <w:spacing w:after="0"/>
              <w:ind w:right="532"/>
              <w:rPr>
                <w:rFonts w:ascii="Times New Roman" w:hAnsi="Times New Roman" w:cs="Times New Roman"/>
                <w:sz w:val="20"/>
                <w:szCs w:val="20"/>
              </w:rPr>
            </w:pPr>
            <w:r w:rsidRPr="00B7512F">
              <w:rPr>
                <w:rFonts w:ascii="Times New Roman" w:hAnsi="Times New Roman" w:cs="Times New Roman"/>
                <w:sz w:val="20"/>
                <w:szCs w:val="20"/>
              </w:rPr>
              <w:t>Date:</w:t>
            </w:r>
          </w:p>
        </w:tc>
      </w:tr>
    </w:tbl>
    <w:p w:rsidR="00834A88" w:rsidRPr="00B7512F" w:rsidRDefault="00834A88">
      <w:pPr>
        <w:rPr>
          <w:rFonts w:ascii="Times New Roman" w:hAnsi="Times New Roman" w:cs="Times New Roman"/>
          <w:sz w:val="20"/>
          <w:szCs w:val="20"/>
        </w:rPr>
      </w:pPr>
    </w:p>
    <w:sectPr w:rsidR="00834A88" w:rsidRPr="00B7512F" w:rsidSect="00034616">
      <w:pgSz w:w="12240" w:h="15840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>
    <w:useFELayout/>
  </w:compat>
  <w:rsids>
    <w:rsidRoot w:val="00B47730"/>
    <w:rsid w:val="000244EC"/>
    <w:rsid w:val="00034616"/>
    <w:rsid w:val="000546F9"/>
    <w:rsid w:val="0006063C"/>
    <w:rsid w:val="000C08EC"/>
    <w:rsid w:val="001013FD"/>
    <w:rsid w:val="00106398"/>
    <w:rsid w:val="0015074B"/>
    <w:rsid w:val="00194A22"/>
    <w:rsid w:val="00277263"/>
    <w:rsid w:val="00293D95"/>
    <w:rsid w:val="0029639D"/>
    <w:rsid w:val="00326F90"/>
    <w:rsid w:val="003954F1"/>
    <w:rsid w:val="003956D5"/>
    <w:rsid w:val="003A4768"/>
    <w:rsid w:val="00440A1A"/>
    <w:rsid w:val="004724FB"/>
    <w:rsid w:val="004C0C98"/>
    <w:rsid w:val="00537166"/>
    <w:rsid w:val="005515D2"/>
    <w:rsid w:val="00586E2D"/>
    <w:rsid w:val="006451F0"/>
    <w:rsid w:val="006F2BE3"/>
    <w:rsid w:val="00776027"/>
    <w:rsid w:val="00831587"/>
    <w:rsid w:val="00834A88"/>
    <w:rsid w:val="008E0DC6"/>
    <w:rsid w:val="00914075"/>
    <w:rsid w:val="0092109E"/>
    <w:rsid w:val="00941103"/>
    <w:rsid w:val="009A46B8"/>
    <w:rsid w:val="009C46DB"/>
    <w:rsid w:val="00A61559"/>
    <w:rsid w:val="00A96794"/>
    <w:rsid w:val="00AA1D8D"/>
    <w:rsid w:val="00AB47D3"/>
    <w:rsid w:val="00AE7BAE"/>
    <w:rsid w:val="00B47730"/>
    <w:rsid w:val="00B7512F"/>
    <w:rsid w:val="00BC0E45"/>
    <w:rsid w:val="00C53185"/>
    <w:rsid w:val="00CB0664"/>
    <w:rsid w:val="00D2303A"/>
    <w:rsid w:val="00D473B0"/>
    <w:rsid w:val="00D618E5"/>
    <w:rsid w:val="00D77CEB"/>
    <w:rsid w:val="00DF5BBF"/>
    <w:rsid w:val="00E11D4A"/>
    <w:rsid w:val="00E66DDD"/>
    <w:rsid w:val="00F57FD3"/>
    <w:rsid w:val="00F670F9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εισαγωγικό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Web">
    <w:name w:val="Normal (Web)"/>
    <w:basedOn w:val="a1"/>
    <w:uiPriority w:val="99"/>
    <w:unhideWhenUsed/>
    <w:rsid w:val="00054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17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3</Pages>
  <Words>461</Words>
  <Characters>2492</Characters>
  <Application>Microsoft Office Word</Application>
  <DocSecurity>0</DocSecurity>
  <Lines>20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2948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32</cp:revision>
  <dcterms:created xsi:type="dcterms:W3CDTF">2013-12-23T23:15:00Z</dcterms:created>
  <dcterms:modified xsi:type="dcterms:W3CDTF">2026-09-12T16:17:00Z</dcterms:modified>
  <cp:category/>
</cp:coreProperties>
</file>