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1333" w14:textId="6171AE44" w:rsidR="00F13323" w:rsidRDefault="003A2249" w:rsidP="003E7951">
      <w:pPr>
        <w:jc w:val="both"/>
        <w:rPr>
          <w:sz w:val="32"/>
          <w:szCs w:val="32"/>
        </w:rPr>
      </w:pPr>
      <w:r w:rsidRPr="003A2249">
        <w:rPr>
          <w:sz w:val="32"/>
          <w:szCs w:val="32"/>
        </w:rPr>
        <w:t xml:space="preserve">Πρόγραμμα συναντήσεων </w:t>
      </w:r>
    </w:p>
    <w:p w14:paraId="11E3975D" w14:textId="0F164274" w:rsidR="003A2249" w:rsidRDefault="003A2249" w:rsidP="003E7951">
      <w:pPr>
        <w:jc w:val="both"/>
        <w:rPr>
          <w:sz w:val="32"/>
          <w:szCs w:val="32"/>
        </w:rPr>
      </w:pPr>
      <w:r>
        <w:rPr>
          <w:sz w:val="32"/>
          <w:szCs w:val="32"/>
        </w:rPr>
        <w:t xml:space="preserve">Το μάθημα, τις πρώτες εβδομάδες, αντί για τις ώρες 3-6 στην αίθουσα ΤΓΦΠΠΧ 231 θα πραγματοποιηθεί στην </w:t>
      </w:r>
    </w:p>
    <w:p w14:paraId="713E93C0" w14:textId="153278C0" w:rsidR="003A2249" w:rsidRDefault="003A2249" w:rsidP="003E7951">
      <w:pPr>
        <w:jc w:val="both"/>
        <w:rPr>
          <w:sz w:val="32"/>
          <w:szCs w:val="32"/>
        </w:rPr>
      </w:pPr>
      <w:r>
        <w:rPr>
          <w:sz w:val="32"/>
          <w:szCs w:val="32"/>
        </w:rPr>
        <w:t>αίθουσα Δ΄και ώρες 18.00-21.00. Κατόπιν, οι συναντήσεις θα γίνονται στην αίθουσα 231 στο διπλανό κτήριο των Παρευξεινίων και ώρες 15.00-18.00.</w:t>
      </w:r>
    </w:p>
    <w:p w14:paraId="10744E53" w14:textId="663AA3A1" w:rsidR="003A2249" w:rsidRDefault="003A2249" w:rsidP="003E7951">
      <w:pPr>
        <w:jc w:val="both"/>
        <w:rPr>
          <w:sz w:val="32"/>
          <w:szCs w:val="32"/>
        </w:rPr>
      </w:pPr>
      <w:r>
        <w:rPr>
          <w:sz w:val="32"/>
          <w:szCs w:val="32"/>
        </w:rPr>
        <w:t>Αναλυτικά</w:t>
      </w:r>
    </w:p>
    <w:p w14:paraId="23547717" w14:textId="1AE7D19E" w:rsidR="003A2249" w:rsidRDefault="003A2249" w:rsidP="003E7951">
      <w:pPr>
        <w:jc w:val="both"/>
        <w:rPr>
          <w:sz w:val="32"/>
          <w:szCs w:val="32"/>
        </w:rPr>
      </w:pPr>
      <w:r>
        <w:rPr>
          <w:sz w:val="32"/>
          <w:szCs w:val="32"/>
        </w:rPr>
        <w:t>1</w:t>
      </w:r>
      <w:r w:rsidRPr="003A2249">
        <w:rPr>
          <w:sz w:val="32"/>
          <w:szCs w:val="32"/>
          <w:vertAlign w:val="superscript"/>
        </w:rPr>
        <w:t>ο</w:t>
      </w:r>
      <w:r>
        <w:rPr>
          <w:sz w:val="32"/>
          <w:szCs w:val="32"/>
        </w:rPr>
        <w:t xml:space="preserve"> μάθημα, 30/9, αίθουσα Δ΄, 6 -9</w:t>
      </w:r>
    </w:p>
    <w:p w14:paraId="7F40DC8E" w14:textId="77777777" w:rsidR="003E7951" w:rsidRDefault="003A2249" w:rsidP="003E7951">
      <w:pPr>
        <w:jc w:val="both"/>
        <w:rPr>
          <w:sz w:val="32"/>
          <w:szCs w:val="32"/>
        </w:rPr>
      </w:pPr>
      <w:r>
        <w:rPr>
          <w:sz w:val="32"/>
          <w:szCs w:val="32"/>
        </w:rPr>
        <w:t>2</w:t>
      </w:r>
      <w:r w:rsidRPr="003A2249">
        <w:rPr>
          <w:sz w:val="32"/>
          <w:szCs w:val="32"/>
          <w:vertAlign w:val="superscript"/>
        </w:rPr>
        <w:t>ο</w:t>
      </w:r>
      <w:r>
        <w:rPr>
          <w:sz w:val="32"/>
          <w:szCs w:val="32"/>
        </w:rPr>
        <w:t xml:space="preserve"> μάθημα, 7/10, </w:t>
      </w:r>
      <w:r w:rsidR="003E7951">
        <w:rPr>
          <w:sz w:val="32"/>
          <w:szCs w:val="32"/>
        </w:rPr>
        <w:t>αίθουσα Δ΄, 6 -9</w:t>
      </w:r>
    </w:p>
    <w:p w14:paraId="2F742A45" w14:textId="77777777" w:rsidR="003E7951" w:rsidRDefault="003A2249" w:rsidP="003E7951">
      <w:pPr>
        <w:jc w:val="both"/>
        <w:rPr>
          <w:sz w:val="32"/>
          <w:szCs w:val="32"/>
        </w:rPr>
      </w:pPr>
      <w:r>
        <w:rPr>
          <w:sz w:val="32"/>
          <w:szCs w:val="32"/>
        </w:rPr>
        <w:t>3</w:t>
      </w:r>
      <w:r w:rsidRPr="003A2249">
        <w:rPr>
          <w:sz w:val="32"/>
          <w:szCs w:val="32"/>
          <w:vertAlign w:val="superscript"/>
        </w:rPr>
        <w:t>ο</w:t>
      </w:r>
      <w:r>
        <w:rPr>
          <w:sz w:val="32"/>
          <w:szCs w:val="32"/>
        </w:rPr>
        <w:t xml:space="preserve"> μάθημα, 14/10, </w:t>
      </w:r>
      <w:r w:rsidR="003E7951">
        <w:rPr>
          <w:sz w:val="32"/>
          <w:szCs w:val="32"/>
        </w:rPr>
        <w:t>αίθουσα Δ΄, 6 -9</w:t>
      </w:r>
    </w:p>
    <w:p w14:paraId="43A506D7" w14:textId="4AD6289E" w:rsidR="003A2249" w:rsidRDefault="003A2249" w:rsidP="003E7951">
      <w:pPr>
        <w:jc w:val="both"/>
        <w:rPr>
          <w:sz w:val="32"/>
          <w:szCs w:val="32"/>
        </w:rPr>
      </w:pPr>
      <w:r>
        <w:rPr>
          <w:sz w:val="32"/>
          <w:szCs w:val="32"/>
        </w:rPr>
        <w:t>4</w:t>
      </w:r>
      <w:r w:rsidRPr="003A2249">
        <w:rPr>
          <w:sz w:val="32"/>
          <w:szCs w:val="32"/>
          <w:vertAlign w:val="superscript"/>
        </w:rPr>
        <w:t>ο</w:t>
      </w:r>
      <w:r>
        <w:rPr>
          <w:sz w:val="32"/>
          <w:szCs w:val="32"/>
        </w:rPr>
        <w:t xml:space="preserve"> μάθημα, 21/10. Δεν θα πραγματοποιηθεί τη συγκεκριμένη ημερομηνία, λόγω δικής μου απουσίας. Για την αναπλήρωσή του θα συνεννοηθούμε την πρώτη εβδομάδα, ανάλογα με τη διαθεσιμότητα αίθουσας και ωρών, για να γνωρίζετε και εσείς το πρόγραμμά σας.</w:t>
      </w:r>
    </w:p>
    <w:p w14:paraId="1AC19570" w14:textId="6D21B03D" w:rsidR="003A2249" w:rsidRDefault="003A2249" w:rsidP="003E7951">
      <w:pPr>
        <w:jc w:val="both"/>
        <w:rPr>
          <w:sz w:val="32"/>
          <w:szCs w:val="32"/>
        </w:rPr>
      </w:pPr>
      <w:r>
        <w:rPr>
          <w:sz w:val="32"/>
          <w:szCs w:val="32"/>
        </w:rPr>
        <w:t>5</w:t>
      </w:r>
      <w:r w:rsidRPr="003A2249">
        <w:rPr>
          <w:sz w:val="32"/>
          <w:szCs w:val="32"/>
          <w:vertAlign w:val="superscript"/>
        </w:rPr>
        <w:t>ο</w:t>
      </w:r>
      <w:r>
        <w:rPr>
          <w:sz w:val="32"/>
          <w:szCs w:val="32"/>
        </w:rPr>
        <w:t xml:space="preserve"> μάθημα, 28/10 αργία</w:t>
      </w:r>
    </w:p>
    <w:p w14:paraId="3CCDF8A8" w14:textId="77777777" w:rsidR="003E7951" w:rsidRDefault="003E7951" w:rsidP="003E7951">
      <w:pPr>
        <w:jc w:val="both"/>
        <w:rPr>
          <w:sz w:val="32"/>
          <w:szCs w:val="32"/>
        </w:rPr>
      </w:pPr>
      <w:r>
        <w:rPr>
          <w:sz w:val="32"/>
          <w:szCs w:val="32"/>
        </w:rPr>
        <w:t>6</w:t>
      </w:r>
      <w:r w:rsidRPr="003E7951">
        <w:rPr>
          <w:sz w:val="32"/>
          <w:szCs w:val="32"/>
          <w:vertAlign w:val="superscript"/>
        </w:rPr>
        <w:t>ο</w:t>
      </w:r>
      <w:r>
        <w:rPr>
          <w:sz w:val="32"/>
          <w:szCs w:val="32"/>
        </w:rPr>
        <w:t xml:space="preserve"> μάθημα, 4/11, </w:t>
      </w:r>
      <w:r>
        <w:rPr>
          <w:sz w:val="32"/>
          <w:szCs w:val="32"/>
        </w:rPr>
        <w:t>αίθουσα Δ΄, 6 -9</w:t>
      </w:r>
    </w:p>
    <w:p w14:paraId="6FDAE367" w14:textId="43514D01" w:rsidR="003E7951" w:rsidRDefault="003E7951" w:rsidP="003E7951">
      <w:pPr>
        <w:jc w:val="both"/>
        <w:rPr>
          <w:rFonts w:ascii="Arial" w:hAnsi="Arial" w:cs="Arial"/>
          <w:sz w:val="32"/>
          <w:szCs w:val="32"/>
        </w:rPr>
      </w:pPr>
      <w:r>
        <w:rPr>
          <w:sz w:val="32"/>
          <w:szCs w:val="32"/>
        </w:rPr>
        <w:t>7</w:t>
      </w:r>
      <w:r w:rsidRPr="003E7951">
        <w:rPr>
          <w:sz w:val="32"/>
          <w:szCs w:val="32"/>
          <w:vertAlign w:val="superscript"/>
        </w:rPr>
        <w:t>ο</w:t>
      </w:r>
      <w:r>
        <w:rPr>
          <w:sz w:val="32"/>
          <w:szCs w:val="32"/>
        </w:rPr>
        <w:t xml:space="preserve"> μάθημα, 11/11 και έως στις 16/12/2025 οι συναντήσεις μας θα γίνονται στο διπλανό κτήριο των πρώην Παρευξεινίων (εκεί που είναι τώρα η Γραμματεία μας) α</w:t>
      </w:r>
      <w:r>
        <w:rPr>
          <w:rFonts w:ascii="Arial" w:hAnsi="Arial" w:cs="Arial"/>
          <w:sz w:val="32"/>
          <w:szCs w:val="32"/>
        </w:rPr>
        <w:t xml:space="preserve">ίθουσα 231 και ώρες 15.00-18.00. </w:t>
      </w:r>
    </w:p>
    <w:p w14:paraId="31B28399" w14:textId="6A065999" w:rsidR="003E7951" w:rsidRDefault="003E7951" w:rsidP="003E7951">
      <w:pPr>
        <w:jc w:val="both"/>
        <w:rPr>
          <w:rFonts w:ascii="Arial" w:hAnsi="Arial" w:cs="Arial"/>
          <w:sz w:val="32"/>
          <w:szCs w:val="32"/>
        </w:rPr>
      </w:pPr>
      <w:r>
        <w:rPr>
          <w:rFonts w:ascii="Arial" w:hAnsi="Arial" w:cs="Arial"/>
          <w:sz w:val="32"/>
          <w:szCs w:val="32"/>
        </w:rPr>
        <w:t>Τα ντουβάρια των τοίχων θα αλλάζουν, η δική μας περιέργεια, για τη βιωτή των Ελλήνων στη διάρκεια των δύο ξενικών κυριαρχιών, και ο ενθουσιασμός για τη γνώση θα παραμείνουν ίδια και αμετάβλητα!</w:t>
      </w:r>
    </w:p>
    <w:p w14:paraId="21873129" w14:textId="5276B110" w:rsidR="003E7951" w:rsidRPr="003E7951" w:rsidRDefault="003E7951" w:rsidP="003E7951">
      <w:pPr>
        <w:jc w:val="both"/>
        <w:rPr>
          <w:rFonts w:ascii="Arial" w:hAnsi="Arial" w:cs="Arial"/>
          <w:sz w:val="32"/>
          <w:szCs w:val="32"/>
        </w:rPr>
      </w:pPr>
      <w:r>
        <w:rPr>
          <w:rFonts w:ascii="Arial" w:hAnsi="Arial" w:cs="Arial"/>
          <w:sz w:val="32"/>
          <w:szCs w:val="32"/>
        </w:rPr>
        <w:t xml:space="preserve">Καλή ακαδημαϊκή χρονιά!! </w:t>
      </w:r>
    </w:p>
    <w:p w14:paraId="5ED66C01" w14:textId="44C90BEA" w:rsidR="003E7951" w:rsidRDefault="003E7951" w:rsidP="003E7951">
      <w:pPr>
        <w:jc w:val="both"/>
        <w:rPr>
          <w:sz w:val="32"/>
          <w:szCs w:val="32"/>
        </w:rPr>
      </w:pPr>
    </w:p>
    <w:p w14:paraId="1E87F93F" w14:textId="77777777" w:rsidR="003A2249" w:rsidRPr="003A2249" w:rsidRDefault="003A2249" w:rsidP="003E7951">
      <w:pPr>
        <w:jc w:val="both"/>
        <w:rPr>
          <w:sz w:val="32"/>
          <w:szCs w:val="32"/>
        </w:rPr>
      </w:pPr>
    </w:p>
    <w:sectPr w:rsidR="003A2249" w:rsidRPr="003A224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249"/>
    <w:rsid w:val="00134699"/>
    <w:rsid w:val="00336128"/>
    <w:rsid w:val="003A2249"/>
    <w:rsid w:val="003E7951"/>
    <w:rsid w:val="005518EC"/>
    <w:rsid w:val="005A516F"/>
    <w:rsid w:val="00715D9B"/>
    <w:rsid w:val="00721C77"/>
    <w:rsid w:val="00BE7F7E"/>
    <w:rsid w:val="00CB6D80"/>
    <w:rsid w:val="00E65DD5"/>
    <w:rsid w:val="00EB43E2"/>
    <w:rsid w:val="00F133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6CF1"/>
  <w15:chartTrackingRefBased/>
  <w15:docId w15:val="{C8B1AC7C-8A92-435F-977F-09A20220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D80"/>
    <w:pPr>
      <w:spacing w:after="0" w:line="276" w:lineRule="auto"/>
      <w:ind w:firstLine="284"/>
      <w:contextualSpacing/>
    </w:pPr>
  </w:style>
  <w:style w:type="paragraph" w:styleId="1">
    <w:name w:val="heading 1"/>
    <w:basedOn w:val="a"/>
    <w:next w:val="a"/>
    <w:link w:val="1Char"/>
    <w:uiPriority w:val="9"/>
    <w:qFormat/>
    <w:rsid w:val="003A2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A2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A22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A22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A22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A224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A2249"/>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A2249"/>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A224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A224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A224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A224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A224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A224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A224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A224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A224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A2249"/>
    <w:rPr>
      <w:rFonts w:eastAsiaTheme="majorEastAsia" w:cstheme="majorBidi"/>
      <w:color w:val="272727" w:themeColor="text1" w:themeTint="D8"/>
    </w:rPr>
  </w:style>
  <w:style w:type="paragraph" w:styleId="a3">
    <w:name w:val="Title"/>
    <w:basedOn w:val="a"/>
    <w:next w:val="a"/>
    <w:link w:val="Char"/>
    <w:uiPriority w:val="10"/>
    <w:qFormat/>
    <w:rsid w:val="003A2249"/>
    <w:pPr>
      <w:spacing w:after="80" w:line="240" w:lineRule="auto"/>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A224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A2249"/>
    <w:pPr>
      <w:numPr>
        <w:ilvl w:val="1"/>
      </w:numPr>
      <w:spacing w:after="160"/>
      <w:ind w:firstLine="284"/>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A224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A2249"/>
    <w:pPr>
      <w:spacing w:before="160" w:after="160"/>
      <w:jc w:val="center"/>
    </w:pPr>
    <w:rPr>
      <w:i/>
      <w:iCs/>
      <w:color w:val="404040" w:themeColor="text1" w:themeTint="BF"/>
    </w:rPr>
  </w:style>
  <w:style w:type="character" w:customStyle="1" w:styleId="Char1">
    <w:name w:val="Απόσπασμα Char"/>
    <w:basedOn w:val="a0"/>
    <w:link w:val="a5"/>
    <w:uiPriority w:val="29"/>
    <w:rsid w:val="003A2249"/>
    <w:rPr>
      <w:i/>
      <w:iCs/>
      <w:color w:val="404040" w:themeColor="text1" w:themeTint="BF"/>
    </w:rPr>
  </w:style>
  <w:style w:type="paragraph" w:styleId="a6">
    <w:name w:val="List Paragraph"/>
    <w:basedOn w:val="a"/>
    <w:uiPriority w:val="34"/>
    <w:qFormat/>
    <w:rsid w:val="003A2249"/>
    <w:pPr>
      <w:ind w:left="720"/>
    </w:pPr>
  </w:style>
  <w:style w:type="character" w:styleId="a7">
    <w:name w:val="Intense Emphasis"/>
    <w:basedOn w:val="a0"/>
    <w:uiPriority w:val="21"/>
    <w:qFormat/>
    <w:rsid w:val="003A2249"/>
    <w:rPr>
      <w:i/>
      <w:iCs/>
      <w:color w:val="0F4761" w:themeColor="accent1" w:themeShade="BF"/>
    </w:rPr>
  </w:style>
  <w:style w:type="paragraph" w:styleId="a8">
    <w:name w:val="Intense Quote"/>
    <w:basedOn w:val="a"/>
    <w:next w:val="a"/>
    <w:link w:val="Char2"/>
    <w:uiPriority w:val="30"/>
    <w:qFormat/>
    <w:rsid w:val="003A2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A2249"/>
    <w:rPr>
      <w:i/>
      <w:iCs/>
      <w:color w:val="0F4761" w:themeColor="accent1" w:themeShade="BF"/>
    </w:rPr>
  </w:style>
  <w:style w:type="character" w:styleId="a9">
    <w:name w:val="Intense Reference"/>
    <w:basedOn w:val="a0"/>
    <w:uiPriority w:val="32"/>
    <w:qFormat/>
    <w:rsid w:val="003A2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171</Words>
  <Characters>925</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2025-09-14T15:51:00Z</dcterms:created>
  <dcterms:modified xsi:type="dcterms:W3CDTF">2025-09-14T16:09:00Z</dcterms:modified>
</cp:coreProperties>
</file>