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44" w:rsidRDefault="009E5EB7"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Δημοκρίτειο Πανεπιστήμιο Θράκης</w:t>
      </w:r>
    </w:p>
    <w:p w:rsidR="00C45844" w:rsidRDefault="009E5EB7"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Τμήμα Πολιτικής Επιστήμης</w:t>
      </w:r>
    </w:p>
    <w:p w:rsidR="00C45844" w:rsidRDefault="00C45844">
      <w:pPr>
        <w:pStyle w:val="normal"/>
        <w:jc w:val="center"/>
        <w:rPr>
          <w:b/>
          <w:sz w:val="30"/>
          <w:szCs w:val="30"/>
        </w:rPr>
      </w:pPr>
    </w:p>
    <w:p w:rsidR="00C45844" w:rsidRDefault="009E5EB7"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Ακαδημαϊκό έτος 2024-2025</w:t>
      </w:r>
    </w:p>
    <w:p w:rsidR="00C45844" w:rsidRDefault="009E5EB7"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l-GR"/>
        </w:rPr>
        <w:t>Εα</w:t>
      </w:r>
      <w:proofErr w:type="spellStart"/>
      <w:r>
        <w:rPr>
          <w:b/>
          <w:sz w:val="30"/>
          <w:szCs w:val="30"/>
        </w:rPr>
        <w:t>ρινό</w:t>
      </w:r>
      <w:proofErr w:type="spellEnd"/>
      <w:r>
        <w:rPr>
          <w:b/>
          <w:sz w:val="30"/>
          <w:szCs w:val="30"/>
        </w:rPr>
        <w:t xml:space="preserve"> Εξάμηνο</w:t>
      </w:r>
    </w:p>
    <w:p w:rsidR="00C45844" w:rsidRDefault="00C45844">
      <w:pPr>
        <w:pStyle w:val="normal"/>
        <w:jc w:val="center"/>
        <w:rPr>
          <w:b/>
          <w:sz w:val="30"/>
          <w:szCs w:val="30"/>
        </w:rPr>
      </w:pPr>
    </w:p>
    <w:p w:rsidR="00C45844" w:rsidRDefault="009E5EB7"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Μάθημα: “</w:t>
      </w:r>
      <w:r>
        <w:rPr>
          <w:b/>
          <w:sz w:val="30"/>
          <w:szCs w:val="30"/>
          <w:lang w:val="el-GR"/>
        </w:rPr>
        <w:t>Πολιτική Επικοινωνία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”</w:t>
      </w:r>
    </w:p>
    <w:p w:rsidR="00C45844" w:rsidRDefault="00C45844">
      <w:pPr>
        <w:pStyle w:val="normal"/>
        <w:jc w:val="center"/>
        <w:rPr>
          <w:b/>
          <w:sz w:val="30"/>
          <w:szCs w:val="30"/>
        </w:rPr>
      </w:pPr>
    </w:p>
    <w:p w:rsidR="00C45844" w:rsidRDefault="009E5EB7"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Διδάσκων Παναγιώτης Πασχαλίδης</w:t>
      </w:r>
    </w:p>
    <w:p w:rsidR="00C45844" w:rsidRDefault="00C45844">
      <w:pPr>
        <w:pStyle w:val="normal"/>
        <w:jc w:val="center"/>
        <w:rPr>
          <w:b/>
          <w:sz w:val="30"/>
          <w:szCs w:val="30"/>
        </w:rPr>
      </w:pPr>
    </w:p>
    <w:p w:rsidR="00C45844" w:rsidRDefault="009E5EB7"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Ανακοίνωση για την επιλογή συγγράμματος από τον Εύδοξο</w:t>
      </w:r>
    </w:p>
    <w:p w:rsidR="00C45844" w:rsidRDefault="00C45844">
      <w:pPr>
        <w:pStyle w:val="normal"/>
        <w:jc w:val="center"/>
        <w:rPr>
          <w:b/>
          <w:sz w:val="30"/>
          <w:szCs w:val="30"/>
        </w:rPr>
      </w:pPr>
    </w:p>
    <w:p w:rsidR="00C45844" w:rsidRDefault="00C45844">
      <w:pPr>
        <w:pStyle w:val="normal"/>
        <w:jc w:val="center"/>
        <w:rPr>
          <w:b/>
          <w:sz w:val="30"/>
          <w:szCs w:val="30"/>
        </w:rPr>
      </w:pPr>
    </w:p>
    <w:p w:rsidR="00C45844" w:rsidRPr="009E5EB7" w:rsidRDefault="009E5EB7">
      <w:pPr>
        <w:pStyle w:val="normal"/>
        <w:jc w:val="both"/>
        <w:rPr>
          <w:b/>
          <w:sz w:val="30"/>
          <w:szCs w:val="30"/>
          <w:lang w:val="el-GR"/>
        </w:rPr>
      </w:pPr>
      <w:r>
        <w:rPr>
          <w:b/>
          <w:sz w:val="30"/>
          <w:szCs w:val="30"/>
          <w:lang w:val="el-GR"/>
        </w:rPr>
        <w:t>17 Μαρτίου</w:t>
      </w:r>
      <w:r>
        <w:rPr>
          <w:b/>
          <w:sz w:val="30"/>
          <w:szCs w:val="30"/>
        </w:rPr>
        <w:t xml:space="preserve"> 202</w:t>
      </w:r>
      <w:r>
        <w:rPr>
          <w:b/>
          <w:sz w:val="30"/>
          <w:szCs w:val="30"/>
          <w:lang w:val="el-GR"/>
        </w:rPr>
        <w:t>5</w:t>
      </w:r>
    </w:p>
    <w:p w:rsidR="00C45844" w:rsidRDefault="00C45844">
      <w:pPr>
        <w:pStyle w:val="normal"/>
        <w:jc w:val="both"/>
        <w:rPr>
          <w:b/>
          <w:sz w:val="30"/>
          <w:szCs w:val="30"/>
        </w:rPr>
      </w:pPr>
    </w:p>
    <w:p w:rsidR="00C45844" w:rsidRDefault="009E5EB7">
      <w:pPr>
        <w:pStyle w:val="normal"/>
        <w:jc w:val="both"/>
        <w:rPr>
          <w:sz w:val="32"/>
          <w:szCs w:val="32"/>
          <w:lang w:val="el-GR"/>
        </w:rPr>
      </w:pPr>
      <w:r w:rsidRPr="009E5EB7">
        <w:rPr>
          <w:sz w:val="32"/>
          <w:szCs w:val="32"/>
        </w:rPr>
        <w:t xml:space="preserve">Θα ήθελα να σας ενημερώσω πως για το μάθημα σας προτείνω ως σύγγραμμα το βιβλίο [12995703]: </w:t>
      </w:r>
      <w:r>
        <w:rPr>
          <w:sz w:val="32"/>
          <w:szCs w:val="32"/>
          <w:lang w:val="el-GR"/>
        </w:rPr>
        <w:t>«</w:t>
      </w:r>
      <w:r w:rsidRPr="009E5EB7">
        <w:rPr>
          <w:sz w:val="32"/>
          <w:szCs w:val="32"/>
        </w:rPr>
        <w:t>Εισαγωγή στην πολιτική επικοινωνία</w:t>
      </w:r>
      <w:r>
        <w:rPr>
          <w:sz w:val="32"/>
          <w:szCs w:val="32"/>
          <w:lang w:val="el-GR"/>
        </w:rPr>
        <w:t>»</w:t>
      </w:r>
      <w:r w:rsidRPr="009E5EB7">
        <w:rPr>
          <w:sz w:val="32"/>
          <w:szCs w:val="32"/>
          <w:lang w:val="el-GR"/>
        </w:rPr>
        <w:t xml:space="preserve"> του</w:t>
      </w:r>
      <w:r w:rsidRPr="009E5EB7">
        <w:rPr>
          <w:sz w:val="32"/>
          <w:szCs w:val="32"/>
        </w:rPr>
        <w:t xml:space="preserve"> </w:t>
      </w:r>
      <w:proofErr w:type="spellStart"/>
      <w:r w:rsidRPr="009E5EB7">
        <w:rPr>
          <w:sz w:val="32"/>
          <w:szCs w:val="32"/>
        </w:rPr>
        <w:t>McNair</w:t>
      </w:r>
      <w:proofErr w:type="spellEnd"/>
      <w:r w:rsidRPr="009E5EB7">
        <w:rPr>
          <w:sz w:val="32"/>
          <w:szCs w:val="32"/>
        </w:rPr>
        <w:t xml:space="preserve"> </w:t>
      </w:r>
      <w:proofErr w:type="spellStart"/>
      <w:r w:rsidRPr="009E5EB7">
        <w:rPr>
          <w:sz w:val="32"/>
          <w:szCs w:val="32"/>
        </w:rPr>
        <w:t>Brian</w:t>
      </w:r>
      <w:proofErr w:type="spellEnd"/>
    </w:p>
    <w:p w:rsidR="009E5EB7" w:rsidRDefault="009E5EB7">
      <w:pPr>
        <w:pStyle w:val="normal"/>
        <w:jc w:val="both"/>
        <w:rPr>
          <w:sz w:val="32"/>
          <w:szCs w:val="32"/>
          <w:lang w:val="el-GR"/>
        </w:rPr>
      </w:pPr>
    </w:p>
    <w:p w:rsidR="009E5EB7" w:rsidRPr="009E5EB7" w:rsidRDefault="009E5EB7">
      <w:pPr>
        <w:pStyle w:val="normal"/>
        <w:jc w:val="both"/>
        <w:rPr>
          <w:sz w:val="32"/>
          <w:szCs w:val="32"/>
          <w:lang w:val="el-GR"/>
        </w:rPr>
      </w:pPr>
      <w:r>
        <w:rPr>
          <w:noProof/>
          <w:sz w:val="32"/>
          <w:szCs w:val="32"/>
          <w:lang w:val="el-GR"/>
        </w:rPr>
        <w:drawing>
          <wp:inline distT="0" distB="0" distL="0" distR="0">
            <wp:extent cx="4883785" cy="223774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22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44" w:rsidRDefault="00C45844">
      <w:pPr>
        <w:pStyle w:val="normal"/>
        <w:jc w:val="both"/>
        <w:rPr>
          <w:sz w:val="30"/>
          <w:szCs w:val="30"/>
        </w:rPr>
      </w:pPr>
    </w:p>
    <w:p w:rsidR="00C45844" w:rsidRDefault="00C45844">
      <w:pPr>
        <w:pStyle w:val="normal"/>
        <w:jc w:val="both"/>
        <w:rPr>
          <w:sz w:val="30"/>
          <w:szCs w:val="30"/>
          <w:lang w:val="el-GR"/>
        </w:rPr>
      </w:pPr>
    </w:p>
    <w:p w:rsidR="009E5EB7" w:rsidRDefault="009E5EB7">
      <w:pPr>
        <w:pStyle w:val="normal"/>
        <w:jc w:val="both"/>
        <w:rPr>
          <w:sz w:val="30"/>
          <w:szCs w:val="30"/>
          <w:lang w:val="el-GR"/>
        </w:rPr>
      </w:pPr>
    </w:p>
    <w:p w:rsidR="009E5EB7" w:rsidRDefault="009E5EB7">
      <w:pPr>
        <w:pStyle w:val="normal"/>
        <w:jc w:val="both"/>
        <w:rPr>
          <w:sz w:val="30"/>
          <w:szCs w:val="30"/>
          <w:lang w:val="el-GR"/>
        </w:rPr>
      </w:pPr>
    </w:p>
    <w:p w:rsidR="009E5EB7" w:rsidRDefault="009E5EB7">
      <w:pPr>
        <w:pStyle w:val="normal"/>
        <w:jc w:val="both"/>
        <w:rPr>
          <w:sz w:val="30"/>
          <w:szCs w:val="30"/>
          <w:lang w:val="el-GR"/>
        </w:rPr>
      </w:pPr>
    </w:p>
    <w:p w:rsidR="009E5EB7" w:rsidRPr="009E5EB7" w:rsidRDefault="009E5EB7">
      <w:pPr>
        <w:pStyle w:val="normal"/>
        <w:jc w:val="both"/>
        <w:rPr>
          <w:sz w:val="30"/>
          <w:szCs w:val="30"/>
          <w:lang w:val="el-GR"/>
        </w:rPr>
      </w:pPr>
    </w:p>
    <w:p w:rsidR="00C45844" w:rsidRPr="009E5EB7" w:rsidRDefault="00C45844">
      <w:pPr>
        <w:pStyle w:val="normal"/>
        <w:jc w:val="both"/>
        <w:rPr>
          <w:sz w:val="30"/>
          <w:szCs w:val="30"/>
        </w:rPr>
      </w:pPr>
    </w:p>
    <w:p w:rsidR="00C45844" w:rsidRDefault="009E5EB7"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Εφόσον χρειαστεί να χρησιμοποιήσουμε συγκεκριμένες ενότητες του βιβλίου θα σας ενημερώσω με νέα ανακοίνωση</w:t>
      </w:r>
    </w:p>
    <w:p w:rsidR="00C45844" w:rsidRDefault="00C45844">
      <w:pPr>
        <w:pStyle w:val="normal"/>
        <w:jc w:val="both"/>
        <w:rPr>
          <w:sz w:val="30"/>
          <w:szCs w:val="30"/>
        </w:rPr>
      </w:pPr>
    </w:p>
    <w:p w:rsidR="00C45844" w:rsidRDefault="009E5EB7"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>Καλή συνέχεια!</w:t>
      </w:r>
    </w:p>
    <w:p w:rsidR="00C45844" w:rsidRDefault="009E5EB7"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Με εκτίμηση, </w:t>
      </w:r>
    </w:p>
    <w:p w:rsidR="00C45844" w:rsidRDefault="009E5EB7"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>Παναγιώτης Πασχαλίδης</w:t>
      </w:r>
    </w:p>
    <w:sectPr w:rsidR="00C45844" w:rsidSect="00C458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5844"/>
    <w:rsid w:val="009E5EB7"/>
    <w:rsid w:val="00C4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458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458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458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458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4584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458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45844"/>
  </w:style>
  <w:style w:type="table" w:customStyle="1" w:styleId="TableNormal">
    <w:name w:val="Table Normal"/>
    <w:rsid w:val="00C458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4584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4584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9E5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5EB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9E5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2025-03-16T21:16:00Z</dcterms:created>
  <dcterms:modified xsi:type="dcterms:W3CDTF">2025-03-16T21:18:00Z</dcterms:modified>
</cp:coreProperties>
</file>