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A8" w:rsidRDefault="00026B73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Δημοκρίτειο Πανεπιστήμιο Θράκης</w:t>
      </w:r>
    </w:p>
    <w:p w:rsidR="00AE56A8" w:rsidRDefault="00026B73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Τμήμα Πολιτικής Επιστήμης (Κομοτηνή)</w:t>
      </w:r>
    </w:p>
    <w:p w:rsidR="00AE56A8" w:rsidRDefault="00026B73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Μάθημα: Ευρωπαϊκά Πολιτικά Συστήματα</w:t>
      </w:r>
    </w:p>
    <w:p w:rsidR="00AE56A8" w:rsidRPr="00026B73" w:rsidRDefault="00026B73">
      <w:pPr>
        <w:pStyle w:val="normal"/>
        <w:jc w:val="both"/>
        <w:rPr>
          <w:sz w:val="24"/>
          <w:szCs w:val="24"/>
          <w:lang w:val="el-GR"/>
        </w:rPr>
      </w:pPr>
      <w:r>
        <w:rPr>
          <w:sz w:val="24"/>
          <w:szCs w:val="24"/>
        </w:rPr>
        <w:t>Χειμερινό Εξάμηνο 202</w:t>
      </w:r>
      <w:r>
        <w:rPr>
          <w:sz w:val="24"/>
          <w:szCs w:val="24"/>
          <w:lang w:val="el-GR"/>
        </w:rPr>
        <w:t>4</w:t>
      </w:r>
      <w:r>
        <w:rPr>
          <w:sz w:val="24"/>
          <w:szCs w:val="24"/>
        </w:rPr>
        <w:t>- 202</w:t>
      </w:r>
      <w:r>
        <w:rPr>
          <w:sz w:val="24"/>
          <w:szCs w:val="24"/>
          <w:lang w:val="el-GR"/>
        </w:rPr>
        <w:t>5</w:t>
      </w:r>
    </w:p>
    <w:p w:rsidR="00AE56A8" w:rsidRDefault="00026B73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Διδάσκων- Παναγιώτης Πασχαλίδης</w:t>
      </w:r>
    </w:p>
    <w:p w:rsidR="00AE56A8" w:rsidRDefault="00AE56A8">
      <w:pPr>
        <w:pStyle w:val="normal"/>
        <w:jc w:val="both"/>
        <w:rPr>
          <w:sz w:val="24"/>
          <w:szCs w:val="24"/>
        </w:rPr>
      </w:pPr>
    </w:p>
    <w:p w:rsidR="00AE56A8" w:rsidRDefault="00026B73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Κομοτηνή, </w:t>
      </w:r>
      <w:r>
        <w:rPr>
          <w:sz w:val="24"/>
          <w:szCs w:val="24"/>
          <w:lang w:val="el-GR"/>
        </w:rPr>
        <w:t>15</w:t>
      </w:r>
      <w:r>
        <w:rPr>
          <w:sz w:val="24"/>
          <w:szCs w:val="24"/>
        </w:rPr>
        <w:t>.1</w:t>
      </w:r>
      <w:r>
        <w:rPr>
          <w:sz w:val="24"/>
          <w:szCs w:val="24"/>
          <w:lang w:val="el-GR"/>
        </w:rPr>
        <w:t>1</w:t>
      </w:r>
      <w:r>
        <w:rPr>
          <w:sz w:val="24"/>
          <w:szCs w:val="24"/>
        </w:rPr>
        <w:t>.2024</w:t>
      </w:r>
    </w:p>
    <w:p w:rsidR="00AE56A8" w:rsidRDefault="00AE56A8">
      <w:pPr>
        <w:pStyle w:val="normal"/>
        <w:jc w:val="both"/>
        <w:rPr>
          <w:sz w:val="24"/>
          <w:szCs w:val="24"/>
        </w:rPr>
      </w:pPr>
    </w:p>
    <w:p w:rsidR="00AE56A8" w:rsidRDefault="00026B73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Αγαπητές και αγαπητοί, </w:t>
      </w:r>
    </w:p>
    <w:p w:rsidR="00AE56A8" w:rsidRDefault="00AE56A8">
      <w:pPr>
        <w:pStyle w:val="normal"/>
        <w:jc w:val="both"/>
        <w:rPr>
          <w:sz w:val="24"/>
          <w:szCs w:val="24"/>
        </w:rPr>
      </w:pPr>
    </w:p>
    <w:p w:rsidR="00AE56A8" w:rsidRDefault="00AE56A8">
      <w:pPr>
        <w:pStyle w:val="normal"/>
        <w:jc w:val="both"/>
        <w:rPr>
          <w:sz w:val="24"/>
          <w:szCs w:val="24"/>
        </w:rPr>
      </w:pPr>
    </w:p>
    <w:p w:rsidR="00AE56A8" w:rsidRDefault="00026B73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Θέμα άσκησης- Παρουσίαση πολιτικού συστήματος μιας χώρας. </w:t>
      </w:r>
    </w:p>
    <w:p w:rsidR="00026B73" w:rsidRDefault="00026B73">
      <w:pPr>
        <w:pStyle w:val="normal"/>
        <w:jc w:val="both"/>
        <w:rPr>
          <w:sz w:val="24"/>
          <w:szCs w:val="24"/>
          <w:lang w:val="el-GR"/>
        </w:rPr>
      </w:pPr>
    </w:p>
    <w:p w:rsidR="00AE56A8" w:rsidRDefault="00026B73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Ο βασικός σκοπός είναι η αναφορά βασικών στοιχείων σε μια σειρά από παραμέτρους που μας βοηθούν να καταλάβουμε τα βασικά χαρακτηριστικά του πολιτικού συστήματ</w:t>
      </w:r>
      <w:r>
        <w:rPr>
          <w:sz w:val="24"/>
          <w:szCs w:val="24"/>
        </w:rPr>
        <w:t xml:space="preserve">ος. </w:t>
      </w:r>
    </w:p>
    <w:p w:rsidR="00AE56A8" w:rsidRDefault="00AE56A8">
      <w:pPr>
        <w:pStyle w:val="normal"/>
        <w:jc w:val="both"/>
        <w:rPr>
          <w:sz w:val="24"/>
          <w:szCs w:val="24"/>
        </w:rPr>
      </w:pPr>
    </w:p>
    <w:p w:rsidR="00AE56A8" w:rsidRDefault="00026B73">
      <w:pPr>
        <w:pStyle w:val="normal"/>
        <w:jc w:val="both"/>
        <w:rPr>
          <w:sz w:val="24"/>
          <w:szCs w:val="24"/>
          <w:lang w:val="el-GR"/>
        </w:rPr>
      </w:pPr>
      <w:r>
        <w:rPr>
          <w:sz w:val="24"/>
          <w:szCs w:val="24"/>
        </w:rPr>
        <w:t>Μορφή (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 ή </w:t>
      </w:r>
      <w:proofErr w:type="spellStart"/>
      <w:r>
        <w:rPr>
          <w:sz w:val="24"/>
          <w:szCs w:val="24"/>
        </w:rPr>
        <w:t>powerpoint</w:t>
      </w:r>
      <w:proofErr w:type="spellEnd"/>
      <w:r>
        <w:rPr>
          <w:sz w:val="24"/>
          <w:szCs w:val="24"/>
        </w:rPr>
        <w:t xml:space="preserve">) που θα περιλαμβάνει τις εξής ενότητες: </w:t>
      </w:r>
    </w:p>
    <w:p w:rsidR="00026B73" w:rsidRPr="00026B73" w:rsidRDefault="00026B73">
      <w:pPr>
        <w:pStyle w:val="normal"/>
        <w:jc w:val="both"/>
        <w:rPr>
          <w:sz w:val="24"/>
          <w:szCs w:val="24"/>
          <w:lang w:val="el-GR"/>
        </w:rPr>
      </w:pPr>
    </w:p>
    <w:p w:rsidR="00AE56A8" w:rsidRPr="00026B73" w:rsidRDefault="00026B73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Βασικά στοιχεία για τη χώρα (όπως εμφανίζονται στο προφίλ της στο </w:t>
      </w:r>
      <w:proofErr w:type="spellStart"/>
      <w:r>
        <w:rPr>
          <w:sz w:val="24"/>
          <w:szCs w:val="24"/>
        </w:rPr>
        <w:t>site</w:t>
      </w:r>
      <w:proofErr w:type="spellEnd"/>
      <w:r>
        <w:rPr>
          <w:sz w:val="24"/>
          <w:szCs w:val="24"/>
        </w:rPr>
        <w:t xml:space="preserve"> της Ε.Ε.).  Αν ασχοληθείτε με χώρα εκτός Ε.Ε. πάλι θέλουμε τα βασικά στοιχεία όπως πληθυσμός, επίσημη γλώσσα, πρωτ</w:t>
      </w:r>
      <w:r>
        <w:rPr>
          <w:sz w:val="24"/>
          <w:szCs w:val="24"/>
        </w:rPr>
        <w:t xml:space="preserve">εύουσα, οικονομία… )1 σελίδα (όχι απαραίτητα κείμενο, κυρίως απαρίθμηση στοιχείων) </w:t>
      </w:r>
    </w:p>
    <w:p w:rsidR="00026B73" w:rsidRDefault="00026B73" w:rsidP="00026B73">
      <w:pPr>
        <w:pStyle w:val="normal"/>
        <w:ind w:left="720"/>
        <w:jc w:val="both"/>
        <w:rPr>
          <w:sz w:val="24"/>
          <w:szCs w:val="24"/>
        </w:rPr>
      </w:pPr>
    </w:p>
    <w:p w:rsidR="00AE56A8" w:rsidRPr="00026B73" w:rsidRDefault="00026B73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Σύνοψη της ιστορίας της χώρας (τους 2 τελευταίους αιώνες π.χ.) με βάση ιστορικά ορόσημα (1-2 σελίδες), και </w:t>
      </w:r>
      <w:proofErr w:type="spellStart"/>
      <w:r>
        <w:rPr>
          <w:sz w:val="24"/>
          <w:szCs w:val="24"/>
        </w:rPr>
        <w:t>παλι</w:t>
      </w:r>
      <w:proofErr w:type="spellEnd"/>
      <w:r>
        <w:rPr>
          <w:sz w:val="24"/>
          <w:szCs w:val="24"/>
        </w:rPr>
        <w:t xml:space="preserve"> όχι κείμενο απαρίθμηση</w:t>
      </w:r>
    </w:p>
    <w:p w:rsidR="00026B73" w:rsidRDefault="00026B73" w:rsidP="00026B73">
      <w:pPr>
        <w:pStyle w:val="normal"/>
        <w:ind w:left="720"/>
        <w:jc w:val="both"/>
        <w:rPr>
          <w:sz w:val="24"/>
          <w:szCs w:val="24"/>
        </w:rPr>
      </w:pPr>
    </w:p>
    <w:p w:rsidR="00AE56A8" w:rsidRPr="00026B73" w:rsidRDefault="00026B73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Περιγραφή του πολιτικ</w:t>
      </w:r>
      <w:proofErr w:type="spellStart"/>
      <w:r>
        <w:rPr>
          <w:sz w:val="24"/>
          <w:szCs w:val="24"/>
          <w:lang w:val="el-GR"/>
        </w:rPr>
        <w:t>ού</w:t>
      </w:r>
      <w:proofErr w:type="spellEnd"/>
      <w:r>
        <w:rPr>
          <w:sz w:val="24"/>
          <w:szCs w:val="24"/>
        </w:rPr>
        <w:t xml:space="preserve"> συστήματος (τύ</w:t>
      </w:r>
      <w:r>
        <w:rPr>
          <w:sz w:val="24"/>
          <w:szCs w:val="24"/>
        </w:rPr>
        <w:t>πος, εκτελεστική εξουσία, νομοθετική εξουσία, δικαστική εξουσία) (1-2 σελίδες) όχι κείμενο κυρίως μικρές προτάσεις για το κάθε σημείο</w:t>
      </w:r>
    </w:p>
    <w:p w:rsidR="00026B73" w:rsidRDefault="00026B73" w:rsidP="00026B73">
      <w:pPr>
        <w:pStyle w:val="normal"/>
        <w:ind w:left="720"/>
        <w:jc w:val="both"/>
        <w:rPr>
          <w:sz w:val="24"/>
          <w:szCs w:val="24"/>
        </w:rPr>
      </w:pPr>
    </w:p>
    <w:p w:rsidR="00026B73" w:rsidRPr="00026B73" w:rsidRDefault="00026B73" w:rsidP="00026B73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 w:rsidRPr="00026B73">
        <w:rPr>
          <w:b/>
          <w:sz w:val="24"/>
          <w:szCs w:val="24"/>
          <w:lang w:val="el-GR"/>
        </w:rPr>
        <w:t>Αναφορά/ανάλυση του ιστορικού ορίζοντα</w:t>
      </w:r>
      <w:r>
        <w:rPr>
          <w:sz w:val="24"/>
          <w:szCs w:val="24"/>
          <w:lang w:val="el-GR"/>
        </w:rPr>
        <w:t xml:space="preserve"> από τον οποίο προέκυψε το σύστημα, κάτι που μας βοηθά να κατανοήσουμε καλύτερα και τον κομματικό ανταγωνισμό (π.χ. Ελλάδα</w:t>
      </w:r>
      <w:r w:rsidRPr="00026B73">
        <w:rPr>
          <w:sz w:val="24"/>
          <w:szCs w:val="24"/>
          <w:lang w:val="el-GR"/>
        </w:rPr>
        <w:t xml:space="preserve"> : </w:t>
      </w:r>
      <w:r>
        <w:rPr>
          <w:sz w:val="24"/>
          <w:szCs w:val="24"/>
          <w:lang w:val="el-GR"/>
        </w:rPr>
        <w:t>Μεταπολίτευση – τέλος δικτατορίας 1974, Γαλλία</w:t>
      </w:r>
      <w:r w:rsidRPr="00026B73">
        <w:rPr>
          <w:sz w:val="24"/>
          <w:szCs w:val="24"/>
          <w:lang w:val="el-GR"/>
        </w:rPr>
        <w:t xml:space="preserve">: </w:t>
      </w:r>
      <w:r>
        <w:rPr>
          <w:sz w:val="24"/>
          <w:szCs w:val="24"/>
          <w:lang w:val="el-GR"/>
        </w:rPr>
        <w:t>Β΄ Παγκόσμιος Πόλεμος, Τσεχία</w:t>
      </w:r>
      <w:r w:rsidRPr="00026B73">
        <w:rPr>
          <w:sz w:val="24"/>
          <w:szCs w:val="24"/>
          <w:lang w:val="el-GR"/>
        </w:rPr>
        <w:t xml:space="preserve">: </w:t>
      </w:r>
      <w:r>
        <w:rPr>
          <w:sz w:val="24"/>
          <w:szCs w:val="24"/>
          <w:lang w:val="el-GR"/>
        </w:rPr>
        <w:t xml:space="preserve">Πτώση κομμουνισμού). </w:t>
      </w:r>
    </w:p>
    <w:p w:rsidR="00026B73" w:rsidRDefault="00026B73" w:rsidP="00026B73">
      <w:pPr>
        <w:pStyle w:val="normal"/>
        <w:ind w:left="720"/>
        <w:jc w:val="both"/>
        <w:rPr>
          <w:sz w:val="24"/>
          <w:szCs w:val="24"/>
        </w:rPr>
      </w:pPr>
    </w:p>
    <w:p w:rsidR="00AE56A8" w:rsidRPr="00026B73" w:rsidRDefault="00026B73">
      <w:pPr>
        <w:pStyle w:val="normal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Εντοπισμός </w:t>
      </w:r>
      <w:r w:rsidRPr="00026B73">
        <w:rPr>
          <w:b/>
          <w:sz w:val="24"/>
          <w:szCs w:val="24"/>
        </w:rPr>
        <w:t>ενός βασικού γνωρίσματος</w:t>
      </w:r>
      <w:r>
        <w:rPr>
          <w:sz w:val="24"/>
          <w:szCs w:val="24"/>
        </w:rPr>
        <w:t xml:space="preserve"> του πολιτικού συστήματος. </w:t>
      </w:r>
      <w:proofErr w:type="spellStart"/>
      <w:r>
        <w:rPr>
          <w:sz w:val="24"/>
          <w:szCs w:val="24"/>
        </w:rPr>
        <w:t>Αυτο</w:t>
      </w:r>
      <w:proofErr w:type="spellEnd"/>
      <w:r>
        <w:rPr>
          <w:sz w:val="24"/>
          <w:szCs w:val="24"/>
        </w:rPr>
        <w:t xml:space="preserve"> θα πρέπει να το εντοπίσετε εσείς. Είναι </w:t>
      </w:r>
      <w:proofErr w:type="spellStart"/>
      <w:r>
        <w:rPr>
          <w:sz w:val="24"/>
          <w:szCs w:val="24"/>
        </w:rPr>
        <w:t>αυτο</w:t>
      </w:r>
      <w:proofErr w:type="spellEnd"/>
      <w:r>
        <w:rPr>
          <w:sz w:val="24"/>
          <w:szCs w:val="24"/>
        </w:rPr>
        <w:t xml:space="preserve"> που κάνει </w:t>
      </w:r>
      <w:r>
        <w:rPr>
          <w:sz w:val="24"/>
          <w:szCs w:val="24"/>
        </w:rPr>
        <w:t>την κάθε χώρα ιδιαίτερη (π.χ. Γαλλία αυξημένες εξουσίες προέδρου, Γερμανία ομοσπονδιακός χαρακτήρας, Βέλγιο, ομοσπονδιακός χαρακτήρας…) Εδώ πρέπει να αναζητήσετε κάποιο άρθρο/ ανάλυση επιστημονική (1 σελίδα)</w:t>
      </w:r>
      <w:r>
        <w:rPr>
          <w:sz w:val="24"/>
          <w:szCs w:val="24"/>
          <w:lang w:val="el-GR"/>
        </w:rPr>
        <w:t xml:space="preserve">. </w:t>
      </w:r>
      <w:r w:rsidRPr="00026B73">
        <w:rPr>
          <w:b/>
          <w:sz w:val="24"/>
          <w:szCs w:val="24"/>
          <w:lang w:val="el-GR"/>
        </w:rPr>
        <w:t xml:space="preserve">Μπορεί αντί για γνώρισμα να αναφερθείτε σε ένα στοιχείο ή στοιχεία που προκαλούν ή εντείνουν μια κρίση που γνωρίζει αυτό το σύστημα. </w:t>
      </w:r>
    </w:p>
    <w:p w:rsidR="00AE56A8" w:rsidRDefault="00026B73">
      <w:pPr>
        <w:pStyle w:val="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Πηγές</w:t>
      </w:r>
    </w:p>
    <w:p w:rsidR="00AE56A8" w:rsidRDefault="00AE56A8">
      <w:pPr>
        <w:pStyle w:val="normal"/>
        <w:jc w:val="both"/>
        <w:rPr>
          <w:sz w:val="24"/>
          <w:szCs w:val="24"/>
        </w:rPr>
      </w:pPr>
    </w:p>
    <w:p w:rsidR="00AE56A8" w:rsidRDefault="00026B73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Μπορείτε να χρησιμοποιήσετε ως υπόδειγμα την παρουσίαση Γαλλίας και Γερμανίας (6ο μάθημα. Θα το βρείτε στο φάκελο με τις παρουσιάσεις του μαθήματος) </w:t>
      </w:r>
    </w:p>
    <w:p w:rsidR="00AE56A8" w:rsidRDefault="00AE56A8">
      <w:pPr>
        <w:pStyle w:val="normal"/>
        <w:jc w:val="both"/>
        <w:rPr>
          <w:sz w:val="24"/>
          <w:szCs w:val="24"/>
        </w:rPr>
      </w:pPr>
    </w:p>
    <w:p w:rsidR="00AE56A8" w:rsidRDefault="00026B73">
      <w:pPr>
        <w:pStyle w:val="normal"/>
        <w:jc w:val="both"/>
        <w:rPr>
          <w:sz w:val="24"/>
          <w:szCs w:val="24"/>
          <w:lang w:val="el-GR"/>
        </w:rPr>
      </w:pPr>
      <w:r>
        <w:rPr>
          <w:sz w:val="24"/>
          <w:szCs w:val="24"/>
        </w:rPr>
        <w:t xml:space="preserve">    Η πραγματοποίηση της άσκησης εφόσον ανταποκρίνεται εν πολλοίς στις παραπάνω προδιαγραφές θα σας δώσ</w:t>
      </w:r>
      <w:r>
        <w:rPr>
          <w:sz w:val="24"/>
          <w:szCs w:val="24"/>
        </w:rPr>
        <w:t xml:space="preserve">ει μια (1) μονάδα που θα προστεθεί στον τελικό βαθμό σας στις γραπτές εξετάσεις. Μπορείτε να κάνετε και 2 άτομα αλλά θα ήθελα 2 χώρες σε αυτή την περίπτωση. </w:t>
      </w:r>
    </w:p>
    <w:p w:rsidR="00026B73" w:rsidRPr="00026B73" w:rsidRDefault="00026B73">
      <w:pPr>
        <w:pStyle w:val="normal"/>
        <w:jc w:val="both"/>
        <w:rPr>
          <w:sz w:val="24"/>
          <w:szCs w:val="24"/>
          <w:lang w:val="el-GR"/>
        </w:rPr>
      </w:pPr>
    </w:p>
    <w:p w:rsidR="00AE56A8" w:rsidRDefault="00026B73">
      <w:pPr>
        <w:pStyle w:val="normal"/>
        <w:jc w:val="both"/>
        <w:rPr>
          <w:sz w:val="24"/>
          <w:szCs w:val="24"/>
          <w:lang w:val="el-GR"/>
        </w:rPr>
      </w:pPr>
      <w:r>
        <w:rPr>
          <w:sz w:val="24"/>
          <w:szCs w:val="24"/>
        </w:rPr>
        <w:t xml:space="preserve">  Μπορείτε να κάνετε όποια χώρα θέλετε από τον ευρωπαϊκό χώρο (Ε.Ε. και πιο περιφερειακές χώρες, π</w:t>
      </w:r>
      <w:r>
        <w:rPr>
          <w:sz w:val="24"/>
          <w:szCs w:val="24"/>
        </w:rPr>
        <w:t xml:space="preserve">.χ. χώρες μέλη του Συμβουλίου της Ευρώπης). </w:t>
      </w:r>
    </w:p>
    <w:p w:rsidR="00026B73" w:rsidRDefault="00026B73">
      <w:pPr>
        <w:pStyle w:val="normal"/>
        <w:jc w:val="both"/>
        <w:rPr>
          <w:sz w:val="24"/>
          <w:szCs w:val="24"/>
          <w:lang w:val="el-GR"/>
        </w:rPr>
      </w:pPr>
    </w:p>
    <w:p w:rsidR="00026B73" w:rsidRDefault="00026B73" w:rsidP="00026B73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el-GR"/>
        </w:rPr>
        <w:t>Η λογική είναι από τις αρχές Δεκεμβρίου να αρχίζουμε να παρουσιάζουμε περιπτώσεις χωρών</w:t>
      </w:r>
      <w:r>
        <w:rPr>
          <w:sz w:val="24"/>
          <w:szCs w:val="24"/>
        </w:rPr>
        <w:t>.</w:t>
      </w:r>
      <w:r>
        <w:rPr>
          <w:sz w:val="24"/>
          <w:szCs w:val="24"/>
          <w:lang w:val="el-GR"/>
        </w:rPr>
        <w:t xml:space="preserve"> Αλλά σε κάθε περίπτωση μπορείτε να κάντε την εργασία και να μην την παρουσιάσετε. Θα μου τη στέλνετε μέχρι και την έναρξη της εξεταστικής</w:t>
      </w:r>
      <w:r>
        <w:rPr>
          <w:sz w:val="24"/>
          <w:szCs w:val="24"/>
        </w:rPr>
        <w:t xml:space="preserve"> (όπου θέλετε, ιδρυματικό 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eclass</w:t>
      </w:r>
      <w:proofErr w:type="spellEnd"/>
      <w:r>
        <w:rPr>
          <w:sz w:val="24"/>
          <w:szCs w:val="24"/>
        </w:rPr>
        <w:t xml:space="preserve">) </w:t>
      </w:r>
    </w:p>
    <w:p w:rsidR="00026B73" w:rsidRPr="00026B73" w:rsidRDefault="00026B73">
      <w:pPr>
        <w:pStyle w:val="normal"/>
        <w:jc w:val="both"/>
        <w:rPr>
          <w:sz w:val="24"/>
          <w:szCs w:val="24"/>
          <w:lang w:val="el-GR"/>
        </w:rPr>
      </w:pPr>
    </w:p>
    <w:p w:rsidR="00AE56A8" w:rsidRDefault="00AE56A8">
      <w:pPr>
        <w:pStyle w:val="normal"/>
        <w:jc w:val="both"/>
        <w:rPr>
          <w:sz w:val="24"/>
          <w:szCs w:val="24"/>
        </w:rPr>
      </w:pPr>
    </w:p>
    <w:p w:rsidR="00AE56A8" w:rsidRDefault="00026B73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Καλή επιτυχία, </w:t>
      </w:r>
    </w:p>
    <w:p w:rsidR="00AE56A8" w:rsidRDefault="00AE56A8">
      <w:pPr>
        <w:pStyle w:val="normal"/>
        <w:jc w:val="both"/>
        <w:rPr>
          <w:sz w:val="24"/>
          <w:szCs w:val="24"/>
        </w:rPr>
      </w:pPr>
    </w:p>
    <w:p w:rsidR="00AE56A8" w:rsidRDefault="00026B73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Με εκτίμηση, </w:t>
      </w:r>
    </w:p>
    <w:p w:rsidR="00AE56A8" w:rsidRDefault="00026B73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Παναγιώτης Πασχαλίδης</w:t>
      </w:r>
    </w:p>
    <w:p w:rsidR="00AE56A8" w:rsidRDefault="00026B73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E56A8" w:rsidRDefault="00026B73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E56A8" w:rsidRDefault="00AE56A8">
      <w:pPr>
        <w:pStyle w:val="normal"/>
        <w:jc w:val="both"/>
        <w:rPr>
          <w:sz w:val="24"/>
          <w:szCs w:val="24"/>
        </w:rPr>
      </w:pPr>
    </w:p>
    <w:sectPr w:rsidR="00AE56A8" w:rsidSect="00AE56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13A3"/>
    <w:multiLevelType w:val="multilevel"/>
    <w:tmpl w:val="888E58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E56A8"/>
    <w:rsid w:val="00026B73"/>
    <w:rsid w:val="00AE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E56A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E56A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E56A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E56A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E56A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E56A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E56A8"/>
  </w:style>
  <w:style w:type="table" w:customStyle="1" w:styleId="TableNormal">
    <w:name w:val="Table Normal"/>
    <w:rsid w:val="00AE56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E56A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E56A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2024-11-15T16:01:00Z</dcterms:created>
  <dcterms:modified xsi:type="dcterms:W3CDTF">2024-11-15T16:08:00Z</dcterms:modified>
</cp:coreProperties>
</file>