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E635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ΤΜΗΜΑ ΜΗΧΑΝΙΚΩΝ ΠΑΡΑΓΩΓΗΣ ΚΑΙ ΔΙΟΙΚΗΣΗΣ</w:t>
      </w:r>
    </w:p>
    <w:p w14:paraId="20CB6708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ΠΡΟΓΡΑΜΜΑ ΜΕΤΑΠΤΥΧΙΑΚΩΝ ΣΠΟΥΔΩΝ</w:t>
      </w:r>
    </w:p>
    <w:p w14:paraId="363C6756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552862" w14:textId="77777777" w:rsidR="00C0517B" w:rsidRPr="0054511B" w:rsidRDefault="0054511B" w:rsidP="00C05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ΠΑΝΤΕΛΗΣ ΜΠΟΤΣΑΡΗΣ</w:t>
      </w:r>
    </w:p>
    <w:p w14:paraId="4BFAFEC8" w14:textId="77777777" w:rsidR="00C0517B" w:rsidRPr="007E3281" w:rsidRDefault="00C0517B" w:rsidP="00C051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D2DEC" w14:textId="5726EFE0" w:rsidR="009A46F7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 xml:space="preserve">ΘΕΜΑΤΑ </w:t>
      </w:r>
      <w:r w:rsidR="00A0503A">
        <w:rPr>
          <w:rFonts w:ascii="Times New Roman" w:hAnsi="Times New Roman" w:cs="Times New Roman"/>
          <w:sz w:val="32"/>
          <w:szCs w:val="32"/>
        </w:rPr>
        <w:t xml:space="preserve">ΔΙΠΛΩΜΑΤΙΚΩΝ </w:t>
      </w:r>
      <w:r w:rsidRPr="00C0517B">
        <w:rPr>
          <w:rFonts w:ascii="Times New Roman" w:hAnsi="Times New Roman" w:cs="Times New Roman"/>
          <w:sz w:val="32"/>
          <w:szCs w:val="32"/>
        </w:rPr>
        <w:t>ΕΡΓΑΣΙΩΝ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A7ACD2" w14:textId="77777777" w:rsidR="00C0517B" w:rsidRDefault="00C0517B">
      <w:pPr>
        <w:rPr>
          <w:rFonts w:ascii="Times New Roman" w:hAnsi="Times New Roman" w:cs="Times New Roman"/>
          <w:sz w:val="24"/>
          <w:szCs w:val="24"/>
        </w:rPr>
      </w:pPr>
    </w:p>
    <w:p w14:paraId="6E9DD851" w14:textId="77777777" w:rsidR="00C0517B" w:rsidRPr="00152856" w:rsidRDefault="00C0517B" w:rsidP="0001744C">
      <w:pPr>
        <w:jc w:val="both"/>
        <w:rPr>
          <w:rFonts w:ascii="Times New Roman" w:hAnsi="Times New Roman" w:cs="Times New Roman"/>
          <w:sz w:val="24"/>
          <w:szCs w:val="24"/>
        </w:rPr>
      </w:pPr>
      <w:r w:rsidRPr="006E33CC">
        <w:rPr>
          <w:rFonts w:ascii="Times New Roman" w:hAnsi="Times New Roman" w:cs="Times New Roman"/>
          <w:sz w:val="24"/>
          <w:szCs w:val="24"/>
        </w:rPr>
        <w:t>Τα παρακάτω θέματα είναι ενδεικτικά. Μπορούν να τροποποιηθούν μετά από την μελέτη της αντίστοιχης βιβλιογραφίας και τις προτάσεις του κάθε φοιτητή/</w:t>
      </w:r>
      <w:proofErr w:type="spellStart"/>
      <w:r w:rsidRPr="006E33CC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6E33CC">
        <w:rPr>
          <w:rFonts w:ascii="Times New Roman" w:hAnsi="Times New Roman" w:cs="Times New Roman"/>
          <w:sz w:val="24"/>
          <w:szCs w:val="24"/>
        </w:rPr>
        <w:t>.</w:t>
      </w:r>
    </w:p>
    <w:p w14:paraId="38808813" w14:textId="77777777" w:rsidR="00582955" w:rsidRPr="006E33CC" w:rsidRDefault="00582955" w:rsidP="0001744C">
      <w:pPr>
        <w:jc w:val="both"/>
        <w:rPr>
          <w:rFonts w:ascii="Times New Roman" w:hAnsi="Times New Roman" w:cs="Times New Roman"/>
          <w:sz w:val="24"/>
          <w:szCs w:val="24"/>
        </w:rPr>
      </w:pPr>
      <w:r w:rsidRPr="006E33CC">
        <w:rPr>
          <w:rFonts w:ascii="Times New Roman" w:hAnsi="Times New Roman" w:cs="Times New Roman"/>
          <w:sz w:val="24"/>
          <w:szCs w:val="24"/>
        </w:rPr>
        <w:t>Όλα τα θέματα περιλαμβάνουν ένα θεωρητικό μέρος και ένα ερευνητικό μέρος.</w:t>
      </w:r>
    </w:p>
    <w:p w14:paraId="35F10311" w14:textId="77777777" w:rsidR="00C0517B" w:rsidRPr="006E33CC" w:rsidRDefault="00C0517B" w:rsidP="0001744C">
      <w:pPr>
        <w:jc w:val="both"/>
        <w:rPr>
          <w:rFonts w:ascii="Times New Roman" w:hAnsi="Times New Roman" w:cs="Times New Roman"/>
          <w:sz w:val="24"/>
          <w:szCs w:val="24"/>
        </w:rPr>
      </w:pPr>
      <w:r w:rsidRPr="006E33CC">
        <w:rPr>
          <w:rFonts w:ascii="Times New Roman" w:hAnsi="Times New Roman" w:cs="Times New Roman"/>
          <w:sz w:val="24"/>
          <w:szCs w:val="24"/>
        </w:rPr>
        <w:t>Θα δοθούν έως τρία από τα παρακάτω θέματα στους τρεις πρώτους φοιτητές/</w:t>
      </w:r>
      <w:proofErr w:type="spellStart"/>
      <w:r w:rsidRPr="006E33CC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01744C">
        <w:rPr>
          <w:rFonts w:ascii="Times New Roman" w:hAnsi="Times New Roman" w:cs="Times New Roman"/>
          <w:sz w:val="24"/>
          <w:szCs w:val="24"/>
        </w:rPr>
        <w:t xml:space="preserve"> που θα ενδιαφερθούν</w:t>
      </w:r>
      <w:r w:rsidRPr="006E33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F658F" w14:textId="77777777" w:rsidR="00C0517B" w:rsidRDefault="00C0517B" w:rsidP="007E32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78982" w14:textId="720B2250" w:rsidR="003F51B7" w:rsidRPr="003F51B7" w:rsidRDefault="003F51B7" w:rsidP="003F51B7">
      <w:pPr>
        <w:jc w:val="both"/>
        <w:rPr>
          <w:rFonts w:ascii="Times New Roman" w:hAnsi="Times New Roman" w:cs="Times New Roman"/>
          <w:sz w:val="24"/>
          <w:szCs w:val="24"/>
        </w:rPr>
      </w:pPr>
      <w:r w:rsidRPr="003F51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B7">
        <w:rPr>
          <w:rFonts w:ascii="Times New Roman" w:hAnsi="Times New Roman" w:cs="Times New Roman"/>
          <w:sz w:val="24"/>
          <w:szCs w:val="24"/>
        </w:rPr>
        <w:t>Διερεύνηση της δυνατότητας ανάπτυξης κέντρου ανακύκλωσης ανεμογεννητριών σε λιμένα της Περιφέρειας Ανατ. Μακεδονίας και Θράκης.</w:t>
      </w:r>
    </w:p>
    <w:p w14:paraId="1CE336EA" w14:textId="6AB15D04" w:rsidR="003F51B7" w:rsidRDefault="003F51B7" w:rsidP="003F51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1B7">
        <w:rPr>
          <w:rFonts w:ascii="Times New Roman" w:hAnsi="Times New Roman" w:cs="Times New Roman"/>
          <w:sz w:val="24"/>
          <w:szCs w:val="24"/>
        </w:rPr>
        <w:t>2</w:t>
      </w:r>
      <w:r w:rsidRPr="003F51B7">
        <w:rPr>
          <w:rFonts w:ascii="Times New Roman" w:hAnsi="Times New Roman" w:cs="Times New Roman"/>
          <w:sz w:val="24"/>
          <w:szCs w:val="24"/>
        </w:rPr>
        <w:t xml:space="preserve">. </w:t>
      </w:r>
      <w:r w:rsidRPr="003F51B7">
        <w:rPr>
          <w:rFonts w:ascii="Times New Roman" w:hAnsi="Times New Roman" w:cs="Times New Roman"/>
          <w:sz w:val="24"/>
          <w:szCs w:val="24"/>
        </w:rPr>
        <w:t>Σχεδιασμός και διαχείριση συστημάτων αποθήκευσης θερμικής/ψυκτικής ενέργειας.</w:t>
      </w:r>
    </w:p>
    <w:p w14:paraId="637BB169" w14:textId="77777777" w:rsidR="003F51B7" w:rsidRPr="003F51B7" w:rsidRDefault="003F51B7" w:rsidP="003F51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BE7E0E" w14:textId="4CC9A619" w:rsidR="003F51B7" w:rsidRDefault="003F51B7" w:rsidP="003F51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1B7">
        <w:rPr>
          <w:rFonts w:ascii="Times New Roman" w:hAnsi="Times New Roman" w:cs="Times New Roman"/>
          <w:sz w:val="24"/>
          <w:szCs w:val="24"/>
        </w:rPr>
        <w:t>3</w:t>
      </w:r>
      <w:r w:rsidRPr="003F51B7">
        <w:rPr>
          <w:rFonts w:ascii="Times New Roman" w:hAnsi="Times New Roman" w:cs="Times New Roman"/>
          <w:sz w:val="24"/>
          <w:szCs w:val="24"/>
        </w:rPr>
        <w:t xml:space="preserve">. </w:t>
      </w:r>
      <w:r w:rsidRPr="003F51B7">
        <w:rPr>
          <w:rFonts w:ascii="Times New Roman" w:hAnsi="Times New Roman" w:cs="Times New Roman"/>
          <w:sz w:val="24"/>
          <w:szCs w:val="24"/>
        </w:rPr>
        <w:t>Σχεδιασμός για επαναχρησιμοποίηση σύνθετων προϊόντων.</w:t>
      </w:r>
    </w:p>
    <w:p w14:paraId="67C1832B" w14:textId="77777777" w:rsidR="003F51B7" w:rsidRPr="003F51B7" w:rsidRDefault="003F51B7" w:rsidP="003F51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F6D120" w14:textId="762AD5FA" w:rsidR="003F51B7" w:rsidRDefault="003F51B7" w:rsidP="003F51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1B7">
        <w:rPr>
          <w:rFonts w:ascii="Times New Roman" w:hAnsi="Times New Roman" w:cs="Times New Roman"/>
          <w:sz w:val="24"/>
          <w:szCs w:val="24"/>
        </w:rPr>
        <w:t>4</w:t>
      </w:r>
      <w:r w:rsidRPr="003F51B7">
        <w:rPr>
          <w:rFonts w:ascii="Times New Roman" w:hAnsi="Times New Roman" w:cs="Times New Roman"/>
          <w:sz w:val="24"/>
          <w:szCs w:val="24"/>
        </w:rPr>
        <w:t xml:space="preserve">. </w:t>
      </w:r>
      <w:r w:rsidRPr="003F51B7">
        <w:rPr>
          <w:rFonts w:ascii="Times New Roman" w:hAnsi="Times New Roman" w:cs="Times New Roman"/>
          <w:sz w:val="24"/>
          <w:szCs w:val="24"/>
        </w:rPr>
        <w:t>Διερεύνηση, σχεδιασμός και ανάπτυξη μηχανισμών τεχνολογίας κατανεμημένης εγγραφής (</w:t>
      </w:r>
      <w:proofErr w:type="spellStart"/>
      <w:r w:rsidRPr="003F51B7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3F51B7">
        <w:rPr>
          <w:rFonts w:ascii="Times New Roman" w:hAnsi="Times New Roman" w:cs="Times New Roman"/>
          <w:sz w:val="24"/>
          <w:szCs w:val="24"/>
        </w:rPr>
        <w:t>) για την διαχείριση της ενέργειας σε μια τοπική ενεργειακή κοινότητα (</w:t>
      </w:r>
      <w:proofErr w:type="spellStart"/>
      <w:r w:rsidRPr="003F51B7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3F51B7">
        <w:rPr>
          <w:rFonts w:ascii="Times New Roman" w:hAnsi="Times New Roman" w:cs="Times New Roman"/>
          <w:sz w:val="24"/>
          <w:szCs w:val="24"/>
        </w:rPr>
        <w:t xml:space="preserve"> Energy Community-LEC).</w:t>
      </w:r>
    </w:p>
    <w:p w14:paraId="34385F73" w14:textId="77777777" w:rsidR="003F51B7" w:rsidRPr="003F51B7" w:rsidRDefault="003F51B7" w:rsidP="003F51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3F64A9" w14:textId="3FC01773" w:rsidR="00C0517B" w:rsidRPr="003F51B7" w:rsidRDefault="003F51B7" w:rsidP="003F51B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1B7">
        <w:rPr>
          <w:rFonts w:ascii="Times New Roman" w:hAnsi="Times New Roman" w:cs="Times New Roman"/>
          <w:sz w:val="24"/>
          <w:szCs w:val="24"/>
        </w:rPr>
        <w:t>5</w:t>
      </w:r>
      <w:r w:rsidRPr="003F51B7">
        <w:rPr>
          <w:rFonts w:ascii="Times New Roman" w:hAnsi="Times New Roman" w:cs="Times New Roman"/>
          <w:sz w:val="24"/>
          <w:szCs w:val="24"/>
        </w:rPr>
        <w:t xml:space="preserve">. </w:t>
      </w:r>
      <w:r w:rsidRPr="003F51B7">
        <w:rPr>
          <w:rFonts w:ascii="Times New Roman" w:hAnsi="Times New Roman" w:cs="Times New Roman"/>
          <w:sz w:val="24"/>
          <w:szCs w:val="24"/>
        </w:rPr>
        <w:t>Διερεύνηση και ανάλυση απλών και σύνθετων δεικτών απόδοσης (</w:t>
      </w:r>
      <w:proofErr w:type="spellStart"/>
      <w:r w:rsidRPr="003F51B7">
        <w:rPr>
          <w:rFonts w:ascii="Times New Roman" w:hAnsi="Times New Roman" w:cs="Times New Roman"/>
          <w:sz w:val="24"/>
          <w:szCs w:val="24"/>
        </w:rPr>
        <w:t>KPIs</w:t>
      </w:r>
      <w:proofErr w:type="spellEnd"/>
      <w:r w:rsidRPr="003F51B7">
        <w:rPr>
          <w:rFonts w:ascii="Times New Roman" w:hAnsi="Times New Roman" w:cs="Times New Roman"/>
          <w:sz w:val="24"/>
          <w:szCs w:val="24"/>
        </w:rPr>
        <w:t>) για την αξιολόγηση της βιωσιμότητας μιας εγκατάστασης</w:t>
      </w:r>
      <w:r w:rsidRPr="003F51B7">
        <w:rPr>
          <w:rFonts w:ascii="Times New Roman" w:hAnsi="Times New Roman" w:cs="Times New Roman"/>
          <w:sz w:val="24"/>
          <w:szCs w:val="24"/>
        </w:rPr>
        <w:t>.</w:t>
      </w:r>
    </w:p>
    <w:sectPr w:rsidR="00C0517B" w:rsidRPr="003F51B7" w:rsidSect="002A20E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5371"/>
    <w:multiLevelType w:val="hybridMultilevel"/>
    <w:tmpl w:val="8CB2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643"/>
    <w:multiLevelType w:val="hybridMultilevel"/>
    <w:tmpl w:val="8A6857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1780D"/>
    <w:multiLevelType w:val="hybridMultilevel"/>
    <w:tmpl w:val="DB7A7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554250">
    <w:abstractNumId w:val="1"/>
  </w:num>
  <w:num w:numId="2" w16cid:durableId="626741628">
    <w:abstractNumId w:val="2"/>
  </w:num>
  <w:num w:numId="3" w16cid:durableId="20009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jWxMLUwNDC2MDRW0lEKTi0uzszPAykwrAUAbl9szywAAAA="/>
  </w:docVars>
  <w:rsids>
    <w:rsidRoot w:val="00C0517B"/>
    <w:rsid w:val="0001744C"/>
    <w:rsid w:val="00152856"/>
    <w:rsid w:val="00157A6B"/>
    <w:rsid w:val="002A20E9"/>
    <w:rsid w:val="0038150B"/>
    <w:rsid w:val="003F51B7"/>
    <w:rsid w:val="00544D73"/>
    <w:rsid w:val="0054511B"/>
    <w:rsid w:val="005672DF"/>
    <w:rsid w:val="00582955"/>
    <w:rsid w:val="0066632B"/>
    <w:rsid w:val="006E33CC"/>
    <w:rsid w:val="007E3281"/>
    <w:rsid w:val="007F68B7"/>
    <w:rsid w:val="00983647"/>
    <w:rsid w:val="009A46F7"/>
    <w:rsid w:val="00A0503A"/>
    <w:rsid w:val="00A556CB"/>
    <w:rsid w:val="00AB423F"/>
    <w:rsid w:val="00AF58D7"/>
    <w:rsid w:val="00C0517B"/>
    <w:rsid w:val="00E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8D5F"/>
  <w15:docId w15:val="{5507AB2C-7618-4FA0-B733-BFD6B66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AA12-6B95-4372-9090-EEB66E7F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Αναστάσιος Διαμαντίδης</cp:lastModifiedBy>
  <cp:revision>2</cp:revision>
  <dcterms:created xsi:type="dcterms:W3CDTF">2023-03-06T15:08:00Z</dcterms:created>
  <dcterms:modified xsi:type="dcterms:W3CDTF">2023-03-06T15:08:00Z</dcterms:modified>
</cp:coreProperties>
</file>